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E6" w:rsidRPr="00211C3C" w:rsidRDefault="00503DE6" w:rsidP="00211C3C">
      <w:pPr>
        <w:spacing w:line="360" w:lineRule="auto"/>
        <w:jc w:val="center"/>
        <w:rPr>
          <w:rFonts w:ascii="Times New Roman" w:eastAsia="Calibri" w:hAnsi="Times New Roman" w:cs="Times New Roman"/>
          <w:b/>
          <w:sz w:val="36"/>
          <w:szCs w:val="36"/>
        </w:rPr>
      </w:pPr>
      <w:r w:rsidRPr="00211C3C">
        <w:rPr>
          <w:rFonts w:ascii="Times New Roman" w:eastAsia="Calibri" w:hAnsi="Times New Roman" w:cs="Times New Roman"/>
          <w:b/>
          <w:sz w:val="36"/>
          <w:szCs w:val="36"/>
        </w:rPr>
        <w:t>OSNOVNA ŠKOLA</w:t>
      </w:r>
    </w:p>
    <w:p w:rsidR="00503DE6" w:rsidRPr="00211C3C" w:rsidRDefault="00503DE6" w:rsidP="00211C3C">
      <w:pPr>
        <w:spacing w:line="360" w:lineRule="auto"/>
        <w:jc w:val="center"/>
        <w:rPr>
          <w:rFonts w:ascii="Times New Roman" w:eastAsia="Calibri" w:hAnsi="Times New Roman" w:cs="Times New Roman"/>
          <w:b/>
          <w:sz w:val="36"/>
          <w:szCs w:val="36"/>
        </w:rPr>
      </w:pPr>
      <w:r w:rsidRPr="00211C3C">
        <w:rPr>
          <w:rFonts w:ascii="Times New Roman" w:eastAsia="Calibri" w:hAnsi="Times New Roman" w:cs="Times New Roman"/>
          <w:b/>
          <w:sz w:val="36"/>
          <w:szCs w:val="36"/>
        </w:rPr>
        <w:t>OKRUK U OKRUGU GORNJEM</w:t>
      </w:r>
    </w:p>
    <w:p w:rsidR="00503DE6" w:rsidRPr="00C15E42" w:rsidRDefault="00503DE6" w:rsidP="00503DE6">
      <w:pPr>
        <w:spacing w:line="360"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t xml:space="preserve">KLASA: </w:t>
      </w:r>
      <w:r w:rsidR="00211C3C" w:rsidRPr="00C15E42">
        <w:rPr>
          <w:rFonts w:ascii="Times New Roman" w:eastAsia="Calibri" w:hAnsi="Times New Roman" w:cs="Times New Roman"/>
          <w:b/>
          <w:sz w:val="24"/>
          <w:szCs w:val="24"/>
        </w:rPr>
        <w:t>003-05/20-01-4</w:t>
      </w:r>
    </w:p>
    <w:p w:rsidR="00503DE6" w:rsidRPr="00C15E42" w:rsidRDefault="00503DE6" w:rsidP="00503DE6">
      <w:pPr>
        <w:spacing w:line="360" w:lineRule="auto"/>
        <w:rPr>
          <w:rFonts w:ascii="Times New Roman" w:eastAsia="Calibri" w:hAnsi="Times New Roman" w:cs="Times New Roman"/>
          <w:b/>
          <w:sz w:val="24"/>
          <w:szCs w:val="24"/>
        </w:rPr>
      </w:pPr>
      <w:r w:rsidRPr="00C15E42">
        <w:rPr>
          <w:rFonts w:ascii="Times New Roman" w:eastAsia="Calibri" w:hAnsi="Times New Roman" w:cs="Times New Roman"/>
          <w:b/>
          <w:sz w:val="24"/>
          <w:szCs w:val="24"/>
        </w:rPr>
        <w:t xml:space="preserve">UR. BROJ: </w:t>
      </w:r>
      <w:r w:rsidR="00211C3C" w:rsidRPr="00C15E42">
        <w:rPr>
          <w:rFonts w:ascii="Times New Roman" w:eastAsia="Calibri" w:hAnsi="Times New Roman" w:cs="Times New Roman"/>
          <w:b/>
          <w:sz w:val="24"/>
          <w:szCs w:val="24"/>
        </w:rPr>
        <w:t>2184/07/20-01-4</w:t>
      </w:r>
      <w:bookmarkStart w:id="0" w:name="_GoBack"/>
      <w:bookmarkEnd w:id="0"/>
    </w:p>
    <w:p w:rsidR="00503DE6" w:rsidRPr="00503DE6" w:rsidRDefault="00503DE6" w:rsidP="00503DE6">
      <w:pPr>
        <w:spacing w:line="360"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t>U OKRUGU GORNJEM,</w:t>
      </w:r>
      <w:r w:rsidR="00211C3C">
        <w:rPr>
          <w:rFonts w:ascii="Times New Roman" w:eastAsia="Calibri" w:hAnsi="Times New Roman" w:cs="Times New Roman"/>
          <w:b/>
          <w:sz w:val="24"/>
          <w:szCs w:val="24"/>
        </w:rPr>
        <w:t xml:space="preserve"> </w:t>
      </w:r>
      <w:r w:rsidR="00D375DA">
        <w:rPr>
          <w:rFonts w:ascii="Times New Roman" w:eastAsia="Calibri" w:hAnsi="Times New Roman" w:cs="Times New Roman"/>
          <w:b/>
          <w:sz w:val="24"/>
          <w:szCs w:val="24"/>
        </w:rPr>
        <w:t>12. listopada 2020. godine</w:t>
      </w:r>
    </w:p>
    <w:p w:rsidR="00503DE6" w:rsidRPr="00503DE6" w:rsidRDefault="00503DE6" w:rsidP="00503DE6">
      <w:pPr>
        <w:spacing w:line="360" w:lineRule="auto"/>
        <w:rPr>
          <w:rFonts w:ascii="Times New Roman" w:eastAsia="Calibri" w:hAnsi="Times New Roman" w:cs="Times New Roman"/>
          <w:sz w:val="24"/>
          <w:szCs w:val="24"/>
        </w:rPr>
      </w:pPr>
    </w:p>
    <w:p w:rsidR="00503DE6" w:rsidRPr="00503DE6" w:rsidRDefault="00503DE6" w:rsidP="00F13D05">
      <w:pPr>
        <w:shd w:val="clear" w:color="auto" w:fill="FFD966" w:themeFill="accent4" w:themeFillTint="99"/>
        <w:spacing w:line="360" w:lineRule="auto"/>
        <w:rPr>
          <w:rFonts w:ascii="Times New Roman" w:eastAsia="Calibri" w:hAnsi="Times New Roman" w:cs="Times New Roman"/>
          <w:sz w:val="24"/>
          <w:szCs w:val="24"/>
        </w:rPr>
      </w:pPr>
    </w:p>
    <w:p w:rsidR="00503DE6" w:rsidRPr="00503DE6" w:rsidRDefault="00503DE6" w:rsidP="00503DE6">
      <w:pPr>
        <w:spacing w:line="360" w:lineRule="auto"/>
        <w:rPr>
          <w:rFonts w:ascii="Times New Roman" w:eastAsia="Calibri" w:hAnsi="Times New Roman" w:cs="Times New Roman"/>
          <w:sz w:val="24"/>
          <w:szCs w:val="24"/>
        </w:rPr>
      </w:pPr>
    </w:p>
    <w:p w:rsidR="00503DE6" w:rsidRPr="00B21EAA" w:rsidRDefault="00503DE6" w:rsidP="00503DE6">
      <w:pPr>
        <w:spacing w:line="360" w:lineRule="auto"/>
        <w:jc w:val="center"/>
        <w:rPr>
          <w:rFonts w:ascii="Times New Roman" w:eastAsia="Calibri" w:hAnsi="Times New Roman" w:cs="Times New Roman"/>
          <w:b/>
          <w:bCs/>
          <w:sz w:val="96"/>
          <w:szCs w:val="96"/>
        </w:rPr>
      </w:pPr>
      <w:r w:rsidRPr="00B21EAA">
        <w:rPr>
          <w:rFonts w:ascii="Times New Roman" w:eastAsia="Calibri" w:hAnsi="Times New Roman" w:cs="Times New Roman"/>
          <w:b/>
          <w:bCs/>
          <w:sz w:val="96"/>
          <w:szCs w:val="96"/>
        </w:rPr>
        <w:t>ŠKOLSKI KURIKULUM</w:t>
      </w:r>
    </w:p>
    <w:p w:rsidR="00503DE6" w:rsidRPr="00B21EAA" w:rsidRDefault="00503DE6" w:rsidP="00503DE6">
      <w:pPr>
        <w:spacing w:line="360" w:lineRule="auto"/>
        <w:jc w:val="center"/>
        <w:rPr>
          <w:rFonts w:ascii="Times New Roman" w:eastAsia="Calibri" w:hAnsi="Times New Roman" w:cs="Times New Roman"/>
          <w:b/>
          <w:bCs/>
          <w:sz w:val="96"/>
          <w:szCs w:val="96"/>
        </w:rPr>
      </w:pPr>
      <w:r w:rsidRPr="00B21EAA">
        <w:rPr>
          <w:rFonts w:ascii="Times New Roman" w:eastAsia="Calibri" w:hAnsi="Times New Roman" w:cs="Times New Roman"/>
          <w:b/>
          <w:bCs/>
          <w:sz w:val="96"/>
          <w:szCs w:val="96"/>
        </w:rPr>
        <w:t>2020./2021.g.</w:t>
      </w:r>
    </w:p>
    <w:p w:rsidR="00503DE6" w:rsidRPr="00503DE6" w:rsidRDefault="00503DE6" w:rsidP="00F13D05">
      <w:pPr>
        <w:shd w:val="clear" w:color="auto" w:fill="FFD966" w:themeFill="accent4" w:themeFillTint="99"/>
        <w:spacing w:line="360" w:lineRule="auto"/>
        <w:rPr>
          <w:rFonts w:ascii="Times New Roman" w:eastAsia="Calibri" w:hAnsi="Times New Roman" w:cs="Times New Roman"/>
          <w:sz w:val="24"/>
          <w:szCs w:val="24"/>
        </w:rPr>
      </w:pPr>
    </w:p>
    <w:p w:rsidR="00503DE6" w:rsidRPr="00503DE6" w:rsidRDefault="00B21EAA" w:rsidP="00503DE6">
      <w:pPr>
        <w:shd w:val="clear" w:color="auto" w:fill="FFFFFF"/>
        <w:spacing w:line="360" w:lineRule="auto"/>
        <w:rPr>
          <w:rFonts w:ascii="Times New Roman" w:eastAsia="Calibri" w:hAnsi="Times New Roman" w:cs="Times New Roman"/>
          <w:sz w:val="24"/>
          <w:szCs w:val="24"/>
        </w:rPr>
      </w:pPr>
      <w:r>
        <w:rPr>
          <w:noProof/>
          <w:lang w:eastAsia="hr-HR"/>
        </w:rPr>
        <w:drawing>
          <wp:anchor distT="0" distB="0" distL="114300" distR="114300" simplePos="0" relativeHeight="251581440" behindDoc="0" locked="0" layoutInCell="1" allowOverlap="1">
            <wp:simplePos x="0" y="0"/>
            <wp:positionH relativeFrom="column">
              <wp:posOffset>1509395</wp:posOffset>
            </wp:positionH>
            <wp:positionV relativeFrom="paragraph">
              <wp:posOffset>38100</wp:posOffset>
            </wp:positionV>
            <wp:extent cx="2400300" cy="2571750"/>
            <wp:effectExtent l="0" t="0" r="0" b="0"/>
            <wp:wrapNone/>
            <wp:docPr id="6" name="Slika 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5717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503DE6" w:rsidRDefault="00503DE6" w:rsidP="00503DE6">
      <w:pPr>
        <w:rPr>
          <w:rFonts w:ascii="Calibri" w:eastAsia="Calibri" w:hAnsi="Calibri" w:cs="Times New Roman"/>
        </w:rPr>
      </w:pPr>
    </w:p>
    <w:p w:rsidR="00503DE6" w:rsidRDefault="00503DE6" w:rsidP="00503DE6">
      <w:pPr>
        <w:rPr>
          <w:rFonts w:ascii="Calibri" w:eastAsia="Calibri" w:hAnsi="Calibri" w:cs="Times New Roman"/>
          <w:noProof/>
          <w:lang w:eastAsia="hr-HR"/>
        </w:rPr>
      </w:pPr>
    </w:p>
    <w:p w:rsidR="00B21EAA" w:rsidRDefault="00B21EAA" w:rsidP="00503DE6">
      <w:pPr>
        <w:rPr>
          <w:rFonts w:ascii="Calibri" w:eastAsia="Calibri" w:hAnsi="Calibri" w:cs="Times New Roman"/>
          <w:noProof/>
          <w:lang w:eastAsia="hr-HR"/>
        </w:rPr>
      </w:pPr>
    </w:p>
    <w:p w:rsidR="00B21EAA" w:rsidRDefault="00B21EAA" w:rsidP="00503DE6">
      <w:pPr>
        <w:rPr>
          <w:rFonts w:ascii="Calibri" w:eastAsia="Calibri" w:hAnsi="Calibri" w:cs="Times New Roman"/>
          <w:noProof/>
          <w:lang w:eastAsia="hr-HR"/>
        </w:rPr>
      </w:pPr>
    </w:p>
    <w:p w:rsidR="00B21EAA" w:rsidRPr="00503DE6" w:rsidRDefault="00B21EAA" w:rsidP="00503DE6">
      <w:pPr>
        <w:rPr>
          <w:rFonts w:ascii="Calibri" w:eastAsia="Calibri" w:hAnsi="Calibri" w:cs="Times New Roman"/>
        </w:rPr>
      </w:pPr>
    </w:p>
    <w:p w:rsidR="0029795D" w:rsidRDefault="0029795D" w:rsidP="00503DE6">
      <w:pPr>
        <w:widowControl w:val="0"/>
        <w:tabs>
          <w:tab w:val="left" w:pos="4749"/>
        </w:tabs>
        <w:autoSpaceDE w:val="0"/>
        <w:autoSpaceDN w:val="0"/>
        <w:spacing w:after="0" w:line="254" w:lineRule="auto"/>
        <w:ind w:left="383" w:right="437"/>
        <w:jc w:val="both"/>
        <w:rPr>
          <w:rFonts w:ascii="Times New Roman" w:eastAsia="Times New Roman" w:hAnsi="Times New Roman" w:cs="Times New Roman"/>
          <w:b/>
          <w:bCs/>
          <w:sz w:val="28"/>
          <w:szCs w:val="28"/>
          <w:lang w:eastAsia="hr-HR" w:bidi="hr-HR"/>
        </w:rPr>
      </w:pPr>
    </w:p>
    <w:p w:rsidR="00503DE6" w:rsidRPr="00503DE6" w:rsidRDefault="00503DE6" w:rsidP="00503DE6">
      <w:pPr>
        <w:widowControl w:val="0"/>
        <w:tabs>
          <w:tab w:val="left" w:pos="4749"/>
        </w:tabs>
        <w:autoSpaceDE w:val="0"/>
        <w:autoSpaceDN w:val="0"/>
        <w:spacing w:after="0" w:line="254" w:lineRule="auto"/>
        <w:ind w:left="383" w:right="437"/>
        <w:jc w:val="both"/>
        <w:rPr>
          <w:rFonts w:ascii="Times New Roman" w:eastAsia="Times New Roman" w:hAnsi="Times New Roman" w:cs="Times New Roman"/>
          <w:bCs/>
          <w:sz w:val="24"/>
          <w:szCs w:val="24"/>
          <w:lang w:eastAsia="hr-HR" w:bidi="hr-HR"/>
        </w:rPr>
      </w:pPr>
      <w:r w:rsidRPr="00503DE6">
        <w:rPr>
          <w:rFonts w:ascii="Times New Roman" w:eastAsia="Times New Roman" w:hAnsi="Times New Roman" w:cs="Times New Roman"/>
          <w:bCs/>
          <w:sz w:val="24"/>
          <w:szCs w:val="24"/>
          <w:lang w:eastAsia="hr-HR" w:bidi="hr-HR"/>
        </w:rPr>
        <w:lastRenderedPageBreak/>
        <w:t xml:space="preserve">Na temelju članka 28. Zakona o odgoju i obrazovanju u osnovnoj i srednjoj školi i članka 11. </w:t>
      </w:r>
      <w:r w:rsidR="00D375DA">
        <w:rPr>
          <w:rFonts w:ascii="Times New Roman" w:eastAsia="Times New Roman" w:hAnsi="Times New Roman" w:cs="Times New Roman"/>
          <w:bCs/>
          <w:sz w:val="24"/>
          <w:szCs w:val="24"/>
          <w:lang w:eastAsia="hr-HR" w:bidi="hr-HR"/>
        </w:rPr>
        <w:t xml:space="preserve">Privremenog </w:t>
      </w:r>
      <w:r w:rsidRPr="00503DE6">
        <w:rPr>
          <w:rFonts w:ascii="Times New Roman" w:eastAsia="Times New Roman" w:hAnsi="Times New Roman" w:cs="Times New Roman"/>
          <w:bCs/>
          <w:sz w:val="24"/>
          <w:szCs w:val="24"/>
          <w:lang w:eastAsia="hr-HR" w:bidi="hr-HR"/>
        </w:rPr>
        <w:t xml:space="preserve">Statuta Osnovne škole </w:t>
      </w:r>
      <w:proofErr w:type="spellStart"/>
      <w:r w:rsidRPr="00503DE6">
        <w:rPr>
          <w:rFonts w:ascii="Times New Roman" w:eastAsia="Times New Roman" w:hAnsi="Times New Roman" w:cs="Times New Roman"/>
          <w:bCs/>
          <w:sz w:val="24"/>
          <w:szCs w:val="24"/>
          <w:lang w:eastAsia="hr-HR" w:bidi="hr-HR"/>
        </w:rPr>
        <w:t>Okruk</w:t>
      </w:r>
      <w:proofErr w:type="spellEnd"/>
      <w:r w:rsidRPr="00503DE6">
        <w:rPr>
          <w:rFonts w:ascii="Times New Roman" w:eastAsia="Times New Roman" w:hAnsi="Times New Roman" w:cs="Times New Roman"/>
          <w:bCs/>
          <w:sz w:val="24"/>
          <w:szCs w:val="24"/>
          <w:lang w:eastAsia="hr-HR" w:bidi="hr-HR"/>
        </w:rPr>
        <w:t xml:space="preserve"> u Okrugu Gornjem, Okrug Gornji, Školski odbor na</w:t>
      </w:r>
      <w:r w:rsidRPr="00503DE6">
        <w:rPr>
          <w:rFonts w:ascii="Times New Roman" w:eastAsia="Times New Roman" w:hAnsi="Times New Roman" w:cs="Times New Roman"/>
          <w:bCs/>
          <w:spacing w:val="-6"/>
          <w:sz w:val="24"/>
          <w:szCs w:val="24"/>
          <w:lang w:eastAsia="hr-HR" w:bidi="hr-HR"/>
        </w:rPr>
        <w:t xml:space="preserve"> </w:t>
      </w:r>
      <w:r w:rsidRPr="00503DE6">
        <w:rPr>
          <w:rFonts w:ascii="Times New Roman" w:eastAsia="Times New Roman" w:hAnsi="Times New Roman" w:cs="Times New Roman"/>
          <w:bCs/>
          <w:sz w:val="24"/>
          <w:szCs w:val="24"/>
          <w:lang w:eastAsia="hr-HR" w:bidi="hr-HR"/>
        </w:rPr>
        <w:t>sjednici</w:t>
      </w:r>
      <w:r w:rsidRPr="00503DE6">
        <w:rPr>
          <w:rFonts w:ascii="Times New Roman" w:eastAsia="Times New Roman" w:hAnsi="Times New Roman" w:cs="Times New Roman"/>
          <w:bCs/>
          <w:spacing w:val="-1"/>
          <w:sz w:val="24"/>
          <w:szCs w:val="24"/>
          <w:lang w:eastAsia="hr-HR" w:bidi="hr-HR"/>
        </w:rPr>
        <w:t xml:space="preserve"> </w:t>
      </w:r>
      <w:r w:rsidRPr="00503DE6">
        <w:rPr>
          <w:rFonts w:ascii="Times New Roman" w:eastAsia="Times New Roman" w:hAnsi="Times New Roman" w:cs="Times New Roman"/>
          <w:bCs/>
          <w:sz w:val="24"/>
          <w:szCs w:val="24"/>
          <w:lang w:eastAsia="hr-HR" w:bidi="hr-HR"/>
        </w:rPr>
        <w:t xml:space="preserve">održanoj </w:t>
      </w:r>
      <w:r w:rsidR="00D375DA">
        <w:rPr>
          <w:rFonts w:ascii="Times New Roman" w:eastAsia="Times New Roman" w:hAnsi="Times New Roman" w:cs="Times New Roman"/>
          <w:bCs/>
          <w:sz w:val="24"/>
          <w:szCs w:val="24"/>
          <w:lang w:eastAsia="hr-HR" w:bidi="hr-HR"/>
        </w:rPr>
        <w:t xml:space="preserve">12. listopada 2020. </w:t>
      </w:r>
      <w:r w:rsidRPr="00503DE6">
        <w:rPr>
          <w:rFonts w:ascii="Times New Roman" w:eastAsia="Times New Roman" w:hAnsi="Times New Roman" w:cs="Times New Roman"/>
          <w:bCs/>
          <w:sz w:val="24"/>
          <w:szCs w:val="24"/>
          <w:lang w:eastAsia="hr-HR" w:bidi="hr-HR"/>
        </w:rPr>
        <w:t>godine</w:t>
      </w:r>
      <w:r w:rsidRPr="00503DE6">
        <w:rPr>
          <w:rFonts w:ascii="Times New Roman" w:eastAsia="Times New Roman" w:hAnsi="Times New Roman" w:cs="Times New Roman"/>
          <w:bCs/>
          <w:spacing w:val="-5"/>
          <w:sz w:val="24"/>
          <w:szCs w:val="24"/>
          <w:lang w:eastAsia="hr-HR" w:bidi="hr-HR"/>
        </w:rPr>
        <w:t xml:space="preserve"> </w:t>
      </w:r>
      <w:r w:rsidRPr="00503DE6">
        <w:rPr>
          <w:rFonts w:ascii="Times New Roman" w:eastAsia="Times New Roman" w:hAnsi="Times New Roman" w:cs="Times New Roman"/>
          <w:bCs/>
          <w:sz w:val="24"/>
          <w:szCs w:val="24"/>
          <w:lang w:eastAsia="hr-HR" w:bidi="hr-HR"/>
        </w:rPr>
        <w:t>donosi</w:t>
      </w:r>
    </w:p>
    <w:p w:rsidR="00503DE6" w:rsidRPr="00503DE6" w:rsidRDefault="00503DE6" w:rsidP="00503DE6">
      <w:pPr>
        <w:spacing w:line="360" w:lineRule="auto"/>
        <w:rPr>
          <w:rFonts w:ascii="Times New Roman" w:eastAsia="Calibri" w:hAnsi="Times New Roman" w:cs="Times New Roman"/>
          <w:b/>
          <w:bCs/>
          <w:sz w:val="40"/>
          <w:szCs w:val="40"/>
        </w:rPr>
      </w:pPr>
    </w:p>
    <w:p w:rsidR="00503DE6" w:rsidRPr="00503DE6" w:rsidRDefault="00503DE6" w:rsidP="00B6234C">
      <w:pPr>
        <w:shd w:val="clear" w:color="auto" w:fill="FFD966" w:themeFill="accent4" w:themeFillTint="99"/>
        <w:spacing w:after="0" w:line="240" w:lineRule="auto"/>
        <w:jc w:val="center"/>
        <w:rPr>
          <w:rFonts w:ascii="Times New Roman" w:eastAsia="Calibri" w:hAnsi="Times New Roman" w:cs="Times New Roman"/>
          <w:b/>
          <w:bCs/>
          <w:sz w:val="36"/>
          <w:szCs w:val="36"/>
        </w:rPr>
      </w:pPr>
      <w:r w:rsidRPr="00503DE6">
        <w:rPr>
          <w:rFonts w:ascii="Times New Roman" w:eastAsia="Calibri" w:hAnsi="Times New Roman" w:cs="Times New Roman"/>
          <w:b/>
          <w:bCs/>
          <w:sz w:val="36"/>
          <w:szCs w:val="36"/>
        </w:rPr>
        <w:t>ŠKOLSKI KURIKULUM</w:t>
      </w:r>
    </w:p>
    <w:p w:rsidR="00503DE6" w:rsidRPr="00503DE6" w:rsidRDefault="00503DE6" w:rsidP="00503DE6">
      <w:pPr>
        <w:spacing w:line="360" w:lineRule="auto"/>
        <w:jc w:val="center"/>
        <w:rPr>
          <w:rFonts w:ascii="Times New Roman" w:eastAsia="Calibri" w:hAnsi="Times New Roman" w:cs="Times New Roman"/>
          <w:b/>
          <w:bCs/>
          <w:sz w:val="36"/>
          <w:szCs w:val="36"/>
        </w:rPr>
      </w:pPr>
      <w:r w:rsidRPr="00503DE6">
        <w:rPr>
          <w:rFonts w:ascii="Times New Roman" w:eastAsia="Calibri" w:hAnsi="Times New Roman" w:cs="Times New Roman"/>
          <w:b/>
          <w:bCs/>
          <w:sz w:val="36"/>
          <w:szCs w:val="36"/>
        </w:rPr>
        <w:t>za</w:t>
      </w:r>
    </w:p>
    <w:p w:rsidR="00503DE6" w:rsidRPr="00503DE6" w:rsidRDefault="00503DE6" w:rsidP="00503DE6">
      <w:pPr>
        <w:spacing w:line="360" w:lineRule="auto"/>
        <w:jc w:val="center"/>
        <w:rPr>
          <w:rFonts w:ascii="Times New Roman" w:eastAsia="Calibri" w:hAnsi="Times New Roman" w:cs="Times New Roman"/>
          <w:b/>
          <w:bCs/>
          <w:sz w:val="36"/>
          <w:szCs w:val="36"/>
        </w:rPr>
      </w:pPr>
      <w:r w:rsidRPr="00503DE6">
        <w:rPr>
          <w:rFonts w:ascii="Times New Roman" w:eastAsia="Calibri" w:hAnsi="Times New Roman" w:cs="Times New Roman"/>
          <w:b/>
          <w:bCs/>
          <w:sz w:val="36"/>
          <w:szCs w:val="36"/>
        </w:rPr>
        <w:t>2020./</w:t>
      </w:r>
      <w:r w:rsidR="00B6234C">
        <w:rPr>
          <w:rFonts w:ascii="Times New Roman" w:eastAsia="Calibri" w:hAnsi="Times New Roman" w:cs="Times New Roman"/>
          <w:b/>
          <w:bCs/>
          <w:sz w:val="36"/>
          <w:szCs w:val="36"/>
        </w:rPr>
        <w:t>20</w:t>
      </w:r>
      <w:r w:rsidRPr="00503DE6">
        <w:rPr>
          <w:rFonts w:ascii="Times New Roman" w:eastAsia="Calibri" w:hAnsi="Times New Roman" w:cs="Times New Roman"/>
          <w:b/>
          <w:bCs/>
          <w:sz w:val="36"/>
          <w:szCs w:val="36"/>
        </w:rPr>
        <w:t>21.godinu</w:t>
      </w:r>
    </w:p>
    <w:p w:rsidR="00503DE6" w:rsidRPr="00503DE6" w:rsidRDefault="00A122FB" w:rsidP="00503DE6">
      <w:pPr>
        <w:spacing w:line="360" w:lineRule="auto"/>
        <w:jc w:val="center"/>
        <w:rPr>
          <w:rFonts w:ascii="Times New Roman" w:eastAsia="Calibri" w:hAnsi="Times New Roman" w:cs="Times New Roman"/>
          <w:b/>
          <w:bCs/>
          <w:sz w:val="24"/>
          <w:szCs w:val="24"/>
        </w:rPr>
      </w:pPr>
      <w:r>
        <w:rPr>
          <w:noProof/>
          <w:lang w:eastAsia="hr-HR"/>
        </w:rPr>
        <w:drawing>
          <wp:anchor distT="0" distB="0" distL="114300" distR="114300" simplePos="0" relativeHeight="251582464" behindDoc="1" locked="0" layoutInCell="1" allowOverlap="1" wp14:anchorId="77F48ACB" wp14:editId="7B7D8999">
            <wp:simplePos x="0" y="0"/>
            <wp:positionH relativeFrom="margin">
              <wp:posOffset>-344475</wp:posOffset>
            </wp:positionH>
            <wp:positionV relativeFrom="paragraph">
              <wp:posOffset>194259</wp:posOffset>
            </wp:positionV>
            <wp:extent cx="6307701" cy="6759244"/>
            <wp:effectExtent l="0" t="0" r="0" b="3810"/>
            <wp:wrapNone/>
            <wp:docPr id="1" name="Slika 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503DE6" w:rsidRDefault="00503DE6" w:rsidP="00503DE6">
      <w:pPr>
        <w:spacing w:line="360" w:lineRule="auto"/>
        <w:rPr>
          <w:rFonts w:ascii="Times New Roman" w:eastAsia="Calibri" w:hAnsi="Times New Roman" w:cs="Times New Roman"/>
          <w:b/>
          <w:bCs/>
          <w:sz w:val="24"/>
          <w:szCs w:val="24"/>
        </w:rPr>
      </w:pPr>
      <w:r w:rsidRPr="00503DE6">
        <w:rPr>
          <w:rFonts w:ascii="Times New Roman" w:eastAsia="Calibri" w:hAnsi="Times New Roman" w:cs="Times New Roman"/>
          <w:b/>
          <w:bCs/>
          <w:sz w:val="24"/>
          <w:szCs w:val="24"/>
        </w:rPr>
        <w:t>Škola radi na temelju školskog kurikuluma i godišnjeg plana i programa rada.</w:t>
      </w:r>
    </w:p>
    <w:p w:rsidR="00503DE6" w:rsidRPr="00503DE6" w:rsidRDefault="00503DE6" w:rsidP="00AB059F">
      <w:pPr>
        <w:spacing w:line="360" w:lineRule="auto"/>
        <w:jc w:val="both"/>
        <w:rPr>
          <w:rFonts w:ascii="Times New Roman" w:eastAsia="Calibri" w:hAnsi="Times New Roman" w:cs="Times New Roman"/>
          <w:b/>
          <w:bCs/>
          <w:sz w:val="24"/>
          <w:szCs w:val="24"/>
        </w:rPr>
      </w:pPr>
      <w:r w:rsidRPr="00503DE6">
        <w:rPr>
          <w:rFonts w:ascii="Times New Roman" w:eastAsia="Calibri" w:hAnsi="Times New Roman" w:cs="Times New Roman"/>
          <w:b/>
          <w:bCs/>
          <w:sz w:val="24"/>
          <w:szCs w:val="24"/>
        </w:rPr>
        <w:t>Školski kurikulum utvrđuje dugoročni i kratkoročni plan i program škole sa svim izvannastavnim i izvanškolskim aktivnostima, a donosi se na temelju nacionalnog kurikuluma te nastavnog plana i programa. Sadrži sadržaje te aktivnosti koji su karakteristični i specifični za školu, odnosno po kojima je škola prepoznatljiva u svojoj sredini (i šire), a svrha tih sadržaja i aktivnosti je ostvarivanje ciljeva i zadataka obrazovanja koji promoviraju i potiču intelektualni, osobni, društveni i fizički razvoj učenika.</w:t>
      </w:r>
    </w:p>
    <w:p w:rsidR="00503DE6" w:rsidRPr="00503DE6" w:rsidRDefault="00503DE6" w:rsidP="00503DE6">
      <w:pPr>
        <w:spacing w:line="360" w:lineRule="auto"/>
        <w:rPr>
          <w:rFonts w:ascii="Times New Roman" w:eastAsia="Calibri" w:hAnsi="Times New Roman" w:cs="Times New Roman"/>
          <w:b/>
          <w:bCs/>
          <w:sz w:val="24"/>
          <w:szCs w:val="24"/>
        </w:rPr>
      </w:pPr>
      <w:r w:rsidRPr="00503DE6">
        <w:rPr>
          <w:rFonts w:ascii="Times New Roman" w:eastAsia="Calibri" w:hAnsi="Times New Roman" w:cs="Times New Roman"/>
          <w:b/>
          <w:bCs/>
          <w:sz w:val="24"/>
          <w:szCs w:val="24"/>
        </w:rPr>
        <w:t>Školski kurikulum određuje nastavni plan i program:</w:t>
      </w:r>
    </w:p>
    <w:p w:rsidR="00503DE6" w:rsidRPr="00503DE6" w:rsidRDefault="00503DE6" w:rsidP="00503DE6">
      <w:pPr>
        <w:spacing w:line="360" w:lineRule="auto"/>
        <w:rPr>
          <w:rFonts w:ascii="Times New Roman" w:eastAsia="Calibri" w:hAnsi="Times New Roman" w:cs="Times New Roman"/>
          <w:b/>
          <w:bCs/>
          <w:sz w:val="24"/>
          <w:szCs w:val="24"/>
        </w:rPr>
      </w:pPr>
      <w:r w:rsidRPr="00503DE6">
        <w:rPr>
          <w:rFonts w:ascii="Times New Roman" w:eastAsia="Calibri" w:hAnsi="Times New Roman" w:cs="Times New Roman"/>
          <w:b/>
          <w:bCs/>
          <w:sz w:val="24"/>
          <w:szCs w:val="24"/>
        </w:rPr>
        <w:t>•</w:t>
      </w:r>
      <w:r w:rsidRPr="00503DE6">
        <w:rPr>
          <w:rFonts w:ascii="Times New Roman" w:eastAsia="Calibri" w:hAnsi="Times New Roman" w:cs="Times New Roman"/>
          <w:b/>
          <w:bCs/>
          <w:sz w:val="24"/>
          <w:szCs w:val="24"/>
        </w:rPr>
        <w:tab/>
        <w:t>dopunske i dodatne nastave</w:t>
      </w:r>
    </w:p>
    <w:p w:rsidR="00503DE6" w:rsidRPr="00503DE6" w:rsidRDefault="00503DE6" w:rsidP="00503DE6">
      <w:pPr>
        <w:spacing w:line="360" w:lineRule="auto"/>
        <w:rPr>
          <w:rFonts w:ascii="Times New Roman" w:eastAsia="Calibri" w:hAnsi="Times New Roman" w:cs="Times New Roman"/>
          <w:b/>
          <w:bCs/>
          <w:sz w:val="24"/>
          <w:szCs w:val="24"/>
        </w:rPr>
      </w:pPr>
      <w:r w:rsidRPr="00503DE6">
        <w:rPr>
          <w:rFonts w:ascii="Times New Roman" w:eastAsia="Calibri" w:hAnsi="Times New Roman" w:cs="Times New Roman"/>
          <w:b/>
          <w:bCs/>
          <w:sz w:val="24"/>
          <w:szCs w:val="24"/>
        </w:rPr>
        <w:t>•</w:t>
      </w:r>
      <w:r w:rsidRPr="00503DE6">
        <w:rPr>
          <w:rFonts w:ascii="Times New Roman" w:eastAsia="Calibri" w:hAnsi="Times New Roman" w:cs="Times New Roman"/>
          <w:b/>
          <w:bCs/>
          <w:sz w:val="24"/>
          <w:szCs w:val="24"/>
        </w:rPr>
        <w:tab/>
        <w:t>izbornih predmeta</w:t>
      </w:r>
    </w:p>
    <w:p w:rsidR="00503DE6" w:rsidRPr="00503DE6" w:rsidRDefault="00503DE6" w:rsidP="00503DE6">
      <w:pPr>
        <w:spacing w:line="360" w:lineRule="auto"/>
        <w:rPr>
          <w:rFonts w:ascii="Times New Roman" w:eastAsia="Calibri" w:hAnsi="Times New Roman" w:cs="Times New Roman"/>
          <w:b/>
          <w:bCs/>
          <w:sz w:val="24"/>
          <w:szCs w:val="24"/>
        </w:rPr>
      </w:pPr>
      <w:r w:rsidRPr="00503DE6">
        <w:rPr>
          <w:rFonts w:ascii="Times New Roman" w:eastAsia="Calibri" w:hAnsi="Times New Roman" w:cs="Times New Roman"/>
          <w:b/>
          <w:bCs/>
          <w:sz w:val="24"/>
          <w:szCs w:val="24"/>
        </w:rPr>
        <w:t>•</w:t>
      </w:r>
      <w:r w:rsidRPr="00503DE6">
        <w:rPr>
          <w:rFonts w:ascii="Times New Roman" w:eastAsia="Calibri" w:hAnsi="Times New Roman" w:cs="Times New Roman"/>
          <w:b/>
          <w:bCs/>
          <w:sz w:val="24"/>
          <w:szCs w:val="24"/>
        </w:rPr>
        <w:tab/>
        <w:t>izvannastavnih aktivnosti</w:t>
      </w:r>
    </w:p>
    <w:p w:rsidR="00503DE6" w:rsidRPr="00503DE6" w:rsidRDefault="00503DE6" w:rsidP="00503DE6">
      <w:pPr>
        <w:spacing w:line="360" w:lineRule="auto"/>
        <w:rPr>
          <w:rFonts w:ascii="Times New Roman" w:eastAsia="Calibri" w:hAnsi="Times New Roman" w:cs="Times New Roman"/>
          <w:b/>
          <w:bCs/>
          <w:sz w:val="24"/>
          <w:szCs w:val="24"/>
        </w:rPr>
      </w:pPr>
      <w:r w:rsidRPr="00503DE6">
        <w:rPr>
          <w:rFonts w:ascii="Times New Roman" w:eastAsia="Calibri" w:hAnsi="Times New Roman" w:cs="Times New Roman"/>
          <w:b/>
          <w:bCs/>
          <w:sz w:val="24"/>
          <w:szCs w:val="24"/>
        </w:rPr>
        <w:t>•</w:t>
      </w:r>
      <w:r w:rsidRPr="00503DE6">
        <w:rPr>
          <w:rFonts w:ascii="Times New Roman" w:eastAsia="Calibri" w:hAnsi="Times New Roman" w:cs="Times New Roman"/>
          <w:b/>
          <w:bCs/>
          <w:sz w:val="24"/>
          <w:szCs w:val="24"/>
        </w:rPr>
        <w:tab/>
      </w:r>
      <w:proofErr w:type="spellStart"/>
      <w:r w:rsidRPr="00503DE6">
        <w:rPr>
          <w:rFonts w:ascii="Times New Roman" w:eastAsia="Calibri" w:hAnsi="Times New Roman" w:cs="Times New Roman"/>
          <w:b/>
          <w:bCs/>
          <w:sz w:val="24"/>
          <w:szCs w:val="24"/>
        </w:rPr>
        <w:t>izvanučioničke</w:t>
      </w:r>
      <w:proofErr w:type="spellEnd"/>
      <w:r w:rsidRPr="00503DE6">
        <w:rPr>
          <w:rFonts w:ascii="Times New Roman" w:eastAsia="Calibri" w:hAnsi="Times New Roman" w:cs="Times New Roman"/>
          <w:b/>
          <w:bCs/>
          <w:sz w:val="24"/>
          <w:szCs w:val="24"/>
        </w:rPr>
        <w:t xml:space="preserve"> nastave</w:t>
      </w:r>
    </w:p>
    <w:p w:rsidR="00503DE6" w:rsidRPr="00503DE6" w:rsidRDefault="00503DE6" w:rsidP="00503DE6">
      <w:pPr>
        <w:spacing w:line="360" w:lineRule="auto"/>
        <w:rPr>
          <w:rFonts w:ascii="Times New Roman" w:eastAsia="Calibri" w:hAnsi="Times New Roman" w:cs="Times New Roman"/>
          <w:b/>
          <w:bCs/>
          <w:sz w:val="24"/>
          <w:szCs w:val="24"/>
        </w:rPr>
      </w:pPr>
      <w:r w:rsidRPr="00503DE6">
        <w:rPr>
          <w:rFonts w:ascii="Times New Roman" w:eastAsia="Calibri" w:hAnsi="Times New Roman" w:cs="Times New Roman"/>
          <w:b/>
          <w:bCs/>
          <w:sz w:val="24"/>
          <w:szCs w:val="24"/>
        </w:rPr>
        <w:t>•</w:t>
      </w:r>
      <w:r w:rsidRPr="00503DE6">
        <w:rPr>
          <w:rFonts w:ascii="Times New Roman" w:eastAsia="Calibri" w:hAnsi="Times New Roman" w:cs="Times New Roman"/>
          <w:b/>
          <w:bCs/>
          <w:sz w:val="24"/>
          <w:szCs w:val="24"/>
        </w:rPr>
        <w:tab/>
        <w:t>projekata</w:t>
      </w:r>
    </w:p>
    <w:p w:rsidR="00503DE6" w:rsidRPr="00503DE6" w:rsidRDefault="00503DE6" w:rsidP="00503DE6">
      <w:pPr>
        <w:spacing w:line="360" w:lineRule="auto"/>
        <w:rPr>
          <w:rFonts w:ascii="Times New Roman" w:eastAsia="Calibri" w:hAnsi="Times New Roman" w:cs="Times New Roman"/>
          <w:b/>
          <w:bCs/>
          <w:sz w:val="24"/>
          <w:szCs w:val="24"/>
        </w:rPr>
      </w:pPr>
      <w:r w:rsidRPr="00503DE6">
        <w:rPr>
          <w:rFonts w:ascii="Times New Roman" w:eastAsia="Calibri" w:hAnsi="Times New Roman" w:cs="Times New Roman"/>
          <w:b/>
          <w:bCs/>
          <w:sz w:val="24"/>
          <w:szCs w:val="24"/>
        </w:rPr>
        <w:t>•</w:t>
      </w:r>
      <w:r w:rsidRPr="00503DE6">
        <w:rPr>
          <w:rFonts w:ascii="Times New Roman" w:eastAsia="Calibri" w:hAnsi="Times New Roman" w:cs="Times New Roman"/>
          <w:b/>
          <w:bCs/>
          <w:sz w:val="24"/>
          <w:szCs w:val="24"/>
        </w:rPr>
        <w:tab/>
        <w:t>izleta i ekskurzija</w:t>
      </w:r>
    </w:p>
    <w:p w:rsidR="00503DE6" w:rsidRPr="00503DE6" w:rsidRDefault="00503DE6" w:rsidP="00503DE6">
      <w:pPr>
        <w:spacing w:line="360" w:lineRule="auto"/>
        <w:ind w:left="705" w:hanging="705"/>
        <w:rPr>
          <w:rFonts w:ascii="Times New Roman" w:eastAsia="Calibri" w:hAnsi="Times New Roman" w:cs="Times New Roman"/>
          <w:b/>
          <w:bCs/>
          <w:sz w:val="24"/>
          <w:szCs w:val="24"/>
        </w:rPr>
      </w:pPr>
      <w:r w:rsidRPr="00503DE6">
        <w:rPr>
          <w:rFonts w:ascii="Times New Roman" w:eastAsia="Calibri" w:hAnsi="Times New Roman" w:cs="Times New Roman"/>
          <w:b/>
          <w:bCs/>
          <w:sz w:val="24"/>
          <w:szCs w:val="24"/>
        </w:rPr>
        <w:t>•</w:t>
      </w:r>
      <w:r w:rsidRPr="00503DE6">
        <w:rPr>
          <w:rFonts w:ascii="Times New Roman" w:eastAsia="Calibri" w:hAnsi="Times New Roman" w:cs="Times New Roman"/>
          <w:b/>
          <w:bCs/>
          <w:sz w:val="24"/>
          <w:szCs w:val="24"/>
        </w:rPr>
        <w:tab/>
        <w:t>ostalih odgojno-obrazovnih aktivnosti nastalih prema smjernicama hrvatskog nacionalnog obrazovnog standarda.</w:t>
      </w:r>
    </w:p>
    <w:p w:rsidR="00503DE6" w:rsidRDefault="00503DE6" w:rsidP="00503DE6">
      <w:pPr>
        <w:spacing w:line="360" w:lineRule="auto"/>
        <w:jc w:val="both"/>
        <w:rPr>
          <w:rFonts w:ascii="Times New Roman" w:eastAsia="Calibri" w:hAnsi="Times New Roman" w:cs="Times New Roman"/>
          <w:b/>
          <w:bCs/>
          <w:sz w:val="24"/>
          <w:szCs w:val="24"/>
        </w:rPr>
      </w:pPr>
    </w:p>
    <w:p w:rsidR="00B6234C" w:rsidRPr="00503DE6" w:rsidRDefault="00B6234C" w:rsidP="00503DE6">
      <w:pPr>
        <w:spacing w:line="360" w:lineRule="auto"/>
        <w:jc w:val="both"/>
        <w:rPr>
          <w:rFonts w:ascii="Times New Roman" w:eastAsia="Calibri" w:hAnsi="Times New Roman" w:cs="Times New Roman"/>
          <w:b/>
          <w:bCs/>
          <w:sz w:val="24"/>
          <w:szCs w:val="24"/>
        </w:rPr>
      </w:pPr>
    </w:p>
    <w:p w:rsidR="00503DE6" w:rsidRPr="00503DE6" w:rsidRDefault="00503DE6" w:rsidP="00B6234C">
      <w:pPr>
        <w:shd w:val="clear" w:color="auto" w:fill="FFD966" w:themeFill="accent4" w:themeFillTint="99"/>
        <w:spacing w:after="0" w:line="240" w:lineRule="auto"/>
        <w:jc w:val="both"/>
        <w:rPr>
          <w:rFonts w:ascii="Times New Roman" w:eastAsia="Calibri" w:hAnsi="Times New Roman" w:cs="Times New Roman"/>
          <w:b/>
          <w:bCs/>
          <w:sz w:val="24"/>
          <w:szCs w:val="24"/>
        </w:rPr>
      </w:pPr>
      <w:r w:rsidRPr="00503DE6">
        <w:rPr>
          <w:rFonts w:ascii="Times New Roman" w:eastAsia="Calibri" w:hAnsi="Times New Roman" w:cs="Times New Roman"/>
          <w:b/>
          <w:bCs/>
          <w:sz w:val="24"/>
          <w:szCs w:val="24"/>
        </w:rPr>
        <w:lastRenderedPageBreak/>
        <w:t>SADRŽAJ</w:t>
      </w:r>
    </w:p>
    <w:p w:rsidR="00503DE6" w:rsidRPr="00503DE6" w:rsidRDefault="00A122FB" w:rsidP="00503DE6">
      <w:pPr>
        <w:spacing w:line="360" w:lineRule="auto"/>
        <w:jc w:val="both"/>
        <w:rPr>
          <w:rFonts w:ascii="Times New Roman" w:eastAsia="Calibri" w:hAnsi="Times New Roman" w:cs="Times New Roman"/>
          <w:sz w:val="24"/>
          <w:szCs w:val="24"/>
        </w:rPr>
      </w:pPr>
      <w:r>
        <w:rPr>
          <w:noProof/>
          <w:lang w:eastAsia="hr-HR"/>
        </w:rPr>
        <w:drawing>
          <wp:anchor distT="0" distB="0" distL="114300" distR="114300" simplePos="0" relativeHeight="251583488" behindDoc="1" locked="0" layoutInCell="1" allowOverlap="1" wp14:anchorId="26F2101D" wp14:editId="2F60EE4B">
            <wp:simplePos x="0" y="0"/>
            <wp:positionH relativeFrom="margin">
              <wp:posOffset>-248362</wp:posOffset>
            </wp:positionH>
            <wp:positionV relativeFrom="paragraph">
              <wp:posOffset>372440</wp:posOffset>
            </wp:positionV>
            <wp:extent cx="6307701" cy="6759244"/>
            <wp:effectExtent l="0" t="0" r="0" b="3810"/>
            <wp:wrapNone/>
            <wp:docPr id="2" name="Slika 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MISIJA I VIZIJA ŠKOLE………………………………………………………………..……3</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O ŠKOLI……………………………………………………………………………..………...5</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DOPUNSKA I DODATNA NASTAVA………………………………………….................</w:t>
      </w:r>
      <w:r w:rsidR="00842B33">
        <w:rPr>
          <w:rFonts w:ascii="Times New Roman" w:eastAsia="Calibri" w:hAnsi="Times New Roman" w:cs="Times New Roman"/>
          <w:sz w:val="24"/>
          <w:szCs w:val="24"/>
        </w:rPr>
        <w:t>.</w:t>
      </w:r>
      <w:r w:rsidRPr="00503DE6">
        <w:rPr>
          <w:rFonts w:ascii="Times New Roman" w:eastAsia="Calibri" w:hAnsi="Times New Roman" w:cs="Times New Roman"/>
          <w:sz w:val="24"/>
          <w:szCs w:val="24"/>
        </w:rPr>
        <w:t>.7</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Dopunska nastava (predmetna nastava)…………………………………………………..….</w:t>
      </w:r>
      <w:r w:rsidR="00842B33">
        <w:rPr>
          <w:rFonts w:ascii="Times New Roman" w:eastAsia="Calibri" w:hAnsi="Times New Roman" w:cs="Times New Roman"/>
          <w:sz w:val="24"/>
          <w:szCs w:val="24"/>
        </w:rPr>
        <w:t>.</w:t>
      </w:r>
      <w:r w:rsidRPr="00503DE6">
        <w:rPr>
          <w:rFonts w:ascii="Times New Roman" w:eastAsia="Calibri" w:hAnsi="Times New Roman" w:cs="Times New Roman"/>
          <w:sz w:val="24"/>
          <w:szCs w:val="24"/>
        </w:rPr>
        <w:t>.8</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Dodatna nastava (predmetna nastava)………………………………………………………</w:t>
      </w:r>
      <w:r w:rsidR="00842B33">
        <w:rPr>
          <w:rFonts w:ascii="Times New Roman" w:eastAsia="Calibri" w:hAnsi="Times New Roman" w:cs="Times New Roman"/>
          <w:sz w:val="24"/>
          <w:szCs w:val="24"/>
        </w:rPr>
        <w:t>..</w:t>
      </w:r>
      <w:r w:rsidRPr="00503DE6">
        <w:rPr>
          <w:rFonts w:ascii="Times New Roman" w:eastAsia="Calibri" w:hAnsi="Times New Roman" w:cs="Times New Roman"/>
          <w:sz w:val="24"/>
          <w:szCs w:val="24"/>
        </w:rPr>
        <w:t>16</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Dopunska nastava (razredna nastava)…………………………………………………….…</w:t>
      </w:r>
      <w:r w:rsidR="00842B33">
        <w:rPr>
          <w:rFonts w:ascii="Times New Roman" w:eastAsia="Calibri" w:hAnsi="Times New Roman" w:cs="Times New Roman"/>
          <w:sz w:val="24"/>
          <w:szCs w:val="24"/>
        </w:rPr>
        <w:t>..</w:t>
      </w:r>
      <w:r w:rsidRPr="00503DE6">
        <w:rPr>
          <w:rFonts w:ascii="Times New Roman" w:eastAsia="Calibri" w:hAnsi="Times New Roman" w:cs="Times New Roman"/>
          <w:sz w:val="24"/>
          <w:szCs w:val="24"/>
        </w:rPr>
        <w:t>21</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Dodatna nastava (razredna nastava)…………………………………………..………….…...27</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IZBORNA NASTAVA………………………………………………………………….…...33</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IZVANNASTAVNE AKTIVNOSTI……………………………………………………..…50</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IZVANUČIONIČKA NASTAVA…………………………………………………………...74</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IZLETI I EKSKURZIJE……………………………………………………………………</w:t>
      </w:r>
      <w:r w:rsidR="00842B33">
        <w:rPr>
          <w:rFonts w:ascii="Times New Roman" w:eastAsia="Calibri" w:hAnsi="Times New Roman" w:cs="Times New Roman"/>
          <w:sz w:val="24"/>
          <w:szCs w:val="24"/>
        </w:rPr>
        <w:t>.</w:t>
      </w:r>
      <w:r w:rsidRPr="00503DE6">
        <w:rPr>
          <w:rFonts w:ascii="Times New Roman" w:eastAsia="Calibri" w:hAnsi="Times New Roman" w:cs="Times New Roman"/>
          <w:sz w:val="24"/>
          <w:szCs w:val="24"/>
        </w:rPr>
        <w:t>130</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PROJEKTI…………………………………………………………………………….…….140</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OKVIRNI PLAN I PROGRAM RODITELJSKIH SASTANAKA………………….…...</w:t>
      </w:r>
      <w:r w:rsidR="00842B33">
        <w:rPr>
          <w:rFonts w:ascii="Times New Roman" w:eastAsia="Calibri" w:hAnsi="Times New Roman" w:cs="Times New Roman"/>
          <w:sz w:val="24"/>
          <w:szCs w:val="24"/>
        </w:rPr>
        <w:t>...</w:t>
      </w:r>
      <w:r w:rsidRPr="00503DE6">
        <w:rPr>
          <w:rFonts w:ascii="Times New Roman" w:eastAsia="Calibri" w:hAnsi="Times New Roman" w:cs="Times New Roman"/>
          <w:sz w:val="24"/>
          <w:szCs w:val="24"/>
        </w:rPr>
        <w:t>166</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PLAN RADA ZA SAT RAZREDNIKA…………………………………………………...175</w:t>
      </w:r>
    </w:p>
    <w:p w:rsidR="00503DE6" w:rsidRPr="00503DE6" w:rsidRDefault="00503DE6" w:rsidP="00503DE6">
      <w:pPr>
        <w:spacing w:line="360" w:lineRule="auto"/>
        <w:ind w:left="705" w:hanging="705"/>
        <w:jc w:val="both"/>
        <w:rPr>
          <w:rFonts w:ascii="Times New Roman" w:eastAsia="Calibri" w:hAnsi="Times New Roman" w:cs="Times New Roman"/>
          <w:b/>
          <w:bCs/>
          <w:sz w:val="24"/>
          <w:szCs w:val="24"/>
        </w:rPr>
      </w:pPr>
    </w:p>
    <w:p w:rsidR="00503DE6" w:rsidRPr="00503DE6" w:rsidRDefault="00503DE6" w:rsidP="00503DE6">
      <w:pPr>
        <w:spacing w:line="360" w:lineRule="auto"/>
        <w:ind w:left="705" w:hanging="705"/>
        <w:jc w:val="both"/>
        <w:rPr>
          <w:rFonts w:ascii="Times New Roman" w:eastAsia="Calibri" w:hAnsi="Times New Roman" w:cs="Times New Roman"/>
          <w:b/>
          <w:bCs/>
          <w:sz w:val="24"/>
          <w:szCs w:val="24"/>
        </w:rPr>
      </w:pPr>
    </w:p>
    <w:p w:rsidR="00503DE6" w:rsidRPr="00503DE6" w:rsidRDefault="00503DE6" w:rsidP="00503DE6">
      <w:pPr>
        <w:spacing w:line="360" w:lineRule="auto"/>
        <w:ind w:left="705" w:hanging="705"/>
        <w:jc w:val="both"/>
        <w:rPr>
          <w:rFonts w:ascii="Times New Roman" w:eastAsia="Calibri" w:hAnsi="Times New Roman" w:cs="Times New Roman"/>
          <w:b/>
          <w:bCs/>
          <w:sz w:val="24"/>
          <w:szCs w:val="24"/>
        </w:rPr>
      </w:pPr>
    </w:p>
    <w:p w:rsidR="00503DE6" w:rsidRPr="00503DE6" w:rsidRDefault="00503DE6" w:rsidP="00503DE6">
      <w:pPr>
        <w:spacing w:line="360" w:lineRule="auto"/>
        <w:ind w:left="705" w:hanging="705"/>
        <w:jc w:val="both"/>
        <w:rPr>
          <w:rFonts w:ascii="Times New Roman" w:eastAsia="Calibri" w:hAnsi="Times New Roman" w:cs="Times New Roman"/>
          <w:b/>
          <w:bCs/>
          <w:sz w:val="24"/>
          <w:szCs w:val="24"/>
        </w:rPr>
      </w:pPr>
    </w:p>
    <w:p w:rsidR="00503DE6" w:rsidRPr="00503DE6" w:rsidRDefault="00503DE6" w:rsidP="00503DE6">
      <w:pPr>
        <w:spacing w:line="360" w:lineRule="auto"/>
        <w:ind w:left="705" w:hanging="705"/>
        <w:jc w:val="both"/>
        <w:rPr>
          <w:rFonts w:ascii="Times New Roman" w:eastAsia="Calibri" w:hAnsi="Times New Roman" w:cs="Times New Roman"/>
          <w:b/>
          <w:bCs/>
          <w:sz w:val="24"/>
          <w:szCs w:val="24"/>
        </w:rPr>
      </w:pPr>
    </w:p>
    <w:p w:rsidR="00503DE6" w:rsidRPr="00503DE6" w:rsidRDefault="00503DE6" w:rsidP="00503DE6">
      <w:pPr>
        <w:spacing w:line="360" w:lineRule="auto"/>
        <w:ind w:left="705" w:hanging="705"/>
        <w:jc w:val="both"/>
        <w:rPr>
          <w:rFonts w:ascii="Times New Roman" w:eastAsia="Calibri" w:hAnsi="Times New Roman" w:cs="Times New Roman"/>
          <w:b/>
          <w:bCs/>
          <w:sz w:val="24"/>
          <w:szCs w:val="24"/>
        </w:rPr>
      </w:pPr>
    </w:p>
    <w:p w:rsidR="00503DE6" w:rsidRDefault="00503DE6" w:rsidP="00503DE6">
      <w:pPr>
        <w:spacing w:line="360" w:lineRule="auto"/>
        <w:ind w:left="705" w:hanging="705"/>
        <w:jc w:val="both"/>
        <w:rPr>
          <w:rFonts w:ascii="Times New Roman" w:eastAsia="Calibri" w:hAnsi="Times New Roman" w:cs="Times New Roman"/>
          <w:b/>
          <w:bCs/>
          <w:sz w:val="24"/>
          <w:szCs w:val="24"/>
        </w:rPr>
      </w:pPr>
    </w:p>
    <w:p w:rsidR="00B6234C" w:rsidRPr="00503DE6" w:rsidRDefault="00B6234C" w:rsidP="00503DE6">
      <w:pPr>
        <w:spacing w:line="360" w:lineRule="auto"/>
        <w:ind w:left="705" w:hanging="705"/>
        <w:jc w:val="both"/>
        <w:rPr>
          <w:rFonts w:ascii="Times New Roman" w:eastAsia="Calibri" w:hAnsi="Times New Roman" w:cs="Times New Roman"/>
          <w:b/>
          <w:bCs/>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B6234C">
      <w:pPr>
        <w:numPr>
          <w:ilvl w:val="0"/>
          <w:numId w:val="3"/>
        </w:numPr>
        <w:shd w:val="clear" w:color="auto" w:fill="FFD966" w:themeFill="accent4" w:themeFillTint="99"/>
        <w:spacing w:after="0" w:line="240" w:lineRule="auto"/>
        <w:contextualSpacing/>
        <w:jc w:val="both"/>
        <w:rPr>
          <w:rFonts w:ascii="Times New Roman" w:eastAsia="Calibri" w:hAnsi="Times New Roman" w:cs="Times New Roman"/>
          <w:b/>
          <w:bCs/>
          <w:i/>
          <w:sz w:val="24"/>
          <w:szCs w:val="24"/>
        </w:rPr>
      </w:pPr>
      <w:r w:rsidRPr="00503DE6">
        <w:rPr>
          <w:rFonts w:ascii="Times New Roman" w:eastAsia="Calibri" w:hAnsi="Times New Roman" w:cs="Times New Roman"/>
          <w:b/>
          <w:bCs/>
          <w:i/>
          <w:sz w:val="24"/>
          <w:szCs w:val="24"/>
        </w:rPr>
        <w:lastRenderedPageBreak/>
        <w:t>MISIJA I VIZIJA ŠKOLE</w:t>
      </w:r>
    </w:p>
    <w:p w:rsidR="00503DE6" w:rsidRPr="00503DE6" w:rsidRDefault="00503DE6" w:rsidP="00503DE6">
      <w:pPr>
        <w:spacing w:line="360" w:lineRule="auto"/>
        <w:ind w:left="705" w:hanging="705"/>
        <w:rPr>
          <w:rFonts w:ascii="Times New Roman" w:eastAsia="Calibri" w:hAnsi="Times New Roman" w:cs="Times New Roman"/>
          <w:b/>
          <w:bCs/>
          <w:sz w:val="24"/>
          <w:szCs w:val="24"/>
        </w:rPr>
      </w:pPr>
    </w:p>
    <w:p w:rsidR="00503DE6" w:rsidRPr="00503DE6" w:rsidRDefault="00A122FB" w:rsidP="00503DE6">
      <w:pPr>
        <w:spacing w:line="276" w:lineRule="auto"/>
        <w:rPr>
          <w:rFonts w:ascii="Times New Roman" w:eastAsia="Calibri" w:hAnsi="Times New Roman" w:cs="Times New Roman"/>
          <w:sz w:val="24"/>
          <w:szCs w:val="24"/>
        </w:rPr>
      </w:pPr>
      <w:r>
        <w:rPr>
          <w:noProof/>
          <w:lang w:eastAsia="hr-HR"/>
        </w:rPr>
        <w:drawing>
          <wp:anchor distT="0" distB="0" distL="114300" distR="114300" simplePos="0" relativeHeight="251584512" behindDoc="1" locked="0" layoutInCell="1" allowOverlap="1" wp14:anchorId="26F2101D" wp14:editId="2F60EE4B">
            <wp:simplePos x="0" y="0"/>
            <wp:positionH relativeFrom="margin">
              <wp:posOffset>-255867</wp:posOffset>
            </wp:positionH>
            <wp:positionV relativeFrom="paragraph">
              <wp:posOffset>300431</wp:posOffset>
            </wp:positionV>
            <wp:extent cx="6307701" cy="6759244"/>
            <wp:effectExtent l="0" t="0" r="0" b="3810"/>
            <wp:wrapNone/>
            <wp:docPr id="3" name="Slika 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DE6" w:rsidRPr="00503DE6">
        <w:rPr>
          <w:rFonts w:ascii="Times New Roman" w:eastAsia="Calibri" w:hAnsi="Times New Roman" w:cs="Times New Roman"/>
          <w:b/>
          <w:bCs/>
          <w:sz w:val="24"/>
          <w:szCs w:val="24"/>
        </w:rPr>
        <w:t>Misija</w:t>
      </w:r>
      <w:r w:rsidR="00503DE6" w:rsidRPr="00503DE6">
        <w:rPr>
          <w:rFonts w:ascii="Times New Roman" w:eastAsia="Calibri" w:hAnsi="Times New Roman" w:cs="Times New Roman"/>
          <w:sz w:val="24"/>
          <w:szCs w:val="24"/>
        </w:rPr>
        <w:t xml:space="preserve"> naše škole je osigurati obrazovanje koje će biti dostupno svima pod jednakim uvjetima </w:t>
      </w: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 xml:space="preserve">prateći suvremeno, promjenjivo, </w:t>
      </w:r>
      <w:proofErr w:type="spellStart"/>
      <w:r w:rsidRPr="00503DE6">
        <w:rPr>
          <w:rFonts w:ascii="Times New Roman" w:eastAsia="Calibri" w:hAnsi="Times New Roman" w:cs="Times New Roman"/>
          <w:sz w:val="24"/>
          <w:szCs w:val="24"/>
        </w:rPr>
        <w:t>multikulturalno</w:t>
      </w:r>
      <w:proofErr w:type="spellEnd"/>
      <w:r w:rsidRPr="00503DE6">
        <w:rPr>
          <w:rFonts w:ascii="Times New Roman" w:eastAsia="Calibri" w:hAnsi="Times New Roman" w:cs="Times New Roman"/>
          <w:sz w:val="24"/>
          <w:szCs w:val="24"/>
        </w:rPr>
        <w:t xml:space="preserve"> društvo. Temelj djelovanja škole je stjecanje </w:t>
      </w: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općeobrazovnih i odgojnih kompetencija učenika (dakle, razvitak akademskih,</w:t>
      </w:r>
      <w:r w:rsidR="00B21EAA">
        <w:rPr>
          <w:rFonts w:ascii="Times New Roman" w:eastAsia="Calibri" w:hAnsi="Times New Roman" w:cs="Times New Roman"/>
          <w:sz w:val="24"/>
          <w:szCs w:val="24"/>
        </w:rPr>
        <w:t xml:space="preserve"> </w:t>
      </w:r>
      <w:r w:rsidRPr="00503DE6">
        <w:rPr>
          <w:rFonts w:ascii="Times New Roman" w:eastAsia="Calibri" w:hAnsi="Times New Roman" w:cs="Times New Roman"/>
          <w:sz w:val="24"/>
          <w:szCs w:val="24"/>
        </w:rPr>
        <w:t>emocionalnih</w:t>
      </w: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te fizičkih potencijala) koje će učenike učiniti kvalitetnim kandidatima za upis u odabranu</w:t>
      </w: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srednju školu, postati uporište za osposobljavanje za život, kao i za proces cjeloživotnog</w:t>
      </w: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učenja i obrazovanja.</w:t>
      </w:r>
    </w:p>
    <w:p w:rsidR="00503DE6" w:rsidRPr="00503DE6" w:rsidRDefault="00503DE6" w:rsidP="00503DE6">
      <w:pPr>
        <w:spacing w:line="276" w:lineRule="auto"/>
        <w:rPr>
          <w:rFonts w:ascii="Times New Roman" w:eastAsia="Calibri" w:hAnsi="Times New Roman" w:cs="Times New Roman"/>
          <w:sz w:val="24"/>
          <w:szCs w:val="24"/>
        </w:rPr>
      </w:pP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b/>
          <w:bCs/>
          <w:sz w:val="24"/>
          <w:szCs w:val="24"/>
        </w:rPr>
        <w:t xml:space="preserve">Vizija </w:t>
      </w:r>
      <w:r w:rsidRPr="00503DE6">
        <w:rPr>
          <w:rFonts w:ascii="Times New Roman" w:eastAsia="Calibri" w:hAnsi="Times New Roman" w:cs="Times New Roman"/>
          <w:sz w:val="24"/>
          <w:szCs w:val="24"/>
        </w:rPr>
        <w:t>škole je biti škola koja učenicima osvještava vlastite mogućnosti i talente te im pomaže</w:t>
      </w: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u ostvarivanju potencijala u najvećoj mogućoj mjeri kako bi u konačnici stvorili</w:t>
      </w: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kompetentnog učenika sposobnog za samostalan život, ali i ostvarenog te ispunjenog u</w:t>
      </w: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profesionalnom smislu. Kod učenika se trudimo razvijati kritičko mišljenje te produktivno</w:t>
      </w: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znanje učenika, poticati ih na timski rad te njegovanje suradničkog odnosa na svim ostvarivim</w:t>
      </w: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razinama.</w:t>
      </w:r>
    </w:p>
    <w:p w:rsidR="00503DE6" w:rsidRPr="00503DE6" w:rsidRDefault="00503DE6" w:rsidP="00503DE6">
      <w:pPr>
        <w:spacing w:line="360" w:lineRule="auto"/>
        <w:rPr>
          <w:rFonts w:ascii="Times New Roman" w:eastAsia="Calibri" w:hAnsi="Times New Roman" w:cs="Times New Roman"/>
          <w:sz w:val="24"/>
          <w:szCs w:val="24"/>
        </w:rPr>
      </w:pPr>
    </w:p>
    <w:p w:rsidR="00503DE6" w:rsidRPr="00503DE6" w:rsidRDefault="00503DE6" w:rsidP="00503DE6">
      <w:pPr>
        <w:spacing w:line="360" w:lineRule="auto"/>
        <w:ind w:left="705" w:hanging="705"/>
        <w:rPr>
          <w:rFonts w:ascii="Times New Roman" w:eastAsia="Calibri" w:hAnsi="Times New Roman" w:cs="Times New Roman"/>
          <w:sz w:val="24"/>
          <w:szCs w:val="24"/>
        </w:rPr>
      </w:pPr>
      <w:r w:rsidRPr="00503DE6">
        <w:rPr>
          <w:rFonts w:ascii="Times New Roman" w:eastAsia="Calibri" w:hAnsi="Times New Roman" w:cs="Times New Roman"/>
          <w:sz w:val="24"/>
          <w:szCs w:val="24"/>
        </w:rPr>
        <w:t xml:space="preserve">Glavna područja na kojima se temelji </w:t>
      </w:r>
      <w:r w:rsidRPr="00503DE6">
        <w:rPr>
          <w:rFonts w:ascii="Times New Roman" w:eastAsia="Calibri" w:hAnsi="Times New Roman" w:cs="Times New Roman"/>
          <w:b/>
          <w:bCs/>
          <w:sz w:val="24"/>
          <w:szCs w:val="24"/>
        </w:rPr>
        <w:t>razvojna strategija</w:t>
      </w:r>
      <w:r w:rsidRPr="00503DE6">
        <w:rPr>
          <w:rFonts w:ascii="Times New Roman" w:eastAsia="Calibri" w:hAnsi="Times New Roman" w:cs="Times New Roman"/>
          <w:sz w:val="24"/>
          <w:szCs w:val="24"/>
        </w:rPr>
        <w:t xml:space="preserve"> naše škole su: </w:t>
      </w:r>
    </w:p>
    <w:p w:rsidR="00503DE6" w:rsidRPr="00503DE6" w:rsidRDefault="00503DE6" w:rsidP="00503DE6">
      <w:pPr>
        <w:numPr>
          <w:ilvl w:val="0"/>
          <w:numId w:val="2"/>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unapređivanje nastave,</w:t>
      </w:r>
    </w:p>
    <w:p w:rsidR="00503DE6" w:rsidRPr="00503DE6" w:rsidRDefault="00503DE6" w:rsidP="00503DE6">
      <w:pPr>
        <w:numPr>
          <w:ilvl w:val="0"/>
          <w:numId w:val="2"/>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unapređivanje kulture ponašanja i poštivanje pravila Kućnog reda i Etičkog kodeksa za učenike i učitelje</w:t>
      </w:r>
    </w:p>
    <w:p w:rsidR="00503DE6" w:rsidRPr="00503DE6" w:rsidRDefault="00503DE6" w:rsidP="00503DE6">
      <w:pPr>
        <w:numPr>
          <w:ilvl w:val="0"/>
          <w:numId w:val="2"/>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unapređivanje rada s učenicima s posebnim potrebama (učenici s teškoćama i daroviti učenici),</w:t>
      </w:r>
    </w:p>
    <w:p w:rsidR="00503DE6" w:rsidRPr="00503DE6" w:rsidRDefault="00503DE6" w:rsidP="00503DE6">
      <w:pPr>
        <w:numPr>
          <w:ilvl w:val="0"/>
          <w:numId w:val="2"/>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rad na kvaliteti razrednog ozračja te suradničkim odnosima na relaciji učenik – učenik, učenik – učitelj, roditelj – učitelj</w:t>
      </w:r>
    </w:p>
    <w:p w:rsidR="00503DE6" w:rsidRPr="00503DE6" w:rsidRDefault="00503DE6" w:rsidP="00503DE6">
      <w:pPr>
        <w:numPr>
          <w:ilvl w:val="0"/>
          <w:numId w:val="2"/>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kontinuirana edukacija nastavnika kao i ostalih zaposlenika škole,</w:t>
      </w:r>
    </w:p>
    <w:p w:rsidR="00503DE6" w:rsidRPr="00503DE6" w:rsidRDefault="00503DE6" w:rsidP="00503DE6">
      <w:pPr>
        <w:numPr>
          <w:ilvl w:val="0"/>
          <w:numId w:val="2"/>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podizanje digitalne zrelosti škole,</w:t>
      </w:r>
    </w:p>
    <w:p w:rsidR="00503DE6" w:rsidRPr="00503DE6" w:rsidRDefault="00503DE6" w:rsidP="00503DE6">
      <w:pPr>
        <w:numPr>
          <w:ilvl w:val="0"/>
          <w:numId w:val="2"/>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nastavak suradnje s državnim, županijskim i gradskim institucijama,</w:t>
      </w:r>
    </w:p>
    <w:p w:rsidR="00503DE6" w:rsidRPr="00503DE6" w:rsidRDefault="00503DE6" w:rsidP="00503DE6">
      <w:pPr>
        <w:numPr>
          <w:ilvl w:val="0"/>
          <w:numId w:val="2"/>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nastavak suradnje s institucijama i udrugama civilnog društva.</w:t>
      </w:r>
    </w:p>
    <w:p w:rsidR="00503DE6" w:rsidRPr="00503DE6" w:rsidRDefault="00503DE6" w:rsidP="00503DE6">
      <w:pPr>
        <w:spacing w:line="360" w:lineRule="auto"/>
        <w:ind w:left="720"/>
        <w:contextualSpacing/>
        <w:jc w:val="both"/>
        <w:rPr>
          <w:rFonts w:ascii="Times New Roman" w:eastAsia="Calibri" w:hAnsi="Times New Roman" w:cs="Times New Roman"/>
          <w:sz w:val="24"/>
          <w:szCs w:val="24"/>
        </w:rPr>
      </w:pPr>
    </w:p>
    <w:p w:rsidR="00503DE6" w:rsidRPr="00503DE6" w:rsidRDefault="00503DE6" w:rsidP="00503DE6">
      <w:pPr>
        <w:spacing w:line="360" w:lineRule="auto"/>
        <w:ind w:left="720"/>
        <w:contextualSpacing/>
        <w:jc w:val="both"/>
        <w:rPr>
          <w:rFonts w:ascii="Times New Roman" w:eastAsia="Calibri" w:hAnsi="Times New Roman" w:cs="Times New Roman"/>
          <w:sz w:val="24"/>
          <w:szCs w:val="24"/>
        </w:rPr>
      </w:pPr>
    </w:p>
    <w:p w:rsidR="00503DE6" w:rsidRDefault="00503DE6" w:rsidP="00503DE6">
      <w:pPr>
        <w:spacing w:line="360" w:lineRule="auto"/>
        <w:ind w:left="705" w:hanging="705"/>
        <w:rPr>
          <w:rFonts w:ascii="Times New Roman" w:eastAsia="Calibri" w:hAnsi="Times New Roman" w:cs="Times New Roman"/>
          <w:b/>
          <w:sz w:val="24"/>
          <w:szCs w:val="24"/>
        </w:rPr>
      </w:pPr>
    </w:p>
    <w:p w:rsidR="00503DE6" w:rsidRPr="00503DE6" w:rsidRDefault="00503DE6" w:rsidP="00B6234C">
      <w:pPr>
        <w:shd w:val="clear" w:color="auto" w:fill="FFD966" w:themeFill="accent4" w:themeFillTint="99"/>
        <w:spacing w:after="0" w:line="240" w:lineRule="auto"/>
        <w:ind w:left="705" w:hanging="705"/>
        <w:rPr>
          <w:rFonts w:ascii="Times New Roman" w:eastAsia="Calibri" w:hAnsi="Times New Roman" w:cs="Times New Roman"/>
          <w:b/>
          <w:sz w:val="24"/>
          <w:szCs w:val="24"/>
        </w:rPr>
      </w:pPr>
      <w:r w:rsidRPr="00503DE6">
        <w:rPr>
          <w:rFonts w:ascii="Times New Roman" w:eastAsia="Calibri" w:hAnsi="Times New Roman" w:cs="Times New Roman"/>
          <w:b/>
          <w:sz w:val="24"/>
          <w:szCs w:val="24"/>
        </w:rPr>
        <w:lastRenderedPageBreak/>
        <w:t xml:space="preserve">Specifični odgojno-obrazovni ciljevi: </w:t>
      </w:r>
    </w:p>
    <w:p w:rsidR="00503DE6" w:rsidRPr="00503DE6" w:rsidRDefault="00A122FB" w:rsidP="00503DE6">
      <w:pPr>
        <w:spacing w:line="360" w:lineRule="auto"/>
        <w:ind w:left="705" w:hanging="705"/>
        <w:rPr>
          <w:rFonts w:ascii="Times New Roman" w:eastAsia="Calibri" w:hAnsi="Times New Roman" w:cs="Times New Roman"/>
          <w:sz w:val="24"/>
          <w:szCs w:val="24"/>
        </w:rPr>
      </w:pPr>
      <w:r>
        <w:rPr>
          <w:noProof/>
          <w:lang w:eastAsia="hr-HR"/>
        </w:rPr>
        <w:drawing>
          <wp:anchor distT="0" distB="0" distL="114300" distR="114300" simplePos="0" relativeHeight="251585536" behindDoc="1" locked="0" layoutInCell="1" allowOverlap="1" wp14:anchorId="26F2101D" wp14:editId="2F60EE4B">
            <wp:simplePos x="0" y="0"/>
            <wp:positionH relativeFrom="margin">
              <wp:posOffset>-349885</wp:posOffset>
            </wp:positionH>
            <wp:positionV relativeFrom="paragraph">
              <wp:posOffset>372110</wp:posOffset>
            </wp:positionV>
            <wp:extent cx="6307701" cy="6759244"/>
            <wp:effectExtent l="0" t="0" r="0" b="3810"/>
            <wp:wrapNone/>
            <wp:docPr id="4" name="Slika 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503DE6" w:rsidRDefault="00503DE6" w:rsidP="00503DE6">
      <w:pPr>
        <w:numPr>
          <w:ilvl w:val="0"/>
          <w:numId w:val="1"/>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 xml:space="preserve">poticati njegovanje hrvatske kulturne baštine </w:t>
      </w:r>
    </w:p>
    <w:p w:rsidR="00503DE6" w:rsidRPr="00503DE6" w:rsidRDefault="00503DE6" w:rsidP="00503DE6">
      <w:pPr>
        <w:numPr>
          <w:ilvl w:val="0"/>
          <w:numId w:val="1"/>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razvijati i njegovati ljudske vrednote</w:t>
      </w:r>
    </w:p>
    <w:p w:rsidR="00503DE6" w:rsidRPr="00503DE6" w:rsidRDefault="00503DE6" w:rsidP="00503DE6">
      <w:pPr>
        <w:numPr>
          <w:ilvl w:val="0"/>
          <w:numId w:val="1"/>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razvijati i poticati poštivanje različitosti kod učenika</w:t>
      </w:r>
    </w:p>
    <w:p w:rsidR="00503DE6" w:rsidRPr="00503DE6" w:rsidRDefault="00503DE6" w:rsidP="00503DE6">
      <w:pPr>
        <w:numPr>
          <w:ilvl w:val="0"/>
          <w:numId w:val="1"/>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razvijati i njegovati pozitivne životne vrijednosti i kulture ponašanja</w:t>
      </w:r>
    </w:p>
    <w:p w:rsidR="00503DE6" w:rsidRPr="00503DE6" w:rsidRDefault="00503DE6" w:rsidP="00503DE6">
      <w:pPr>
        <w:numPr>
          <w:ilvl w:val="0"/>
          <w:numId w:val="1"/>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razvijati samopouzdanje, samopoštovanje i svijest o vlastitim potrebama</w:t>
      </w:r>
    </w:p>
    <w:p w:rsidR="00503DE6" w:rsidRPr="00503DE6" w:rsidRDefault="00503DE6" w:rsidP="00503DE6">
      <w:pPr>
        <w:numPr>
          <w:ilvl w:val="0"/>
          <w:numId w:val="1"/>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razvijati vještine partnerstva, tolerancije i mirnog rješavanja sukoba</w:t>
      </w:r>
    </w:p>
    <w:p w:rsidR="00503DE6" w:rsidRPr="00503DE6" w:rsidRDefault="00503DE6" w:rsidP="00503DE6">
      <w:pPr>
        <w:numPr>
          <w:ilvl w:val="0"/>
          <w:numId w:val="1"/>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poticati suradnju i partnerstvo među učenicima, djelatnicima i roditeljima</w:t>
      </w:r>
    </w:p>
    <w:p w:rsidR="00503DE6" w:rsidRPr="00503DE6" w:rsidRDefault="00503DE6" w:rsidP="00503DE6">
      <w:pPr>
        <w:numPr>
          <w:ilvl w:val="0"/>
          <w:numId w:val="1"/>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poticati i razvijati individualne sposobnosti učenika</w:t>
      </w:r>
    </w:p>
    <w:p w:rsidR="00503DE6" w:rsidRPr="00503DE6" w:rsidRDefault="00503DE6" w:rsidP="00503DE6">
      <w:pPr>
        <w:numPr>
          <w:ilvl w:val="0"/>
          <w:numId w:val="1"/>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osposobiti učenika za samostalno učenje</w:t>
      </w:r>
    </w:p>
    <w:p w:rsidR="00503DE6" w:rsidRPr="00503DE6" w:rsidRDefault="00503DE6" w:rsidP="00503DE6">
      <w:pPr>
        <w:numPr>
          <w:ilvl w:val="0"/>
          <w:numId w:val="1"/>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motivirati i pripremiti učenike za daljnje obrazovanje i cjeloživotno učenje</w:t>
      </w:r>
    </w:p>
    <w:p w:rsidR="00503DE6" w:rsidRPr="00503DE6" w:rsidRDefault="00503DE6" w:rsidP="00503DE6">
      <w:pPr>
        <w:numPr>
          <w:ilvl w:val="0"/>
          <w:numId w:val="1"/>
        </w:numPr>
        <w:spacing w:line="360"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unaprijediti međunarodnu dimenziju obrazovanja i cjeloživotnog učenja (širiti učeničke svjetonazore)</w:t>
      </w:r>
    </w:p>
    <w:p w:rsidR="00503DE6" w:rsidRPr="00503DE6" w:rsidRDefault="00503DE6" w:rsidP="00503DE6">
      <w:pPr>
        <w:spacing w:line="360" w:lineRule="auto"/>
        <w:ind w:left="705" w:hanging="705"/>
        <w:jc w:val="both"/>
        <w:rPr>
          <w:rFonts w:ascii="Times New Roman" w:eastAsia="Calibri" w:hAnsi="Times New Roman" w:cs="Times New Roman"/>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503DE6">
      <w:pPr>
        <w:spacing w:line="360" w:lineRule="auto"/>
        <w:jc w:val="both"/>
        <w:rPr>
          <w:rFonts w:ascii="Times New Roman" w:eastAsia="Calibri" w:hAnsi="Times New Roman" w:cs="Times New Roman"/>
          <w:b/>
          <w:bCs/>
          <w:sz w:val="24"/>
          <w:szCs w:val="24"/>
        </w:rPr>
      </w:pPr>
    </w:p>
    <w:p w:rsidR="00503DE6" w:rsidRPr="00503DE6" w:rsidRDefault="00503DE6" w:rsidP="00B6234C">
      <w:pPr>
        <w:numPr>
          <w:ilvl w:val="0"/>
          <w:numId w:val="3"/>
        </w:numPr>
        <w:shd w:val="clear" w:color="auto" w:fill="FFD966" w:themeFill="accent4" w:themeFillTint="99"/>
        <w:spacing w:before="240" w:line="360" w:lineRule="auto"/>
        <w:contextualSpacing/>
        <w:jc w:val="both"/>
        <w:rPr>
          <w:rFonts w:ascii="Times New Roman" w:eastAsia="Calibri" w:hAnsi="Times New Roman" w:cs="Times New Roman"/>
          <w:b/>
          <w:bCs/>
          <w:i/>
          <w:sz w:val="24"/>
          <w:szCs w:val="24"/>
        </w:rPr>
      </w:pPr>
      <w:r w:rsidRPr="00503DE6">
        <w:rPr>
          <w:rFonts w:ascii="Times New Roman" w:eastAsia="Calibri" w:hAnsi="Times New Roman" w:cs="Times New Roman"/>
          <w:b/>
          <w:bCs/>
          <w:i/>
          <w:sz w:val="24"/>
          <w:szCs w:val="24"/>
        </w:rPr>
        <w:lastRenderedPageBreak/>
        <w:t>O ŠKOLI</w:t>
      </w:r>
    </w:p>
    <w:p w:rsidR="00503DE6" w:rsidRPr="00503DE6" w:rsidRDefault="00503DE6" w:rsidP="00503DE6">
      <w:pPr>
        <w:spacing w:line="360" w:lineRule="auto"/>
        <w:ind w:left="705" w:hanging="705"/>
        <w:jc w:val="both"/>
        <w:rPr>
          <w:rFonts w:ascii="Times New Roman" w:eastAsia="Calibri" w:hAnsi="Times New Roman" w:cs="Times New Roman"/>
          <w:b/>
          <w:bCs/>
          <w:sz w:val="24"/>
          <w:szCs w:val="24"/>
        </w:rPr>
      </w:pPr>
      <w:bookmarkStart w:id="1" w:name="_Hlk34133330"/>
    </w:p>
    <w:p w:rsidR="00503DE6" w:rsidRPr="00503DE6" w:rsidRDefault="00503DE6" w:rsidP="00352C14">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 xml:space="preserve">Osnovna škola </w:t>
      </w:r>
      <w:proofErr w:type="spellStart"/>
      <w:r w:rsidRPr="00503DE6">
        <w:rPr>
          <w:rFonts w:ascii="Times New Roman" w:eastAsia="Calibri" w:hAnsi="Times New Roman" w:cs="Times New Roman"/>
          <w:sz w:val="24"/>
          <w:szCs w:val="24"/>
        </w:rPr>
        <w:t>Okruk</w:t>
      </w:r>
      <w:proofErr w:type="spellEnd"/>
      <w:r w:rsidRPr="00503DE6">
        <w:rPr>
          <w:rFonts w:ascii="Times New Roman" w:eastAsia="Calibri" w:hAnsi="Times New Roman" w:cs="Times New Roman"/>
          <w:sz w:val="24"/>
          <w:szCs w:val="24"/>
        </w:rPr>
        <w:t xml:space="preserve"> u Okrugu Gornjem nalazi se u mjestu Okrug Gornji na otoku Čiovu.</w:t>
      </w:r>
    </w:p>
    <w:p w:rsidR="00503DE6" w:rsidRPr="00503DE6" w:rsidRDefault="00503DE6" w:rsidP="00352C14">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Ime</w:t>
      </w:r>
      <w:r w:rsidR="00B21EAA">
        <w:rPr>
          <w:rFonts w:ascii="Times New Roman" w:eastAsia="Calibri" w:hAnsi="Times New Roman" w:cs="Times New Roman"/>
          <w:sz w:val="24"/>
          <w:szCs w:val="24"/>
        </w:rPr>
        <w:t xml:space="preserve"> </w:t>
      </w:r>
      <w:r w:rsidRPr="00503DE6">
        <w:rPr>
          <w:rFonts w:ascii="Times New Roman" w:eastAsia="Calibri" w:hAnsi="Times New Roman" w:cs="Times New Roman"/>
          <w:sz w:val="24"/>
          <w:szCs w:val="24"/>
        </w:rPr>
        <w:t>„</w:t>
      </w:r>
      <w:proofErr w:type="spellStart"/>
      <w:r w:rsidRPr="00503DE6">
        <w:rPr>
          <w:rFonts w:ascii="Times New Roman" w:eastAsia="Calibri" w:hAnsi="Times New Roman" w:cs="Times New Roman"/>
          <w:sz w:val="24"/>
          <w:szCs w:val="24"/>
        </w:rPr>
        <w:t>Okruk</w:t>
      </w:r>
      <w:proofErr w:type="spellEnd"/>
      <w:r w:rsidRPr="00503DE6">
        <w:rPr>
          <w:rFonts w:ascii="Times New Roman" w:eastAsia="Calibri" w:hAnsi="Times New Roman" w:cs="Times New Roman"/>
          <w:sz w:val="24"/>
          <w:szCs w:val="24"/>
        </w:rPr>
        <w:t xml:space="preserve">“ dobila je u po </w:t>
      </w:r>
      <w:proofErr w:type="spellStart"/>
      <w:r w:rsidRPr="00503DE6">
        <w:rPr>
          <w:rFonts w:ascii="Times New Roman" w:eastAsia="Calibri" w:hAnsi="Times New Roman" w:cs="Times New Roman"/>
          <w:sz w:val="24"/>
          <w:szCs w:val="24"/>
        </w:rPr>
        <w:t>starozavičajnom</w:t>
      </w:r>
      <w:proofErr w:type="spellEnd"/>
      <w:r w:rsidRPr="00503DE6">
        <w:rPr>
          <w:rFonts w:ascii="Times New Roman" w:eastAsia="Calibri" w:hAnsi="Times New Roman" w:cs="Times New Roman"/>
          <w:sz w:val="24"/>
          <w:szCs w:val="24"/>
        </w:rPr>
        <w:t xml:space="preserve"> </w:t>
      </w:r>
      <w:proofErr w:type="spellStart"/>
      <w:r w:rsidRPr="00503DE6">
        <w:rPr>
          <w:rFonts w:ascii="Times New Roman" w:eastAsia="Calibri" w:hAnsi="Times New Roman" w:cs="Times New Roman"/>
          <w:sz w:val="24"/>
          <w:szCs w:val="24"/>
        </w:rPr>
        <w:t>okruškom</w:t>
      </w:r>
      <w:proofErr w:type="spellEnd"/>
      <w:r w:rsidRPr="00503DE6">
        <w:rPr>
          <w:rFonts w:ascii="Times New Roman" w:eastAsia="Calibri" w:hAnsi="Times New Roman" w:cs="Times New Roman"/>
          <w:sz w:val="24"/>
          <w:szCs w:val="24"/>
        </w:rPr>
        <w:t xml:space="preserve"> govoru kako bi se istaknula važnost  i</w:t>
      </w:r>
    </w:p>
    <w:p w:rsidR="00503DE6" w:rsidRPr="00503DE6" w:rsidRDefault="00A122FB" w:rsidP="00352C14">
      <w:pPr>
        <w:spacing w:line="276" w:lineRule="auto"/>
        <w:rPr>
          <w:rFonts w:ascii="Times New Roman" w:eastAsia="Calibri" w:hAnsi="Times New Roman" w:cs="Times New Roman"/>
          <w:sz w:val="24"/>
          <w:szCs w:val="24"/>
        </w:rPr>
      </w:pPr>
      <w:r>
        <w:rPr>
          <w:noProof/>
          <w:lang w:eastAsia="hr-HR"/>
        </w:rPr>
        <w:drawing>
          <wp:anchor distT="0" distB="0" distL="114300" distR="114300" simplePos="0" relativeHeight="251631616" behindDoc="1" locked="0" layoutInCell="1" allowOverlap="1" wp14:anchorId="26F2101D" wp14:editId="2F60EE4B">
            <wp:simplePos x="0" y="0"/>
            <wp:positionH relativeFrom="margin">
              <wp:posOffset>-305816</wp:posOffset>
            </wp:positionH>
            <wp:positionV relativeFrom="paragraph">
              <wp:posOffset>184175</wp:posOffset>
            </wp:positionV>
            <wp:extent cx="6307701" cy="6759244"/>
            <wp:effectExtent l="0" t="0" r="0" b="3810"/>
            <wp:wrapNone/>
            <wp:docPr id="5" name="Slika 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DE6" w:rsidRPr="00503DE6">
        <w:rPr>
          <w:rFonts w:ascii="Times New Roman" w:eastAsia="Calibri" w:hAnsi="Times New Roman" w:cs="Times New Roman"/>
          <w:sz w:val="24"/>
          <w:szCs w:val="24"/>
        </w:rPr>
        <w:t>simbolika očuvanja jezika kao nematerijalne kulturne baštine. Dan škole obilježavat će se 6.</w:t>
      </w:r>
    </w:p>
    <w:p w:rsidR="00503DE6" w:rsidRPr="00503DE6" w:rsidRDefault="00503DE6" w:rsidP="00352C14">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svibnja jer je na taj dan 2009. godine postavljen kamen temeljac škole. Školski prostor</w:t>
      </w:r>
    </w:p>
    <w:p w:rsidR="00503DE6" w:rsidRPr="00503DE6" w:rsidRDefault="00503DE6" w:rsidP="00352C14">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zadovoljava uvjete odvijanja odgojno-obrazovnog rada u školi te je dobro opremljen</w:t>
      </w:r>
    </w:p>
    <w:p w:rsidR="00503DE6" w:rsidRPr="00503DE6" w:rsidRDefault="00503DE6" w:rsidP="00352C14">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suvremenom nastavnom tehnologijom.</w:t>
      </w:r>
    </w:p>
    <w:p w:rsidR="00503DE6" w:rsidRPr="00503DE6" w:rsidRDefault="00503DE6" w:rsidP="00352C14">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Škola radi u dvije smjene te koristi prostor od 10 učionica (razredna nastava u dvije smjene</w:t>
      </w:r>
    </w:p>
    <w:p w:rsidR="00503DE6" w:rsidRPr="00503DE6" w:rsidRDefault="00503DE6" w:rsidP="00352C14">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koristi 3 učionice, predmetna u dvije smjene koristi 7 učionica): četiri učionice od 58m</w:t>
      </w:r>
      <w:r w:rsidRPr="00503DE6">
        <w:rPr>
          <w:rFonts w:ascii="Times New Roman" w:eastAsia="Calibri" w:hAnsi="Times New Roman" w:cs="Times New Roman"/>
          <w:sz w:val="24"/>
          <w:szCs w:val="24"/>
          <w:vertAlign w:val="superscript"/>
        </w:rPr>
        <w:t>2</w:t>
      </w:r>
      <w:r w:rsidRPr="00503DE6">
        <w:rPr>
          <w:rFonts w:ascii="Times New Roman" w:eastAsia="Calibri" w:hAnsi="Times New Roman" w:cs="Times New Roman"/>
          <w:sz w:val="24"/>
          <w:szCs w:val="24"/>
        </w:rPr>
        <w:t>, dvije</w:t>
      </w:r>
    </w:p>
    <w:p w:rsidR="00503DE6" w:rsidRPr="00503DE6" w:rsidRDefault="00503DE6" w:rsidP="00352C14">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od 72m</w:t>
      </w:r>
      <w:r w:rsidRPr="00503DE6">
        <w:rPr>
          <w:rFonts w:ascii="Times New Roman" w:eastAsia="Calibri" w:hAnsi="Times New Roman" w:cs="Times New Roman"/>
          <w:sz w:val="24"/>
          <w:szCs w:val="24"/>
          <w:vertAlign w:val="superscript"/>
        </w:rPr>
        <w:t>2</w:t>
      </w:r>
      <w:r w:rsidRPr="00503DE6">
        <w:rPr>
          <w:rFonts w:ascii="Times New Roman" w:eastAsia="Calibri" w:hAnsi="Times New Roman" w:cs="Times New Roman"/>
          <w:sz w:val="24"/>
          <w:szCs w:val="24"/>
        </w:rPr>
        <w:t>, dvije od 58m</w:t>
      </w:r>
      <w:r w:rsidRPr="00503DE6">
        <w:rPr>
          <w:rFonts w:ascii="Times New Roman" w:eastAsia="Calibri" w:hAnsi="Times New Roman" w:cs="Times New Roman"/>
          <w:sz w:val="24"/>
          <w:szCs w:val="24"/>
          <w:vertAlign w:val="superscript"/>
        </w:rPr>
        <w:t>2</w:t>
      </w:r>
      <w:r w:rsidRPr="00503DE6">
        <w:rPr>
          <w:rFonts w:ascii="Times New Roman" w:eastAsia="Calibri" w:hAnsi="Times New Roman" w:cs="Times New Roman"/>
          <w:sz w:val="24"/>
          <w:szCs w:val="24"/>
        </w:rPr>
        <w:t>, jedna od 54m</w:t>
      </w:r>
      <w:r w:rsidRPr="00503DE6">
        <w:rPr>
          <w:rFonts w:ascii="Times New Roman" w:eastAsia="Calibri" w:hAnsi="Times New Roman" w:cs="Times New Roman"/>
          <w:sz w:val="24"/>
          <w:szCs w:val="24"/>
          <w:vertAlign w:val="superscript"/>
        </w:rPr>
        <w:t>2</w:t>
      </w:r>
      <w:r w:rsidRPr="00503DE6">
        <w:rPr>
          <w:rFonts w:ascii="Times New Roman" w:eastAsia="Calibri" w:hAnsi="Times New Roman" w:cs="Times New Roman"/>
          <w:sz w:val="24"/>
          <w:szCs w:val="24"/>
        </w:rPr>
        <w:t xml:space="preserve"> i jedna od 49m</w:t>
      </w:r>
      <w:r w:rsidRPr="00503DE6">
        <w:rPr>
          <w:rFonts w:ascii="Times New Roman" w:eastAsia="Calibri" w:hAnsi="Times New Roman" w:cs="Times New Roman"/>
          <w:sz w:val="24"/>
          <w:szCs w:val="24"/>
          <w:vertAlign w:val="superscript"/>
        </w:rPr>
        <w:t>2</w:t>
      </w:r>
      <w:r w:rsidRPr="00503DE6">
        <w:rPr>
          <w:rFonts w:ascii="Times New Roman" w:eastAsia="Calibri" w:hAnsi="Times New Roman" w:cs="Times New Roman"/>
          <w:sz w:val="24"/>
          <w:szCs w:val="24"/>
        </w:rPr>
        <w:t>.</w:t>
      </w:r>
      <w:bookmarkEnd w:id="1"/>
    </w:p>
    <w:p w:rsidR="00503DE6" w:rsidRPr="00503DE6" w:rsidRDefault="00503DE6" w:rsidP="00B21EAA">
      <w:pPr>
        <w:spacing w:line="360" w:lineRule="auto"/>
        <w:rPr>
          <w:rFonts w:ascii="Times New Roman" w:eastAsia="Calibri" w:hAnsi="Times New Roman" w:cs="Times New Roman"/>
          <w:b/>
          <w:sz w:val="24"/>
          <w:szCs w:val="24"/>
        </w:rPr>
      </w:pPr>
    </w:p>
    <w:p w:rsidR="00503DE6" w:rsidRPr="00503DE6" w:rsidRDefault="00503DE6" w:rsidP="00B6234C">
      <w:pPr>
        <w:shd w:val="clear" w:color="auto" w:fill="FFD966" w:themeFill="accent4" w:themeFillTint="99"/>
        <w:spacing w:after="0" w:line="240" w:lineRule="auto"/>
        <w:ind w:left="705" w:hanging="705"/>
        <w:rPr>
          <w:rFonts w:ascii="Times New Roman" w:eastAsia="Calibri" w:hAnsi="Times New Roman" w:cs="Times New Roman"/>
          <w:b/>
          <w:i/>
          <w:sz w:val="28"/>
          <w:szCs w:val="28"/>
        </w:rPr>
      </w:pPr>
      <w:r w:rsidRPr="00503DE6">
        <w:rPr>
          <w:rFonts w:ascii="Times New Roman" w:eastAsia="Calibri" w:hAnsi="Times New Roman" w:cs="Times New Roman"/>
          <w:b/>
          <w:i/>
          <w:sz w:val="28"/>
          <w:szCs w:val="28"/>
        </w:rPr>
        <w:t xml:space="preserve">Osnovni podatci o školi </w:t>
      </w:r>
      <w:proofErr w:type="spellStart"/>
      <w:r w:rsidRPr="00503DE6">
        <w:rPr>
          <w:rFonts w:ascii="Times New Roman" w:eastAsia="Calibri" w:hAnsi="Times New Roman" w:cs="Times New Roman"/>
          <w:b/>
          <w:i/>
          <w:sz w:val="28"/>
          <w:szCs w:val="28"/>
        </w:rPr>
        <w:t>Okruk</w:t>
      </w:r>
      <w:proofErr w:type="spellEnd"/>
      <w:r w:rsidRPr="00503DE6">
        <w:rPr>
          <w:rFonts w:ascii="Times New Roman" w:eastAsia="Calibri" w:hAnsi="Times New Roman" w:cs="Times New Roman"/>
          <w:b/>
          <w:i/>
          <w:sz w:val="28"/>
          <w:szCs w:val="28"/>
        </w:rPr>
        <w:t xml:space="preserve"> u Okrugu Gornjem</w:t>
      </w:r>
    </w:p>
    <w:p w:rsidR="00503DE6" w:rsidRDefault="00503DE6" w:rsidP="00503DE6">
      <w:pPr>
        <w:spacing w:line="360" w:lineRule="auto"/>
        <w:ind w:left="705" w:hanging="705"/>
        <w:rPr>
          <w:rFonts w:ascii="Times New Roman" w:eastAsia="Calibri" w:hAnsi="Times New Roman" w:cs="Times New Roman"/>
          <w:b/>
          <w:sz w:val="24"/>
          <w:szCs w:val="24"/>
        </w:rPr>
      </w:pPr>
    </w:p>
    <w:p w:rsidR="00B21EAA" w:rsidRPr="00503DE6" w:rsidRDefault="00B21EAA" w:rsidP="00503DE6">
      <w:pPr>
        <w:spacing w:line="360" w:lineRule="auto"/>
        <w:ind w:left="705" w:hanging="705"/>
        <w:rPr>
          <w:rFonts w:ascii="Times New Roman" w:eastAsia="Calibri" w:hAnsi="Times New Roman" w:cs="Times New Roman"/>
          <w:b/>
          <w:sz w:val="24"/>
          <w:szCs w:val="24"/>
        </w:rPr>
      </w:pPr>
    </w:p>
    <w:tbl>
      <w:tblPr>
        <w:tblStyle w:val="Reetkatablice"/>
        <w:tblW w:w="0" w:type="auto"/>
        <w:tblInd w:w="1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839"/>
        <w:gridCol w:w="6077"/>
      </w:tblGrid>
      <w:tr w:rsidR="00503DE6" w:rsidRPr="00503DE6" w:rsidTr="00B21EAA">
        <w:tc>
          <w:tcPr>
            <w:tcW w:w="2839"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ŽUPANIJA</w:t>
            </w:r>
          </w:p>
        </w:tc>
        <w:tc>
          <w:tcPr>
            <w:tcW w:w="6077"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Splitsko-dalmatinska</w:t>
            </w:r>
          </w:p>
        </w:tc>
      </w:tr>
      <w:tr w:rsidR="00503DE6" w:rsidRPr="00503DE6" w:rsidTr="00B21EAA">
        <w:tc>
          <w:tcPr>
            <w:tcW w:w="2839"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ADRESA</w:t>
            </w:r>
          </w:p>
        </w:tc>
        <w:tc>
          <w:tcPr>
            <w:tcW w:w="6077"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 xml:space="preserve">Put </w:t>
            </w:r>
            <w:proofErr w:type="spellStart"/>
            <w:r w:rsidRPr="00503DE6">
              <w:rPr>
                <w:rFonts w:ascii="Times New Roman" w:eastAsia="Calibri" w:hAnsi="Times New Roman" w:cs="Times New Roman"/>
                <w:b/>
                <w:sz w:val="24"/>
                <w:szCs w:val="24"/>
              </w:rPr>
              <w:t>Mavarčice</w:t>
            </w:r>
            <w:proofErr w:type="spellEnd"/>
            <w:r w:rsidRPr="00503DE6">
              <w:rPr>
                <w:rFonts w:ascii="Times New Roman" w:eastAsia="Calibri" w:hAnsi="Times New Roman" w:cs="Times New Roman"/>
                <w:b/>
                <w:sz w:val="24"/>
                <w:szCs w:val="24"/>
              </w:rPr>
              <w:t xml:space="preserve"> 24b</w:t>
            </w:r>
          </w:p>
        </w:tc>
      </w:tr>
      <w:tr w:rsidR="00503DE6" w:rsidRPr="00503DE6" w:rsidTr="00B21EAA">
        <w:tc>
          <w:tcPr>
            <w:tcW w:w="2839"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BROJ I NAZIV POŠTE</w:t>
            </w:r>
          </w:p>
        </w:tc>
        <w:tc>
          <w:tcPr>
            <w:tcW w:w="6077"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21223 Okrug Gornji</w:t>
            </w:r>
          </w:p>
        </w:tc>
      </w:tr>
      <w:tr w:rsidR="00503DE6" w:rsidRPr="00503DE6" w:rsidTr="00B21EAA">
        <w:tc>
          <w:tcPr>
            <w:tcW w:w="2839"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BROJ TELEFONA</w:t>
            </w:r>
          </w:p>
        </w:tc>
        <w:tc>
          <w:tcPr>
            <w:tcW w:w="6077" w:type="dxa"/>
          </w:tcPr>
          <w:p w:rsidR="00503DE6" w:rsidRPr="00503DE6" w:rsidRDefault="00AB059F" w:rsidP="00503DE6">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021/252-431</w:t>
            </w:r>
          </w:p>
        </w:tc>
      </w:tr>
      <w:tr w:rsidR="00503DE6" w:rsidRPr="00503DE6" w:rsidTr="00B21EAA">
        <w:tc>
          <w:tcPr>
            <w:tcW w:w="2839"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E-MAIL</w:t>
            </w:r>
          </w:p>
        </w:tc>
        <w:tc>
          <w:tcPr>
            <w:tcW w:w="6077"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ured@os-okruk-og.skole.hr</w:t>
            </w:r>
          </w:p>
        </w:tc>
      </w:tr>
      <w:tr w:rsidR="00503DE6" w:rsidRPr="00503DE6" w:rsidTr="00B21EAA">
        <w:tc>
          <w:tcPr>
            <w:tcW w:w="2839"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WEB</w:t>
            </w:r>
          </w:p>
        </w:tc>
        <w:tc>
          <w:tcPr>
            <w:tcW w:w="6077"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http://os-okruk-og.skole.hr/</w:t>
            </w:r>
          </w:p>
        </w:tc>
      </w:tr>
    </w:tbl>
    <w:p w:rsidR="00503DE6" w:rsidRPr="00503DE6" w:rsidRDefault="00503DE6" w:rsidP="00503DE6">
      <w:pPr>
        <w:spacing w:line="360" w:lineRule="auto"/>
        <w:ind w:left="705" w:hanging="705"/>
        <w:rPr>
          <w:rFonts w:ascii="Times New Roman" w:eastAsia="Calibri" w:hAnsi="Times New Roman" w:cs="Times New Roman"/>
          <w:b/>
          <w:sz w:val="24"/>
          <w:szCs w:val="24"/>
        </w:rPr>
      </w:pPr>
    </w:p>
    <w:p w:rsidR="00503DE6" w:rsidRPr="00503DE6" w:rsidRDefault="00503DE6" w:rsidP="00B21EAA">
      <w:pPr>
        <w:spacing w:line="360" w:lineRule="auto"/>
        <w:rPr>
          <w:rFonts w:ascii="Times New Roman" w:eastAsia="Calibri" w:hAnsi="Times New Roman" w:cs="Times New Roman"/>
          <w:b/>
          <w:sz w:val="24"/>
          <w:szCs w:val="24"/>
        </w:rPr>
      </w:pPr>
    </w:p>
    <w:tbl>
      <w:tblPr>
        <w:tblStyle w:val="Reetkatablice"/>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514"/>
        <w:gridCol w:w="4510"/>
      </w:tblGrid>
      <w:tr w:rsidR="00503DE6" w:rsidRPr="00503DE6" w:rsidTr="00A122FB">
        <w:tc>
          <w:tcPr>
            <w:tcW w:w="4514"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DJELATNICI</w:t>
            </w:r>
          </w:p>
        </w:tc>
        <w:tc>
          <w:tcPr>
            <w:tcW w:w="4510"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BROJ DJELATNIKA</w:t>
            </w:r>
          </w:p>
        </w:tc>
      </w:tr>
      <w:tr w:rsidR="00503DE6" w:rsidRPr="00503DE6" w:rsidTr="00A122FB">
        <w:tc>
          <w:tcPr>
            <w:tcW w:w="4514"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Učitelji razredne nastave</w:t>
            </w:r>
          </w:p>
        </w:tc>
        <w:tc>
          <w:tcPr>
            <w:tcW w:w="4510" w:type="dxa"/>
          </w:tcPr>
          <w:p w:rsidR="00503DE6" w:rsidRPr="00503DE6" w:rsidRDefault="00842B33" w:rsidP="00503DE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503DE6" w:rsidRPr="00503DE6" w:rsidTr="00A122FB">
        <w:tc>
          <w:tcPr>
            <w:tcW w:w="4514"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Učitelji predmetne nastave</w:t>
            </w:r>
          </w:p>
        </w:tc>
        <w:tc>
          <w:tcPr>
            <w:tcW w:w="4510"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24</w:t>
            </w:r>
          </w:p>
        </w:tc>
      </w:tr>
      <w:tr w:rsidR="00503DE6" w:rsidRPr="00503DE6" w:rsidTr="00A122FB">
        <w:tc>
          <w:tcPr>
            <w:tcW w:w="4514"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Stručni suradnici</w:t>
            </w:r>
          </w:p>
        </w:tc>
        <w:tc>
          <w:tcPr>
            <w:tcW w:w="4510"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2</w:t>
            </w:r>
          </w:p>
        </w:tc>
      </w:tr>
      <w:tr w:rsidR="00503DE6" w:rsidRPr="00503DE6" w:rsidTr="00A122FB">
        <w:tc>
          <w:tcPr>
            <w:tcW w:w="4514"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Administrativno-tehničko osoblje</w:t>
            </w:r>
          </w:p>
        </w:tc>
        <w:tc>
          <w:tcPr>
            <w:tcW w:w="4510" w:type="dxa"/>
          </w:tcPr>
          <w:p w:rsidR="00503DE6" w:rsidRPr="00503DE6" w:rsidRDefault="00AB059F" w:rsidP="00503DE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503DE6" w:rsidRPr="00503DE6" w:rsidTr="00A122FB">
        <w:tc>
          <w:tcPr>
            <w:tcW w:w="4514"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Ukupno</w:t>
            </w:r>
          </w:p>
        </w:tc>
        <w:tc>
          <w:tcPr>
            <w:tcW w:w="4510" w:type="dxa"/>
          </w:tcPr>
          <w:p w:rsidR="00503DE6" w:rsidRPr="00503DE6" w:rsidRDefault="00842B33" w:rsidP="00503DE6">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r>
    </w:tbl>
    <w:p w:rsidR="00503DE6" w:rsidRPr="00503DE6" w:rsidRDefault="00503DE6" w:rsidP="00503DE6">
      <w:pPr>
        <w:spacing w:line="360" w:lineRule="auto"/>
        <w:ind w:left="705" w:hanging="705"/>
        <w:rPr>
          <w:rFonts w:ascii="Times New Roman" w:eastAsia="Calibri" w:hAnsi="Times New Roman" w:cs="Times New Roman"/>
          <w:b/>
          <w:sz w:val="24"/>
          <w:szCs w:val="24"/>
        </w:rPr>
      </w:pPr>
    </w:p>
    <w:p w:rsidR="00503DE6" w:rsidRPr="00503DE6" w:rsidRDefault="00A122FB" w:rsidP="00503DE6">
      <w:pPr>
        <w:spacing w:line="360" w:lineRule="auto"/>
        <w:ind w:left="705" w:hanging="705"/>
        <w:rPr>
          <w:rFonts w:ascii="Times New Roman" w:eastAsia="Calibri" w:hAnsi="Times New Roman" w:cs="Times New Roman"/>
          <w:b/>
          <w:sz w:val="24"/>
          <w:szCs w:val="24"/>
        </w:rPr>
      </w:pPr>
      <w:r>
        <w:rPr>
          <w:noProof/>
          <w:lang w:eastAsia="hr-HR"/>
        </w:rPr>
        <w:drawing>
          <wp:anchor distT="0" distB="0" distL="114300" distR="114300" simplePos="0" relativeHeight="251586560" behindDoc="1" locked="0" layoutInCell="1" allowOverlap="1" wp14:anchorId="26F2101D" wp14:editId="2F60EE4B">
            <wp:simplePos x="0" y="0"/>
            <wp:positionH relativeFrom="margin">
              <wp:align>center</wp:align>
            </wp:positionH>
            <wp:positionV relativeFrom="paragraph">
              <wp:posOffset>88417</wp:posOffset>
            </wp:positionV>
            <wp:extent cx="6307701" cy="6759244"/>
            <wp:effectExtent l="0" t="0" r="0" b="3810"/>
            <wp:wrapNone/>
            <wp:docPr id="7" name="Slika 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Reetkatablice"/>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512"/>
        <w:gridCol w:w="4512"/>
      </w:tblGrid>
      <w:tr w:rsidR="00503DE6" w:rsidRPr="00503DE6" w:rsidTr="00503DE6">
        <w:trPr>
          <w:trHeight w:val="554"/>
        </w:trPr>
        <w:tc>
          <w:tcPr>
            <w:tcW w:w="4638"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RAZREDI</w:t>
            </w:r>
          </w:p>
        </w:tc>
        <w:tc>
          <w:tcPr>
            <w:tcW w:w="4637"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BROJ UČENIKA</w:t>
            </w:r>
          </w:p>
        </w:tc>
      </w:tr>
      <w:tr w:rsidR="00503DE6" w:rsidRPr="00503DE6" w:rsidTr="00503DE6">
        <w:trPr>
          <w:trHeight w:val="534"/>
        </w:trPr>
        <w:tc>
          <w:tcPr>
            <w:tcW w:w="4638"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I.</w:t>
            </w:r>
          </w:p>
        </w:tc>
        <w:tc>
          <w:tcPr>
            <w:tcW w:w="4637"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21</w:t>
            </w:r>
          </w:p>
        </w:tc>
      </w:tr>
      <w:tr w:rsidR="00503DE6" w:rsidRPr="00503DE6" w:rsidTr="00503DE6">
        <w:trPr>
          <w:trHeight w:val="534"/>
        </w:trPr>
        <w:tc>
          <w:tcPr>
            <w:tcW w:w="4638"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II.</w:t>
            </w:r>
          </w:p>
        </w:tc>
        <w:tc>
          <w:tcPr>
            <w:tcW w:w="4637"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17</w:t>
            </w:r>
          </w:p>
        </w:tc>
      </w:tr>
      <w:tr w:rsidR="00503DE6" w:rsidRPr="00503DE6" w:rsidTr="00503DE6">
        <w:trPr>
          <w:trHeight w:val="534"/>
        </w:trPr>
        <w:tc>
          <w:tcPr>
            <w:tcW w:w="4638"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III.</w:t>
            </w:r>
          </w:p>
        </w:tc>
        <w:tc>
          <w:tcPr>
            <w:tcW w:w="4637"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20</w:t>
            </w:r>
          </w:p>
        </w:tc>
      </w:tr>
      <w:tr w:rsidR="00503DE6" w:rsidRPr="00503DE6" w:rsidTr="00503DE6">
        <w:trPr>
          <w:trHeight w:val="554"/>
        </w:trPr>
        <w:tc>
          <w:tcPr>
            <w:tcW w:w="4638"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IV.</w:t>
            </w:r>
          </w:p>
        </w:tc>
        <w:tc>
          <w:tcPr>
            <w:tcW w:w="4637" w:type="dxa"/>
          </w:tcPr>
          <w:p w:rsidR="00503DE6" w:rsidRPr="00503DE6" w:rsidRDefault="00AB059F" w:rsidP="00503DE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503DE6" w:rsidRPr="00503DE6" w:rsidTr="00503DE6">
        <w:trPr>
          <w:trHeight w:val="534"/>
        </w:trPr>
        <w:tc>
          <w:tcPr>
            <w:tcW w:w="4638"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V.</w:t>
            </w:r>
          </w:p>
        </w:tc>
        <w:tc>
          <w:tcPr>
            <w:tcW w:w="4637" w:type="dxa"/>
          </w:tcPr>
          <w:p w:rsidR="00503DE6" w:rsidRPr="00503DE6" w:rsidRDefault="003E306B" w:rsidP="00503DE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503DE6" w:rsidRPr="00503DE6" w:rsidTr="00503DE6">
        <w:trPr>
          <w:trHeight w:val="534"/>
        </w:trPr>
        <w:tc>
          <w:tcPr>
            <w:tcW w:w="4638"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VI.</w:t>
            </w:r>
          </w:p>
        </w:tc>
        <w:tc>
          <w:tcPr>
            <w:tcW w:w="4637"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29</w:t>
            </w:r>
          </w:p>
        </w:tc>
      </w:tr>
      <w:tr w:rsidR="00503DE6" w:rsidRPr="00503DE6" w:rsidTr="00503DE6">
        <w:trPr>
          <w:trHeight w:val="554"/>
        </w:trPr>
        <w:tc>
          <w:tcPr>
            <w:tcW w:w="4638"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VII.</w:t>
            </w:r>
          </w:p>
        </w:tc>
        <w:tc>
          <w:tcPr>
            <w:tcW w:w="4637"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32</w:t>
            </w:r>
          </w:p>
        </w:tc>
      </w:tr>
      <w:tr w:rsidR="00503DE6" w:rsidRPr="00503DE6" w:rsidTr="00503DE6">
        <w:trPr>
          <w:trHeight w:val="554"/>
        </w:trPr>
        <w:tc>
          <w:tcPr>
            <w:tcW w:w="4638" w:type="dxa"/>
          </w:tcPr>
          <w:p w:rsidR="00503DE6" w:rsidRPr="00503DE6" w:rsidRDefault="00503DE6" w:rsidP="00503DE6">
            <w:pPr>
              <w:spacing w:line="360" w:lineRule="auto"/>
              <w:jc w:val="center"/>
              <w:rPr>
                <w:rFonts w:ascii="Times New Roman" w:eastAsia="Calibri" w:hAnsi="Times New Roman" w:cs="Times New Roman"/>
                <w:sz w:val="24"/>
                <w:szCs w:val="24"/>
              </w:rPr>
            </w:pPr>
            <w:r w:rsidRPr="00503DE6">
              <w:rPr>
                <w:rFonts w:ascii="Times New Roman" w:eastAsia="Calibri" w:hAnsi="Times New Roman" w:cs="Times New Roman"/>
                <w:sz w:val="24"/>
                <w:szCs w:val="24"/>
              </w:rPr>
              <w:t>VIII.</w:t>
            </w:r>
          </w:p>
        </w:tc>
        <w:tc>
          <w:tcPr>
            <w:tcW w:w="4637" w:type="dxa"/>
          </w:tcPr>
          <w:p w:rsidR="00503DE6" w:rsidRPr="00503DE6" w:rsidRDefault="00AB059F" w:rsidP="00503DE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503DE6" w:rsidRPr="00503DE6" w:rsidTr="00503DE6">
        <w:trPr>
          <w:trHeight w:val="554"/>
        </w:trPr>
        <w:tc>
          <w:tcPr>
            <w:tcW w:w="4638" w:type="dxa"/>
          </w:tcPr>
          <w:p w:rsidR="00503DE6" w:rsidRPr="00503DE6" w:rsidRDefault="00503DE6" w:rsidP="00503DE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UKUPNO</w:t>
            </w:r>
          </w:p>
        </w:tc>
        <w:tc>
          <w:tcPr>
            <w:tcW w:w="4637" w:type="dxa"/>
          </w:tcPr>
          <w:p w:rsidR="00503DE6" w:rsidRPr="00503DE6" w:rsidRDefault="003E306B" w:rsidP="00503DE6">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203</w:t>
            </w:r>
          </w:p>
        </w:tc>
      </w:tr>
    </w:tbl>
    <w:p w:rsidR="00503DE6" w:rsidRPr="00503DE6" w:rsidRDefault="00503DE6" w:rsidP="00503DE6">
      <w:pPr>
        <w:spacing w:line="360" w:lineRule="auto"/>
        <w:ind w:left="705" w:hanging="705"/>
        <w:rPr>
          <w:rFonts w:ascii="Times New Roman" w:eastAsia="Calibri" w:hAnsi="Times New Roman" w:cs="Times New Roman"/>
          <w:b/>
          <w:sz w:val="24"/>
          <w:szCs w:val="24"/>
        </w:rPr>
      </w:pPr>
    </w:p>
    <w:p w:rsidR="00503DE6" w:rsidRPr="00503DE6" w:rsidRDefault="00503DE6" w:rsidP="00503DE6">
      <w:pPr>
        <w:spacing w:line="360" w:lineRule="auto"/>
        <w:ind w:left="705" w:hanging="705"/>
        <w:rPr>
          <w:rFonts w:ascii="Times New Roman" w:eastAsia="Calibri" w:hAnsi="Times New Roman" w:cs="Times New Roman"/>
          <w:b/>
          <w:sz w:val="24"/>
          <w:szCs w:val="24"/>
        </w:rPr>
      </w:pPr>
    </w:p>
    <w:p w:rsidR="00503DE6" w:rsidRPr="00503DE6" w:rsidRDefault="00503DE6" w:rsidP="00503DE6">
      <w:pPr>
        <w:spacing w:line="360" w:lineRule="auto"/>
        <w:ind w:left="705" w:hanging="705"/>
        <w:rPr>
          <w:rFonts w:ascii="Times New Roman" w:eastAsia="Calibri" w:hAnsi="Times New Roman" w:cs="Times New Roman"/>
          <w:b/>
          <w:sz w:val="24"/>
          <w:szCs w:val="24"/>
        </w:rPr>
      </w:pPr>
    </w:p>
    <w:p w:rsidR="00503DE6" w:rsidRPr="00503DE6" w:rsidRDefault="00503DE6" w:rsidP="00503DE6">
      <w:pPr>
        <w:spacing w:line="360" w:lineRule="auto"/>
        <w:ind w:left="705" w:hanging="705"/>
        <w:rPr>
          <w:rFonts w:ascii="Times New Roman" w:eastAsia="Calibri" w:hAnsi="Times New Roman" w:cs="Times New Roman"/>
          <w:b/>
          <w:sz w:val="24"/>
          <w:szCs w:val="24"/>
        </w:rPr>
      </w:pPr>
    </w:p>
    <w:p w:rsidR="00503DE6" w:rsidRDefault="00503DE6" w:rsidP="00503DE6">
      <w:pPr>
        <w:spacing w:line="360" w:lineRule="auto"/>
        <w:ind w:left="705" w:hanging="705"/>
        <w:rPr>
          <w:rFonts w:ascii="Times New Roman" w:eastAsia="Calibri" w:hAnsi="Times New Roman" w:cs="Times New Roman"/>
          <w:b/>
          <w:sz w:val="24"/>
          <w:szCs w:val="24"/>
        </w:rPr>
      </w:pPr>
    </w:p>
    <w:p w:rsidR="00B21EAA" w:rsidRDefault="00B21EAA" w:rsidP="00503DE6">
      <w:pPr>
        <w:spacing w:line="360" w:lineRule="auto"/>
        <w:ind w:left="705" w:hanging="705"/>
        <w:rPr>
          <w:rFonts w:ascii="Times New Roman" w:eastAsia="Calibri" w:hAnsi="Times New Roman" w:cs="Times New Roman"/>
          <w:b/>
          <w:sz w:val="24"/>
          <w:szCs w:val="24"/>
        </w:rPr>
      </w:pPr>
    </w:p>
    <w:p w:rsidR="00B21EAA" w:rsidRDefault="00B21EAA" w:rsidP="00503DE6">
      <w:pPr>
        <w:spacing w:line="360" w:lineRule="auto"/>
        <w:ind w:left="705" w:hanging="705"/>
        <w:rPr>
          <w:rFonts w:ascii="Times New Roman" w:eastAsia="Calibri" w:hAnsi="Times New Roman" w:cs="Times New Roman"/>
          <w:b/>
          <w:sz w:val="24"/>
          <w:szCs w:val="24"/>
        </w:rPr>
      </w:pPr>
    </w:p>
    <w:p w:rsidR="00B21EAA" w:rsidRDefault="00B21EAA" w:rsidP="00503DE6">
      <w:pPr>
        <w:spacing w:line="360" w:lineRule="auto"/>
        <w:ind w:left="705" w:hanging="705"/>
        <w:rPr>
          <w:rFonts w:ascii="Times New Roman" w:eastAsia="Calibri" w:hAnsi="Times New Roman" w:cs="Times New Roman"/>
          <w:b/>
          <w:sz w:val="24"/>
          <w:szCs w:val="24"/>
        </w:rPr>
      </w:pPr>
    </w:p>
    <w:p w:rsidR="00B21EAA" w:rsidRDefault="00B21EAA" w:rsidP="00503DE6">
      <w:pPr>
        <w:spacing w:line="360" w:lineRule="auto"/>
        <w:ind w:left="705" w:hanging="705"/>
        <w:rPr>
          <w:rFonts w:ascii="Times New Roman" w:eastAsia="Calibri" w:hAnsi="Times New Roman" w:cs="Times New Roman"/>
          <w:b/>
          <w:sz w:val="24"/>
          <w:szCs w:val="24"/>
        </w:rPr>
      </w:pPr>
    </w:p>
    <w:p w:rsidR="00B21EAA" w:rsidRPr="00503DE6" w:rsidRDefault="00B21EAA" w:rsidP="00503DE6">
      <w:pPr>
        <w:spacing w:line="360" w:lineRule="auto"/>
        <w:ind w:left="705" w:hanging="705"/>
        <w:rPr>
          <w:rFonts w:ascii="Times New Roman" w:eastAsia="Calibri" w:hAnsi="Times New Roman" w:cs="Times New Roman"/>
          <w:b/>
          <w:sz w:val="24"/>
          <w:szCs w:val="24"/>
        </w:rPr>
      </w:pPr>
    </w:p>
    <w:p w:rsidR="00503DE6" w:rsidRPr="00503DE6" w:rsidRDefault="00503DE6" w:rsidP="00503DE6">
      <w:pPr>
        <w:spacing w:line="360" w:lineRule="auto"/>
        <w:ind w:left="705" w:hanging="705"/>
        <w:rPr>
          <w:rFonts w:ascii="Times New Roman" w:eastAsia="Calibri" w:hAnsi="Times New Roman" w:cs="Times New Roman"/>
          <w:b/>
          <w:sz w:val="24"/>
          <w:szCs w:val="24"/>
        </w:rPr>
      </w:pPr>
    </w:p>
    <w:p w:rsidR="00503DE6" w:rsidRPr="00F13D05" w:rsidRDefault="00503DE6" w:rsidP="00503DE6">
      <w:pPr>
        <w:shd w:val="clear" w:color="auto" w:fill="FFD966" w:themeFill="accent4" w:themeFillTint="99"/>
        <w:spacing w:after="0" w:line="240" w:lineRule="auto"/>
        <w:rPr>
          <w:rFonts w:ascii="Comic Sans MS" w:eastAsia="Calibri" w:hAnsi="Comic Sans MS" w:cs="Times New Roman"/>
          <w:b/>
          <w:color w:val="FFC000"/>
          <w:sz w:val="96"/>
          <w:szCs w:val="96"/>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C000">
                <w14:lumMod w14:val="60000"/>
                <w14:lumOff w14:val="40000"/>
              </w14:srgbClr>
            </w14:solidFill>
          </w14:textFill>
        </w:rPr>
      </w:pPr>
      <w:r w:rsidRPr="00503DE6">
        <w:rPr>
          <w:rFonts w:ascii="Comic Sans MS" w:eastAsia="Calibri" w:hAnsi="Comic Sans MS" w:cs="Times New Roman"/>
          <w:b/>
          <w:color w:val="FFC000"/>
          <w:sz w:val="144"/>
          <w:szCs w:val="144"/>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C000">
                <w14:lumMod w14:val="60000"/>
                <w14:lumOff w14:val="40000"/>
              </w14:srgbClr>
            </w14:solidFill>
          </w14:textFill>
        </w:rPr>
        <w:lastRenderedPageBreak/>
        <w:t xml:space="preserve"> </w:t>
      </w:r>
    </w:p>
    <w:p w:rsidR="00503DE6" w:rsidRPr="00503DE6" w:rsidRDefault="00503DE6" w:rsidP="00503DE6">
      <w:pPr>
        <w:spacing w:after="0" w:line="240" w:lineRule="auto"/>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6604" w14:cap="flat" w14:cmpd="sng" w14:algn="ctr">
            <w14:solidFill>
              <w14:srgbClr w14:val="ED7D31"/>
            </w14:solidFill>
            <w14:prstDash w14:val="solid"/>
            <w14:round/>
          </w14:textOutline>
        </w:rPr>
      </w:pPr>
      <w:r w:rsidRPr="00503DE6">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6604" w14:cap="flat" w14:cmpd="sng" w14:algn="ctr">
            <w14:solidFill>
              <w14:srgbClr w14:val="ED7D31"/>
            </w14:solidFill>
            <w14:prstDash w14:val="solid"/>
            <w14:round/>
          </w14:textOutline>
        </w:rPr>
        <w:t xml:space="preserve">DOPUNSKA </w:t>
      </w:r>
    </w:p>
    <w:p w:rsidR="00503DE6" w:rsidRPr="00503DE6" w:rsidRDefault="00503DE6" w:rsidP="00503DE6">
      <w:pPr>
        <w:spacing w:after="0" w:line="240" w:lineRule="auto"/>
        <w:ind w:left="720"/>
        <w:contextualSpacing/>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6604" w14:cap="flat" w14:cmpd="sng" w14:algn="ctr">
            <w14:solidFill>
              <w14:srgbClr w14:val="ED7D31"/>
            </w14:solidFill>
            <w14:prstDash w14:val="solid"/>
            <w14:round/>
          </w14:textOutline>
        </w:rPr>
      </w:pPr>
      <w:r w:rsidRPr="00503DE6">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6604" w14:cap="flat" w14:cmpd="sng" w14:algn="ctr">
            <w14:solidFill>
              <w14:srgbClr w14:val="ED7D31"/>
            </w14:solidFill>
            <w14:prstDash w14:val="solid"/>
            <w14:round/>
          </w14:textOutline>
        </w:rPr>
        <w:t xml:space="preserve">     I</w:t>
      </w:r>
    </w:p>
    <w:p w:rsidR="00503DE6" w:rsidRPr="00503DE6" w:rsidRDefault="00503DE6" w:rsidP="00503DE6">
      <w:pPr>
        <w:spacing w:after="0" w:line="240" w:lineRule="auto"/>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6604" w14:cap="flat" w14:cmpd="sng" w14:algn="ctr">
            <w14:solidFill>
              <w14:srgbClr w14:val="ED7D31"/>
            </w14:solidFill>
            <w14:prstDash w14:val="solid"/>
            <w14:round/>
          </w14:textOutline>
        </w:rPr>
      </w:pPr>
      <w:r>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6604" w14:cap="flat" w14:cmpd="sng" w14:algn="ctr">
            <w14:solidFill>
              <w14:srgbClr w14:val="ED7D31"/>
            </w14:solidFill>
            <w14:prstDash w14:val="solid"/>
            <w14:round/>
          </w14:textOutline>
        </w:rPr>
        <w:t xml:space="preserve"> </w:t>
      </w:r>
      <w:r w:rsidRPr="00503DE6">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6604" w14:cap="flat" w14:cmpd="sng" w14:algn="ctr">
            <w14:solidFill>
              <w14:srgbClr w14:val="ED7D31"/>
            </w14:solidFill>
            <w14:prstDash w14:val="solid"/>
            <w14:round/>
          </w14:textOutline>
        </w:rPr>
        <w:t>DODATNA</w:t>
      </w:r>
    </w:p>
    <w:p w:rsidR="00503DE6" w:rsidRPr="00503DE6" w:rsidRDefault="00503DE6" w:rsidP="00503DE6">
      <w:pPr>
        <w:spacing w:after="0" w:line="240" w:lineRule="auto"/>
        <w:ind w:left="720"/>
        <w:contextualSpacing/>
        <w:rPr>
          <w:rFonts w:ascii="Comic Sans MS" w:eastAsia="Calibri" w:hAnsi="Comic Sans MS" w:cs="Times New Roman"/>
          <w:b/>
          <w:color w:val="C45911" w:themeColor="accent2" w:themeShade="BF"/>
          <w:sz w:val="40"/>
          <w:szCs w:val="40"/>
          <w14:shadow w14:blurRad="60007" w14:dist="200025" w14:dir="15000000" w14:sx="100000" w14:sy="30000" w14:kx="-1800000" w14:ky="0" w14:algn="bl">
            <w14:srgbClr w14:val="000000">
              <w14:alpha w14:val="68000"/>
            </w14:srgbClr>
          </w14:shadow>
          <w14:textOutline w14:w="6604" w14:cap="flat" w14:cmpd="sng" w14:algn="ctr">
            <w14:solidFill>
              <w14:srgbClr w14:val="ED7D31"/>
            </w14:solidFill>
            <w14:prstDash w14:val="solid"/>
            <w14:round/>
          </w14:textOutline>
        </w:rPr>
      </w:pPr>
      <w:r w:rsidRPr="00503DE6">
        <w:rPr>
          <w:rFonts w:ascii="Comic Sans MS" w:eastAsia="Calibri" w:hAnsi="Comic Sans MS" w:cs="Times New Roman"/>
          <w:b/>
          <w:color w:val="C45911" w:themeColor="accent2" w:themeShade="BF"/>
          <w:sz w:val="40"/>
          <w:szCs w:val="40"/>
          <w14:shadow w14:blurRad="60007" w14:dist="200025" w14:dir="15000000" w14:sx="100000" w14:sy="30000" w14:kx="-1800000" w14:ky="0" w14:algn="bl">
            <w14:srgbClr w14:val="000000">
              <w14:alpha w14:val="68000"/>
            </w14:srgbClr>
          </w14:shadow>
          <w14:textOutline w14:w="6604" w14:cap="flat" w14:cmpd="sng" w14:algn="ctr">
            <w14:solidFill>
              <w14:srgbClr w14:val="ED7D31"/>
            </w14:solidFill>
            <w14:prstDash w14:val="solid"/>
            <w14:round/>
          </w14:textOutline>
        </w:rPr>
        <w:t xml:space="preserve">      </w:t>
      </w:r>
    </w:p>
    <w:p w:rsidR="00503DE6" w:rsidRPr="00503DE6" w:rsidRDefault="00503DE6" w:rsidP="00503DE6">
      <w:pPr>
        <w:spacing w:after="0" w:line="240" w:lineRule="auto"/>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6604" w14:cap="flat" w14:cmpd="sng" w14:algn="ctr">
            <w14:solidFill>
              <w14:srgbClr w14:val="ED7D31"/>
            </w14:solidFill>
            <w14:prstDash w14:val="solid"/>
            <w14:round/>
          </w14:textOutline>
        </w:rPr>
      </w:pPr>
      <w:r>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6604" w14:cap="flat" w14:cmpd="sng" w14:algn="ctr">
            <w14:solidFill>
              <w14:srgbClr w14:val="ED7D31"/>
            </w14:solidFill>
            <w14:prstDash w14:val="solid"/>
            <w14:round/>
          </w14:textOutline>
        </w:rPr>
        <w:t xml:space="preserve"> </w:t>
      </w:r>
      <w:r w:rsidRPr="00503DE6">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6604" w14:cap="flat" w14:cmpd="sng" w14:algn="ctr">
            <w14:solidFill>
              <w14:srgbClr w14:val="ED7D31"/>
            </w14:solidFill>
            <w14:prstDash w14:val="solid"/>
            <w14:round/>
          </w14:textOutline>
        </w:rPr>
        <w:t>NASTAVA</w:t>
      </w:r>
    </w:p>
    <w:p w:rsidR="00503DE6" w:rsidRPr="00503DE6" w:rsidRDefault="00503DE6" w:rsidP="00503DE6">
      <w:pPr>
        <w:spacing w:line="360" w:lineRule="auto"/>
        <w:ind w:left="720"/>
        <w:contextualSpacing/>
        <w:rPr>
          <w:rFonts w:ascii="Times New Roman" w:eastAsia="Calibri" w:hAnsi="Times New Roman" w:cs="Times New Roman"/>
          <w:b/>
          <w:noProof/>
          <w:sz w:val="24"/>
          <w:szCs w:val="24"/>
          <w:lang w:eastAsia="hr-HR"/>
        </w:rPr>
      </w:pPr>
    </w:p>
    <w:p w:rsidR="00503DE6" w:rsidRPr="00503DE6" w:rsidRDefault="00503DE6" w:rsidP="00503DE6">
      <w:pPr>
        <w:spacing w:line="360" w:lineRule="auto"/>
        <w:ind w:left="720"/>
        <w:contextualSpacing/>
        <w:rPr>
          <w:rFonts w:ascii="Times New Roman" w:eastAsia="Calibri" w:hAnsi="Times New Roman" w:cs="Times New Roman"/>
          <w:b/>
          <w:noProof/>
          <w:sz w:val="24"/>
          <w:szCs w:val="24"/>
          <w:lang w:eastAsia="hr-HR"/>
        </w:rPr>
      </w:pPr>
    </w:p>
    <w:p w:rsidR="00503DE6" w:rsidRPr="00503DE6" w:rsidRDefault="00503DE6" w:rsidP="00503DE6">
      <w:pPr>
        <w:shd w:val="clear" w:color="auto" w:fill="FFD966" w:themeFill="accent4" w:themeFillTint="99"/>
        <w:spacing w:line="360" w:lineRule="auto"/>
        <w:contextualSpacing/>
        <w:rPr>
          <w:rFonts w:ascii="Times New Roman" w:eastAsia="Calibri" w:hAnsi="Times New Roman" w:cs="Times New Roman"/>
          <w:b/>
          <w:noProof/>
          <w:sz w:val="96"/>
          <w:szCs w:val="96"/>
          <w:lang w:eastAsia="hr-HR"/>
        </w:rPr>
      </w:pPr>
    </w:p>
    <w:p w:rsidR="00503DE6" w:rsidRPr="00503DE6" w:rsidRDefault="00503DE6" w:rsidP="00503DE6">
      <w:pPr>
        <w:spacing w:line="360" w:lineRule="auto"/>
        <w:ind w:left="720"/>
        <w:contextualSpacing/>
        <w:rPr>
          <w:rFonts w:ascii="Times New Roman" w:eastAsia="Calibri" w:hAnsi="Times New Roman" w:cs="Times New Roman"/>
          <w:b/>
          <w:noProof/>
          <w:sz w:val="24"/>
          <w:szCs w:val="24"/>
          <w:lang w:eastAsia="hr-HR"/>
        </w:rPr>
      </w:pPr>
    </w:p>
    <w:p w:rsidR="00503DE6" w:rsidRDefault="00503DE6" w:rsidP="00F13D05">
      <w:pPr>
        <w:spacing w:line="360" w:lineRule="auto"/>
        <w:contextualSpacing/>
        <w:rPr>
          <w:rFonts w:ascii="Times New Roman" w:eastAsia="Calibri" w:hAnsi="Times New Roman" w:cs="Times New Roman"/>
          <w:b/>
          <w:sz w:val="24"/>
          <w:szCs w:val="24"/>
        </w:rPr>
      </w:pPr>
    </w:p>
    <w:p w:rsidR="00C3780A" w:rsidRDefault="00C3780A" w:rsidP="00F13D05">
      <w:pPr>
        <w:spacing w:line="360" w:lineRule="auto"/>
        <w:contextualSpacing/>
        <w:rPr>
          <w:rFonts w:ascii="Times New Roman" w:eastAsia="Calibri" w:hAnsi="Times New Roman" w:cs="Times New Roman"/>
          <w:b/>
          <w:sz w:val="24"/>
          <w:szCs w:val="24"/>
        </w:rPr>
      </w:pPr>
    </w:p>
    <w:p w:rsidR="00C3780A" w:rsidRDefault="00C3780A" w:rsidP="00F13D05">
      <w:pPr>
        <w:spacing w:line="360" w:lineRule="auto"/>
        <w:contextualSpacing/>
        <w:rPr>
          <w:rFonts w:ascii="Times New Roman" w:eastAsia="Calibri" w:hAnsi="Times New Roman" w:cs="Times New Roman"/>
          <w:b/>
          <w:sz w:val="24"/>
          <w:szCs w:val="24"/>
        </w:rPr>
      </w:pPr>
    </w:p>
    <w:p w:rsidR="00DC1863" w:rsidRPr="00C3780A" w:rsidRDefault="00503DE6" w:rsidP="002241F0">
      <w:pPr>
        <w:shd w:val="clear" w:color="auto" w:fill="FFD966" w:themeFill="accent4" w:themeFillTint="99"/>
        <w:spacing w:after="0" w:line="240" w:lineRule="auto"/>
        <w:contextualSpacing/>
        <w:rPr>
          <w:rFonts w:ascii="Times New Roman" w:eastAsia="Calibri" w:hAnsi="Times New Roman" w:cs="Times New Roman"/>
          <w:b/>
          <w:sz w:val="28"/>
          <w:szCs w:val="28"/>
        </w:rPr>
      </w:pPr>
      <w:r w:rsidRPr="00C3780A">
        <w:rPr>
          <w:rFonts w:ascii="Times New Roman" w:eastAsia="Calibri" w:hAnsi="Times New Roman" w:cs="Times New Roman"/>
          <w:b/>
          <w:sz w:val="28"/>
          <w:szCs w:val="28"/>
        </w:rPr>
        <w:lastRenderedPageBreak/>
        <w:t>Dopunska nastava (predmetna nastava)</w:t>
      </w:r>
    </w:p>
    <w:p w:rsidR="00A36D86" w:rsidRDefault="00A36D8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Naziv aktivnosti: dopunska nastava – Hrvatski jezik</w:t>
      </w:r>
    </w:p>
    <w:p w:rsidR="00645D36" w:rsidRDefault="00645D36" w:rsidP="00503DE6">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Razred: 5 i 7. razredi</w:t>
      </w:r>
      <w:r>
        <w:rPr>
          <w:rFonts w:ascii="Times New Roman" w:eastAsia="Calibri" w:hAnsi="Times New Roman" w:cs="Times New Roman"/>
          <w:b/>
          <w:sz w:val="24"/>
          <w:szCs w:val="24"/>
        </w:rPr>
        <w:tab/>
      </w:r>
    </w:p>
    <w:p w:rsidR="00503DE6" w:rsidRPr="00503DE6" w:rsidRDefault="00A122FB" w:rsidP="00503DE6">
      <w:pPr>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587584" behindDoc="1" locked="0" layoutInCell="1" allowOverlap="1" wp14:anchorId="26F2101D" wp14:editId="2F60EE4B">
            <wp:simplePos x="0" y="0"/>
            <wp:positionH relativeFrom="margin">
              <wp:posOffset>-256032</wp:posOffset>
            </wp:positionH>
            <wp:positionV relativeFrom="paragraph">
              <wp:posOffset>354102</wp:posOffset>
            </wp:positionV>
            <wp:extent cx="6307701" cy="6759244"/>
            <wp:effectExtent l="0" t="0" r="0" b="3810"/>
            <wp:wrapNone/>
            <wp:docPr id="8" name="Slika 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45D36">
        <w:rPr>
          <w:rFonts w:ascii="Times New Roman" w:eastAsia="Calibri" w:hAnsi="Times New Roman" w:cs="Times New Roman"/>
          <w:b/>
          <w:sz w:val="24"/>
          <w:szCs w:val="24"/>
        </w:rPr>
        <w:t>Voditelj</w:t>
      </w:r>
      <w:r w:rsidR="00503DE6" w:rsidRPr="00503DE6">
        <w:rPr>
          <w:rFonts w:ascii="Times New Roman" w:eastAsia="Calibri" w:hAnsi="Times New Roman" w:cs="Times New Roman"/>
          <w:b/>
          <w:sz w:val="24"/>
          <w:szCs w:val="24"/>
        </w:rPr>
        <w:t xml:space="preserve">: Boris </w:t>
      </w:r>
      <w:proofErr w:type="spellStart"/>
      <w:r w:rsidR="00503DE6" w:rsidRPr="00503DE6">
        <w:rPr>
          <w:rFonts w:ascii="Times New Roman" w:eastAsia="Calibri" w:hAnsi="Times New Roman" w:cs="Times New Roman"/>
          <w:b/>
          <w:sz w:val="24"/>
          <w:szCs w:val="24"/>
        </w:rPr>
        <w:t>Ždero</w:t>
      </w:r>
      <w:proofErr w:type="spellEnd"/>
      <w:r w:rsidR="00503DE6" w:rsidRPr="00503DE6">
        <w:rPr>
          <w:rFonts w:ascii="Times New Roman" w:eastAsia="Calibri" w:hAnsi="Times New Roman" w:cs="Times New Roman"/>
          <w:b/>
          <w:sz w:val="24"/>
          <w:szCs w:val="24"/>
        </w:rPr>
        <w:t>, prof.</w:t>
      </w:r>
    </w:p>
    <w:tbl>
      <w:tblPr>
        <w:tblStyle w:val="Reetkatablice"/>
        <w:tblpPr w:leftFromText="180" w:rightFromText="180" w:vertAnchor="text" w:horzAnchor="margin" w:tblpY="278"/>
        <w:tblOverlap w:val="never"/>
        <w:tblW w:w="9332" w:type="dxa"/>
        <w:tblLook w:val="04A0" w:firstRow="1" w:lastRow="0" w:firstColumn="1" w:lastColumn="0" w:noHBand="0" w:noVBand="1"/>
      </w:tblPr>
      <w:tblGrid>
        <w:gridCol w:w="3871"/>
        <w:gridCol w:w="5461"/>
      </w:tblGrid>
      <w:tr w:rsidR="00503DE6" w:rsidRPr="00503DE6" w:rsidTr="00645D36">
        <w:trPr>
          <w:trHeight w:val="1620"/>
        </w:trPr>
        <w:tc>
          <w:tcPr>
            <w:tcW w:w="3871" w:type="dxa"/>
            <w:vAlign w:val="center"/>
          </w:tcPr>
          <w:p w:rsidR="00503DE6" w:rsidRPr="00503DE6" w:rsidRDefault="00503DE6" w:rsidP="00645D36">
            <w:pPr>
              <w:spacing w:line="360" w:lineRule="auto"/>
              <w:jc w:val="center"/>
              <w:rPr>
                <w:rFonts w:ascii="Times New Roman" w:eastAsia="Calibri" w:hAnsi="Times New Roman" w:cs="Times New Roman"/>
                <w:b/>
                <w:sz w:val="24"/>
                <w:szCs w:val="24"/>
              </w:rPr>
            </w:pPr>
          </w:p>
          <w:p w:rsidR="00503DE6" w:rsidRPr="00503DE6" w:rsidRDefault="00503DE6" w:rsidP="00645D36">
            <w:pPr>
              <w:spacing w:line="360" w:lineRule="auto"/>
              <w:jc w:val="center"/>
              <w:rPr>
                <w:rFonts w:ascii="Times New Roman" w:eastAsia="Calibri" w:hAnsi="Times New Roman" w:cs="Times New Roman"/>
                <w:b/>
                <w:sz w:val="24"/>
                <w:szCs w:val="24"/>
              </w:rPr>
            </w:pPr>
          </w:p>
          <w:p w:rsidR="00503DE6" w:rsidRPr="00503DE6" w:rsidRDefault="00503DE6" w:rsidP="00645D3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CILJ</w:t>
            </w:r>
          </w:p>
        </w:tc>
        <w:tc>
          <w:tcPr>
            <w:tcW w:w="5461" w:type="dxa"/>
          </w:tcPr>
          <w:p w:rsidR="00503DE6" w:rsidRPr="00503DE6" w:rsidRDefault="00503DE6" w:rsidP="00503DE6">
            <w:pPr>
              <w:spacing w:line="360" w:lineRule="auto"/>
              <w:rPr>
                <w:rFonts w:ascii="Times New Roman" w:eastAsia="Calibri" w:hAnsi="Times New Roman" w:cs="Times New Roman"/>
              </w:rPr>
            </w:pPr>
          </w:p>
          <w:p w:rsidR="00503DE6" w:rsidRPr="00645D36" w:rsidRDefault="00503DE6" w:rsidP="00503DE6">
            <w:pPr>
              <w:spacing w:line="360" w:lineRule="auto"/>
              <w:rPr>
                <w:rFonts w:ascii="Times New Roman" w:eastAsia="Calibri" w:hAnsi="Times New Roman" w:cs="Times New Roman"/>
                <w:sz w:val="24"/>
                <w:szCs w:val="24"/>
              </w:rPr>
            </w:pPr>
            <w:r w:rsidRPr="00645D36">
              <w:rPr>
                <w:rFonts w:ascii="Times New Roman" w:eastAsia="Calibri" w:hAnsi="Times New Roman" w:cs="Times New Roman"/>
                <w:sz w:val="24"/>
                <w:szCs w:val="24"/>
              </w:rPr>
              <w:t>Pomoć učenicima koji zbog</w:t>
            </w:r>
            <w:r w:rsidR="00645D36" w:rsidRPr="00645D36">
              <w:rPr>
                <w:rFonts w:ascii="Times New Roman" w:eastAsia="Calibri" w:hAnsi="Times New Roman" w:cs="Times New Roman"/>
                <w:sz w:val="24"/>
                <w:szCs w:val="24"/>
              </w:rPr>
              <w:t xml:space="preserve"> </w:t>
            </w:r>
            <w:r w:rsidRPr="00645D36">
              <w:rPr>
                <w:rFonts w:ascii="Times New Roman" w:eastAsia="Calibri" w:hAnsi="Times New Roman" w:cs="Times New Roman"/>
                <w:sz w:val="24"/>
                <w:szCs w:val="24"/>
              </w:rPr>
              <w:t>određenih razloga ne mogu pratiti redovni nastavni plan i program s očekivanom razinom uspjeha.</w:t>
            </w:r>
          </w:p>
        </w:tc>
      </w:tr>
      <w:tr w:rsidR="00503DE6" w:rsidRPr="00503DE6" w:rsidTr="00645D36">
        <w:trPr>
          <w:trHeight w:val="1361"/>
        </w:trPr>
        <w:tc>
          <w:tcPr>
            <w:tcW w:w="3871" w:type="dxa"/>
            <w:vAlign w:val="center"/>
          </w:tcPr>
          <w:p w:rsidR="00503DE6" w:rsidRPr="00503DE6" w:rsidRDefault="00503DE6" w:rsidP="00645D36">
            <w:pPr>
              <w:spacing w:line="360" w:lineRule="auto"/>
              <w:jc w:val="center"/>
              <w:rPr>
                <w:rFonts w:ascii="Times New Roman" w:eastAsia="Calibri" w:hAnsi="Times New Roman" w:cs="Times New Roman"/>
                <w:b/>
                <w:sz w:val="24"/>
                <w:szCs w:val="24"/>
              </w:rPr>
            </w:pPr>
          </w:p>
          <w:p w:rsidR="00503DE6" w:rsidRPr="00503DE6" w:rsidRDefault="00503DE6" w:rsidP="00645D3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NAMJENA</w:t>
            </w:r>
          </w:p>
        </w:tc>
        <w:tc>
          <w:tcPr>
            <w:tcW w:w="5461" w:type="dxa"/>
            <w:vAlign w:val="center"/>
          </w:tcPr>
          <w:p w:rsidR="00503DE6" w:rsidRPr="00503DE6" w:rsidRDefault="00645D36" w:rsidP="00645D3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Usvojiti nastavne sadržaje, razvijati jezične vještine u skladu s normom hrvatskog standardnog jezika.</w:t>
            </w:r>
          </w:p>
        </w:tc>
      </w:tr>
      <w:tr w:rsidR="00503DE6" w:rsidRPr="00503DE6" w:rsidTr="00F6104E">
        <w:trPr>
          <w:trHeight w:val="823"/>
        </w:trPr>
        <w:tc>
          <w:tcPr>
            <w:tcW w:w="3871" w:type="dxa"/>
            <w:vAlign w:val="center"/>
          </w:tcPr>
          <w:p w:rsidR="00503DE6" w:rsidRPr="00503DE6" w:rsidRDefault="00503DE6" w:rsidP="00645D36">
            <w:pPr>
              <w:spacing w:line="360" w:lineRule="auto"/>
              <w:jc w:val="center"/>
              <w:rPr>
                <w:rFonts w:ascii="Times New Roman" w:eastAsia="Calibri" w:hAnsi="Times New Roman" w:cs="Times New Roman"/>
                <w:b/>
                <w:sz w:val="24"/>
                <w:szCs w:val="24"/>
              </w:rPr>
            </w:pPr>
          </w:p>
          <w:p w:rsidR="00503DE6" w:rsidRPr="00503DE6" w:rsidRDefault="00503DE6" w:rsidP="00645D3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NOSITELJI</w:t>
            </w:r>
          </w:p>
        </w:tc>
        <w:tc>
          <w:tcPr>
            <w:tcW w:w="5461" w:type="dxa"/>
            <w:vAlign w:val="center"/>
          </w:tcPr>
          <w:p w:rsidR="00503DE6" w:rsidRPr="00503DE6" w:rsidRDefault="00645D36" w:rsidP="00A36D8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bCs/>
                <w:sz w:val="24"/>
                <w:szCs w:val="24"/>
              </w:rPr>
              <w:t>Predmetn</w:t>
            </w:r>
            <w:r>
              <w:rPr>
                <w:rFonts w:ascii="Times New Roman" w:eastAsia="Calibri" w:hAnsi="Times New Roman" w:cs="Times New Roman"/>
                <w:bCs/>
                <w:sz w:val="24"/>
                <w:szCs w:val="24"/>
              </w:rPr>
              <w:t>i</w:t>
            </w:r>
            <w:r w:rsidRPr="00503DE6">
              <w:rPr>
                <w:rFonts w:ascii="Times New Roman" w:eastAsia="Calibri" w:hAnsi="Times New Roman" w:cs="Times New Roman"/>
                <w:bCs/>
                <w:sz w:val="24"/>
                <w:szCs w:val="24"/>
              </w:rPr>
              <w:t xml:space="preserve"> </w:t>
            </w:r>
            <w:r w:rsidR="00A36D86">
              <w:rPr>
                <w:rFonts w:ascii="Times New Roman" w:eastAsia="Calibri" w:hAnsi="Times New Roman" w:cs="Times New Roman"/>
                <w:bCs/>
                <w:sz w:val="24"/>
                <w:szCs w:val="24"/>
              </w:rPr>
              <w:t>nastavnik</w:t>
            </w:r>
            <w:r w:rsidRPr="00503DE6">
              <w:rPr>
                <w:rFonts w:ascii="Times New Roman" w:eastAsia="Calibri" w:hAnsi="Times New Roman" w:cs="Times New Roman"/>
                <w:bCs/>
                <w:sz w:val="24"/>
                <w:szCs w:val="24"/>
              </w:rPr>
              <w:t xml:space="preserve"> i učenici.</w:t>
            </w:r>
          </w:p>
        </w:tc>
      </w:tr>
      <w:tr w:rsidR="00503DE6" w:rsidRPr="00503DE6" w:rsidTr="00645D36">
        <w:trPr>
          <w:trHeight w:val="1680"/>
        </w:trPr>
        <w:tc>
          <w:tcPr>
            <w:tcW w:w="3871" w:type="dxa"/>
            <w:vAlign w:val="center"/>
          </w:tcPr>
          <w:p w:rsidR="00503DE6" w:rsidRPr="00503DE6" w:rsidRDefault="00503DE6" w:rsidP="00645D36">
            <w:pPr>
              <w:spacing w:line="360" w:lineRule="auto"/>
              <w:jc w:val="center"/>
              <w:rPr>
                <w:rFonts w:ascii="Times New Roman" w:eastAsia="Calibri" w:hAnsi="Times New Roman" w:cs="Times New Roman"/>
                <w:b/>
                <w:sz w:val="24"/>
                <w:szCs w:val="24"/>
              </w:rPr>
            </w:pPr>
          </w:p>
          <w:p w:rsidR="00503DE6" w:rsidRPr="00503DE6" w:rsidRDefault="00503DE6" w:rsidP="00645D3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REALIZACIJE</w:t>
            </w:r>
          </w:p>
        </w:tc>
        <w:tc>
          <w:tcPr>
            <w:tcW w:w="5461" w:type="dxa"/>
          </w:tcPr>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Primjenjivati nastavne metode primjerene pojedinom učeniku uz korištenje individualiziranog radnog materijala.</w:t>
            </w:r>
          </w:p>
        </w:tc>
      </w:tr>
      <w:tr w:rsidR="00503DE6" w:rsidRPr="00503DE6" w:rsidTr="00645D36">
        <w:trPr>
          <w:trHeight w:val="888"/>
        </w:trPr>
        <w:tc>
          <w:tcPr>
            <w:tcW w:w="3871" w:type="dxa"/>
            <w:vAlign w:val="center"/>
          </w:tcPr>
          <w:p w:rsidR="00503DE6" w:rsidRPr="00503DE6" w:rsidRDefault="00503DE6" w:rsidP="00645D36">
            <w:pPr>
              <w:spacing w:line="360" w:lineRule="auto"/>
              <w:jc w:val="center"/>
              <w:rPr>
                <w:rFonts w:ascii="Times New Roman" w:eastAsia="Calibri" w:hAnsi="Times New Roman" w:cs="Times New Roman"/>
                <w:b/>
                <w:sz w:val="24"/>
                <w:szCs w:val="24"/>
              </w:rPr>
            </w:pPr>
          </w:p>
          <w:p w:rsidR="00503DE6" w:rsidRPr="00503DE6" w:rsidRDefault="00503DE6" w:rsidP="00645D3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VREMENIK</w:t>
            </w:r>
          </w:p>
        </w:tc>
        <w:tc>
          <w:tcPr>
            <w:tcW w:w="5461" w:type="dxa"/>
          </w:tcPr>
          <w:p w:rsidR="00645D3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Tijekom šk. godine 2020./</w:t>
            </w:r>
            <w:r w:rsidR="00645D36">
              <w:rPr>
                <w:rFonts w:ascii="Times New Roman" w:eastAsia="Calibri" w:hAnsi="Times New Roman" w:cs="Times New Roman"/>
                <w:sz w:val="24"/>
                <w:szCs w:val="24"/>
              </w:rPr>
              <w:t>20</w:t>
            </w:r>
            <w:r w:rsidRPr="00503DE6">
              <w:rPr>
                <w:rFonts w:ascii="Times New Roman" w:eastAsia="Calibri" w:hAnsi="Times New Roman" w:cs="Times New Roman"/>
                <w:sz w:val="24"/>
                <w:szCs w:val="24"/>
              </w:rPr>
              <w:t xml:space="preserve">21. </w:t>
            </w:r>
          </w:p>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1 sat po razrednom odjelu.</w:t>
            </w:r>
          </w:p>
        </w:tc>
      </w:tr>
      <w:tr w:rsidR="00503DE6" w:rsidRPr="00503DE6" w:rsidTr="00645D36">
        <w:trPr>
          <w:trHeight w:val="763"/>
        </w:trPr>
        <w:tc>
          <w:tcPr>
            <w:tcW w:w="3871" w:type="dxa"/>
            <w:vAlign w:val="center"/>
          </w:tcPr>
          <w:p w:rsidR="00503DE6" w:rsidRPr="00503DE6" w:rsidRDefault="00503DE6" w:rsidP="00645D36">
            <w:pPr>
              <w:spacing w:line="360" w:lineRule="auto"/>
              <w:jc w:val="center"/>
              <w:rPr>
                <w:rFonts w:ascii="Times New Roman" w:eastAsia="Calibri" w:hAnsi="Times New Roman" w:cs="Times New Roman"/>
                <w:b/>
                <w:sz w:val="24"/>
                <w:szCs w:val="24"/>
              </w:rPr>
            </w:pPr>
          </w:p>
          <w:p w:rsidR="00503DE6" w:rsidRPr="00503DE6" w:rsidRDefault="00503DE6" w:rsidP="00645D3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TROŠKOVNIK</w:t>
            </w:r>
          </w:p>
        </w:tc>
        <w:tc>
          <w:tcPr>
            <w:tcW w:w="5461" w:type="dxa"/>
          </w:tcPr>
          <w:p w:rsidR="00503DE6" w:rsidRPr="00503DE6" w:rsidRDefault="00503DE6" w:rsidP="00503DE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 xml:space="preserve">Troškovi fotokopiranja, </w:t>
            </w:r>
            <w:proofErr w:type="spellStart"/>
            <w:r w:rsidRPr="00503DE6">
              <w:rPr>
                <w:rFonts w:ascii="Times New Roman" w:eastAsia="Calibri" w:hAnsi="Times New Roman" w:cs="Times New Roman"/>
                <w:sz w:val="24"/>
                <w:szCs w:val="24"/>
              </w:rPr>
              <w:t>hamer</w:t>
            </w:r>
            <w:proofErr w:type="spellEnd"/>
            <w:r w:rsidRPr="00503DE6">
              <w:rPr>
                <w:rFonts w:ascii="Times New Roman" w:eastAsia="Calibri" w:hAnsi="Times New Roman" w:cs="Times New Roman"/>
                <w:sz w:val="24"/>
                <w:szCs w:val="24"/>
              </w:rPr>
              <w:t xml:space="preserve"> papir i ostali uredski materijali.</w:t>
            </w:r>
          </w:p>
        </w:tc>
      </w:tr>
      <w:tr w:rsidR="00503DE6" w:rsidRPr="00503DE6" w:rsidTr="00645D36">
        <w:trPr>
          <w:trHeight w:val="1680"/>
        </w:trPr>
        <w:tc>
          <w:tcPr>
            <w:tcW w:w="3871" w:type="dxa"/>
            <w:vAlign w:val="center"/>
          </w:tcPr>
          <w:p w:rsidR="00503DE6" w:rsidRPr="00503DE6" w:rsidRDefault="00503DE6" w:rsidP="00645D36">
            <w:pPr>
              <w:spacing w:line="360" w:lineRule="auto"/>
              <w:jc w:val="center"/>
              <w:rPr>
                <w:rFonts w:ascii="Times New Roman" w:eastAsia="Calibri" w:hAnsi="Times New Roman" w:cs="Times New Roman"/>
                <w:b/>
                <w:sz w:val="24"/>
                <w:szCs w:val="24"/>
              </w:rPr>
            </w:pPr>
          </w:p>
          <w:p w:rsidR="00503DE6" w:rsidRPr="00503DE6" w:rsidRDefault="00503DE6" w:rsidP="00645D36">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VREDNOVANJA</w:t>
            </w:r>
          </w:p>
        </w:tc>
        <w:tc>
          <w:tcPr>
            <w:tcW w:w="5461" w:type="dxa"/>
          </w:tcPr>
          <w:p w:rsidR="00503DE6" w:rsidRPr="00645D36" w:rsidRDefault="00503DE6" w:rsidP="00503DE6">
            <w:pPr>
              <w:numPr>
                <w:ilvl w:val="0"/>
                <w:numId w:val="4"/>
              </w:numPr>
              <w:spacing w:line="360" w:lineRule="auto"/>
              <w:contextualSpacing/>
              <w:rPr>
                <w:rFonts w:ascii="Times New Roman" w:eastAsia="Calibri" w:hAnsi="Times New Roman" w:cs="Times New Roman"/>
                <w:sz w:val="24"/>
                <w:szCs w:val="24"/>
              </w:rPr>
            </w:pPr>
            <w:r w:rsidRPr="00645D36">
              <w:rPr>
                <w:rFonts w:ascii="Times New Roman" w:eastAsia="Calibri" w:hAnsi="Times New Roman" w:cs="Times New Roman"/>
                <w:sz w:val="24"/>
                <w:szCs w:val="24"/>
              </w:rPr>
              <w:t>ostvarenost planiranog sadržaja</w:t>
            </w:r>
          </w:p>
          <w:p w:rsidR="00503DE6" w:rsidRPr="00645D36" w:rsidRDefault="00503DE6" w:rsidP="00503DE6">
            <w:pPr>
              <w:numPr>
                <w:ilvl w:val="0"/>
                <w:numId w:val="4"/>
              </w:numPr>
              <w:spacing w:line="360" w:lineRule="auto"/>
              <w:contextualSpacing/>
              <w:rPr>
                <w:rFonts w:ascii="Times New Roman" w:eastAsia="Calibri" w:hAnsi="Times New Roman" w:cs="Times New Roman"/>
                <w:sz w:val="24"/>
                <w:szCs w:val="24"/>
              </w:rPr>
            </w:pPr>
            <w:r w:rsidRPr="00645D36">
              <w:rPr>
                <w:rFonts w:ascii="Times New Roman" w:eastAsia="Calibri" w:hAnsi="Times New Roman" w:cs="Times New Roman"/>
                <w:sz w:val="24"/>
                <w:szCs w:val="24"/>
              </w:rPr>
              <w:t xml:space="preserve">usvojenosti i ovladanost redovitog nastavnog programa </w:t>
            </w:r>
          </w:p>
          <w:p w:rsidR="00503DE6" w:rsidRPr="00645D36" w:rsidRDefault="00503DE6" w:rsidP="00503DE6">
            <w:pPr>
              <w:numPr>
                <w:ilvl w:val="0"/>
                <w:numId w:val="4"/>
              </w:numPr>
              <w:spacing w:line="360" w:lineRule="auto"/>
              <w:contextualSpacing/>
              <w:rPr>
                <w:rFonts w:ascii="Times New Roman" w:eastAsia="Calibri" w:hAnsi="Times New Roman" w:cs="Times New Roman"/>
                <w:sz w:val="24"/>
                <w:szCs w:val="24"/>
              </w:rPr>
            </w:pPr>
            <w:r w:rsidRPr="00645D36">
              <w:rPr>
                <w:rFonts w:ascii="Times New Roman" w:eastAsia="Calibri" w:hAnsi="Times New Roman" w:cs="Times New Roman"/>
                <w:sz w:val="24"/>
                <w:szCs w:val="24"/>
              </w:rPr>
              <w:t>zadovoljstvo učenika i učitelja ovladanim sadržajima</w:t>
            </w:r>
          </w:p>
          <w:p w:rsidR="00503DE6" w:rsidRPr="00503DE6" w:rsidRDefault="00503DE6" w:rsidP="00503DE6">
            <w:pPr>
              <w:numPr>
                <w:ilvl w:val="0"/>
                <w:numId w:val="4"/>
              </w:numPr>
              <w:spacing w:line="360" w:lineRule="auto"/>
              <w:contextualSpacing/>
              <w:rPr>
                <w:rFonts w:ascii="Times New Roman" w:eastAsia="Calibri" w:hAnsi="Times New Roman" w:cs="Times New Roman"/>
                <w:b/>
                <w:sz w:val="24"/>
                <w:szCs w:val="24"/>
              </w:rPr>
            </w:pPr>
            <w:r w:rsidRPr="00645D36">
              <w:rPr>
                <w:rFonts w:ascii="Times New Roman" w:eastAsia="Calibri" w:hAnsi="Times New Roman" w:cs="Times New Roman"/>
                <w:sz w:val="24"/>
                <w:szCs w:val="24"/>
              </w:rPr>
              <w:t>redovitost dolaženja učenika na dopunsku nastavu</w:t>
            </w:r>
          </w:p>
        </w:tc>
      </w:tr>
    </w:tbl>
    <w:p w:rsidR="00503DE6" w:rsidRPr="00503DE6" w:rsidRDefault="00503DE6" w:rsidP="00503DE6">
      <w:pPr>
        <w:spacing w:line="276" w:lineRule="auto"/>
        <w:rPr>
          <w:rFonts w:ascii="Times New Roman" w:eastAsia="Calibri" w:hAnsi="Times New Roman" w:cs="Times New Roman"/>
          <w:b/>
          <w:sz w:val="24"/>
          <w:szCs w:val="24"/>
        </w:rPr>
      </w:pPr>
    </w:p>
    <w:p w:rsidR="00645D36" w:rsidRDefault="00645D36" w:rsidP="00503DE6">
      <w:pPr>
        <w:rPr>
          <w:rFonts w:ascii="Times New Roman" w:eastAsia="Calibri" w:hAnsi="Times New Roman" w:cs="Times New Roman"/>
          <w:b/>
          <w:sz w:val="24"/>
          <w:szCs w:val="24"/>
        </w:rPr>
      </w:pPr>
    </w:p>
    <w:p w:rsidR="00C3780A" w:rsidRDefault="00C3780A" w:rsidP="00645D36">
      <w:pPr>
        <w:tabs>
          <w:tab w:val="left" w:pos="1155"/>
        </w:tabs>
        <w:rPr>
          <w:rFonts w:ascii="Times New Roman" w:eastAsia="Calibri" w:hAnsi="Times New Roman" w:cs="Times New Roman"/>
          <w:b/>
          <w:sz w:val="24"/>
          <w:szCs w:val="24"/>
        </w:rPr>
      </w:pPr>
    </w:p>
    <w:p w:rsidR="00645D36" w:rsidRPr="00503DE6" w:rsidRDefault="00645D36" w:rsidP="00645D36">
      <w:pPr>
        <w:tabs>
          <w:tab w:val="left" w:pos="1155"/>
        </w:tabs>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Naziv aktivnosti: dopunska nastava - Hrvatski jezik</w:t>
      </w:r>
    </w:p>
    <w:p w:rsidR="00645D36" w:rsidRPr="00503DE6" w:rsidRDefault="00645D36" w:rsidP="00645D36">
      <w:pPr>
        <w:tabs>
          <w:tab w:val="left" w:pos="1155"/>
        </w:tabs>
        <w:rPr>
          <w:rFonts w:ascii="Times New Roman" w:eastAsia="Calibri" w:hAnsi="Times New Roman" w:cs="Times New Roman"/>
          <w:b/>
          <w:sz w:val="24"/>
          <w:szCs w:val="24"/>
        </w:rPr>
      </w:pPr>
      <w:r w:rsidRPr="00503DE6">
        <w:rPr>
          <w:rFonts w:ascii="Times New Roman" w:eastAsia="Calibri" w:hAnsi="Times New Roman" w:cs="Times New Roman"/>
          <w:b/>
          <w:sz w:val="24"/>
          <w:szCs w:val="24"/>
        </w:rPr>
        <w:lastRenderedPageBreak/>
        <w:t>Razred</w:t>
      </w:r>
      <w:r w:rsidRPr="003E306B">
        <w:rPr>
          <w:rFonts w:ascii="Times New Roman" w:eastAsia="Calibri" w:hAnsi="Times New Roman" w:cs="Times New Roman"/>
          <w:b/>
          <w:color w:val="000000" w:themeColor="text1"/>
          <w:sz w:val="24"/>
          <w:szCs w:val="24"/>
        </w:rPr>
        <w:t>: 6. a, 6. b</w:t>
      </w:r>
    </w:p>
    <w:p w:rsidR="00645D36" w:rsidRDefault="00645D36" w:rsidP="00645D36">
      <w:pPr>
        <w:tabs>
          <w:tab w:val="left" w:pos="1155"/>
        </w:tabs>
        <w:rPr>
          <w:rFonts w:ascii="Times New Roman" w:eastAsia="Calibri" w:hAnsi="Times New Roman" w:cs="Times New Roman"/>
          <w:b/>
          <w:sz w:val="24"/>
          <w:szCs w:val="24"/>
        </w:rPr>
      </w:pPr>
      <w:r w:rsidRPr="00503DE6">
        <w:rPr>
          <w:rFonts w:ascii="Times New Roman" w:eastAsia="Calibri" w:hAnsi="Times New Roman" w:cs="Times New Roman"/>
          <w:b/>
          <w:sz w:val="24"/>
          <w:szCs w:val="24"/>
        </w:rPr>
        <w:t xml:space="preserve">Voditeljica: Sunčica </w:t>
      </w:r>
      <w:proofErr w:type="spellStart"/>
      <w:r w:rsidRPr="00503DE6">
        <w:rPr>
          <w:rFonts w:ascii="Times New Roman" w:eastAsia="Calibri" w:hAnsi="Times New Roman" w:cs="Times New Roman"/>
          <w:b/>
          <w:sz w:val="24"/>
          <w:szCs w:val="24"/>
        </w:rPr>
        <w:t>Maletić</w:t>
      </w:r>
      <w:proofErr w:type="spellEnd"/>
      <w:r w:rsidRPr="00503DE6">
        <w:rPr>
          <w:rFonts w:ascii="Times New Roman" w:eastAsia="Calibri" w:hAnsi="Times New Roman" w:cs="Times New Roman"/>
          <w:b/>
          <w:sz w:val="24"/>
          <w:szCs w:val="24"/>
        </w:rPr>
        <w:t xml:space="preserve"> </w:t>
      </w:r>
      <w:proofErr w:type="spellStart"/>
      <w:r w:rsidRPr="00503DE6">
        <w:rPr>
          <w:rFonts w:ascii="Times New Roman" w:eastAsia="Calibri" w:hAnsi="Times New Roman" w:cs="Times New Roman"/>
          <w:b/>
          <w:sz w:val="24"/>
          <w:szCs w:val="24"/>
        </w:rPr>
        <w:t>Dukan</w:t>
      </w:r>
      <w:proofErr w:type="spellEnd"/>
      <w:r w:rsidR="00A122FB">
        <w:rPr>
          <w:noProof/>
          <w:lang w:eastAsia="hr-HR"/>
        </w:rPr>
        <w:drawing>
          <wp:anchor distT="0" distB="0" distL="114300" distR="114300" simplePos="0" relativeHeight="251588608" behindDoc="1" locked="0" layoutInCell="1" allowOverlap="1" wp14:anchorId="039052F3" wp14:editId="52CAF3AA">
            <wp:simplePos x="0" y="0"/>
            <wp:positionH relativeFrom="margin">
              <wp:align>center</wp:align>
            </wp:positionH>
            <wp:positionV relativeFrom="paragraph">
              <wp:posOffset>197511</wp:posOffset>
            </wp:positionV>
            <wp:extent cx="6307701" cy="6759244"/>
            <wp:effectExtent l="0" t="0" r="0" b="3810"/>
            <wp:wrapNone/>
            <wp:docPr id="9" name="Slika 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45D36" w:rsidRPr="00503DE6" w:rsidRDefault="00645D36" w:rsidP="00645D36">
      <w:pPr>
        <w:tabs>
          <w:tab w:val="left" w:pos="1155"/>
        </w:tabs>
        <w:rPr>
          <w:rFonts w:ascii="Times New Roman" w:eastAsia="Calibri" w:hAnsi="Times New Roman" w:cs="Times New Roman"/>
          <w:b/>
          <w:sz w:val="24"/>
          <w:szCs w:val="24"/>
        </w:rPr>
      </w:pPr>
    </w:p>
    <w:tbl>
      <w:tblPr>
        <w:tblpPr w:leftFromText="180" w:rightFromText="180" w:vertAnchor="page" w:horzAnchor="margin" w:tblpY="34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52"/>
        <w:gridCol w:w="6502"/>
      </w:tblGrid>
      <w:tr w:rsidR="00645D36" w:rsidRPr="00503DE6" w:rsidTr="00645D36">
        <w:trPr>
          <w:trHeight w:hRule="exact" w:val="1379"/>
        </w:trPr>
        <w:tc>
          <w:tcPr>
            <w:tcW w:w="2552" w:type="dxa"/>
            <w:vAlign w:val="center"/>
          </w:tcPr>
          <w:p w:rsidR="00645D36" w:rsidRPr="00503DE6" w:rsidRDefault="00645D36" w:rsidP="00645D36">
            <w:pPr>
              <w:spacing w:after="200" w:line="276" w:lineRule="auto"/>
              <w:jc w:val="center"/>
              <w:rPr>
                <w:rFonts w:ascii="Times New Roman" w:eastAsia="Calibri" w:hAnsi="Times New Roman" w:cs="Times New Roman"/>
                <w:b/>
                <w:sz w:val="24"/>
                <w:szCs w:val="24"/>
              </w:rPr>
            </w:pPr>
          </w:p>
          <w:p w:rsidR="00645D36" w:rsidRPr="00503DE6" w:rsidRDefault="00645D36" w:rsidP="00645D36">
            <w:pPr>
              <w:spacing w:after="200"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CILJ</w:t>
            </w:r>
          </w:p>
          <w:p w:rsidR="00645D36" w:rsidRPr="00503DE6" w:rsidRDefault="00645D36" w:rsidP="00645D36">
            <w:pPr>
              <w:spacing w:after="200" w:line="276" w:lineRule="auto"/>
              <w:jc w:val="center"/>
              <w:rPr>
                <w:rFonts w:ascii="Times New Roman" w:eastAsia="Calibri" w:hAnsi="Times New Roman" w:cs="Times New Roman"/>
                <w:b/>
                <w:sz w:val="24"/>
                <w:szCs w:val="24"/>
              </w:rPr>
            </w:pPr>
          </w:p>
          <w:p w:rsidR="00645D36" w:rsidRPr="00503DE6" w:rsidRDefault="00645D36" w:rsidP="00645D36">
            <w:pPr>
              <w:spacing w:after="200" w:line="276" w:lineRule="auto"/>
              <w:jc w:val="center"/>
              <w:rPr>
                <w:rFonts w:ascii="Times New Roman" w:eastAsia="Calibri" w:hAnsi="Times New Roman" w:cs="Times New Roman"/>
                <w:b/>
                <w:sz w:val="24"/>
                <w:szCs w:val="24"/>
              </w:rPr>
            </w:pPr>
          </w:p>
          <w:p w:rsidR="00645D36" w:rsidRPr="00503DE6" w:rsidRDefault="00645D36" w:rsidP="00645D36">
            <w:pPr>
              <w:spacing w:after="200" w:line="276" w:lineRule="auto"/>
              <w:jc w:val="center"/>
              <w:rPr>
                <w:rFonts w:ascii="Times New Roman" w:eastAsia="Calibri" w:hAnsi="Times New Roman" w:cs="Times New Roman"/>
                <w:b/>
                <w:sz w:val="24"/>
                <w:szCs w:val="24"/>
              </w:rPr>
            </w:pPr>
          </w:p>
          <w:p w:rsidR="00645D36" w:rsidRPr="00503DE6" w:rsidRDefault="00645D36" w:rsidP="00645D36">
            <w:pPr>
              <w:spacing w:after="200" w:line="276" w:lineRule="auto"/>
              <w:jc w:val="center"/>
              <w:rPr>
                <w:rFonts w:ascii="Times New Roman" w:eastAsia="Calibri" w:hAnsi="Times New Roman" w:cs="Times New Roman"/>
                <w:b/>
                <w:sz w:val="24"/>
                <w:szCs w:val="24"/>
              </w:rPr>
            </w:pPr>
          </w:p>
        </w:tc>
        <w:tc>
          <w:tcPr>
            <w:tcW w:w="6502" w:type="dxa"/>
            <w:vAlign w:val="center"/>
          </w:tcPr>
          <w:p w:rsidR="00645D36" w:rsidRPr="00503DE6" w:rsidRDefault="00645D36" w:rsidP="00645D36">
            <w:pPr>
              <w:spacing w:line="276" w:lineRule="auto"/>
              <w:rPr>
                <w:rFonts w:ascii="Times New Roman" w:eastAsia="Calibri" w:hAnsi="Times New Roman" w:cs="Times New Roman"/>
                <w:sz w:val="24"/>
                <w:szCs w:val="24"/>
              </w:rPr>
            </w:pPr>
          </w:p>
          <w:p w:rsidR="00645D36" w:rsidRPr="00503DE6" w:rsidRDefault="00645D36" w:rsidP="00645D3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Pomoć učenicima koji imaju poteškoće u svladavanju i razumijevanju nastavnih sadržaja Hrvatskoga jezika</w:t>
            </w:r>
          </w:p>
          <w:p w:rsidR="00645D36" w:rsidRPr="00503DE6" w:rsidRDefault="00645D36" w:rsidP="00645D36">
            <w:pPr>
              <w:spacing w:after="200" w:line="276" w:lineRule="auto"/>
              <w:ind w:right="-1080"/>
              <w:rPr>
                <w:rFonts w:ascii="Times New Roman" w:eastAsia="Calibri" w:hAnsi="Times New Roman" w:cs="Times New Roman"/>
                <w:sz w:val="24"/>
                <w:szCs w:val="24"/>
              </w:rPr>
            </w:pPr>
          </w:p>
        </w:tc>
      </w:tr>
      <w:tr w:rsidR="00645D36" w:rsidRPr="00503DE6" w:rsidTr="00645D36">
        <w:trPr>
          <w:trHeight w:hRule="exact" w:val="1379"/>
        </w:trPr>
        <w:tc>
          <w:tcPr>
            <w:tcW w:w="2552" w:type="dxa"/>
            <w:vAlign w:val="center"/>
          </w:tcPr>
          <w:p w:rsidR="00645D36" w:rsidRPr="00503DE6" w:rsidRDefault="00645D36" w:rsidP="00645D36">
            <w:pPr>
              <w:spacing w:after="200" w:line="276" w:lineRule="auto"/>
              <w:jc w:val="center"/>
              <w:rPr>
                <w:rFonts w:ascii="Times New Roman" w:eastAsia="Calibri" w:hAnsi="Times New Roman" w:cs="Times New Roman"/>
                <w:b/>
                <w:sz w:val="24"/>
                <w:szCs w:val="24"/>
              </w:rPr>
            </w:pPr>
          </w:p>
          <w:p w:rsidR="00645D36" w:rsidRPr="00503DE6" w:rsidRDefault="00645D36" w:rsidP="00645D36">
            <w:pPr>
              <w:spacing w:after="200"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NAMJENA</w:t>
            </w:r>
          </w:p>
          <w:p w:rsidR="00645D36" w:rsidRPr="00503DE6" w:rsidRDefault="00645D36" w:rsidP="00645D36">
            <w:pPr>
              <w:spacing w:after="200" w:line="276" w:lineRule="auto"/>
              <w:jc w:val="center"/>
              <w:rPr>
                <w:rFonts w:ascii="Times New Roman" w:eastAsia="Calibri" w:hAnsi="Times New Roman" w:cs="Times New Roman"/>
                <w:b/>
                <w:sz w:val="24"/>
                <w:szCs w:val="24"/>
              </w:rPr>
            </w:pPr>
          </w:p>
          <w:p w:rsidR="00645D36" w:rsidRPr="00503DE6" w:rsidRDefault="00645D36" w:rsidP="00645D36">
            <w:pPr>
              <w:spacing w:after="200" w:line="276" w:lineRule="auto"/>
              <w:jc w:val="center"/>
              <w:rPr>
                <w:rFonts w:ascii="Times New Roman" w:eastAsia="Calibri" w:hAnsi="Times New Roman" w:cs="Times New Roman"/>
                <w:b/>
                <w:sz w:val="24"/>
                <w:szCs w:val="24"/>
              </w:rPr>
            </w:pPr>
          </w:p>
          <w:p w:rsidR="00645D36" w:rsidRPr="00503DE6" w:rsidRDefault="00645D36" w:rsidP="00645D36">
            <w:pPr>
              <w:spacing w:after="200" w:line="276" w:lineRule="auto"/>
              <w:jc w:val="center"/>
              <w:rPr>
                <w:rFonts w:ascii="Times New Roman" w:eastAsia="Calibri" w:hAnsi="Times New Roman" w:cs="Times New Roman"/>
                <w:b/>
                <w:sz w:val="24"/>
                <w:szCs w:val="24"/>
              </w:rPr>
            </w:pPr>
          </w:p>
        </w:tc>
        <w:tc>
          <w:tcPr>
            <w:tcW w:w="6502" w:type="dxa"/>
            <w:vAlign w:val="center"/>
          </w:tcPr>
          <w:p w:rsidR="00645D36" w:rsidRPr="00503DE6" w:rsidRDefault="00645D36" w:rsidP="00645D36">
            <w:pPr>
              <w:spacing w:after="200"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Usvojiti nastavne sadržaje, razvijati jezične vještine u skladu s normom hrvatskog standardnog jezika.</w:t>
            </w:r>
          </w:p>
        </w:tc>
      </w:tr>
      <w:tr w:rsidR="00645D36" w:rsidRPr="00503DE6" w:rsidTr="00645D36">
        <w:trPr>
          <w:trHeight w:hRule="exact" w:val="1227"/>
        </w:trPr>
        <w:tc>
          <w:tcPr>
            <w:tcW w:w="2552" w:type="dxa"/>
            <w:vAlign w:val="center"/>
          </w:tcPr>
          <w:p w:rsidR="00645D36" w:rsidRPr="00503DE6" w:rsidRDefault="00645D36" w:rsidP="00645D36">
            <w:pPr>
              <w:spacing w:after="200"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NOSITELJI</w:t>
            </w:r>
          </w:p>
        </w:tc>
        <w:tc>
          <w:tcPr>
            <w:tcW w:w="6502" w:type="dxa"/>
            <w:vAlign w:val="center"/>
          </w:tcPr>
          <w:p w:rsidR="00645D36" w:rsidRPr="00503DE6" w:rsidRDefault="00645D36" w:rsidP="00A36D86">
            <w:pPr>
              <w:spacing w:after="200" w:line="276" w:lineRule="auto"/>
              <w:rPr>
                <w:rFonts w:ascii="Times New Roman" w:eastAsia="Calibri" w:hAnsi="Times New Roman" w:cs="Times New Roman"/>
                <w:bCs/>
                <w:sz w:val="24"/>
                <w:szCs w:val="24"/>
              </w:rPr>
            </w:pPr>
            <w:r w:rsidRPr="00503DE6">
              <w:rPr>
                <w:rFonts w:ascii="Times New Roman" w:eastAsia="Calibri" w:hAnsi="Times New Roman" w:cs="Times New Roman"/>
                <w:bCs/>
                <w:sz w:val="24"/>
                <w:szCs w:val="24"/>
              </w:rPr>
              <w:t xml:space="preserve">Predmetna </w:t>
            </w:r>
            <w:r w:rsidR="00A36D86">
              <w:rPr>
                <w:rFonts w:ascii="Times New Roman" w:eastAsia="Calibri" w:hAnsi="Times New Roman" w:cs="Times New Roman"/>
                <w:bCs/>
                <w:sz w:val="24"/>
                <w:szCs w:val="24"/>
              </w:rPr>
              <w:t>nastavnica</w:t>
            </w:r>
            <w:r w:rsidRPr="00503DE6">
              <w:rPr>
                <w:rFonts w:ascii="Times New Roman" w:eastAsia="Calibri" w:hAnsi="Times New Roman" w:cs="Times New Roman"/>
                <w:bCs/>
                <w:sz w:val="24"/>
                <w:szCs w:val="24"/>
              </w:rPr>
              <w:t xml:space="preserve"> i učenici.</w:t>
            </w:r>
          </w:p>
        </w:tc>
      </w:tr>
      <w:tr w:rsidR="00645D36" w:rsidRPr="00503DE6" w:rsidTr="00645D36">
        <w:trPr>
          <w:trHeight w:hRule="exact" w:val="1557"/>
        </w:trPr>
        <w:tc>
          <w:tcPr>
            <w:tcW w:w="2552" w:type="dxa"/>
            <w:vAlign w:val="center"/>
          </w:tcPr>
          <w:p w:rsidR="00645D36" w:rsidRPr="00503DE6" w:rsidRDefault="00645D36" w:rsidP="00645D36">
            <w:pPr>
              <w:spacing w:after="200" w:line="276" w:lineRule="auto"/>
              <w:rPr>
                <w:rFonts w:ascii="Times New Roman" w:eastAsia="Calibri" w:hAnsi="Times New Roman" w:cs="Times New Roman"/>
                <w:b/>
                <w:sz w:val="24"/>
                <w:szCs w:val="24"/>
              </w:rPr>
            </w:pPr>
          </w:p>
          <w:p w:rsidR="00645D36" w:rsidRPr="00503DE6" w:rsidRDefault="00645D36" w:rsidP="00645D3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w:t>
            </w:r>
          </w:p>
          <w:p w:rsidR="00645D36" w:rsidRPr="00503DE6" w:rsidRDefault="00645D36" w:rsidP="00645D36">
            <w:pPr>
              <w:spacing w:after="200"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REALIZACIJE</w:t>
            </w:r>
          </w:p>
          <w:p w:rsidR="00645D36" w:rsidRPr="00503DE6" w:rsidRDefault="00645D36" w:rsidP="00645D36">
            <w:pPr>
              <w:spacing w:after="200" w:line="276" w:lineRule="auto"/>
              <w:jc w:val="center"/>
              <w:rPr>
                <w:rFonts w:ascii="Times New Roman" w:eastAsia="Calibri" w:hAnsi="Times New Roman" w:cs="Times New Roman"/>
                <w:b/>
                <w:sz w:val="24"/>
                <w:szCs w:val="24"/>
              </w:rPr>
            </w:pPr>
          </w:p>
          <w:p w:rsidR="00645D36" w:rsidRPr="00503DE6" w:rsidRDefault="00645D36" w:rsidP="00645D36">
            <w:pPr>
              <w:spacing w:after="200" w:line="276" w:lineRule="auto"/>
              <w:jc w:val="center"/>
              <w:rPr>
                <w:rFonts w:ascii="Times New Roman" w:eastAsia="Calibri" w:hAnsi="Times New Roman" w:cs="Times New Roman"/>
                <w:b/>
                <w:sz w:val="24"/>
                <w:szCs w:val="24"/>
              </w:rPr>
            </w:pPr>
          </w:p>
          <w:p w:rsidR="00645D36" w:rsidRPr="00503DE6" w:rsidRDefault="00645D36" w:rsidP="00645D36">
            <w:pPr>
              <w:spacing w:after="200" w:line="276" w:lineRule="auto"/>
              <w:jc w:val="center"/>
              <w:rPr>
                <w:rFonts w:ascii="Times New Roman" w:eastAsia="Calibri" w:hAnsi="Times New Roman" w:cs="Times New Roman"/>
                <w:b/>
                <w:sz w:val="24"/>
                <w:szCs w:val="24"/>
              </w:rPr>
            </w:pPr>
          </w:p>
        </w:tc>
        <w:tc>
          <w:tcPr>
            <w:tcW w:w="6502" w:type="dxa"/>
            <w:vAlign w:val="center"/>
          </w:tcPr>
          <w:p w:rsidR="00645D36" w:rsidRPr="00503DE6" w:rsidRDefault="00645D36" w:rsidP="00645D36">
            <w:pPr>
              <w:adjustRightInd w:val="0"/>
              <w:spacing w:after="200" w:line="276" w:lineRule="auto"/>
              <w:jc w:val="center"/>
              <w:rPr>
                <w:rFonts w:ascii="Times New Roman" w:eastAsia="Calibri" w:hAnsi="Times New Roman" w:cs="Times New Roman"/>
                <w:sz w:val="24"/>
                <w:szCs w:val="24"/>
              </w:rPr>
            </w:pPr>
          </w:p>
          <w:p w:rsidR="00645D36" w:rsidRPr="00503DE6" w:rsidRDefault="00645D36" w:rsidP="00645D36">
            <w:pPr>
              <w:adjustRightInd w:val="0"/>
              <w:spacing w:after="200" w:line="276" w:lineRule="auto"/>
              <w:rPr>
                <w:rFonts w:ascii="Times New Roman" w:eastAsia="Calibri" w:hAnsi="Times New Roman" w:cs="Times New Roman"/>
                <w:bCs/>
                <w:sz w:val="24"/>
                <w:szCs w:val="24"/>
              </w:rPr>
            </w:pPr>
            <w:r w:rsidRPr="00503DE6">
              <w:rPr>
                <w:rFonts w:ascii="Times New Roman" w:eastAsia="Calibri" w:hAnsi="Times New Roman" w:cs="Times New Roman"/>
                <w:sz w:val="24"/>
                <w:szCs w:val="24"/>
              </w:rPr>
              <w:t>Individualni rad, rad u parovima, rad na tekstu, razgovor, demonstracija, metoda praktičnog rada.</w:t>
            </w:r>
          </w:p>
          <w:p w:rsidR="00645D36" w:rsidRPr="00503DE6" w:rsidRDefault="00645D36" w:rsidP="00645D36">
            <w:pPr>
              <w:adjustRightInd w:val="0"/>
              <w:spacing w:after="200" w:line="276" w:lineRule="auto"/>
              <w:jc w:val="center"/>
              <w:rPr>
                <w:rFonts w:ascii="Times New Roman" w:eastAsia="Calibri" w:hAnsi="Times New Roman" w:cs="Times New Roman"/>
                <w:sz w:val="24"/>
                <w:szCs w:val="24"/>
              </w:rPr>
            </w:pPr>
          </w:p>
        </w:tc>
      </w:tr>
      <w:tr w:rsidR="00645D36" w:rsidRPr="00503DE6" w:rsidTr="00645D36">
        <w:trPr>
          <w:trHeight w:hRule="exact" w:val="1379"/>
        </w:trPr>
        <w:tc>
          <w:tcPr>
            <w:tcW w:w="2552" w:type="dxa"/>
            <w:vAlign w:val="center"/>
          </w:tcPr>
          <w:p w:rsidR="00645D36" w:rsidRPr="00503DE6" w:rsidRDefault="00645D36" w:rsidP="00645D36">
            <w:pPr>
              <w:spacing w:after="200" w:line="276" w:lineRule="auto"/>
              <w:jc w:val="center"/>
              <w:rPr>
                <w:rFonts w:ascii="Times New Roman" w:eastAsia="Calibri" w:hAnsi="Times New Roman" w:cs="Times New Roman"/>
                <w:b/>
                <w:sz w:val="24"/>
                <w:szCs w:val="24"/>
              </w:rPr>
            </w:pPr>
          </w:p>
          <w:p w:rsidR="00645D36" w:rsidRPr="00503DE6" w:rsidRDefault="00645D36" w:rsidP="00645D36">
            <w:pPr>
              <w:spacing w:after="200"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VREMENIK</w:t>
            </w:r>
          </w:p>
        </w:tc>
        <w:tc>
          <w:tcPr>
            <w:tcW w:w="6502" w:type="dxa"/>
            <w:vAlign w:val="center"/>
          </w:tcPr>
          <w:p w:rsidR="00645D36" w:rsidRPr="00503DE6" w:rsidRDefault="00645D36" w:rsidP="00645D3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Školska godina 2020./2021.</w:t>
            </w:r>
          </w:p>
        </w:tc>
      </w:tr>
      <w:tr w:rsidR="00645D36" w:rsidRPr="00503DE6" w:rsidTr="00645D36">
        <w:trPr>
          <w:trHeight w:hRule="exact" w:val="1379"/>
        </w:trPr>
        <w:tc>
          <w:tcPr>
            <w:tcW w:w="2552" w:type="dxa"/>
            <w:vAlign w:val="center"/>
          </w:tcPr>
          <w:p w:rsidR="00645D36" w:rsidRPr="00503DE6" w:rsidRDefault="00645D36" w:rsidP="00645D36">
            <w:pPr>
              <w:spacing w:after="200" w:line="276" w:lineRule="auto"/>
              <w:jc w:val="center"/>
              <w:rPr>
                <w:rFonts w:ascii="Times New Roman" w:eastAsia="Calibri" w:hAnsi="Times New Roman" w:cs="Times New Roman"/>
                <w:b/>
                <w:sz w:val="24"/>
                <w:szCs w:val="24"/>
              </w:rPr>
            </w:pPr>
          </w:p>
          <w:p w:rsidR="00645D36" w:rsidRPr="00503DE6" w:rsidRDefault="00645D36" w:rsidP="00645D36">
            <w:pPr>
              <w:spacing w:after="200"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TROŠKOVNIK</w:t>
            </w:r>
          </w:p>
          <w:p w:rsidR="00645D36" w:rsidRPr="00503DE6" w:rsidRDefault="00645D36" w:rsidP="00645D36">
            <w:pPr>
              <w:spacing w:after="200" w:line="276" w:lineRule="auto"/>
              <w:jc w:val="center"/>
              <w:rPr>
                <w:rFonts w:ascii="Times New Roman" w:eastAsia="Calibri" w:hAnsi="Times New Roman" w:cs="Times New Roman"/>
                <w:b/>
                <w:sz w:val="24"/>
                <w:szCs w:val="24"/>
              </w:rPr>
            </w:pPr>
          </w:p>
          <w:p w:rsidR="00645D36" w:rsidRPr="00503DE6" w:rsidRDefault="00645D36" w:rsidP="00645D36">
            <w:pPr>
              <w:spacing w:after="200" w:line="276" w:lineRule="auto"/>
              <w:jc w:val="center"/>
              <w:rPr>
                <w:rFonts w:ascii="Times New Roman" w:eastAsia="Calibri" w:hAnsi="Times New Roman" w:cs="Times New Roman"/>
                <w:b/>
                <w:sz w:val="24"/>
                <w:szCs w:val="24"/>
              </w:rPr>
            </w:pPr>
          </w:p>
        </w:tc>
        <w:tc>
          <w:tcPr>
            <w:tcW w:w="6502" w:type="dxa"/>
            <w:vAlign w:val="center"/>
          </w:tcPr>
          <w:p w:rsidR="00645D36" w:rsidRPr="00503DE6" w:rsidRDefault="00645D36" w:rsidP="00645D36">
            <w:pPr>
              <w:spacing w:after="200"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 xml:space="preserve">Fotokopirni papir, troškovi kopiranja i ispisivanja, </w:t>
            </w:r>
            <w:proofErr w:type="spellStart"/>
            <w:r w:rsidRPr="00503DE6">
              <w:rPr>
                <w:rFonts w:ascii="Times New Roman" w:eastAsia="Calibri" w:hAnsi="Times New Roman" w:cs="Times New Roman"/>
                <w:sz w:val="24"/>
                <w:szCs w:val="24"/>
              </w:rPr>
              <w:t>hamer</w:t>
            </w:r>
            <w:proofErr w:type="spellEnd"/>
            <w:r w:rsidRPr="00503DE6">
              <w:rPr>
                <w:rFonts w:ascii="Times New Roman" w:eastAsia="Calibri" w:hAnsi="Times New Roman" w:cs="Times New Roman"/>
                <w:sz w:val="24"/>
                <w:szCs w:val="24"/>
              </w:rPr>
              <w:t xml:space="preserve"> papir.</w:t>
            </w:r>
          </w:p>
        </w:tc>
      </w:tr>
      <w:tr w:rsidR="00645D36" w:rsidRPr="00503DE6" w:rsidTr="00645D36">
        <w:trPr>
          <w:trHeight w:hRule="exact" w:val="1945"/>
        </w:trPr>
        <w:tc>
          <w:tcPr>
            <w:tcW w:w="2552" w:type="dxa"/>
            <w:vAlign w:val="center"/>
          </w:tcPr>
          <w:p w:rsidR="00645D36" w:rsidRPr="00503DE6" w:rsidRDefault="00645D36" w:rsidP="00645D36">
            <w:pPr>
              <w:spacing w:after="200" w:line="276" w:lineRule="auto"/>
              <w:jc w:val="center"/>
              <w:rPr>
                <w:rFonts w:ascii="Times New Roman" w:eastAsia="Calibri" w:hAnsi="Times New Roman" w:cs="Times New Roman"/>
                <w:b/>
                <w:sz w:val="24"/>
                <w:szCs w:val="24"/>
              </w:rPr>
            </w:pPr>
          </w:p>
          <w:p w:rsidR="00645D36" w:rsidRPr="00503DE6" w:rsidRDefault="00645D36" w:rsidP="00645D36">
            <w:pPr>
              <w:spacing w:after="200"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VREDNOVANJA</w:t>
            </w:r>
          </w:p>
          <w:p w:rsidR="00645D36" w:rsidRPr="00503DE6" w:rsidRDefault="00645D36" w:rsidP="00645D36">
            <w:pPr>
              <w:spacing w:after="200" w:line="276" w:lineRule="auto"/>
              <w:jc w:val="center"/>
              <w:rPr>
                <w:rFonts w:ascii="Times New Roman" w:eastAsia="Calibri" w:hAnsi="Times New Roman" w:cs="Times New Roman"/>
                <w:b/>
                <w:sz w:val="24"/>
                <w:szCs w:val="24"/>
              </w:rPr>
            </w:pPr>
          </w:p>
        </w:tc>
        <w:tc>
          <w:tcPr>
            <w:tcW w:w="6502" w:type="dxa"/>
            <w:vAlign w:val="center"/>
          </w:tcPr>
          <w:p w:rsidR="00645D36" w:rsidRPr="00503DE6" w:rsidRDefault="00645D36" w:rsidP="00645D36">
            <w:pPr>
              <w:numPr>
                <w:ilvl w:val="0"/>
                <w:numId w:val="5"/>
              </w:numPr>
              <w:adjustRightInd w:val="0"/>
              <w:contextualSpacing/>
              <w:rPr>
                <w:rFonts w:ascii="Times New Roman" w:eastAsia="Calibri" w:hAnsi="Times New Roman" w:cs="Times New Roman"/>
                <w:color w:val="000000"/>
                <w:sz w:val="24"/>
                <w:szCs w:val="24"/>
                <w:lang w:val="en-US"/>
              </w:rPr>
            </w:pPr>
            <w:proofErr w:type="spellStart"/>
            <w:r w:rsidRPr="00503DE6">
              <w:rPr>
                <w:rFonts w:ascii="Times New Roman" w:eastAsia="Calibri" w:hAnsi="Times New Roman" w:cs="Times New Roman"/>
                <w:color w:val="000000"/>
                <w:sz w:val="24"/>
                <w:szCs w:val="24"/>
                <w:lang w:val="en-US"/>
              </w:rPr>
              <w:t>ostvarenost</w:t>
            </w:r>
            <w:proofErr w:type="spellEnd"/>
            <w:r w:rsidRPr="00503DE6">
              <w:rPr>
                <w:rFonts w:ascii="Times New Roman" w:eastAsia="Calibri" w:hAnsi="Times New Roman" w:cs="Times New Roman"/>
                <w:color w:val="000000"/>
                <w:sz w:val="24"/>
                <w:szCs w:val="24"/>
                <w:lang w:val="en-US"/>
              </w:rPr>
              <w:t xml:space="preserve"> </w:t>
            </w:r>
            <w:proofErr w:type="spellStart"/>
            <w:r w:rsidRPr="00503DE6">
              <w:rPr>
                <w:rFonts w:ascii="Times New Roman" w:eastAsia="Calibri" w:hAnsi="Times New Roman" w:cs="Times New Roman"/>
                <w:color w:val="000000"/>
                <w:sz w:val="24"/>
                <w:szCs w:val="24"/>
                <w:lang w:val="en-US"/>
              </w:rPr>
              <w:t>planiranog</w:t>
            </w:r>
            <w:proofErr w:type="spellEnd"/>
            <w:r w:rsidRPr="00503DE6">
              <w:rPr>
                <w:rFonts w:ascii="Times New Roman" w:eastAsia="Calibri" w:hAnsi="Times New Roman" w:cs="Times New Roman"/>
                <w:color w:val="000000"/>
                <w:sz w:val="24"/>
                <w:szCs w:val="24"/>
                <w:lang w:val="en-US"/>
              </w:rPr>
              <w:t xml:space="preserve"> </w:t>
            </w:r>
            <w:proofErr w:type="spellStart"/>
            <w:r w:rsidRPr="00503DE6">
              <w:rPr>
                <w:rFonts w:ascii="Times New Roman" w:eastAsia="Calibri" w:hAnsi="Times New Roman" w:cs="Times New Roman"/>
                <w:color w:val="000000"/>
                <w:sz w:val="24"/>
                <w:szCs w:val="24"/>
                <w:lang w:val="en-US"/>
              </w:rPr>
              <w:t>sadržaja</w:t>
            </w:r>
            <w:proofErr w:type="spellEnd"/>
            <w:r w:rsidRPr="00503DE6">
              <w:rPr>
                <w:rFonts w:ascii="Times New Roman" w:eastAsia="Calibri" w:hAnsi="Times New Roman" w:cs="Times New Roman"/>
                <w:color w:val="000000"/>
                <w:sz w:val="24"/>
                <w:szCs w:val="24"/>
                <w:lang w:val="en-US"/>
              </w:rPr>
              <w:t xml:space="preserve"> </w:t>
            </w:r>
          </w:p>
          <w:p w:rsidR="00645D36" w:rsidRPr="00503DE6" w:rsidRDefault="00645D36" w:rsidP="00645D36">
            <w:pPr>
              <w:numPr>
                <w:ilvl w:val="0"/>
                <w:numId w:val="5"/>
              </w:numPr>
              <w:adjustRightInd w:val="0"/>
              <w:contextualSpacing/>
              <w:rPr>
                <w:rFonts w:ascii="Times New Roman" w:eastAsia="Calibri" w:hAnsi="Times New Roman" w:cs="Times New Roman"/>
                <w:color w:val="000000"/>
                <w:sz w:val="24"/>
                <w:szCs w:val="24"/>
                <w:lang w:val="en-US"/>
              </w:rPr>
            </w:pPr>
            <w:proofErr w:type="spellStart"/>
            <w:r w:rsidRPr="00503DE6">
              <w:rPr>
                <w:rFonts w:ascii="Times New Roman" w:eastAsia="Calibri" w:hAnsi="Times New Roman" w:cs="Times New Roman"/>
                <w:color w:val="000000"/>
                <w:sz w:val="24"/>
                <w:szCs w:val="24"/>
                <w:lang w:val="en-US"/>
              </w:rPr>
              <w:t>usvojenost</w:t>
            </w:r>
            <w:proofErr w:type="spellEnd"/>
            <w:r w:rsidRPr="00503DE6">
              <w:rPr>
                <w:rFonts w:ascii="Times New Roman" w:eastAsia="Calibri" w:hAnsi="Times New Roman" w:cs="Times New Roman"/>
                <w:color w:val="000000"/>
                <w:sz w:val="24"/>
                <w:szCs w:val="24"/>
                <w:lang w:val="en-US"/>
              </w:rPr>
              <w:t xml:space="preserve"> </w:t>
            </w:r>
            <w:proofErr w:type="spellStart"/>
            <w:r w:rsidRPr="00503DE6">
              <w:rPr>
                <w:rFonts w:ascii="Times New Roman" w:eastAsia="Calibri" w:hAnsi="Times New Roman" w:cs="Times New Roman"/>
                <w:color w:val="000000"/>
                <w:sz w:val="24"/>
                <w:szCs w:val="24"/>
                <w:lang w:val="en-US"/>
              </w:rPr>
              <w:t>i</w:t>
            </w:r>
            <w:proofErr w:type="spellEnd"/>
            <w:r w:rsidRPr="00503DE6">
              <w:rPr>
                <w:rFonts w:ascii="Times New Roman" w:eastAsia="Calibri" w:hAnsi="Times New Roman" w:cs="Times New Roman"/>
                <w:color w:val="000000"/>
                <w:sz w:val="24"/>
                <w:szCs w:val="24"/>
                <w:lang w:val="en-US"/>
              </w:rPr>
              <w:t xml:space="preserve"> </w:t>
            </w:r>
            <w:proofErr w:type="spellStart"/>
            <w:r w:rsidRPr="00503DE6">
              <w:rPr>
                <w:rFonts w:ascii="Times New Roman" w:eastAsia="Calibri" w:hAnsi="Times New Roman" w:cs="Times New Roman"/>
                <w:color w:val="000000"/>
                <w:sz w:val="24"/>
                <w:szCs w:val="24"/>
                <w:lang w:val="en-US"/>
              </w:rPr>
              <w:t>ovladanost</w:t>
            </w:r>
            <w:proofErr w:type="spellEnd"/>
            <w:r w:rsidRPr="00503DE6">
              <w:rPr>
                <w:rFonts w:ascii="Times New Roman" w:eastAsia="Calibri" w:hAnsi="Times New Roman" w:cs="Times New Roman"/>
                <w:color w:val="000000"/>
                <w:sz w:val="24"/>
                <w:szCs w:val="24"/>
                <w:lang w:val="en-US"/>
              </w:rPr>
              <w:t xml:space="preserve"> </w:t>
            </w:r>
            <w:proofErr w:type="spellStart"/>
            <w:r w:rsidRPr="00503DE6">
              <w:rPr>
                <w:rFonts w:ascii="Times New Roman" w:eastAsia="Calibri" w:hAnsi="Times New Roman" w:cs="Times New Roman"/>
                <w:color w:val="000000"/>
                <w:sz w:val="24"/>
                <w:szCs w:val="24"/>
                <w:lang w:val="en-US"/>
              </w:rPr>
              <w:t>redovitog</w:t>
            </w:r>
            <w:proofErr w:type="spellEnd"/>
            <w:r w:rsidRPr="00503DE6">
              <w:rPr>
                <w:rFonts w:ascii="Times New Roman" w:eastAsia="Calibri" w:hAnsi="Times New Roman" w:cs="Times New Roman"/>
                <w:color w:val="000000"/>
                <w:sz w:val="24"/>
                <w:szCs w:val="24"/>
                <w:lang w:val="en-US"/>
              </w:rPr>
              <w:t xml:space="preserve"> </w:t>
            </w:r>
            <w:proofErr w:type="spellStart"/>
            <w:r w:rsidRPr="00503DE6">
              <w:rPr>
                <w:rFonts w:ascii="Times New Roman" w:eastAsia="Calibri" w:hAnsi="Times New Roman" w:cs="Times New Roman"/>
                <w:color w:val="000000"/>
                <w:sz w:val="24"/>
                <w:szCs w:val="24"/>
                <w:lang w:val="en-US"/>
              </w:rPr>
              <w:t>nastavnog</w:t>
            </w:r>
            <w:proofErr w:type="spellEnd"/>
            <w:r w:rsidRPr="00503DE6">
              <w:rPr>
                <w:rFonts w:ascii="Times New Roman" w:eastAsia="Calibri" w:hAnsi="Times New Roman" w:cs="Times New Roman"/>
                <w:color w:val="000000"/>
                <w:sz w:val="24"/>
                <w:szCs w:val="24"/>
                <w:lang w:val="en-US"/>
              </w:rPr>
              <w:t xml:space="preserve"> </w:t>
            </w:r>
            <w:proofErr w:type="spellStart"/>
            <w:r w:rsidRPr="00503DE6">
              <w:rPr>
                <w:rFonts w:ascii="Times New Roman" w:eastAsia="Calibri" w:hAnsi="Times New Roman" w:cs="Times New Roman"/>
                <w:color w:val="000000"/>
                <w:sz w:val="24"/>
                <w:szCs w:val="24"/>
                <w:lang w:val="en-US"/>
              </w:rPr>
              <w:t>programa</w:t>
            </w:r>
            <w:proofErr w:type="spellEnd"/>
            <w:r w:rsidRPr="00503DE6">
              <w:rPr>
                <w:rFonts w:ascii="Times New Roman" w:eastAsia="Calibri" w:hAnsi="Times New Roman" w:cs="Times New Roman"/>
                <w:color w:val="000000"/>
                <w:sz w:val="24"/>
                <w:szCs w:val="24"/>
                <w:lang w:val="en-US"/>
              </w:rPr>
              <w:t xml:space="preserve"> </w:t>
            </w:r>
          </w:p>
          <w:p w:rsidR="00645D36" w:rsidRPr="00503DE6" w:rsidRDefault="00645D36" w:rsidP="00645D36">
            <w:pPr>
              <w:numPr>
                <w:ilvl w:val="0"/>
                <w:numId w:val="5"/>
              </w:numPr>
              <w:tabs>
                <w:tab w:val="left" w:pos="1920"/>
              </w:tabs>
              <w:spacing w:after="200"/>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zadovoljstvo učenika i učitelja ovladanim sadržajima</w:t>
            </w:r>
          </w:p>
          <w:p w:rsidR="00645D36" w:rsidRPr="00503DE6" w:rsidRDefault="00645D36" w:rsidP="00645D36">
            <w:pPr>
              <w:numPr>
                <w:ilvl w:val="0"/>
                <w:numId w:val="5"/>
              </w:numPr>
              <w:tabs>
                <w:tab w:val="left" w:pos="1920"/>
              </w:tabs>
              <w:spacing w:after="200" w:line="276"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 xml:space="preserve">redovitost pohađanja dopunske nastave </w:t>
            </w:r>
          </w:p>
        </w:tc>
      </w:tr>
    </w:tbl>
    <w:p w:rsidR="00645D36" w:rsidRDefault="00645D36" w:rsidP="00645D36">
      <w:pPr>
        <w:tabs>
          <w:tab w:val="left" w:pos="1155"/>
        </w:tabs>
        <w:rPr>
          <w:rFonts w:ascii="Times New Roman" w:eastAsia="Calibri" w:hAnsi="Times New Roman" w:cs="Times New Roman"/>
          <w:sz w:val="24"/>
          <w:szCs w:val="24"/>
        </w:rPr>
      </w:pPr>
    </w:p>
    <w:p w:rsidR="00A36D86" w:rsidRDefault="00A36D86" w:rsidP="00A36D86">
      <w:pPr>
        <w:spacing w:line="276" w:lineRule="auto"/>
        <w:rPr>
          <w:rFonts w:ascii="Times New Roman" w:eastAsia="Calibri" w:hAnsi="Times New Roman" w:cs="Times New Roman"/>
          <w:b/>
          <w:sz w:val="24"/>
          <w:szCs w:val="24"/>
        </w:rPr>
      </w:pPr>
    </w:p>
    <w:p w:rsidR="00A36D86" w:rsidRDefault="00A36D86" w:rsidP="00A36D86">
      <w:pPr>
        <w:spacing w:line="276" w:lineRule="auto"/>
        <w:rPr>
          <w:rFonts w:ascii="Times New Roman" w:eastAsia="Calibri" w:hAnsi="Times New Roman" w:cs="Times New Roman"/>
          <w:b/>
          <w:sz w:val="24"/>
          <w:szCs w:val="24"/>
        </w:rPr>
      </w:pPr>
    </w:p>
    <w:p w:rsidR="00AB059F" w:rsidRDefault="00AB059F" w:rsidP="00A36D86">
      <w:pPr>
        <w:spacing w:line="276" w:lineRule="auto"/>
        <w:rPr>
          <w:rFonts w:ascii="Times New Roman" w:eastAsia="Calibri" w:hAnsi="Times New Roman" w:cs="Times New Roman"/>
          <w:b/>
          <w:sz w:val="24"/>
          <w:szCs w:val="24"/>
        </w:rPr>
      </w:pPr>
    </w:p>
    <w:p w:rsidR="00A36D86" w:rsidRPr="00503DE6" w:rsidRDefault="00A36D86" w:rsidP="00A36D86">
      <w:pPr>
        <w:spacing w:line="276"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lastRenderedPageBreak/>
        <w:t>Naziv aktivnosti: dopunska nastava - Engleski jezik</w:t>
      </w:r>
    </w:p>
    <w:p w:rsidR="00A36D86" w:rsidRPr="003E306B" w:rsidRDefault="00A36D86" w:rsidP="00A36D86">
      <w:pPr>
        <w:spacing w:line="276" w:lineRule="auto"/>
        <w:ind w:left="705" w:hanging="705"/>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Razred: 5.a, 5.b, 7.a i 7.b</w:t>
      </w:r>
    </w:p>
    <w:p w:rsidR="00A36D86" w:rsidRPr="00503DE6" w:rsidRDefault="00A122FB" w:rsidP="00A36D86">
      <w:pPr>
        <w:spacing w:line="276" w:lineRule="auto"/>
        <w:ind w:left="705" w:hanging="705"/>
        <w:rPr>
          <w:rFonts w:ascii="Times New Roman" w:eastAsia="Calibri" w:hAnsi="Times New Roman" w:cs="Times New Roman"/>
          <w:b/>
          <w:sz w:val="24"/>
          <w:szCs w:val="24"/>
        </w:rPr>
      </w:pPr>
      <w:r>
        <w:rPr>
          <w:noProof/>
          <w:lang w:eastAsia="hr-HR"/>
        </w:rPr>
        <w:drawing>
          <wp:anchor distT="0" distB="0" distL="114300" distR="114300" simplePos="0" relativeHeight="251590656" behindDoc="1" locked="0" layoutInCell="1" allowOverlap="1" wp14:anchorId="26F2101D" wp14:editId="2F60EE4B">
            <wp:simplePos x="0" y="0"/>
            <wp:positionH relativeFrom="margin">
              <wp:posOffset>-241402</wp:posOffset>
            </wp:positionH>
            <wp:positionV relativeFrom="paragraph">
              <wp:posOffset>339471</wp:posOffset>
            </wp:positionV>
            <wp:extent cx="6307701" cy="6759244"/>
            <wp:effectExtent l="0" t="0" r="0" b="3810"/>
            <wp:wrapNone/>
            <wp:docPr id="10" name="Slika 1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36D86" w:rsidRPr="00503DE6">
        <w:rPr>
          <w:rFonts w:ascii="Times New Roman" w:eastAsia="Calibri" w:hAnsi="Times New Roman" w:cs="Times New Roman"/>
          <w:b/>
          <w:sz w:val="24"/>
          <w:szCs w:val="24"/>
        </w:rPr>
        <w:t xml:space="preserve">Voditeljica: Lana </w:t>
      </w:r>
      <w:proofErr w:type="spellStart"/>
      <w:r w:rsidR="00A36D86" w:rsidRPr="00503DE6">
        <w:rPr>
          <w:rFonts w:ascii="Times New Roman" w:eastAsia="Calibri" w:hAnsi="Times New Roman" w:cs="Times New Roman"/>
          <w:b/>
          <w:sz w:val="24"/>
          <w:szCs w:val="24"/>
        </w:rPr>
        <w:t>Bakula</w:t>
      </w:r>
      <w:proofErr w:type="spellEnd"/>
      <w:r w:rsidR="00A36D86" w:rsidRPr="00503DE6">
        <w:rPr>
          <w:rFonts w:ascii="Times New Roman" w:eastAsia="Calibri" w:hAnsi="Times New Roman" w:cs="Times New Roman"/>
          <w:b/>
          <w:sz w:val="24"/>
          <w:szCs w:val="24"/>
        </w:rPr>
        <w:t>, prof.</w:t>
      </w:r>
    </w:p>
    <w:p w:rsidR="00A36D86" w:rsidRPr="00503DE6" w:rsidRDefault="00A36D86" w:rsidP="00A36D86">
      <w:pPr>
        <w:spacing w:line="276" w:lineRule="auto"/>
        <w:ind w:left="705" w:hanging="705"/>
        <w:rPr>
          <w:rFonts w:ascii="Times New Roman" w:eastAsia="Calibri" w:hAnsi="Times New Roman" w:cs="Times New Roman"/>
          <w:b/>
          <w:sz w:val="24"/>
          <w:szCs w:val="24"/>
        </w:rPr>
      </w:pPr>
    </w:p>
    <w:tbl>
      <w:tblPr>
        <w:tblStyle w:val="Reetkatablice"/>
        <w:tblW w:w="0" w:type="auto"/>
        <w:tblLook w:val="04A0" w:firstRow="1" w:lastRow="0" w:firstColumn="1" w:lastColumn="0" w:noHBand="0" w:noVBand="1"/>
      </w:tblPr>
      <w:tblGrid>
        <w:gridCol w:w="4542"/>
        <w:gridCol w:w="4532"/>
      </w:tblGrid>
      <w:tr w:rsidR="00A36D86" w:rsidRPr="00503DE6" w:rsidTr="00846592">
        <w:tc>
          <w:tcPr>
            <w:tcW w:w="4644" w:type="dxa"/>
            <w:vAlign w:val="center"/>
          </w:tcPr>
          <w:p w:rsidR="00A36D86" w:rsidRPr="00503DE6" w:rsidRDefault="00A36D86" w:rsidP="00846592">
            <w:pPr>
              <w:spacing w:line="360" w:lineRule="auto"/>
              <w:jc w:val="center"/>
              <w:rPr>
                <w:rFonts w:ascii="Times New Roman" w:eastAsia="Calibri" w:hAnsi="Times New Roman" w:cs="Times New Roman"/>
                <w:b/>
                <w:sz w:val="24"/>
                <w:szCs w:val="24"/>
              </w:rPr>
            </w:pPr>
          </w:p>
          <w:p w:rsidR="00A36D86" w:rsidRPr="00503DE6" w:rsidRDefault="00A36D86" w:rsidP="00846592">
            <w:pPr>
              <w:spacing w:line="360" w:lineRule="auto"/>
              <w:jc w:val="center"/>
              <w:rPr>
                <w:rFonts w:ascii="Times New Roman" w:eastAsia="Calibri" w:hAnsi="Times New Roman" w:cs="Times New Roman"/>
                <w:b/>
                <w:sz w:val="24"/>
                <w:szCs w:val="24"/>
              </w:rPr>
            </w:pPr>
          </w:p>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CILJ</w:t>
            </w:r>
          </w:p>
        </w:tc>
        <w:tc>
          <w:tcPr>
            <w:tcW w:w="4644" w:type="dxa"/>
            <w:vAlign w:val="center"/>
          </w:tcPr>
          <w:p w:rsidR="00A36D86" w:rsidRPr="00503DE6" w:rsidRDefault="00A36D86" w:rsidP="00846592">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Raditi s učenicima koji pokazuju poteškoće u radu i usvajanju obrađenih sadržaja na redovnoj nastavi iz engleskog jezika te čiji rezultati rada nisu u skladu sa učenikovim sposobnostima.</w:t>
            </w:r>
          </w:p>
        </w:tc>
      </w:tr>
      <w:tr w:rsidR="00A36D86" w:rsidRPr="00503DE6" w:rsidTr="00846592">
        <w:tc>
          <w:tcPr>
            <w:tcW w:w="4644" w:type="dxa"/>
            <w:vAlign w:val="center"/>
          </w:tcPr>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NAMJENA</w:t>
            </w:r>
          </w:p>
        </w:tc>
        <w:tc>
          <w:tcPr>
            <w:tcW w:w="4644" w:type="dxa"/>
            <w:vAlign w:val="center"/>
          </w:tcPr>
          <w:p w:rsidR="00A36D86" w:rsidRPr="00503DE6" w:rsidRDefault="00A36D86" w:rsidP="00846592">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Razvijati jezične vještine učenika, usvajati i utvrditi poznavanje jezičnih zakonitosti, pružiti dodatnu pomoć i podršku pri radu te pomoći učeniku usvojiti sadržaje predviđene planom i programom za engleski jezik.</w:t>
            </w:r>
          </w:p>
        </w:tc>
      </w:tr>
      <w:tr w:rsidR="00A36D86" w:rsidRPr="00503DE6" w:rsidTr="00846592">
        <w:trPr>
          <w:trHeight w:val="906"/>
        </w:trPr>
        <w:tc>
          <w:tcPr>
            <w:tcW w:w="4644" w:type="dxa"/>
            <w:vAlign w:val="center"/>
          </w:tcPr>
          <w:p w:rsidR="00A36D86" w:rsidRPr="00503DE6" w:rsidRDefault="00A36D86" w:rsidP="00846592">
            <w:pPr>
              <w:spacing w:line="360" w:lineRule="auto"/>
              <w:jc w:val="center"/>
              <w:rPr>
                <w:rFonts w:ascii="Times New Roman" w:eastAsia="Calibri" w:hAnsi="Times New Roman" w:cs="Times New Roman"/>
                <w:b/>
                <w:sz w:val="24"/>
                <w:szCs w:val="24"/>
              </w:rPr>
            </w:pPr>
          </w:p>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NOSITELJI</w:t>
            </w:r>
          </w:p>
        </w:tc>
        <w:tc>
          <w:tcPr>
            <w:tcW w:w="4644" w:type="dxa"/>
            <w:vAlign w:val="center"/>
          </w:tcPr>
          <w:p w:rsidR="00A36D86" w:rsidRPr="00503DE6" w:rsidRDefault="00A36D86" w:rsidP="00A36D86">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Nastavni</w:t>
            </w:r>
            <w:r>
              <w:rPr>
                <w:rFonts w:ascii="Times New Roman" w:eastAsia="Calibri" w:hAnsi="Times New Roman" w:cs="Times New Roman"/>
                <w:sz w:val="24"/>
                <w:szCs w:val="24"/>
              </w:rPr>
              <w:t>ca</w:t>
            </w:r>
            <w:r w:rsidRPr="00503DE6">
              <w:rPr>
                <w:rFonts w:ascii="Times New Roman" w:eastAsia="Calibri" w:hAnsi="Times New Roman" w:cs="Times New Roman"/>
                <w:sz w:val="24"/>
                <w:szCs w:val="24"/>
              </w:rPr>
              <w:t xml:space="preserve"> i učenici.</w:t>
            </w:r>
          </w:p>
        </w:tc>
      </w:tr>
      <w:tr w:rsidR="00A36D86" w:rsidRPr="00503DE6" w:rsidTr="00846592">
        <w:tc>
          <w:tcPr>
            <w:tcW w:w="4644" w:type="dxa"/>
            <w:vAlign w:val="center"/>
          </w:tcPr>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REALIZACIJE</w:t>
            </w:r>
          </w:p>
        </w:tc>
        <w:tc>
          <w:tcPr>
            <w:tcW w:w="4644" w:type="dxa"/>
            <w:vAlign w:val="center"/>
          </w:tcPr>
          <w:p w:rsidR="00A36D86" w:rsidRPr="00503DE6" w:rsidRDefault="00A36D86" w:rsidP="00846592">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Na satovima dopunske nastave uz primjenu različitih metoda za poučavanje; čitanje i slušanje s razumijevanjem, izrada pismenih zadataka, rad na tekstu, pitanja i odgovori i slično.</w:t>
            </w:r>
          </w:p>
        </w:tc>
      </w:tr>
      <w:tr w:rsidR="00A36D86" w:rsidRPr="00503DE6" w:rsidTr="00846592">
        <w:trPr>
          <w:trHeight w:val="875"/>
        </w:trPr>
        <w:tc>
          <w:tcPr>
            <w:tcW w:w="4644" w:type="dxa"/>
            <w:vAlign w:val="center"/>
          </w:tcPr>
          <w:p w:rsidR="00A36D86" w:rsidRPr="00503DE6" w:rsidRDefault="00A36D86" w:rsidP="00846592">
            <w:pPr>
              <w:spacing w:line="360" w:lineRule="auto"/>
              <w:jc w:val="center"/>
              <w:rPr>
                <w:rFonts w:ascii="Times New Roman" w:eastAsia="Calibri" w:hAnsi="Times New Roman" w:cs="Times New Roman"/>
                <w:b/>
                <w:sz w:val="24"/>
                <w:szCs w:val="24"/>
              </w:rPr>
            </w:pPr>
          </w:p>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VREMENIK</w:t>
            </w:r>
          </w:p>
        </w:tc>
        <w:tc>
          <w:tcPr>
            <w:tcW w:w="4644" w:type="dxa"/>
            <w:vAlign w:val="center"/>
          </w:tcPr>
          <w:p w:rsidR="00A36D86" w:rsidRPr="00503DE6" w:rsidRDefault="00A36D86" w:rsidP="00846592">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Školska godina 2020./2021.</w:t>
            </w:r>
          </w:p>
        </w:tc>
      </w:tr>
      <w:tr w:rsidR="00A36D86" w:rsidRPr="00503DE6" w:rsidTr="00846592">
        <w:tc>
          <w:tcPr>
            <w:tcW w:w="4644" w:type="dxa"/>
            <w:vAlign w:val="center"/>
          </w:tcPr>
          <w:p w:rsidR="00A36D86" w:rsidRPr="00503DE6" w:rsidRDefault="00A36D86" w:rsidP="00846592">
            <w:pPr>
              <w:spacing w:line="360" w:lineRule="auto"/>
              <w:jc w:val="center"/>
              <w:rPr>
                <w:rFonts w:ascii="Times New Roman" w:eastAsia="Calibri" w:hAnsi="Times New Roman" w:cs="Times New Roman"/>
                <w:b/>
                <w:sz w:val="24"/>
                <w:szCs w:val="24"/>
              </w:rPr>
            </w:pPr>
          </w:p>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TROŠKOVNIK</w:t>
            </w:r>
          </w:p>
        </w:tc>
        <w:tc>
          <w:tcPr>
            <w:tcW w:w="4644" w:type="dxa"/>
            <w:vAlign w:val="center"/>
          </w:tcPr>
          <w:p w:rsidR="00A36D86" w:rsidRPr="00503DE6" w:rsidRDefault="00A36D86" w:rsidP="00846592">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Materijal potreban za fotokopiranje odabranih zadataka za uvježbavanje iz različitih izvora.</w:t>
            </w:r>
          </w:p>
        </w:tc>
      </w:tr>
      <w:tr w:rsidR="00A36D86" w:rsidRPr="00503DE6" w:rsidTr="00846592">
        <w:tc>
          <w:tcPr>
            <w:tcW w:w="4644" w:type="dxa"/>
            <w:vAlign w:val="center"/>
          </w:tcPr>
          <w:p w:rsidR="00A36D86" w:rsidRPr="00503DE6" w:rsidRDefault="00A36D86" w:rsidP="00846592">
            <w:pPr>
              <w:spacing w:line="360" w:lineRule="auto"/>
              <w:jc w:val="center"/>
              <w:rPr>
                <w:rFonts w:ascii="Times New Roman" w:eastAsia="Calibri" w:hAnsi="Times New Roman" w:cs="Times New Roman"/>
                <w:b/>
                <w:sz w:val="24"/>
                <w:szCs w:val="24"/>
              </w:rPr>
            </w:pPr>
          </w:p>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w:t>
            </w:r>
          </w:p>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VREDNOVANJA</w:t>
            </w:r>
          </w:p>
        </w:tc>
        <w:tc>
          <w:tcPr>
            <w:tcW w:w="4644" w:type="dxa"/>
            <w:vAlign w:val="center"/>
          </w:tcPr>
          <w:p w:rsidR="00A36D86" w:rsidRPr="00503DE6" w:rsidRDefault="00A36D86" w:rsidP="00846592">
            <w:pPr>
              <w:spacing w:line="360"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Povratna informacija učenika o zadovoljstvu pri sudjelovanju u radu te uspjeh učenika u učenju ostvaren u redovnoj nastavi engleskog jezika.</w:t>
            </w:r>
          </w:p>
        </w:tc>
      </w:tr>
    </w:tbl>
    <w:p w:rsidR="00A36D86" w:rsidRPr="00503DE6" w:rsidRDefault="00A36D86" w:rsidP="00A36D86">
      <w:pPr>
        <w:spacing w:line="276" w:lineRule="auto"/>
        <w:ind w:left="705" w:hanging="705"/>
        <w:rPr>
          <w:rFonts w:ascii="Times New Roman" w:eastAsia="Calibri" w:hAnsi="Times New Roman" w:cs="Times New Roman"/>
          <w:b/>
          <w:sz w:val="24"/>
          <w:szCs w:val="24"/>
        </w:rPr>
      </w:pPr>
    </w:p>
    <w:p w:rsidR="00A36D86" w:rsidRDefault="00A36D86" w:rsidP="00A36D86">
      <w:pPr>
        <w:tabs>
          <w:tab w:val="left" w:pos="1155"/>
        </w:tabs>
        <w:rPr>
          <w:rFonts w:ascii="Times New Roman" w:eastAsia="Calibri" w:hAnsi="Times New Roman" w:cs="Times New Roman"/>
          <w:b/>
          <w:sz w:val="24"/>
          <w:szCs w:val="24"/>
        </w:rPr>
      </w:pPr>
    </w:p>
    <w:p w:rsidR="00AB059F" w:rsidRDefault="00AB059F" w:rsidP="00A36D86">
      <w:pPr>
        <w:tabs>
          <w:tab w:val="left" w:pos="1155"/>
        </w:tabs>
        <w:rPr>
          <w:rFonts w:ascii="Times New Roman" w:eastAsia="Calibri" w:hAnsi="Times New Roman" w:cs="Times New Roman"/>
          <w:b/>
          <w:sz w:val="24"/>
          <w:szCs w:val="24"/>
        </w:rPr>
      </w:pPr>
    </w:p>
    <w:p w:rsidR="00A36D86" w:rsidRPr="00503DE6" w:rsidRDefault="00A36D86" w:rsidP="00A36D86">
      <w:pPr>
        <w:tabs>
          <w:tab w:val="left" w:pos="1155"/>
        </w:tabs>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Naziv aktivnosti: dopunska nastava – Engleski jezik</w:t>
      </w:r>
    </w:p>
    <w:p w:rsidR="00A36D86" w:rsidRPr="00211C3C" w:rsidRDefault="00A36D86" w:rsidP="00A36D86">
      <w:pPr>
        <w:tabs>
          <w:tab w:val="left" w:pos="1155"/>
        </w:tabs>
        <w:rPr>
          <w:rFonts w:ascii="Times New Roman" w:eastAsia="Calibri" w:hAnsi="Times New Roman" w:cs="Times New Roman"/>
          <w:b/>
          <w:color w:val="000000" w:themeColor="text1"/>
          <w:sz w:val="24"/>
          <w:szCs w:val="24"/>
        </w:rPr>
      </w:pPr>
      <w:r w:rsidRPr="00211C3C">
        <w:rPr>
          <w:rFonts w:ascii="Times New Roman" w:eastAsia="Calibri" w:hAnsi="Times New Roman" w:cs="Times New Roman"/>
          <w:b/>
          <w:color w:val="000000" w:themeColor="text1"/>
          <w:sz w:val="24"/>
          <w:szCs w:val="24"/>
        </w:rPr>
        <w:t>Razred: 6. a, 6. b, 8.a</w:t>
      </w:r>
    </w:p>
    <w:p w:rsidR="00A36D86" w:rsidRDefault="00A36D86" w:rsidP="00A36D86">
      <w:pPr>
        <w:tabs>
          <w:tab w:val="left" w:pos="1155"/>
        </w:tabs>
        <w:rPr>
          <w:rFonts w:ascii="Times New Roman" w:eastAsia="Calibri" w:hAnsi="Times New Roman" w:cs="Times New Roman"/>
          <w:b/>
          <w:sz w:val="24"/>
          <w:szCs w:val="24"/>
        </w:rPr>
      </w:pPr>
      <w:r w:rsidRPr="00503DE6">
        <w:rPr>
          <w:rFonts w:ascii="Times New Roman" w:eastAsia="Calibri" w:hAnsi="Times New Roman" w:cs="Times New Roman"/>
          <w:b/>
          <w:sz w:val="24"/>
          <w:szCs w:val="24"/>
        </w:rPr>
        <w:t>Voditeljica: Ana Jakić</w:t>
      </w:r>
    </w:p>
    <w:p w:rsidR="00A36D86" w:rsidRPr="00503DE6" w:rsidRDefault="00A122FB" w:rsidP="00A36D86">
      <w:pPr>
        <w:tabs>
          <w:tab w:val="left" w:pos="1155"/>
        </w:tabs>
        <w:rPr>
          <w:rFonts w:ascii="Times New Roman" w:eastAsia="Calibri" w:hAnsi="Times New Roman" w:cs="Times New Roman"/>
          <w:sz w:val="24"/>
          <w:szCs w:val="24"/>
        </w:rPr>
      </w:pPr>
      <w:r>
        <w:rPr>
          <w:noProof/>
          <w:lang w:eastAsia="hr-HR"/>
        </w:rPr>
        <w:drawing>
          <wp:anchor distT="0" distB="0" distL="114300" distR="114300" simplePos="0" relativeHeight="251592704" behindDoc="1" locked="0" layoutInCell="1" allowOverlap="1" wp14:anchorId="26F2101D" wp14:editId="2F60EE4B">
            <wp:simplePos x="0" y="0"/>
            <wp:positionH relativeFrom="margin">
              <wp:align>center</wp:align>
            </wp:positionH>
            <wp:positionV relativeFrom="paragraph">
              <wp:posOffset>124358</wp:posOffset>
            </wp:positionV>
            <wp:extent cx="6307701" cy="6759244"/>
            <wp:effectExtent l="0" t="0" r="0" b="3810"/>
            <wp:wrapNone/>
            <wp:docPr id="11" name="Slika 1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Reetkatablice"/>
        <w:tblpPr w:leftFromText="180" w:rightFromText="180" w:vertAnchor="text" w:horzAnchor="margin" w:tblpY="278"/>
        <w:tblW w:w="9332" w:type="dxa"/>
        <w:tblLook w:val="04A0" w:firstRow="1" w:lastRow="0" w:firstColumn="1" w:lastColumn="0" w:noHBand="0" w:noVBand="1"/>
      </w:tblPr>
      <w:tblGrid>
        <w:gridCol w:w="3871"/>
        <w:gridCol w:w="5461"/>
      </w:tblGrid>
      <w:tr w:rsidR="00A36D86" w:rsidRPr="00503DE6" w:rsidTr="00A36D86">
        <w:trPr>
          <w:trHeight w:val="1413"/>
        </w:trPr>
        <w:tc>
          <w:tcPr>
            <w:tcW w:w="3871" w:type="dxa"/>
          </w:tcPr>
          <w:p w:rsidR="00A36D86" w:rsidRPr="00503DE6" w:rsidRDefault="00A36D86" w:rsidP="00846592">
            <w:pPr>
              <w:spacing w:line="360" w:lineRule="auto"/>
              <w:rPr>
                <w:rFonts w:ascii="Times New Roman" w:eastAsia="Calibri" w:hAnsi="Times New Roman" w:cs="Times New Roman"/>
                <w:b/>
                <w:sz w:val="24"/>
                <w:szCs w:val="24"/>
              </w:rPr>
            </w:pPr>
          </w:p>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CILJ</w:t>
            </w:r>
          </w:p>
        </w:tc>
        <w:tc>
          <w:tcPr>
            <w:tcW w:w="5461" w:type="dxa"/>
            <w:vAlign w:val="center"/>
          </w:tcPr>
          <w:p w:rsidR="00A36D86" w:rsidRPr="00A36D86" w:rsidRDefault="00A36D86" w:rsidP="00A36D86">
            <w:pPr>
              <w:spacing w:line="360" w:lineRule="auto"/>
              <w:rPr>
                <w:rFonts w:ascii="Times New Roman" w:eastAsia="Calibri" w:hAnsi="Times New Roman" w:cs="Times New Roman"/>
                <w:sz w:val="24"/>
                <w:szCs w:val="24"/>
              </w:rPr>
            </w:pPr>
            <w:r w:rsidRPr="00A36D86">
              <w:rPr>
                <w:rFonts w:ascii="Times New Roman" w:eastAsia="Calibri" w:hAnsi="Times New Roman" w:cs="Times New Roman"/>
                <w:sz w:val="24"/>
                <w:szCs w:val="24"/>
              </w:rPr>
              <w:t>Pomoć učenicima koji zbog određenih razloga ne mogu pratiti redovni nastavni plan i program s očekivanom razinom uspjeha.</w:t>
            </w:r>
          </w:p>
        </w:tc>
      </w:tr>
      <w:tr w:rsidR="00A36D86" w:rsidRPr="00503DE6" w:rsidTr="00A36D86">
        <w:trPr>
          <w:trHeight w:val="1121"/>
        </w:trPr>
        <w:tc>
          <w:tcPr>
            <w:tcW w:w="3871" w:type="dxa"/>
          </w:tcPr>
          <w:p w:rsidR="00A36D86" w:rsidRPr="00503DE6" w:rsidRDefault="00A36D86" w:rsidP="00846592">
            <w:pPr>
              <w:spacing w:line="360" w:lineRule="auto"/>
              <w:jc w:val="center"/>
              <w:rPr>
                <w:rFonts w:ascii="Times New Roman" w:eastAsia="Calibri" w:hAnsi="Times New Roman" w:cs="Times New Roman"/>
                <w:b/>
                <w:sz w:val="24"/>
                <w:szCs w:val="24"/>
              </w:rPr>
            </w:pPr>
          </w:p>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NAMJENA</w:t>
            </w:r>
          </w:p>
        </w:tc>
        <w:tc>
          <w:tcPr>
            <w:tcW w:w="5461" w:type="dxa"/>
            <w:vAlign w:val="center"/>
          </w:tcPr>
          <w:p w:rsidR="00A36D86" w:rsidRPr="00A36D86" w:rsidRDefault="00A36D86" w:rsidP="00A36D86">
            <w:pPr>
              <w:spacing w:line="360" w:lineRule="auto"/>
              <w:rPr>
                <w:rFonts w:ascii="Times New Roman" w:eastAsia="Calibri" w:hAnsi="Times New Roman" w:cs="Times New Roman"/>
                <w:sz w:val="24"/>
                <w:szCs w:val="24"/>
              </w:rPr>
            </w:pPr>
            <w:r w:rsidRPr="00A36D86">
              <w:rPr>
                <w:rFonts w:ascii="Times New Roman" w:eastAsia="Calibri" w:hAnsi="Times New Roman" w:cs="Times New Roman"/>
                <w:sz w:val="24"/>
                <w:szCs w:val="24"/>
              </w:rPr>
              <w:t>Pomoć učenicima u učenju i stjecanju znanja iz engleskog jezika.</w:t>
            </w:r>
          </w:p>
        </w:tc>
      </w:tr>
      <w:tr w:rsidR="00A36D86" w:rsidRPr="00503DE6" w:rsidTr="00A36D86">
        <w:trPr>
          <w:trHeight w:val="823"/>
        </w:trPr>
        <w:tc>
          <w:tcPr>
            <w:tcW w:w="3871" w:type="dxa"/>
          </w:tcPr>
          <w:p w:rsidR="00A36D86" w:rsidRPr="00503DE6" w:rsidRDefault="00A36D86" w:rsidP="00846592">
            <w:pPr>
              <w:spacing w:line="360" w:lineRule="auto"/>
              <w:jc w:val="center"/>
              <w:rPr>
                <w:rFonts w:ascii="Times New Roman" w:eastAsia="Calibri" w:hAnsi="Times New Roman" w:cs="Times New Roman"/>
                <w:b/>
                <w:sz w:val="24"/>
                <w:szCs w:val="24"/>
              </w:rPr>
            </w:pPr>
          </w:p>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NOSITELJI</w:t>
            </w:r>
          </w:p>
        </w:tc>
        <w:tc>
          <w:tcPr>
            <w:tcW w:w="5461" w:type="dxa"/>
            <w:vAlign w:val="center"/>
          </w:tcPr>
          <w:p w:rsidR="00A36D86" w:rsidRPr="00A36D86" w:rsidRDefault="00A36D86" w:rsidP="00A36D86">
            <w:pPr>
              <w:spacing w:line="360" w:lineRule="auto"/>
              <w:rPr>
                <w:rFonts w:ascii="Times New Roman" w:eastAsia="Calibri" w:hAnsi="Times New Roman" w:cs="Times New Roman"/>
                <w:sz w:val="24"/>
                <w:szCs w:val="24"/>
              </w:rPr>
            </w:pPr>
            <w:r w:rsidRPr="00A36D86">
              <w:rPr>
                <w:rFonts w:ascii="Times New Roman" w:eastAsia="Calibri" w:hAnsi="Times New Roman" w:cs="Times New Roman"/>
                <w:bCs/>
                <w:sz w:val="24"/>
                <w:szCs w:val="24"/>
              </w:rPr>
              <w:t>Predmetna nastavnica i učenici.</w:t>
            </w:r>
          </w:p>
        </w:tc>
      </w:tr>
      <w:tr w:rsidR="00A36D86" w:rsidRPr="00503DE6" w:rsidTr="00A36D86">
        <w:trPr>
          <w:trHeight w:val="1353"/>
        </w:trPr>
        <w:tc>
          <w:tcPr>
            <w:tcW w:w="3871" w:type="dxa"/>
          </w:tcPr>
          <w:p w:rsidR="00A36D86" w:rsidRPr="00503DE6" w:rsidRDefault="00A36D86" w:rsidP="00846592">
            <w:pPr>
              <w:spacing w:line="360" w:lineRule="auto"/>
              <w:jc w:val="center"/>
              <w:rPr>
                <w:rFonts w:ascii="Times New Roman" w:eastAsia="Calibri" w:hAnsi="Times New Roman" w:cs="Times New Roman"/>
                <w:b/>
                <w:sz w:val="24"/>
                <w:szCs w:val="24"/>
              </w:rPr>
            </w:pPr>
          </w:p>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REALIZACIJE</w:t>
            </w:r>
          </w:p>
        </w:tc>
        <w:tc>
          <w:tcPr>
            <w:tcW w:w="5461" w:type="dxa"/>
            <w:vAlign w:val="center"/>
          </w:tcPr>
          <w:p w:rsidR="00A36D86" w:rsidRPr="00A36D86" w:rsidRDefault="00A36D86" w:rsidP="00A36D86">
            <w:pPr>
              <w:spacing w:line="360" w:lineRule="auto"/>
              <w:rPr>
                <w:rFonts w:ascii="Times New Roman" w:eastAsia="Calibri" w:hAnsi="Times New Roman" w:cs="Times New Roman"/>
                <w:sz w:val="24"/>
                <w:szCs w:val="24"/>
              </w:rPr>
            </w:pPr>
            <w:r w:rsidRPr="00A36D86">
              <w:rPr>
                <w:rFonts w:ascii="Times New Roman" w:eastAsia="Calibri" w:hAnsi="Times New Roman" w:cs="Times New Roman"/>
                <w:sz w:val="24"/>
                <w:szCs w:val="24"/>
              </w:rPr>
              <w:t>Primjenjivati nastavne metode primjerene pojedinom učeniku uz korištenje individualiziranog radnog materijala.</w:t>
            </w:r>
          </w:p>
        </w:tc>
      </w:tr>
      <w:tr w:rsidR="00A36D86" w:rsidRPr="00503DE6" w:rsidTr="00A36D86">
        <w:trPr>
          <w:trHeight w:val="919"/>
        </w:trPr>
        <w:tc>
          <w:tcPr>
            <w:tcW w:w="3871" w:type="dxa"/>
          </w:tcPr>
          <w:p w:rsidR="00A36D86" w:rsidRPr="00503DE6" w:rsidRDefault="00A36D86" w:rsidP="00846592">
            <w:pPr>
              <w:spacing w:line="360" w:lineRule="auto"/>
              <w:jc w:val="center"/>
              <w:rPr>
                <w:rFonts w:ascii="Times New Roman" w:eastAsia="Calibri" w:hAnsi="Times New Roman" w:cs="Times New Roman"/>
                <w:b/>
                <w:sz w:val="24"/>
                <w:szCs w:val="24"/>
              </w:rPr>
            </w:pPr>
          </w:p>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VREMENIK</w:t>
            </w:r>
          </w:p>
        </w:tc>
        <w:tc>
          <w:tcPr>
            <w:tcW w:w="5461" w:type="dxa"/>
            <w:vAlign w:val="center"/>
          </w:tcPr>
          <w:p w:rsidR="00A36D86" w:rsidRPr="00A36D86" w:rsidRDefault="00A36D86" w:rsidP="00A36D86">
            <w:pPr>
              <w:spacing w:line="360" w:lineRule="auto"/>
              <w:rPr>
                <w:rFonts w:ascii="Times New Roman" w:eastAsia="Calibri" w:hAnsi="Times New Roman" w:cs="Times New Roman"/>
                <w:sz w:val="24"/>
                <w:szCs w:val="24"/>
              </w:rPr>
            </w:pPr>
            <w:r w:rsidRPr="00A36D86">
              <w:rPr>
                <w:rFonts w:ascii="Times New Roman" w:eastAsia="Calibri" w:hAnsi="Times New Roman" w:cs="Times New Roman"/>
                <w:sz w:val="24"/>
                <w:szCs w:val="24"/>
              </w:rPr>
              <w:t xml:space="preserve">Tijekom šk. godine 2020./2021. </w:t>
            </w:r>
          </w:p>
          <w:p w:rsidR="00A36D86" w:rsidRPr="00A36D86" w:rsidRDefault="00A36D86" w:rsidP="00A36D86">
            <w:pPr>
              <w:spacing w:line="360" w:lineRule="auto"/>
              <w:rPr>
                <w:rFonts w:ascii="Times New Roman" w:eastAsia="Calibri" w:hAnsi="Times New Roman" w:cs="Times New Roman"/>
                <w:sz w:val="24"/>
                <w:szCs w:val="24"/>
              </w:rPr>
            </w:pPr>
            <w:r w:rsidRPr="00A36D86">
              <w:rPr>
                <w:rFonts w:ascii="Times New Roman" w:eastAsia="Calibri" w:hAnsi="Times New Roman" w:cs="Times New Roman"/>
                <w:sz w:val="24"/>
                <w:szCs w:val="24"/>
              </w:rPr>
              <w:t>1 sat po razrednom odjelu.</w:t>
            </w:r>
          </w:p>
        </w:tc>
      </w:tr>
      <w:tr w:rsidR="00A36D86" w:rsidRPr="00503DE6" w:rsidTr="00A36D86">
        <w:trPr>
          <w:trHeight w:val="763"/>
        </w:trPr>
        <w:tc>
          <w:tcPr>
            <w:tcW w:w="3871" w:type="dxa"/>
          </w:tcPr>
          <w:p w:rsidR="00A36D86" w:rsidRPr="00503DE6" w:rsidRDefault="00A36D86" w:rsidP="00846592">
            <w:pPr>
              <w:spacing w:line="360" w:lineRule="auto"/>
              <w:jc w:val="center"/>
              <w:rPr>
                <w:rFonts w:ascii="Times New Roman" w:eastAsia="Calibri" w:hAnsi="Times New Roman" w:cs="Times New Roman"/>
                <w:b/>
                <w:sz w:val="24"/>
                <w:szCs w:val="24"/>
              </w:rPr>
            </w:pPr>
          </w:p>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TROŠKOVNIK</w:t>
            </w:r>
          </w:p>
        </w:tc>
        <w:tc>
          <w:tcPr>
            <w:tcW w:w="5461" w:type="dxa"/>
            <w:vAlign w:val="center"/>
          </w:tcPr>
          <w:p w:rsidR="00A36D86" w:rsidRPr="00A36D86" w:rsidRDefault="00A36D86" w:rsidP="00A36D86">
            <w:pPr>
              <w:spacing w:line="360" w:lineRule="auto"/>
              <w:rPr>
                <w:rFonts w:ascii="Times New Roman" w:eastAsia="Calibri" w:hAnsi="Times New Roman" w:cs="Times New Roman"/>
                <w:sz w:val="24"/>
                <w:szCs w:val="24"/>
              </w:rPr>
            </w:pPr>
            <w:r w:rsidRPr="00A36D86">
              <w:rPr>
                <w:rFonts w:ascii="Times New Roman" w:eastAsia="Calibri" w:hAnsi="Times New Roman" w:cs="Times New Roman"/>
                <w:sz w:val="24"/>
                <w:szCs w:val="24"/>
              </w:rPr>
              <w:t xml:space="preserve">Troškovi fotokopiranja, </w:t>
            </w:r>
            <w:proofErr w:type="spellStart"/>
            <w:r w:rsidRPr="00A36D86">
              <w:rPr>
                <w:rFonts w:ascii="Times New Roman" w:eastAsia="Calibri" w:hAnsi="Times New Roman" w:cs="Times New Roman"/>
                <w:sz w:val="24"/>
                <w:szCs w:val="24"/>
              </w:rPr>
              <w:t>hamer</w:t>
            </w:r>
            <w:proofErr w:type="spellEnd"/>
            <w:r w:rsidRPr="00A36D86">
              <w:rPr>
                <w:rFonts w:ascii="Times New Roman" w:eastAsia="Calibri" w:hAnsi="Times New Roman" w:cs="Times New Roman"/>
                <w:sz w:val="24"/>
                <w:szCs w:val="24"/>
              </w:rPr>
              <w:t xml:space="preserve"> papir i ostali uredski materijali.</w:t>
            </w:r>
          </w:p>
        </w:tc>
      </w:tr>
      <w:tr w:rsidR="00A36D86" w:rsidRPr="00503DE6" w:rsidTr="00A36D86">
        <w:trPr>
          <w:trHeight w:val="1680"/>
        </w:trPr>
        <w:tc>
          <w:tcPr>
            <w:tcW w:w="3871" w:type="dxa"/>
          </w:tcPr>
          <w:p w:rsidR="00A36D86" w:rsidRPr="00503DE6" w:rsidRDefault="00A36D86" w:rsidP="00846592">
            <w:pPr>
              <w:spacing w:line="360" w:lineRule="auto"/>
              <w:jc w:val="center"/>
              <w:rPr>
                <w:rFonts w:ascii="Times New Roman" w:eastAsia="Calibri" w:hAnsi="Times New Roman" w:cs="Times New Roman"/>
                <w:b/>
                <w:sz w:val="24"/>
                <w:szCs w:val="24"/>
              </w:rPr>
            </w:pPr>
          </w:p>
          <w:p w:rsidR="00A36D86" w:rsidRDefault="00A36D86" w:rsidP="00846592">
            <w:pPr>
              <w:spacing w:line="360" w:lineRule="auto"/>
              <w:jc w:val="center"/>
              <w:rPr>
                <w:rFonts w:ascii="Times New Roman" w:eastAsia="Calibri" w:hAnsi="Times New Roman" w:cs="Times New Roman"/>
                <w:b/>
                <w:sz w:val="24"/>
                <w:szCs w:val="24"/>
              </w:rPr>
            </w:pPr>
          </w:p>
          <w:p w:rsidR="00A36D86" w:rsidRDefault="00A36D86" w:rsidP="00846592">
            <w:pPr>
              <w:spacing w:line="360" w:lineRule="auto"/>
              <w:jc w:val="center"/>
              <w:rPr>
                <w:rFonts w:ascii="Times New Roman" w:eastAsia="Calibri" w:hAnsi="Times New Roman" w:cs="Times New Roman"/>
                <w:b/>
                <w:sz w:val="24"/>
                <w:szCs w:val="24"/>
              </w:rPr>
            </w:pPr>
          </w:p>
          <w:p w:rsidR="00A36D86" w:rsidRPr="00503DE6" w:rsidRDefault="00A36D86" w:rsidP="00846592">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VREDNOVANJA</w:t>
            </w:r>
          </w:p>
        </w:tc>
        <w:tc>
          <w:tcPr>
            <w:tcW w:w="5461" w:type="dxa"/>
            <w:vAlign w:val="center"/>
          </w:tcPr>
          <w:p w:rsidR="00A36D86" w:rsidRPr="00A36D86" w:rsidRDefault="00A36D86" w:rsidP="00A36D86">
            <w:pPr>
              <w:numPr>
                <w:ilvl w:val="0"/>
                <w:numId w:val="4"/>
              </w:numPr>
              <w:spacing w:line="360" w:lineRule="auto"/>
              <w:contextualSpacing/>
              <w:rPr>
                <w:rFonts w:ascii="Times New Roman" w:eastAsia="Calibri" w:hAnsi="Times New Roman" w:cs="Times New Roman"/>
                <w:sz w:val="24"/>
                <w:szCs w:val="24"/>
              </w:rPr>
            </w:pPr>
            <w:r w:rsidRPr="00A36D86">
              <w:rPr>
                <w:rFonts w:ascii="Times New Roman" w:eastAsia="Calibri" w:hAnsi="Times New Roman" w:cs="Times New Roman"/>
                <w:sz w:val="24"/>
                <w:szCs w:val="24"/>
              </w:rPr>
              <w:t>ostvarenost planiranog sadržaja</w:t>
            </w:r>
          </w:p>
          <w:p w:rsidR="00A36D86" w:rsidRPr="00A36D86" w:rsidRDefault="00A36D86" w:rsidP="00A36D86">
            <w:pPr>
              <w:numPr>
                <w:ilvl w:val="0"/>
                <w:numId w:val="4"/>
              </w:numPr>
              <w:spacing w:line="360" w:lineRule="auto"/>
              <w:contextualSpacing/>
              <w:rPr>
                <w:rFonts w:ascii="Times New Roman" w:eastAsia="Calibri" w:hAnsi="Times New Roman" w:cs="Times New Roman"/>
                <w:sz w:val="24"/>
                <w:szCs w:val="24"/>
              </w:rPr>
            </w:pPr>
            <w:r w:rsidRPr="00A36D86">
              <w:rPr>
                <w:rFonts w:ascii="Times New Roman" w:eastAsia="Calibri" w:hAnsi="Times New Roman" w:cs="Times New Roman"/>
                <w:sz w:val="24"/>
                <w:szCs w:val="24"/>
              </w:rPr>
              <w:t xml:space="preserve">usvojenosti i ovladanost redovitog nastavnog programa </w:t>
            </w:r>
          </w:p>
          <w:p w:rsidR="00A36D86" w:rsidRPr="00A36D86" w:rsidRDefault="00A36D86" w:rsidP="00A36D86">
            <w:pPr>
              <w:numPr>
                <w:ilvl w:val="0"/>
                <w:numId w:val="4"/>
              </w:numPr>
              <w:spacing w:line="360" w:lineRule="auto"/>
              <w:contextualSpacing/>
              <w:rPr>
                <w:rFonts w:ascii="Times New Roman" w:eastAsia="Calibri" w:hAnsi="Times New Roman" w:cs="Times New Roman"/>
                <w:sz w:val="24"/>
                <w:szCs w:val="24"/>
              </w:rPr>
            </w:pPr>
            <w:r w:rsidRPr="00A36D86">
              <w:rPr>
                <w:rFonts w:ascii="Times New Roman" w:eastAsia="Calibri" w:hAnsi="Times New Roman" w:cs="Times New Roman"/>
                <w:sz w:val="24"/>
                <w:szCs w:val="24"/>
              </w:rPr>
              <w:t>zadovoljstvo učenika i učitelja ovladanim sadržajima</w:t>
            </w:r>
          </w:p>
          <w:p w:rsidR="00A36D86" w:rsidRPr="00A36D86" w:rsidRDefault="00A36D86" w:rsidP="00A36D86">
            <w:pPr>
              <w:numPr>
                <w:ilvl w:val="0"/>
                <w:numId w:val="4"/>
              </w:numPr>
              <w:spacing w:line="360" w:lineRule="auto"/>
              <w:contextualSpacing/>
              <w:rPr>
                <w:rFonts w:ascii="Times New Roman" w:eastAsia="Calibri" w:hAnsi="Times New Roman" w:cs="Times New Roman"/>
                <w:b/>
                <w:sz w:val="24"/>
                <w:szCs w:val="24"/>
              </w:rPr>
            </w:pPr>
            <w:r w:rsidRPr="00A36D86">
              <w:rPr>
                <w:rFonts w:ascii="Times New Roman" w:eastAsia="Calibri" w:hAnsi="Times New Roman" w:cs="Times New Roman"/>
                <w:sz w:val="24"/>
                <w:szCs w:val="24"/>
              </w:rPr>
              <w:t>redovitost dolaženja učenika na dopunsku nastavu</w:t>
            </w:r>
          </w:p>
        </w:tc>
      </w:tr>
    </w:tbl>
    <w:p w:rsidR="00645D36" w:rsidRPr="00503DE6" w:rsidRDefault="00645D36" w:rsidP="00645D36">
      <w:pPr>
        <w:tabs>
          <w:tab w:val="left" w:pos="1155"/>
        </w:tabs>
        <w:rPr>
          <w:rFonts w:ascii="Times New Roman" w:eastAsia="Calibri" w:hAnsi="Times New Roman" w:cs="Times New Roman"/>
          <w:sz w:val="24"/>
          <w:szCs w:val="24"/>
        </w:rPr>
      </w:pPr>
    </w:p>
    <w:p w:rsidR="00503DE6" w:rsidRPr="00503DE6" w:rsidRDefault="00503DE6" w:rsidP="00F6104E">
      <w:pPr>
        <w:rPr>
          <w:rFonts w:ascii="Times New Roman" w:eastAsia="Calibri" w:hAnsi="Times New Roman" w:cs="Times New Roman"/>
          <w:b/>
          <w:sz w:val="24"/>
          <w:szCs w:val="24"/>
        </w:rPr>
      </w:pPr>
      <w:r w:rsidRPr="00503DE6">
        <w:rPr>
          <w:rFonts w:ascii="Times New Roman" w:eastAsia="Calibri" w:hAnsi="Times New Roman" w:cs="Times New Roman"/>
          <w:b/>
          <w:sz w:val="24"/>
          <w:szCs w:val="24"/>
        </w:rPr>
        <w:br w:type="page"/>
      </w:r>
      <w:r w:rsidRPr="00503DE6">
        <w:rPr>
          <w:rFonts w:ascii="Times New Roman" w:eastAsia="Calibri" w:hAnsi="Times New Roman" w:cs="Times New Roman"/>
          <w:b/>
          <w:sz w:val="24"/>
          <w:szCs w:val="24"/>
        </w:rPr>
        <w:lastRenderedPageBreak/>
        <w:t>Naziv aktivnosti: dopunska nastava - Matematika</w:t>
      </w:r>
    </w:p>
    <w:p w:rsidR="00503DE6" w:rsidRPr="00503DE6" w:rsidRDefault="00503DE6" w:rsidP="00503DE6">
      <w:pPr>
        <w:spacing w:line="276"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t>Razred:</w:t>
      </w:r>
      <w:r w:rsidR="00F6104E">
        <w:rPr>
          <w:rFonts w:ascii="Times New Roman" w:eastAsia="Calibri" w:hAnsi="Times New Roman" w:cs="Times New Roman"/>
          <w:b/>
          <w:sz w:val="24"/>
          <w:szCs w:val="24"/>
        </w:rPr>
        <w:t xml:space="preserve"> </w:t>
      </w:r>
      <w:r w:rsidRPr="00503DE6">
        <w:rPr>
          <w:rFonts w:ascii="Times New Roman" w:eastAsia="Calibri" w:hAnsi="Times New Roman" w:cs="Times New Roman"/>
          <w:b/>
          <w:sz w:val="24"/>
          <w:szCs w:val="24"/>
        </w:rPr>
        <w:t>5. i 7. razredi</w:t>
      </w:r>
      <w:r w:rsidRPr="00503DE6">
        <w:rPr>
          <w:rFonts w:ascii="Times New Roman" w:eastAsia="Calibri" w:hAnsi="Times New Roman" w:cs="Times New Roman"/>
          <w:b/>
          <w:sz w:val="24"/>
          <w:szCs w:val="24"/>
        </w:rPr>
        <w:tab/>
      </w:r>
    </w:p>
    <w:p w:rsidR="00503DE6" w:rsidRPr="00503DE6" w:rsidRDefault="00C3780A" w:rsidP="00503DE6">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Voditelj</w:t>
      </w:r>
      <w:r w:rsidR="00503DE6" w:rsidRPr="00503DE6">
        <w:rPr>
          <w:rFonts w:ascii="Times New Roman" w:eastAsia="Calibri" w:hAnsi="Times New Roman" w:cs="Times New Roman"/>
          <w:b/>
          <w:sz w:val="24"/>
          <w:szCs w:val="24"/>
        </w:rPr>
        <w:t>: Ivica Radić, prof.</w:t>
      </w:r>
    </w:p>
    <w:p w:rsidR="00503DE6" w:rsidRPr="00503DE6" w:rsidRDefault="00A122FB" w:rsidP="00503DE6">
      <w:pPr>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593728" behindDoc="1" locked="0" layoutInCell="1" allowOverlap="1" wp14:anchorId="26F2101D" wp14:editId="2F60EE4B">
            <wp:simplePos x="0" y="0"/>
            <wp:positionH relativeFrom="margin">
              <wp:posOffset>-190195</wp:posOffset>
            </wp:positionH>
            <wp:positionV relativeFrom="paragraph">
              <wp:posOffset>72517</wp:posOffset>
            </wp:positionV>
            <wp:extent cx="6307701" cy="6759244"/>
            <wp:effectExtent l="0" t="0" r="0" b="3810"/>
            <wp:wrapNone/>
            <wp:docPr id="12" name="Slika 1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Reetkatablice"/>
        <w:tblpPr w:leftFromText="180" w:rightFromText="180" w:vertAnchor="text" w:horzAnchor="margin" w:tblpY="278"/>
        <w:tblOverlap w:val="never"/>
        <w:tblW w:w="9332" w:type="dxa"/>
        <w:tblLook w:val="04A0" w:firstRow="1" w:lastRow="0" w:firstColumn="1" w:lastColumn="0" w:noHBand="0" w:noVBand="1"/>
      </w:tblPr>
      <w:tblGrid>
        <w:gridCol w:w="3871"/>
        <w:gridCol w:w="5461"/>
      </w:tblGrid>
      <w:tr w:rsidR="00503DE6" w:rsidRPr="00503DE6" w:rsidTr="00F6104E">
        <w:trPr>
          <w:trHeight w:val="1620"/>
        </w:trPr>
        <w:tc>
          <w:tcPr>
            <w:tcW w:w="3871" w:type="dxa"/>
            <w:vAlign w:val="center"/>
          </w:tcPr>
          <w:p w:rsidR="00503DE6" w:rsidRPr="00503DE6" w:rsidRDefault="00503DE6" w:rsidP="00F6104E">
            <w:pPr>
              <w:spacing w:line="360" w:lineRule="auto"/>
              <w:jc w:val="center"/>
              <w:rPr>
                <w:rFonts w:ascii="Times New Roman" w:eastAsia="Calibri" w:hAnsi="Times New Roman" w:cs="Times New Roman"/>
                <w:b/>
                <w:sz w:val="24"/>
                <w:szCs w:val="24"/>
              </w:rPr>
            </w:pPr>
          </w:p>
          <w:p w:rsidR="00503DE6" w:rsidRPr="00503DE6" w:rsidRDefault="00503DE6" w:rsidP="00F6104E">
            <w:pPr>
              <w:spacing w:line="360" w:lineRule="auto"/>
              <w:jc w:val="center"/>
              <w:rPr>
                <w:rFonts w:ascii="Times New Roman" w:eastAsia="Calibri" w:hAnsi="Times New Roman" w:cs="Times New Roman"/>
                <w:b/>
                <w:sz w:val="24"/>
                <w:szCs w:val="24"/>
              </w:rPr>
            </w:pPr>
          </w:p>
          <w:p w:rsidR="00503DE6" w:rsidRPr="00503DE6" w:rsidRDefault="00503DE6" w:rsidP="00F6104E">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CILJ</w:t>
            </w:r>
          </w:p>
        </w:tc>
        <w:tc>
          <w:tcPr>
            <w:tcW w:w="5461" w:type="dxa"/>
            <w:vAlign w:val="center"/>
          </w:tcPr>
          <w:p w:rsidR="00503DE6" w:rsidRPr="00F6104E" w:rsidRDefault="00503DE6" w:rsidP="00F6104E">
            <w:pPr>
              <w:spacing w:line="360" w:lineRule="auto"/>
              <w:rPr>
                <w:rFonts w:ascii="Times New Roman" w:eastAsia="Calibri" w:hAnsi="Times New Roman" w:cs="Times New Roman"/>
                <w:sz w:val="24"/>
                <w:szCs w:val="24"/>
              </w:rPr>
            </w:pPr>
          </w:p>
          <w:p w:rsidR="00503DE6" w:rsidRPr="00F6104E" w:rsidRDefault="00503DE6" w:rsidP="00F6104E">
            <w:pPr>
              <w:spacing w:line="360" w:lineRule="auto"/>
              <w:rPr>
                <w:rFonts w:ascii="Times New Roman" w:eastAsia="Calibri" w:hAnsi="Times New Roman" w:cs="Times New Roman"/>
                <w:sz w:val="24"/>
                <w:szCs w:val="24"/>
              </w:rPr>
            </w:pPr>
            <w:r w:rsidRPr="00F6104E">
              <w:rPr>
                <w:rFonts w:ascii="Times New Roman" w:eastAsia="Calibri" w:hAnsi="Times New Roman" w:cs="Times New Roman"/>
                <w:sz w:val="24"/>
                <w:szCs w:val="24"/>
              </w:rPr>
              <w:t>Pomoć učenicima koji zbog određenih razloga ne mogu pratiti redovni nastavni plan i program s očekivanom razinom uspjeha.</w:t>
            </w:r>
          </w:p>
        </w:tc>
      </w:tr>
      <w:tr w:rsidR="00503DE6" w:rsidRPr="00503DE6" w:rsidTr="00F6104E">
        <w:trPr>
          <w:trHeight w:val="1361"/>
        </w:trPr>
        <w:tc>
          <w:tcPr>
            <w:tcW w:w="3871" w:type="dxa"/>
            <w:vAlign w:val="center"/>
          </w:tcPr>
          <w:p w:rsidR="00503DE6" w:rsidRPr="00503DE6" w:rsidRDefault="00503DE6" w:rsidP="00F6104E">
            <w:pPr>
              <w:spacing w:line="360" w:lineRule="auto"/>
              <w:jc w:val="center"/>
              <w:rPr>
                <w:rFonts w:ascii="Times New Roman" w:eastAsia="Calibri" w:hAnsi="Times New Roman" w:cs="Times New Roman"/>
                <w:b/>
                <w:sz w:val="24"/>
                <w:szCs w:val="24"/>
              </w:rPr>
            </w:pPr>
          </w:p>
          <w:p w:rsidR="00503DE6" w:rsidRPr="00503DE6" w:rsidRDefault="00503DE6" w:rsidP="00F6104E">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NAMJENA</w:t>
            </w:r>
          </w:p>
        </w:tc>
        <w:tc>
          <w:tcPr>
            <w:tcW w:w="5461" w:type="dxa"/>
            <w:vAlign w:val="center"/>
          </w:tcPr>
          <w:p w:rsidR="00503DE6" w:rsidRPr="00F6104E" w:rsidRDefault="00503DE6" w:rsidP="00F6104E">
            <w:pPr>
              <w:spacing w:line="360" w:lineRule="auto"/>
              <w:rPr>
                <w:rFonts w:ascii="Times New Roman" w:eastAsia="Calibri" w:hAnsi="Times New Roman" w:cs="Times New Roman"/>
                <w:sz w:val="24"/>
                <w:szCs w:val="24"/>
              </w:rPr>
            </w:pPr>
            <w:r w:rsidRPr="00F6104E">
              <w:rPr>
                <w:rFonts w:ascii="Times New Roman" w:eastAsia="Calibri" w:hAnsi="Times New Roman" w:cs="Times New Roman"/>
                <w:sz w:val="24"/>
                <w:szCs w:val="24"/>
              </w:rPr>
              <w:t xml:space="preserve">Pomoć učenicima u učenju i stjecanju znanja iz </w:t>
            </w:r>
            <w:r w:rsidR="00F6104E" w:rsidRPr="00F6104E">
              <w:rPr>
                <w:rFonts w:ascii="Times New Roman" w:eastAsia="Calibri" w:hAnsi="Times New Roman" w:cs="Times New Roman"/>
                <w:sz w:val="24"/>
                <w:szCs w:val="24"/>
              </w:rPr>
              <w:t>matematike</w:t>
            </w:r>
            <w:r w:rsidRPr="00F6104E">
              <w:rPr>
                <w:rFonts w:ascii="Times New Roman" w:eastAsia="Calibri" w:hAnsi="Times New Roman" w:cs="Times New Roman"/>
                <w:sz w:val="24"/>
                <w:szCs w:val="24"/>
              </w:rPr>
              <w:t>.</w:t>
            </w:r>
          </w:p>
        </w:tc>
      </w:tr>
      <w:tr w:rsidR="00503DE6" w:rsidRPr="00503DE6" w:rsidTr="00C3780A">
        <w:trPr>
          <w:trHeight w:val="823"/>
        </w:trPr>
        <w:tc>
          <w:tcPr>
            <w:tcW w:w="3871" w:type="dxa"/>
            <w:vAlign w:val="center"/>
          </w:tcPr>
          <w:p w:rsidR="00503DE6" w:rsidRPr="00503DE6" w:rsidRDefault="00C3780A" w:rsidP="00C3780A">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03DE6" w:rsidRPr="00503DE6">
              <w:rPr>
                <w:rFonts w:ascii="Times New Roman" w:eastAsia="Calibri" w:hAnsi="Times New Roman" w:cs="Times New Roman"/>
                <w:b/>
                <w:sz w:val="24"/>
                <w:szCs w:val="24"/>
              </w:rPr>
              <w:t>NOSITELJI</w:t>
            </w:r>
          </w:p>
        </w:tc>
        <w:tc>
          <w:tcPr>
            <w:tcW w:w="5461" w:type="dxa"/>
            <w:vAlign w:val="center"/>
          </w:tcPr>
          <w:p w:rsidR="00503DE6" w:rsidRPr="00F6104E" w:rsidRDefault="00F6104E" w:rsidP="00A36D86">
            <w:pPr>
              <w:spacing w:line="360" w:lineRule="auto"/>
              <w:rPr>
                <w:rFonts w:ascii="Times New Roman" w:eastAsia="Calibri" w:hAnsi="Times New Roman" w:cs="Times New Roman"/>
                <w:sz w:val="24"/>
                <w:szCs w:val="24"/>
              </w:rPr>
            </w:pPr>
            <w:r w:rsidRPr="00F6104E">
              <w:rPr>
                <w:rFonts w:ascii="Times New Roman" w:eastAsia="Calibri" w:hAnsi="Times New Roman" w:cs="Times New Roman"/>
                <w:bCs/>
                <w:sz w:val="24"/>
                <w:szCs w:val="24"/>
              </w:rPr>
              <w:t>Predmetn</w:t>
            </w:r>
            <w:r w:rsidR="00A36D86">
              <w:rPr>
                <w:rFonts w:ascii="Times New Roman" w:eastAsia="Calibri" w:hAnsi="Times New Roman" w:cs="Times New Roman"/>
                <w:bCs/>
                <w:sz w:val="24"/>
                <w:szCs w:val="24"/>
              </w:rPr>
              <w:t>i</w:t>
            </w:r>
            <w:r w:rsidRPr="00F6104E">
              <w:rPr>
                <w:rFonts w:ascii="Times New Roman" w:eastAsia="Calibri" w:hAnsi="Times New Roman" w:cs="Times New Roman"/>
                <w:bCs/>
                <w:sz w:val="24"/>
                <w:szCs w:val="24"/>
              </w:rPr>
              <w:t xml:space="preserve"> </w:t>
            </w:r>
            <w:r w:rsidR="00A36D86">
              <w:rPr>
                <w:rFonts w:ascii="Times New Roman" w:eastAsia="Calibri" w:hAnsi="Times New Roman" w:cs="Times New Roman"/>
                <w:bCs/>
                <w:sz w:val="24"/>
                <w:szCs w:val="24"/>
              </w:rPr>
              <w:t>nastavnik</w:t>
            </w:r>
            <w:r w:rsidRPr="00F6104E">
              <w:rPr>
                <w:rFonts w:ascii="Times New Roman" w:eastAsia="Calibri" w:hAnsi="Times New Roman" w:cs="Times New Roman"/>
                <w:bCs/>
                <w:sz w:val="24"/>
                <w:szCs w:val="24"/>
              </w:rPr>
              <w:t xml:space="preserve"> i učenici.</w:t>
            </w:r>
          </w:p>
        </w:tc>
      </w:tr>
      <w:tr w:rsidR="00503DE6" w:rsidRPr="00503DE6" w:rsidTr="00F6104E">
        <w:trPr>
          <w:trHeight w:val="1680"/>
        </w:trPr>
        <w:tc>
          <w:tcPr>
            <w:tcW w:w="3871" w:type="dxa"/>
            <w:vAlign w:val="center"/>
          </w:tcPr>
          <w:p w:rsidR="00503DE6" w:rsidRPr="00503DE6" w:rsidRDefault="00503DE6" w:rsidP="00F6104E">
            <w:pPr>
              <w:spacing w:line="360" w:lineRule="auto"/>
              <w:jc w:val="center"/>
              <w:rPr>
                <w:rFonts w:ascii="Times New Roman" w:eastAsia="Calibri" w:hAnsi="Times New Roman" w:cs="Times New Roman"/>
                <w:b/>
                <w:sz w:val="24"/>
                <w:szCs w:val="24"/>
              </w:rPr>
            </w:pPr>
          </w:p>
          <w:p w:rsidR="00503DE6" w:rsidRPr="00503DE6" w:rsidRDefault="00503DE6" w:rsidP="00F6104E">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REALIZACIJE</w:t>
            </w:r>
          </w:p>
        </w:tc>
        <w:tc>
          <w:tcPr>
            <w:tcW w:w="5461" w:type="dxa"/>
            <w:vAlign w:val="center"/>
          </w:tcPr>
          <w:p w:rsidR="00503DE6" w:rsidRPr="00F6104E" w:rsidRDefault="00503DE6" w:rsidP="00F6104E">
            <w:pPr>
              <w:spacing w:line="360" w:lineRule="auto"/>
              <w:rPr>
                <w:rFonts w:ascii="Times New Roman" w:eastAsia="Calibri" w:hAnsi="Times New Roman" w:cs="Times New Roman"/>
                <w:sz w:val="24"/>
                <w:szCs w:val="24"/>
              </w:rPr>
            </w:pPr>
            <w:r w:rsidRPr="00F6104E">
              <w:rPr>
                <w:rFonts w:ascii="Times New Roman" w:eastAsia="Calibri" w:hAnsi="Times New Roman" w:cs="Times New Roman"/>
                <w:sz w:val="24"/>
                <w:szCs w:val="24"/>
              </w:rPr>
              <w:t>Primjenjivati nastavne metode primjerene pojedinom učeniku uz korištenje individualiziranog radnog materijala.</w:t>
            </w:r>
          </w:p>
        </w:tc>
      </w:tr>
      <w:tr w:rsidR="00503DE6" w:rsidRPr="00503DE6" w:rsidTr="00F6104E">
        <w:trPr>
          <w:trHeight w:val="888"/>
        </w:trPr>
        <w:tc>
          <w:tcPr>
            <w:tcW w:w="3871" w:type="dxa"/>
            <w:vAlign w:val="center"/>
          </w:tcPr>
          <w:p w:rsidR="00503DE6" w:rsidRPr="00503DE6" w:rsidRDefault="00503DE6" w:rsidP="00F6104E">
            <w:pPr>
              <w:spacing w:line="360" w:lineRule="auto"/>
              <w:jc w:val="center"/>
              <w:rPr>
                <w:rFonts w:ascii="Times New Roman" w:eastAsia="Calibri" w:hAnsi="Times New Roman" w:cs="Times New Roman"/>
                <w:b/>
                <w:sz w:val="24"/>
                <w:szCs w:val="24"/>
              </w:rPr>
            </w:pPr>
          </w:p>
          <w:p w:rsidR="00503DE6" w:rsidRPr="00503DE6" w:rsidRDefault="00503DE6" w:rsidP="00F6104E">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VREMENIK</w:t>
            </w:r>
          </w:p>
        </w:tc>
        <w:tc>
          <w:tcPr>
            <w:tcW w:w="5461" w:type="dxa"/>
            <w:vAlign w:val="center"/>
          </w:tcPr>
          <w:p w:rsidR="00F6104E" w:rsidRPr="00F6104E" w:rsidRDefault="00503DE6" w:rsidP="00F6104E">
            <w:pPr>
              <w:spacing w:line="360" w:lineRule="auto"/>
              <w:rPr>
                <w:rFonts w:ascii="Times New Roman" w:eastAsia="Calibri" w:hAnsi="Times New Roman" w:cs="Times New Roman"/>
                <w:sz w:val="24"/>
                <w:szCs w:val="24"/>
              </w:rPr>
            </w:pPr>
            <w:r w:rsidRPr="00F6104E">
              <w:rPr>
                <w:rFonts w:ascii="Times New Roman" w:eastAsia="Calibri" w:hAnsi="Times New Roman" w:cs="Times New Roman"/>
                <w:sz w:val="24"/>
                <w:szCs w:val="24"/>
              </w:rPr>
              <w:t>Tijekom šk. godine 2020./</w:t>
            </w:r>
            <w:r w:rsidR="00F6104E" w:rsidRPr="00F6104E">
              <w:rPr>
                <w:rFonts w:ascii="Times New Roman" w:eastAsia="Calibri" w:hAnsi="Times New Roman" w:cs="Times New Roman"/>
                <w:sz w:val="24"/>
                <w:szCs w:val="24"/>
              </w:rPr>
              <w:t>20</w:t>
            </w:r>
            <w:r w:rsidRPr="00F6104E">
              <w:rPr>
                <w:rFonts w:ascii="Times New Roman" w:eastAsia="Calibri" w:hAnsi="Times New Roman" w:cs="Times New Roman"/>
                <w:sz w:val="24"/>
                <w:szCs w:val="24"/>
              </w:rPr>
              <w:t xml:space="preserve">21. </w:t>
            </w:r>
          </w:p>
          <w:p w:rsidR="00503DE6" w:rsidRPr="00F6104E" w:rsidRDefault="00503DE6" w:rsidP="00F6104E">
            <w:pPr>
              <w:spacing w:line="360" w:lineRule="auto"/>
              <w:rPr>
                <w:rFonts w:ascii="Times New Roman" w:eastAsia="Calibri" w:hAnsi="Times New Roman" w:cs="Times New Roman"/>
                <w:sz w:val="24"/>
                <w:szCs w:val="24"/>
              </w:rPr>
            </w:pPr>
            <w:r w:rsidRPr="00F6104E">
              <w:rPr>
                <w:rFonts w:ascii="Times New Roman" w:eastAsia="Calibri" w:hAnsi="Times New Roman" w:cs="Times New Roman"/>
                <w:sz w:val="24"/>
                <w:szCs w:val="24"/>
              </w:rPr>
              <w:t>1 sat po razrednom odjelu.</w:t>
            </w:r>
          </w:p>
        </w:tc>
      </w:tr>
      <w:tr w:rsidR="00503DE6" w:rsidRPr="00503DE6" w:rsidTr="00F6104E">
        <w:trPr>
          <w:trHeight w:val="763"/>
        </w:trPr>
        <w:tc>
          <w:tcPr>
            <w:tcW w:w="3871" w:type="dxa"/>
            <w:vAlign w:val="center"/>
          </w:tcPr>
          <w:p w:rsidR="00503DE6" w:rsidRPr="00503DE6" w:rsidRDefault="00503DE6" w:rsidP="00F6104E">
            <w:pPr>
              <w:spacing w:line="360" w:lineRule="auto"/>
              <w:jc w:val="center"/>
              <w:rPr>
                <w:rFonts w:ascii="Times New Roman" w:eastAsia="Calibri" w:hAnsi="Times New Roman" w:cs="Times New Roman"/>
                <w:b/>
                <w:sz w:val="24"/>
                <w:szCs w:val="24"/>
              </w:rPr>
            </w:pPr>
          </w:p>
          <w:p w:rsidR="00503DE6" w:rsidRPr="00503DE6" w:rsidRDefault="00503DE6" w:rsidP="00F6104E">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TROŠKOVNIK</w:t>
            </w:r>
          </w:p>
        </w:tc>
        <w:tc>
          <w:tcPr>
            <w:tcW w:w="5461" w:type="dxa"/>
            <w:vAlign w:val="center"/>
          </w:tcPr>
          <w:p w:rsidR="00503DE6" w:rsidRPr="00F6104E" w:rsidRDefault="00503DE6" w:rsidP="00F6104E">
            <w:pPr>
              <w:spacing w:line="360" w:lineRule="auto"/>
              <w:rPr>
                <w:rFonts w:ascii="Times New Roman" w:eastAsia="Calibri" w:hAnsi="Times New Roman" w:cs="Times New Roman"/>
                <w:sz w:val="24"/>
                <w:szCs w:val="24"/>
              </w:rPr>
            </w:pPr>
            <w:r w:rsidRPr="00F6104E">
              <w:rPr>
                <w:rFonts w:ascii="Times New Roman" w:eastAsia="Calibri" w:hAnsi="Times New Roman" w:cs="Times New Roman"/>
                <w:sz w:val="24"/>
                <w:szCs w:val="24"/>
              </w:rPr>
              <w:t xml:space="preserve">Troškovi fotokopiranja, </w:t>
            </w:r>
            <w:proofErr w:type="spellStart"/>
            <w:r w:rsidRPr="00F6104E">
              <w:rPr>
                <w:rFonts w:ascii="Times New Roman" w:eastAsia="Calibri" w:hAnsi="Times New Roman" w:cs="Times New Roman"/>
                <w:sz w:val="24"/>
                <w:szCs w:val="24"/>
              </w:rPr>
              <w:t>hamer</w:t>
            </w:r>
            <w:proofErr w:type="spellEnd"/>
            <w:r w:rsidRPr="00F6104E">
              <w:rPr>
                <w:rFonts w:ascii="Times New Roman" w:eastAsia="Calibri" w:hAnsi="Times New Roman" w:cs="Times New Roman"/>
                <w:sz w:val="24"/>
                <w:szCs w:val="24"/>
              </w:rPr>
              <w:t xml:space="preserve"> papir i ostali uredski materijali.</w:t>
            </w:r>
          </w:p>
        </w:tc>
      </w:tr>
      <w:tr w:rsidR="00503DE6" w:rsidRPr="00503DE6" w:rsidTr="00F6104E">
        <w:trPr>
          <w:trHeight w:val="1680"/>
        </w:trPr>
        <w:tc>
          <w:tcPr>
            <w:tcW w:w="3871" w:type="dxa"/>
            <w:vAlign w:val="center"/>
          </w:tcPr>
          <w:p w:rsidR="00503DE6" w:rsidRPr="00503DE6" w:rsidRDefault="00503DE6" w:rsidP="00F6104E">
            <w:pPr>
              <w:spacing w:line="360" w:lineRule="auto"/>
              <w:jc w:val="center"/>
              <w:rPr>
                <w:rFonts w:ascii="Times New Roman" w:eastAsia="Calibri" w:hAnsi="Times New Roman" w:cs="Times New Roman"/>
                <w:b/>
                <w:sz w:val="24"/>
                <w:szCs w:val="24"/>
              </w:rPr>
            </w:pPr>
          </w:p>
          <w:p w:rsidR="00503DE6" w:rsidRPr="00503DE6" w:rsidRDefault="00503DE6" w:rsidP="00F6104E">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VREDNOVANJA</w:t>
            </w:r>
          </w:p>
        </w:tc>
        <w:tc>
          <w:tcPr>
            <w:tcW w:w="5461" w:type="dxa"/>
            <w:vAlign w:val="center"/>
          </w:tcPr>
          <w:p w:rsidR="00503DE6" w:rsidRPr="00F6104E" w:rsidRDefault="00503DE6" w:rsidP="00F6104E">
            <w:pPr>
              <w:numPr>
                <w:ilvl w:val="0"/>
                <w:numId w:val="4"/>
              </w:numPr>
              <w:spacing w:line="360" w:lineRule="auto"/>
              <w:contextualSpacing/>
              <w:rPr>
                <w:rFonts w:ascii="Times New Roman" w:eastAsia="Calibri" w:hAnsi="Times New Roman" w:cs="Times New Roman"/>
                <w:sz w:val="24"/>
                <w:szCs w:val="24"/>
              </w:rPr>
            </w:pPr>
            <w:r w:rsidRPr="00F6104E">
              <w:rPr>
                <w:rFonts w:ascii="Times New Roman" w:eastAsia="Calibri" w:hAnsi="Times New Roman" w:cs="Times New Roman"/>
                <w:sz w:val="24"/>
                <w:szCs w:val="24"/>
              </w:rPr>
              <w:t>ostvarenost planiranog sadržaja</w:t>
            </w:r>
          </w:p>
          <w:p w:rsidR="00503DE6" w:rsidRPr="00F6104E" w:rsidRDefault="00503DE6" w:rsidP="00F6104E">
            <w:pPr>
              <w:numPr>
                <w:ilvl w:val="0"/>
                <w:numId w:val="4"/>
              </w:numPr>
              <w:spacing w:line="360" w:lineRule="auto"/>
              <w:contextualSpacing/>
              <w:rPr>
                <w:rFonts w:ascii="Times New Roman" w:eastAsia="Calibri" w:hAnsi="Times New Roman" w:cs="Times New Roman"/>
                <w:sz w:val="24"/>
                <w:szCs w:val="24"/>
              </w:rPr>
            </w:pPr>
            <w:r w:rsidRPr="00F6104E">
              <w:rPr>
                <w:rFonts w:ascii="Times New Roman" w:eastAsia="Calibri" w:hAnsi="Times New Roman" w:cs="Times New Roman"/>
                <w:sz w:val="24"/>
                <w:szCs w:val="24"/>
              </w:rPr>
              <w:t xml:space="preserve">usvojenosti i ovladanost redovitog nastavnog programa </w:t>
            </w:r>
          </w:p>
          <w:p w:rsidR="00503DE6" w:rsidRPr="00F6104E" w:rsidRDefault="00503DE6" w:rsidP="00F6104E">
            <w:pPr>
              <w:numPr>
                <w:ilvl w:val="0"/>
                <w:numId w:val="4"/>
              </w:numPr>
              <w:spacing w:line="360" w:lineRule="auto"/>
              <w:contextualSpacing/>
              <w:rPr>
                <w:rFonts w:ascii="Times New Roman" w:eastAsia="Calibri" w:hAnsi="Times New Roman" w:cs="Times New Roman"/>
                <w:sz w:val="24"/>
                <w:szCs w:val="24"/>
              </w:rPr>
            </w:pPr>
            <w:r w:rsidRPr="00F6104E">
              <w:rPr>
                <w:rFonts w:ascii="Times New Roman" w:eastAsia="Calibri" w:hAnsi="Times New Roman" w:cs="Times New Roman"/>
                <w:sz w:val="24"/>
                <w:szCs w:val="24"/>
              </w:rPr>
              <w:t>zadovoljstvo učenika i učitelja ovladanim sadržajima</w:t>
            </w:r>
          </w:p>
          <w:p w:rsidR="00503DE6" w:rsidRPr="00F6104E" w:rsidRDefault="00503DE6" w:rsidP="00F6104E">
            <w:pPr>
              <w:numPr>
                <w:ilvl w:val="0"/>
                <w:numId w:val="4"/>
              </w:numPr>
              <w:spacing w:line="360" w:lineRule="auto"/>
              <w:contextualSpacing/>
              <w:rPr>
                <w:rFonts w:ascii="Times New Roman" w:eastAsia="Calibri" w:hAnsi="Times New Roman" w:cs="Times New Roman"/>
                <w:b/>
                <w:sz w:val="24"/>
                <w:szCs w:val="24"/>
              </w:rPr>
            </w:pPr>
            <w:r w:rsidRPr="00F6104E">
              <w:rPr>
                <w:rFonts w:ascii="Times New Roman" w:eastAsia="Calibri" w:hAnsi="Times New Roman" w:cs="Times New Roman"/>
                <w:sz w:val="24"/>
                <w:szCs w:val="24"/>
              </w:rPr>
              <w:t>redovitost dolaženja učenika na dopunsku nastavu</w:t>
            </w:r>
          </w:p>
        </w:tc>
      </w:tr>
    </w:tbl>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rPr>
          <w:rFonts w:ascii="Times New Roman" w:eastAsia="Calibri" w:hAnsi="Times New Roman" w:cs="Times New Roman"/>
          <w:b/>
          <w:sz w:val="24"/>
          <w:szCs w:val="24"/>
        </w:rPr>
      </w:pPr>
    </w:p>
    <w:p w:rsidR="00F6104E" w:rsidRPr="00503DE6" w:rsidRDefault="00F6104E" w:rsidP="00F6104E">
      <w:pPr>
        <w:tabs>
          <w:tab w:val="left" w:pos="1155"/>
        </w:tabs>
        <w:rPr>
          <w:rFonts w:ascii="Times New Roman" w:eastAsia="Calibri" w:hAnsi="Times New Roman" w:cs="Times New Roman"/>
          <w:b/>
          <w:sz w:val="24"/>
          <w:szCs w:val="24"/>
        </w:rPr>
      </w:pPr>
      <w:r w:rsidRPr="00503DE6">
        <w:rPr>
          <w:rFonts w:ascii="Times New Roman" w:eastAsia="Calibri" w:hAnsi="Times New Roman" w:cs="Times New Roman"/>
          <w:b/>
          <w:sz w:val="24"/>
          <w:szCs w:val="24"/>
        </w:rPr>
        <w:lastRenderedPageBreak/>
        <w:t>Naziv aktivnosti: dopunska nastava - Matematika</w:t>
      </w:r>
    </w:p>
    <w:p w:rsidR="00F6104E" w:rsidRPr="00503DE6" w:rsidRDefault="00F6104E" w:rsidP="00F6104E">
      <w:pPr>
        <w:tabs>
          <w:tab w:val="left" w:pos="1155"/>
        </w:tabs>
        <w:rPr>
          <w:rFonts w:ascii="Times New Roman" w:eastAsia="Calibri" w:hAnsi="Times New Roman" w:cs="Times New Roman"/>
          <w:b/>
          <w:sz w:val="24"/>
          <w:szCs w:val="24"/>
        </w:rPr>
      </w:pPr>
      <w:r w:rsidRPr="00503DE6">
        <w:rPr>
          <w:rFonts w:ascii="Times New Roman" w:eastAsia="Calibri" w:hAnsi="Times New Roman" w:cs="Times New Roman"/>
          <w:b/>
          <w:sz w:val="24"/>
          <w:szCs w:val="24"/>
        </w:rPr>
        <w:t>Razred</w:t>
      </w:r>
      <w:r w:rsidRPr="003E306B">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6.a, 6.b i 8.a</w:t>
      </w:r>
    </w:p>
    <w:p w:rsidR="00F6104E" w:rsidRPr="00503DE6" w:rsidRDefault="00F6104E" w:rsidP="00F6104E">
      <w:pPr>
        <w:tabs>
          <w:tab w:val="left" w:pos="1155"/>
        </w:tabs>
        <w:rPr>
          <w:rFonts w:ascii="Times New Roman" w:eastAsia="Calibri" w:hAnsi="Times New Roman" w:cs="Times New Roman"/>
          <w:b/>
          <w:sz w:val="24"/>
          <w:szCs w:val="24"/>
        </w:rPr>
      </w:pPr>
      <w:r w:rsidRPr="00503DE6">
        <w:rPr>
          <w:rFonts w:ascii="Times New Roman" w:eastAsia="Calibri" w:hAnsi="Times New Roman" w:cs="Times New Roman"/>
          <w:b/>
          <w:sz w:val="24"/>
          <w:szCs w:val="24"/>
        </w:rPr>
        <w:t xml:space="preserve">Voditeljica: </w:t>
      </w:r>
      <w:proofErr w:type="spellStart"/>
      <w:r w:rsidRPr="00503DE6">
        <w:rPr>
          <w:rFonts w:ascii="Times New Roman" w:eastAsia="Calibri" w:hAnsi="Times New Roman" w:cs="Times New Roman"/>
          <w:b/>
          <w:sz w:val="24"/>
          <w:szCs w:val="24"/>
        </w:rPr>
        <w:t>Željana</w:t>
      </w:r>
      <w:proofErr w:type="spellEnd"/>
      <w:r w:rsidRPr="00503DE6">
        <w:rPr>
          <w:rFonts w:ascii="Times New Roman" w:eastAsia="Calibri" w:hAnsi="Times New Roman" w:cs="Times New Roman"/>
          <w:b/>
          <w:sz w:val="24"/>
          <w:szCs w:val="24"/>
        </w:rPr>
        <w:t xml:space="preserve"> </w:t>
      </w:r>
      <w:proofErr w:type="spellStart"/>
      <w:r w:rsidRPr="00503DE6">
        <w:rPr>
          <w:rFonts w:ascii="Times New Roman" w:eastAsia="Calibri" w:hAnsi="Times New Roman" w:cs="Times New Roman"/>
          <w:b/>
          <w:sz w:val="24"/>
          <w:szCs w:val="24"/>
        </w:rPr>
        <w:t>Pezer</w:t>
      </w:r>
      <w:proofErr w:type="spellEnd"/>
      <w:r w:rsidRPr="00503DE6">
        <w:rPr>
          <w:rFonts w:ascii="Times New Roman" w:eastAsia="Calibri" w:hAnsi="Times New Roman" w:cs="Times New Roman"/>
          <w:b/>
          <w:sz w:val="24"/>
          <w:szCs w:val="24"/>
        </w:rPr>
        <w:t xml:space="preserve"> (Marina Ćurković)</w:t>
      </w:r>
    </w:p>
    <w:p w:rsidR="00503DE6" w:rsidRDefault="00E328B4" w:rsidP="00503DE6">
      <w:pPr>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594752" behindDoc="1" locked="0" layoutInCell="1" allowOverlap="1" wp14:anchorId="26F2101D" wp14:editId="2F60EE4B">
            <wp:simplePos x="0" y="0"/>
            <wp:positionH relativeFrom="margin">
              <wp:align>center</wp:align>
            </wp:positionH>
            <wp:positionV relativeFrom="paragraph">
              <wp:posOffset>197510</wp:posOffset>
            </wp:positionV>
            <wp:extent cx="6307701" cy="6759244"/>
            <wp:effectExtent l="0" t="0" r="0" b="3810"/>
            <wp:wrapNone/>
            <wp:docPr id="13" name="Slika 1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Reetkatablice"/>
        <w:tblpPr w:leftFromText="180" w:rightFromText="180" w:vertAnchor="text" w:horzAnchor="margin" w:tblpY="278"/>
        <w:tblOverlap w:val="never"/>
        <w:tblW w:w="9332" w:type="dxa"/>
        <w:tblLook w:val="04A0" w:firstRow="1" w:lastRow="0" w:firstColumn="1" w:lastColumn="0" w:noHBand="0" w:noVBand="1"/>
      </w:tblPr>
      <w:tblGrid>
        <w:gridCol w:w="3871"/>
        <w:gridCol w:w="5461"/>
      </w:tblGrid>
      <w:tr w:rsidR="00F6104E" w:rsidRPr="00503DE6" w:rsidTr="00F6104E">
        <w:trPr>
          <w:trHeight w:val="1620"/>
        </w:trPr>
        <w:tc>
          <w:tcPr>
            <w:tcW w:w="3871" w:type="dxa"/>
            <w:vAlign w:val="center"/>
          </w:tcPr>
          <w:p w:rsidR="00F6104E" w:rsidRPr="00503DE6" w:rsidRDefault="00F6104E" w:rsidP="00F6104E">
            <w:pPr>
              <w:spacing w:line="360" w:lineRule="auto"/>
              <w:jc w:val="center"/>
              <w:rPr>
                <w:rFonts w:ascii="Times New Roman" w:eastAsia="Calibri" w:hAnsi="Times New Roman" w:cs="Times New Roman"/>
                <w:b/>
                <w:sz w:val="24"/>
                <w:szCs w:val="24"/>
              </w:rPr>
            </w:pPr>
          </w:p>
          <w:p w:rsidR="00F6104E" w:rsidRPr="00503DE6" w:rsidRDefault="00F6104E" w:rsidP="00F6104E">
            <w:pPr>
              <w:spacing w:line="360" w:lineRule="auto"/>
              <w:jc w:val="center"/>
              <w:rPr>
                <w:rFonts w:ascii="Times New Roman" w:eastAsia="Calibri" w:hAnsi="Times New Roman" w:cs="Times New Roman"/>
                <w:b/>
                <w:sz w:val="24"/>
                <w:szCs w:val="24"/>
              </w:rPr>
            </w:pPr>
          </w:p>
          <w:p w:rsidR="00F6104E" w:rsidRPr="00503DE6" w:rsidRDefault="00F6104E" w:rsidP="00F6104E">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CILJ</w:t>
            </w:r>
          </w:p>
        </w:tc>
        <w:tc>
          <w:tcPr>
            <w:tcW w:w="5461" w:type="dxa"/>
            <w:vAlign w:val="center"/>
          </w:tcPr>
          <w:p w:rsidR="00F6104E" w:rsidRPr="00F6104E" w:rsidRDefault="00F6104E" w:rsidP="00F6104E">
            <w:pPr>
              <w:spacing w:line="360" w:lineRule="auto"/>
              <w:rPr>
                <w:rFonts w:ascii="Times New Roman" w:eastAsia="Calibri" w:hAnsi="Times New Roman" w:cs="Times New Roman"/>
                <w:sz w:val="24"/>
                <w:szCs w:val="24"/>
              </w:rPr>
            </w:pPr>
          </w:p>
          <w:p w:rsidR="00F6104E" w:rsidRPr="00F6104E" w:rsidRDefault="00F6104E" w:rsidP="00F6104E">
            <w:pPr>
              <w:spacing w:line="360" w:lineRule="auto"/>
              <w:rPr>
                <w:rFonts w:ascii="Times New Roman" w:eastAsia="Calibri" w:hAnsi="Times New Roman" w:cs="Times New Roman"/>
                <w:sz w:val="24"/>
                <w:szCs w:val="24"/>
              </w:rPr>
            </w:pPr>
            <w:r w:rsidRPr="00F6104E">
              <w:rPr>
                <w:rFonts w:ascii="Times New Roman" w:eastAsia="Calibri" w:hAnsi="Times New Roman" w:cs="Times New Roman"/>
                <w:sz w:val="24"/>
                <w:szCs w:val="24"/>
              </w:rPr>
              <w:t>Pomoć učenicima koji zbog određenih razloga ne mogu pratiti redovni nastavni plan i program s očekivanom razinom uspjeha.</w:t>
            </w:r>
          </w:p>
        </w:tc>
      </w:tr>
      <w:tr w:rsidR="00F6104E" w:rsidRPr="00503DE6" w:rsidTr="00F6104E">
        <w:trPr>
          <w:trHeight w:val="1361"/>
        </w:trPr>
        <w:tc>
          <w:tcPr>
            <w:tcW w:w="3871" w:type="dxa"/>
            <w:vAlign w:val="center"/>
          </w:tcPr>
          <w:p w:rsidR="00F6104E" w:rsidRPr="00503DE6" w:rsidRDefault="00F6104E" w:rsidP="00F6104E">
            <w:pPr>
              <w:spacing w:line="360" w:lineRule="auto"/>
              <w:jc w:val="center"/>
              <w:rPr>
                <w:rFonts w:ascii="Times New Roman" w:eastAsia="Calibri" w:hAnsi="Times New Roman" w:cs="Times New Roman"/>
                <w:b/>
                <w:sz w:val="24"/>
                <w:szCs w:val="24"/>
              </w:rPr>
            </w:pPr>
          </w:p>
          <w:p w:rsidR="00F6104E" w:rsidRPr="00503DE6" w:rsidRDefault="00F6104E" w:rsidP="00F6104E">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NAMJENA</w:t>
            </w:r>
          </w:p>
        </w:tc>
        <w:tc>
          <w:tcPr>
            <w:tcW w:w="5461" w:type="dxa"/>
            <w:vAlign w:val="center"/>
          </w:tcPr>
          <w:p w:rsidR="00F6104E" w:rsidRPr="00F6104E" w:rsidRDefault="00F6104E" w:rsidP="00F6104E">
            <w:pPr>
              <w:spacing w:line="360" w:lineRule="auto"/>
              <w:rPr>
                <w:rFonts w:ascii="Times New Roman" w:eastAsia="Calibri" w:hAnsi="Times New Roman" w:cs="Times New Roman"/>
                <w:sz w:val="24"/>
                <w:szCs w:val="24"/>
              </w:rPr>
            </w:pPr>
            <w:r w:rsidRPr="00F6104E">
              <w:rPr>
                <w:rFonts w:ascii="Times New Roman" w:eastAsia="Calibri" w:hAnsi="Times New Roman" w:cs="Times New Roman"/>
                <w:sz w:val="24"/>
                <w:szCs w:val="24"/>
              </w:rPr>
              <w:t>Pomoć učenicima u učenju i stjecanju znanja iz matematike.</w:t>
            </w:r>
          </w:p>
        </w:tc>
      </w:tr>
      <w:tr w:rsidR="00F6104E" w:rsidRPr="00503DE6" w:rsidTr="00F6104E">
        <w:trPr>
          <w:trHeight w:val="823"/>
        </w:trPr>
        <w:tc>
          <w:tcPr>
            <w:tcW w:w="3871" w:type="dxa"/>
            <w:vAlign w:val="center"/>
          </w:tcPr>
          <w:p w:rsidR="00F6104E" w:rsidRPr="00503DE6" w:rsidRDefault="00F6104E" w:rsidP="00F6104E">
            <w:pPr>
              <w:spacing w:line="360" w:lineRule="auto"/>
              <w:jc w:val="center"/>
              <w:rPr>
                <w:rFonts w:ascii="Times New Roman" w:eastAsia="Calibri" w:hAnsi="Times New Roman" w:cs="Times New Roman"/>
                <w:b/>
                <w:sz w:val="24"/>
                <w:szCs w:val="24"/>
              </w:rPr>
            </w:pPr>
          </w:p>
          <w:p w:rsidR="00F6104E" w:rsidRPr="00503DE6" w:rsidRDefault="00F6104E" w:rsidP="00F6104E">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NOSITELJI</w:t>
            </w:r>
          </w:p>
        </w:tc>
        <w:tc>
          <w:tcPr>
            <w:tcW w:w="5461" w:type="dxa"/>
            <w:vAlign w:val="center"/>
          </w:tcPr>
          <w:p w:rsidR="00F6104E" w:rsidRPr="00F6104E" w:rsidRDefault="00F6104E" w:rsidP="00A36D86">
            <w:pPr>
              <w:spacing w:line="360" w:lineRule="auto"/>
              <w:rPr>
                <w:rFonts w:ascii="Times New Roman" w:eastAsia="Calibri" w:hAnsi="Times New Roman" w:cs="Times New Roman"/>
                <w:sz w:val="24"/>
                <w:szCs w:val="24"/>
              </w:rPr>
            </w:pPr>
            <w:r w:rsidRPr="00F6104E">
              <w:rPr>
                <w:rFonts w:ascii="Times New Roman" w:eastAsia="Calibri" w:hAnsi="Times New Roman" w:cs="Times New Roman"/>
                <w:bCs/>
                <w:sz w:val="24"/>
                <w:szCs w:val="24"/>
              </w:rPr>
              <w:t xml:space="preserve">Predmetna </w:t>
            </w:r>
            <w:r w:rsidR="00A36D86">
              <w:rPr>
                <w:rFonts w:ascii="Times New Roman" w:eastAsia="Calibri" w:hAnsi="Times New Roman" w:cs="Times New Roman"/>
                <w:bCs/>
                <w:sz w:val="24"/>
                <w:szCs w:val="24"/>
              </w:rPr>
              <w:t>nastavnica</w:t>
            </w:r>
            <w:r w:rsidRPr="00F6104E">
              <w:rPr>
                <w:rFonts w:ascii="Times New Roman" w:eastAsia="Calibri" w:hAnsi="Times New Roman" w:cs="Times New Roman"/>
                <w:bCs/>
                <w:sz w:val="24"/>
                <w:szCs w:val="24"/>
              </w:rPr>
              <w:t xml:space="preserve"> i učenici.</w:t>
            </w:r>
          </w:p>
        </w:tc>
      </w:tr>
      <w:tr w:rsidR="00F6104E" w:rsidRPr="00503DE6" w:rsidTr="00F6104E">
        <w:trPr>
          <w:trHeight w:val="1680"/>
        </w:trPr>
        <w:tc>
          <w:tcPr>
            <w:tcW w:w="3871" w:type="dxa"/>
            <w:vAlign w:val="center"/>
          </w:tcPr>
          <w:p w:rsidR="00F6104E" w:rsidRPr="00503DE6" w:rsidRDefault="00F6104E" w:rsidP="00F6104E">
            <w:pPr>
              <w:spacing w:line="360" w:lineRule="auto"/>
              <w:jc w:val="center"/>
              <w:rPr>
                <w:rFonts w:ascii="Times New Roman" w:eastAsia="Calibri" w:hAnsi="Times New Roman" w:cs="Times New Roman"/>
                <w:b/>
                <w:sz w:val="24"/>
                <w:szCs w:val="24"/>
              </w:rPr>
            </w:pPr>
          </w:p>
          <w:p w:rsidR="00F6104E" w:rsidRPr="00503DE6" w:rsidRDefault="00F6104E" w:rsidP="00F6104E">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REALIZACIJE</w:t>
            </w:r>
          </w:p>
        </w:tc>
        <w:tc>
          <w:tcPr>
            <w:tcW w:w="5461" w:type="dxa"/>
            <w:vAlign w:val="center"/>
          </w:tcPr>
          <w:p w:rsidR="00F6104E" w:rsidRPr="00F6104E" w:rsidRDefault="00F6104E" w:rsidP="00F6104E">
            <w:pPr>
              <w:spacing w:line="360" w:lineRule="auto"/>
              <w:rPr>
                <w:rFonts w:ascii="Times New Roman" w:eastAsia="Calibri" w:hAnsi="Times New Roman" w:cs="Times New Roman"/>
                <w:sz w:val="24"/>
                <w:szCs w:val="24"/>
              </w:rPr>
            </w:pPr>
            <w:r w:rsidRPr="00F6104E">
              <w:rPr>
                <w:rFonts w:ascii="Times New Roman" w:eastAsia="Calibri" w:hAnsi="Times New Roman" w:cs="Times New Roman"/>
                <w:sz w:val="24"/>
                <w:szCs w:val="24"/>
              </w:rPr>
              <w:t>Primjenjivati nastavne metode primjerene pojedinom učeniku uz korištenje individualiziranog radnog materijala.</w:t>
            </w:r>
          </w:p>
        </w:tc>
      </w:tr>
      <w:tr w:rsidR="00F6104E" w:rsidRPr="00503DE6" w:rsidTr="00F6104E">
        <w:trPr>
          <w:trHeight w:val="888"/>
        </w:trPr>
        <w:tc>
          <w:tcPr>
            <w:tcW w:w="3871" w:type="dxa"/>
            <w:vAlign w:val="center"/>
          </w:tcPr>
          <w:p w:rsidR="00F6104E" w:rsidRPr="00503DE6" w:rsidRDefault="00F6104E" w:rsidP="00F6104E">
            <w:pPr>
              <w:spacing w:line="360" w:lineRule="auto"/>
              <w:jc w:val="center"/>
              <w:rPr>
                <w:rFonts w:ascii="Times New Roman" w:eastAsia="Calibri" w:hAnsi="Times New Roman" w:cs="Times New Roman"/>
                <w:b/>
                <w:sz w:val="24"/>
                <w:szCs w:val="24"/>
              </w:rPr>
            </w:pPr>
          </w:p>
          <w:p w:rsidR="00F6104E" w:rsidRPr="00503DE6" w:rsidRDefault="00F6104E" w:rsidP="00F6104E">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VREMENIK</w:t>
            </w:r>
          </w:p>
        </w:tc>
        <w:tc>
          <w:tcPr>
            <w:tcW w:w="5461" w:type="dxa"/>
            <w:vAlign w:val="center"/>
          </w:tcPr>
          <w:p w:rsidR="00F6104E" w:rsidRPr="00F6104E" w:rsidRDefault="00F6104E" w:rsidP="00F6104E">
            <w:pPr>
              <w:spacing w:line="360" w:lineRule="auto"/>
              <w:rPr>
                <w:rFonts w:ascii="Times New Roman" w:eastAsia="Calibri" w:hAnsi="Times New Roman" w:cs="Times New Roman"/>
                <w:sz w:val="24"/>
                <w:szCs w:val="24"/>
              </w:rPr>
            </w:pPr>
            <w:r w:rsidRPr="00F6104E">
              <w:rPr>
                <w:rFonts w:ascii="Times New Roman" w:eastAsia="Calibri" w:hAnsi="Times New Roman" w:cs="Times New Roman"/>
                <w:sz w:val="24"/>
                <w:szCs w:val="24"/>
              </w:rPr>
              <w:t xml:space="preserve">Tijekom šk. godine 2020./2021. </w:t>
            </w:r>
          </w:p>
          <w:p w:rsidR="00F6104E" w:rsidRPr="00F6104E" w:rsidRDefault="00F6104E" w:rsidP="00F6104E">
            <w:pPr>
              <w:spacing w:line="360" w:lineRule="auto"/>
              <w:rPr>
                <w:rFonts w:ascii="Times New Roman" w:eastAsia="Calibri" w:hAnsi="Times New Roman" w:cs="Times New Roman"/>
                <w:sz w:val="24"/>
                <w:szCs w:val="24"/>
              </w:rPr>
            </w:pPr>
            <w:r w:rsidRPr="00F6104E">
              <w:rPr>
                <w:rFonts w:ascii="Times New Roman" w:eastAsia="Calibri" w:hAnsi="Times New Roman" w:cs="Times New Roman"/>
                <w:sz w:val="24"/>
                <w:szCs w:val="24"/>
              </w:rPr>
              <w:t>1 sat po razrednom odjelu.</w:t>
            </w:r>
          </w:p>
        </w:tc>
      </w:tr>
      <w:tr w:rsidR="00F6104E" w:rsidRPr="00503DE6" w:rsidTr="00F6104E">
        <w:trPr>
          <w:trHeight w:val="763"/>
        </w:trPr>
        <w:tc>
          <w:tcPr>
            <w:tcW w:w="3871" w:type="dxa"/>
            <w:vAlign w:val="center"/>
          </w:tcPr>
          <w:p w:rsidR="00F6104E" w:rsidRPr="00503DE6" w:rsidRDefault="00F6104E" w:rsidP="00F6104E">
            <w:pPr>
              <w:spacing w:line="360" w:lineRule="auto"/>
              <w:jc w:val="center"/>
              <w:rPr>
                <w:rFonts w:ascii="Times New Roman" w:eastAsia="Calibri" w:hAnsi="Times New Roman" w:cs="Times New Roman"/>
                <w:b/>
                <w:sz w:val="24"/>
                <w:szCs w:val="24"/>
              </w:rPr>
            </w:pPr>
          </w:p>
          <w:p w:rsidR="00F6104E" w:rsidRPr="00503DE6" w:rsidRDefault="00F6104E" w:rsidP="00F6104E">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TROŠKOVNIK</w:t>
            </w:r>
          </w:p>
        </w:tc>
        <w:tc>
          <w:tcPr>
            <w:tcW w:w="5461" w:type="dxa"/>
            <w:vAlign w:val="center"/>
          </w:tcPr>
          <w:p w:rsidR="00F6104E" w:rsidRPr="00F6104E" w:rsidRDefault="00F6104E" w:rsidP="00F6104E">
            <w:pPr>
              <w:spacing w:line="360" w:lineRule="auto"/>
              <w:rPr>
                <w:rFonts w:ascii="Times New Roman" w:eastAsia="Calibri" w:hAnsi="Times New Roman" w:cs="Times New Roman"/>
                <w:sz w:val="24"/>
                <w:szCs w:val="24"/>
              </w:rPr>
            </w:pPr>
            <w:r w:rsidRPr="00F6104E">
              <w:rPr>
                <w:rFonts w:ascii="Times New Roman" w:eastAsia="Calibri" w:hAnsi="Times New Roman" w:cs="Times New Roman"/>
                <w:sz w:val="24"/>
                <w:szCs w:val="24"/>
              </w:rPr>
              <w:t xml:space="preserve">Troškovi fotokopiranja, </w:t>
            </w:r>
            <w:proofErr w:type="spellStart"/>
            <w:r w:rsidRPr="00F6104E">
              <w:rPr>
                <w:rFonts w:ascii="Times New Roman" w:eastAsia="Calibri" w:hAnsi="Times New Roman" w:cs="Times New Roman"/>
                <w:sz w:val="24"/>
                <w:szCs w:val="24"/>
              </w:rPr>
              <w:t>hamer</w:t>
            </w:r>
            <w:proofErr w:type="spellEnd"/>
            <w:r w:rsidRPr="00F6104E">
              <w:rPr>
                <w:rFonts w:ascii="Times New Roman" w:eastAsia="Calibri" w:hAnsi="Times New Roman" w:cs="Times New Roman"/>
                <w:sz w:val="24"/>
                <w:szCs w:val="24"/>
              </w:rPr>
              <w:t xml:space="preserve"> papir i ostali uredski materijali.</w:t>
            </w:r>
          </w:p>
        </w:tc>
      </w:tr>
      <w:tr w:rsidR="00F6104E" w:rsidRPr="00503DE6" w:rsidTr="00F6104E">
        <w:trPr>
          <w:trHeight w:val="1680"/>
        </w:trPr>
        <w:tc>
          <w:tcPr>
            <w:tcW w:w="3871" w:type="dxa"/>
            <w:vAlign w:val="center"/>
          </w:tcPr>
          <w:p w:rsidR="00F6104E" w:rsidRPr="00503DE6" w:rsidRDefault="00F6104E" w:rsidP="00F6104E">
            <w:pPr>
              <w:spacing w:line="360" w:lineRule="auto"/>
              <w:jc w:val="center"/>
              <w:rPr>
                <w:rFonts w:ascii="Times New Roman" w:eastAsia="Calibri" w:hAnsi="Times New Roman" w:cs="Times New Roman"/>
                <w:b/>
                <w:sz w:val="24"/>
                <w:szCs w:val="24"/>
              </w:rPr>
            </w:pPr>
          </w:p>
          <w:p w:rsidR="00F6104E" w:rsidRPr="00503DE6" w:rsidRDefault="00F6104E" w:rsidP="00F6104E">
            <w:pPr>
              <w:spacing w:line="360"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VREDNOVANJA</w:t>
            </w:r>
          </w:p>
        </w:tc>
        <w:tc>
          <w:tcPr>
            <w:tcW w:w="5461" w:type="dxa"/>
            <w:vAlign w:val="center"/>
          </w:tcPr>
          <w:p w:rsidR="00F6104E" w:rsidRPr="00F6104E" w:rsidRDefault="00F6104E" w:rsidP="00F6104E">
            <w:pPr>
              <w:numPr>
                <w:ilvl w:val="0"/>
                <w:numId w:val="4"/>
              </w:numPr>
              <w:spacing w:line="360" w:lineRule="auto"/>
              <w:contextualSpacing/>
              <w:rPr>
                <w:rFonts w:ascii="Times New Roman" w:eastAsia="Calibri" w:hAnsi="Times New Roman" w:cs="Times New Roman"/>
                <w:sz w:val="24"/>
                <w:szCs w:val="24"/>
              </w:rPr>
            </w:pPr>
            <w:r w:rsidRPr="00F6104E">
              <w:rPr>
                <w:rFonts w:ascii="Times New Roman" w:eastAsia="Calibri" w:hAnsi="Times New Roman" w:cs="Times New Roman"/>
                <w:sz w:val="24"/>
                <w:szCs w:val="24"/>
              </w:rPr>
              <w:t>ostvarenost planiranog sadržaja</w:t>
            </w:r>
          </w:p>
          <w:p w:rsidR="00F6104E" w:rsidRPr="00F6104E" w:rsidRDefault="00F6104E" w:rsidP="00F6104E">
            <w:pPr>
              <w:numPr>
                <w:ilvl w:val="0"/>
                <w:numId w:val="4"/>
              </w:numPr>
              <w:spacing w:line="360" w:lineRule="auto"/>
              <w:contextualSpacing/>
              <w:rPr>
                <w:rFonts w:ascii="Times New Roman" w:eastAsia="Calibri" w:hAnsi="Times New Roman" w:cs="Times New Roman"/>
                <w:sz w:val="24"/>
                <w:szCs w:val="24"/>
              </w:rPr>
            </w:pPr>
            <w:r w:rsidRPr="00F6104E">
              <w:rPr>
                <w:rFonts w:ascii="Times New Roman" w:eastAsia="Calibri" w:hAnsi="Times New Roman" w:cs="Times New Roman"/>
                <w:sz w:val="24"/>
                <w:szCs w:val="24"/>
              </w:rPr>
              <w:t xml:space="preserve">usvojenosti i ovladanost redovitog nastavnog programa </w:t>
            </w:r>
          </w:p>
          <w:p w:rsidR="00F6104E" w:rsidRPr="00F6104E" w:rsidRDefault="00F6104E" w:rsidP="00F6104E">
            <w:pPr>
              <w:numPr>
                <w:ilvl w:val="0"/>
                <w:numId w:val="4"/>
              </w:numPr>
              <w:spacing w:line="360" w:lineRule="auto"/>
              <w:contextualSpacing/>
              <w:rPr>
                <w:rFonts w:ascii="Times New Roman" w:eastAsia="Calibri" w:hAnsi="Times New Roman" w:cs="Times New Roman"/>
                <w:sz w:val="24"/>
                <w:szCs w:val="24"/>
              </w:rPr>
            </w:pPr>
            <w:r w:rsidRPr="00F6104E">
              <w:rPr>
                <w:rFonts w:ascii="Times New Roman" w:eastAsia="Calibri" w:hAnsi="Times New Roman" w:cs="Times New Roman"/>
                <w:sz w:val="24"/>
                <w:szCs w:val="24"/>
              </w:rPr>
              <w:t>zadovoljstvo učenika i učitelja ovladanim sadržajima</w:t>
            </w:r>
          </w:p>
          <w:p w:rsidR="00F6104E" w:rsidRPr="00F6104E" w:rsidRDefault="00F6104E" w:rsidP="00F6104E">
            <w:pPr>
              <w:numPr>
                <w:ilvl w:val="0"/>
                <w:numId w:val="4"/>
              </w:numPr>
              <w:spacing w:line="360" w:lineRule="auto"/>
              <w:contextualSpacing/>
              <w:rPr>
                <w:rFonts w:ascii="Times New Roman" w:eastAsia="Calibri" w:hAnsi="Times New Roman" w:cs="Times New Roman"/>
                <w:b/>
                <w:sz w:val="24"/>
                <w:szCs w:val="24"/>
              </w:rPr>
            </w:pPr>
            <w:r w:rsidRPr="00F6104E">
              <w:rPr>
                <w:rFonts w:ascii="Times New Roman" w:eastAsia="Calibri" w:hAnsi="Times New Roman" w:cs="Times New Roman"/>
                <w:sz w:val="24"/>
                <w:szCs w:val="24"/>
              </w:rPr>
              <w:t>redovitost dolaženja učenika na dopunsku nastavu</w:t>
            </w:r>
          </w:p>
        </w:tc>
      </w:tr>
    </w:tbl>
    <w:p w:rsidR="00F6104E" w:rsidRDefault="00F6104E" w:rsidP="00503DE6">
      <w:pPr>
        <w:spacing w:line="276" w:lineRule="auto"/>
        <w:rPr>
          <w:rFonts w:ascii="Times New Roman" w:eastAsia="Calibri" w:hAnsi="Times New Roman" w:cs="Times New Roman"/>
          <w:b/>
          <w:sz w:val="24"/>
          <w:szCs w:val="24"/>
        </w:rPr>
      </w:pPr>
    </w:p>
    <w:p w:rsidR="00F6104E" w:rsidRPr="00503DE6" w:rsidRDefault="00F6104E" w:rsidP="00503DE6">
      <w:pPr>
        <w:spacing w:line="276" w:lineRule="auto"/>
        <w:rPr>
          <w:rFonts w:ascii="Times New Roman" w:eastAsia="Calibri" w:hAnsi="Times New Roman" w:cs="Times New Roman"/>
          <w:b/>
          <w:sz w:val="24"/>
          <w:szCs w:val="24"/>
        </w:rPr>
      </w:pPr>
    </w:p>
    <w:p w:rsidR="00F6104E" w:rsidRDefault="00F6104E" w:rsidP="00F6104E">
      <w:pPr>
        <w:spacing w:line="276" w:lineRule="auto"/>
        <w:rPr>
          <w:rFonts w:ascii="Times New Roman" w:eastAsia="Calibri" w:hAnsi="Times New Roman" w:cs="Times New Roman"/>
          <w:b/>
          <w:sz w:val="24"/>
          <w:szCs w:val="24"/>
        </w:rPr>
      </w:pPr>
    </w:p>
    <w:p w:rsidR="00503DE6" w:rsidRPr="00503DE6" w:rsidRDefault="00503DE6" w:rsidP="00503DE6">
      <w:pPr>
        <w:tabs>
          <w:tab w:val="left" w:pos="1155"/>
        </w:tabs>
        <w:rPr>
          <w:rFonts w:ascii="Times New Roman" w:eastAsia="Calibri" w:hAnsi="Times New Roman" w:cs="Times New Roman"/>
          <w:sz w:val="24"/>
          <w:szCs w:val="24"/>
        </w:rPr>
      </w:pPr>
    </w:p>
    <w:p w:rsidR="00503DE6" w:rsidRPr="00C3780A" w:rsidRDefault="00503DE6" w:rsidP="002241F0">
      <w:pPr>
        <w:shd w:val="clear" w:color="auto" w:fill="FFD966" w:themeFill="accent4" w:themeFillTint="99"/>
        <w:tabs>
          <w:tab w:val="left" w:pos="1155"/>
        </w:tabs>
        <w:contextualSpacing/>
        <w:rPr>
          <w:rFonts w:ascii="Times New Roman" w:eastAsia="Calibri" w:hAnsi="Times New Roman" w:cs="Times New Roman"/>
          <w:b/>
          <w:sz w:val="28"/>
          <w:szCs w:val="28"/>
        </w:rPr>
      </w:pPr>
      <w:r w:rsidRPr="00503DE6">
        <w:rPr>
          <w:rFonts w:ascii="Times New Roman" w:eastAsia="Calibri" w:hAnsi="Times New Roman" w:cs="Times New Roman"/>
          <w:b/>
          <w:sz w:val="24"/>
          <w:szCs w:val="24"/>
        </w:rPr>
        <w:lastRenderedPageBreak/>
        <w:t xml:space="preserve"> </w:t>
      </w:r>
      <w:r w:rsidR="002241F0">
        <w:rPr>
          <w:rFonts w:ascii="Times New Roman" w:eastAsia="Calibri" w:hAnsi="Times New Roman" w:cs="Times New Roman"/>
          <w:b/>
          <w:sz w:val="24"/>
          <w:szCs w:val="24"/>
        </w:rPr>
        <w:t xml:space="preserve">                            </w:t>
      </w:r>
      <w:r w:rsidRPr="00C3780A">
        <w:rPr>
          <w:rFonts w:ascii="Times New Roman" w:eastAsia="Calibri" w:hAnsi="Times New Roman" w:cs="Times New Roman"/>
          <w:b/>
          <w:sz w:val="28"/>
          <w:szCs w:val="28"/>
        </w:rPr>
        <w:t>Dodatna nastava (predmetna nastava)</w:t>
      </w:r>
    </w:p>
    <w:p w:rsidR="00503DE6" w:rsidRPr="00503DE6" w:rsidRDefault="00842B33" w:rsidP="00842B33">
      <w:pPr>
        <w:tabs>
          <w:tab w:val="left" w:pos="1155"/>
        </w:tabs>
        <w:contextualSpacing/>
        <w:rPr>
          <w:rFonts w:ascii="Times New Roman" w:eastAsia="Calibri" w:hAnsi="Times New Roman" w:cs="Times New Roman"/>
          <w:b/>
          <w:sz w:val="24"/>
          <w:szCs w:val="24"/>
        </w:rPr>
      </w:pPr>
      <w:r w:rsidRPr="00503DE6">
        <w:rPr>
          <w:rFonts w:ascii="Times New Roman" w:eastAsia="Calibri" w:hAnsi="Times New Roman" w:cs="Times New Roman"/>
          <w:b/>
          <w:sz w:val="24"/>
          <w:szCs w:val="24"/>
        </w:rPr>
        <w:t xml:space="preserve"> </w:t>
      </w:r>
    </w:p>
    <w:p w:rsidR="00503DE6" w:rsidRPr="003F1DF8" w:rsidRDefault="00503DE6" w:rsidP="003F1DF8">
      <w:pPr>
        <w:tabs>
          <w:tab w:val="left" w:pos="1155"/>
        </w:tabs>
        <w:rPr>
          <w:rFonts w:ascii="Times New Roman" w:eastAsia="Calibri" w:hAnsi="Times New Roman" w:cs="Times New Roman"/>
          <w:sz w:val="24"/>
          <w:szCs w:val="24"/>
        </w:rPr>
      </w:pPr>
      <w:r w:rsidRPr="00503DE6">
        <w:rPr>
          <w:rFonts w:ascii="Times New Roman" w:eastAsia="Calibri" w:hAnsi="Times New Roman" w:cs="Times New Roman"/>
          <w:b/>
          <w:sz w:val="24"/>
          <w:szCs w:val="24"/>
        </w:rPr>
        <w:t>Naziv aktivnosti: dodatna nastava - Engleski jezik</w:t>
      </w:r>
    </w:p>
    <w:p w:rsidR="00503DE6" w:rsidRPr="003E306B" w:rsidRDefault="00503DE6" w:rsidP="00503DE6">
      <w:pPr>
        <w:tabs>
          <w:tab w:val="left" w:pos="1155"/>
        </w:tabs>
        <w:rPr>
          <w:rFonts w:ascii="Times New Roman" w:eastAsia="Calibri" w:hAnsi="Times New Roman" w:cs="Times New Roman"/>
          <w:b/>
          <w:color w:val="000000" w:themeColor="text1"/>
          <w:sz w:val="24"/>
          <w:szCs w:val="24"/>
        </w:rPr>
      </w:pPr>
      <w:r w:rsidRPr="003E306B">
        <w:rPr>
          <w:rFonts w:ascii="Times New Roman" w:eastAsia="Calibri" w:hAnsi="Times New Roman" w:cs="Times New Roman"/>
          <w:b/>
          <w:color w:val="000000" w:themeColor="text1"/>
          <w:sz w:val="24"/>
          <w:szCs w:val="24"/>
        </w:rPr>
        <w:t xml:space="preserve">Razred: 7.a, 7.b </w:t>
      </w:r>
      <w:r w:rsidRPr="003E306B">
        <w:rPr>
          <w:rFonts w:ascii="Times New Roman" w:eastAsia="Calibri" w:hAnsi="Times New Roman" w:cs="Times New Roman"/>
          <w:b/>
          <w:color w:val="000000" w:themeColor="text1"/>
          <w:sz w:val="24"/>
          <w:szCs w:val="24"/>
        </w:rPr>
        <w:tab/>
      </w:r>
    </w:p>
    <w:p w:rsidR="00503DE6" w:rsidRPr="00503DE6" w:rsidRDefault="00503DE6" w:rsidP="00503DE6">
      <w:pPr>
        <w:tabs>
          <w:tab w:val="left" w:pos="1155"/>
        </w:tabs>
        <w:rPr>
          <w:rFonts w:ascii="Times New Roman" w:eastAsia="Calibri" w:hAnsi="Times New Roman" w:cs="Times New Roman"/>
          <w:b/>
          <w:sz w:val="24"/>
          <w:szCs w:val="24"/>
        </w:rPr>
      </w:pPr>
      <w:r w:rsidRPr="00503DE6">
        <w:rPr>
          <w:rFonts w:ascii="Times New Roman" w:eastAsia="Calibri" w:hAnsi="Times New Roman" w:cs="Times New Roman"/>
          <w:b/>
          <w:sz w:val="24"/>
          <w:szCs w:val="24"/>
        </w:rPr>
        <w:t xml:space="preserve">Voditeljica: Lana </w:t>
      </w:r>
      <w:proofErr w:type="spellStart"/>
      <w:r w:rsidRPr="00503DE6">
        <w:rPr>
          <w:rFonts w:ascii="Times New Roman" w:eastAsia="Calibri" w:hAnsi="Times New Roman" w:cs="Times New Roman"/>
          <w:b/>
          <w:sz w:val="24"/>
          <w:szCs w:val="24"/>
        </w:rPr>
        <w:t>Bakula</w:t>
      </w:r>
      <w:proofErr w:type="spellEnd"/>
      <w:r w:rsidRPr="00503DE6">
        <w:rPr>
          <w:rFonts w:ascii="Times New Roman" w:eastAsia="Calibri" w:hAnsi="Times New Roman" w:cs="Times New Roman"/>
          <w:b/>
          <w:sz w:val="24"/>
          <w:szCs w:val="24"/>
        </w:rPr>
        <w:t>, prof.</w:t>
      </w:r>
    </w:p>
    <w:p w:rsidR="00503DE6" w:rsidRPr="00503DE6" w:rsidRDefault="00503DE6" w:rsidP="00503DE6">
      <w:pPr>
        <w:tabs>
          <w:tab w:val="left" w:pos="1155"/>
        </w:tabs>
        <w:rPr>
          <w:rFonts w:ascii="Times New Roman" w:eastAsia="Calibri" w:hAnsi="Times New Roman" w:cs="Times New Roman"/>
          <w:b/>
          <w:sz w:val="24"/>
          <w:szCs w:val="24"/>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5"/>
        <w:gridCol w:w="6237"/>
      </w:tblGrid>
      <w:tr w:rsidR="00503DE6" w:rsidRPr="00503DE6" w:rsidTr="00503DE6">
        <w:tc>
          <w:tcPr>
            <w:tcW w:w="3085" w:type="dxa"/>
            <w:vAlign w:val="center"/>
            <w:hideMark/>
          </w:tcPr>
          <w:p w:rsidR="00503DE6" w:rsidRPr="00503DE6" w:rsidRDefault="00503DE6" w:rsidP="00503DE6">
            <w:pPr>
              <w:jc w:val="center"/>
              <w:rPr>
                <w:rFonts w:ascii="Times New Roman" w:eastAsia="Calibri" w:hAnsi="Times New Roman" w:cs="Times New Roman"/>
                <w:sz w:val="28"/>
                <w:szCs w:val="28"/>
              </w:rPr>
            </w:pPr>
            <w:r w:rsidRPr="00503DE6">
              <w:rPr>
                <w:rFonts w:ascii="Times New Roman" w:eastAsia="Calibri" w:hAnsi="Times New Roman" w:cs="Times New Roman"/>
                <w:b/>
                <w:bCs/>
                <w:color w:val="000000"/>
                <w:sz w:val="28"/>
                <w:szCs w:val="28"/>
              </w:rPr>
              <w:t>CILJ</w:t>
            </w:r>
          </w:p>
        </w:tc>
        <w:tc>
          <w:tcPr>
            <w:tcW w:w="6237" w:type="dxa"/>
            <w:vAlign w:val="center"/>
            <w:hideMark/>
          </w:tcPr>
          <w:p w:rsidR="00503DE6" w:rsidRPr="00503DE6" w:rsidRDefault="00503DE6" w:rsidP="00503DE6">
            <w:pPr>
              <w:rPr>
                <w:rFonts w:ascii="Times New Roman" w:eastAsia="Calibri" w:hAnsi="Times New Roman" w:cs="Times New Roman"/>
                <w:color w:val="000000"/>
                <w:sz w:val="24"/>
                <w:szCs w:val="24"/>
              </w:rPr>
            </w:pPr>
            <w:r w:rsidRPr="00503DE6">
              <w:rPr>
                <w:rFonts w:ascii="Times New Roman" w:eastAsia="Calibri" w:hAnsi="Times New Roman" w:cs="Times New Roman"/>
                <w:color w:val="000000"/>
                <w:sz w:val="24"/>
                <w:szCs w:val="24"/>
              </w:rPr>
              <w:t>Usvajanje nastavnog sadržaja prema planu i programu.</w:t>
            </w:r>
            <w:r w:rsidRPr="00503DE6">
              <w:rPr>
                <w:rFonts w:ascii="Times New Roman" w:eastAsia="Calibri" w:hAnsi="Times New Roman" w:cs="Times New Roman"/>
                <w:color w:val="000000"/>
                <w:sz w:val="24"/>
                <w:szCs w:val="24"/>
              </w:rPr>
              <w:br/>
              <w:t>Usvajanje i primjena leksičkih, gramatičkih i fonetskih znanja, razvijanje jezičnih vještina.</w:t>
            </w:r>
            <w:r w:rsidRPr="00503DE6">
              <w:rPr>
                <w:rFonts w:ascii="Times New Roman" w:eastAsia="Calibri" w:hAnsi="Times New Roman" w:cs="Times New Roman"/>
                <w:color w:val="000000"/>
                <w:sz w:val="24"/>
                <w:szCs w:val="24"/>
              </w:rPr>
              <w:br/>
              <w:t>Proširiti znanje o kulturi i običajima naroda čiji se jezik uči.</w:t>
            </w:r>
            <w:r w:rsidRPr="00503DE6">
              <w:rPr>
                <w:rFonts w:ascii="Times New Roman" w:eastAsia="Calibri" w:hAnsi="Times New Roman" w:cs="Times New Roman"/>
                <w:color w:val="000000"/>
                <w:sz w:val="24"/>
                <w:szCs w:val="24"/>
              </w:rPr>
              <w:br/>
              <w:t>Usvajanje jezika kroz različite oblike rada: rad u paru, grupni rad, individualni rad.</w:t>
            </w:r>
            <w:r w:rsidRPr="00503DE6">
              <w:rPr>
                <w:rFonts w:ascii="Times New Roman" w:eastAsia="Calibri" w:hAnsi="Times New Roman" w:cs="Times New Roman"/>
                <w:color w:val="000000"/>
                <w:sz w:val="24"/>
                <w:szCs w:val="24"/>
              </w:rPr>
              <w:br/>
              <w:t>Motivirati učenike za daljnje učenje jezika. Pripremanje učenika za uspješno sudjelovanje na školskom i županijskom natjecanju iz Engleskog jezika.</w:t>
            </w:r>
          </w:p>
        </w:tc>
      </w:tr>
      <w:tr w:rsidR="00503DE6" w:rsidRPr="00503DE6" w:rsidTr="00503DE6">
        <w:tc>
          <w:tcPr>
            <w:tcW w:w="3085" w:type="dxa"/>
            <w:vAlign w:val="center"/>
            <w:hideMark/>
          </w:tcPr>
          <w:p w:rsidR="00503DE6" w:rsidRPr="00503DE6" w:rsidRDefault="00503DE6" w:rsidP="00503DE6">
            <w:pPr>
              <w:jc w:val="center"/>
              <w:rPr>
                <w:rFonts w:ascii="Times New Roman" w:eastAsia="Calibri" w:hAnsi="Times New Roman" w:cs="Times New Roman"/>
                <w:sz w:val="28"/>
                <w:szCs w:val="28"/>
              </w:rPr>
            </w:pPr>
            <w:r w:rsidRPr="00503DE6">
              <w:rPr>
                <w:rFonts w:ascii="Times New Roman" w:eastAsia="Calibri" w:hAnsi="Times New Roman" w:cs="Times New Roman"/>
                <w:b/>
                <w:bCs/>
                <w:color w:val="000000"/>
                <w:sz w:val="28"/>
                <w:szCs w:val="28"/>
              </w:rPr>
              <w:t>NAMJENA</w:t>
            </w:r>
          </w:p>
        </w:tc>
        <w:tc>
          <w:tcPr>
            <w:tcW w:w="6237" w:type="dxa"/>
            <w:vAlign w:val="center"/>
            <w:hideMark/>
          </w:tcPr>
          <w:p w:rsidR="00503DE6" w:rsidRPr="00503DE6" w:rsidRDefault="00503DE6" w:rsidP="00503DE6">
            <w:pPr>
              <w:rPr>
                <w:rFonts w:ascii="Times New Roman" w:eastAsia="Calibri" w:hAnsi="Times New Roman" w:cs="Times New Roman"/>
                <w:sz w:val="24"/>
                <w:szCs w:val="24"/>
              </w:rPr>
            </w:pPr>
            <w:r w:rsidRPr="00503DE6">
              <w:rPr>
                <w:rFonts w:ascii="Times New Roman" w:eastAsia="Calibri" w:hAnsi="Times New Roman" w:cs="Times New Roman"/>
                <w:color w:val="000000"/>
                <w:sz w:val="24"/>
                <w:szCs w:val="24"/>
              </w:rPr>
              <w:t>Osposobljavanje učenika za samostalno služenje stranim jezikom. Razvijati jezične vještine učenika, usvajati i proširivati poznavanje jezičnih zakonitosti.</w:t>
            </w:r>
          </w:p>
        </w:tc>
      </w:tr>
      <w:tr w:rsidR="00503DE6" w:rsidRPr="00503DE6" w:rsidTr="00503DE6">
        <w:trPr>
          <w:trHeight w:val="592"/>
        </w:trPr>
        <w:tc>
          <w:tcPr>
            <w:tcW w:w="3085" w:type="dxa"/>
            <w:vAlign w:val="center"/>
            <w:hideMark/>
          </w:tcPr>
          <w:p w:rsidR="00503DE6" w:rsidRPr="00503DE6" w:rsidRDefault="00503DE6" w:rsidP="00503DE6">
            <w:pPr>
              <w:jc w:val="center"/>
              <w:rPr>
                <w:rFonts w:ascii="Times New Roman" w:eastAsia="Calibri" w:hAnsi="Times New Roman" w:cs="Times New Roman"/>
                <w:b/>
                <w:bCs/>
                <w:color w:val="000000"/>
                <w:sz w:val="28"/>
                <w:szCs w:val="28"/>
              </w:rPr>
            </w:pPr>
            <w:r w:rsidRPr="00503DE6">
              <w:rPr>
                <w:rFonts w:ascii="Times New Roman" w:eastAsia="Calibri" w:hAnsi="Times New Roman" w:cs="Times New Roman"/>
                <w:b/>
                <w:bCs/>
                <w:color w:val="000000"/>
                <w:sz w:val="28"/>
                <w:szCs w:val="28"/>
              </w:rPr>
              <w:t>NOSITELJI</w:t>
            </w:r>
          </w:p>
        </w:tc>
        <w:tc>
          <w:tcPr>
            <w:tcW w:w="6237" w:type="dxa"/>
            <w:vAlign w:val="center"/>
            <w:hideMark/>
          </w:tcPr>
          <w:p w:rsidR="00503DE6" w:rsidRPr="00503DE6" w:rsidRDefault="00C3780A" w:rsidP="00503DE6">
            <w:pPr>
              <w:rPr>
                <w:rFonts w:ascii="Times New Roman" w:eastAsia="Calibri" w:hAnsi="Times New Roman" w:cs="Times New Roman"/>
                <w:color w:val="000000"/>
                <w:sz w:val="24"/>
                <w:szCs w:val="24"/>
              </w:rPr>
            </w:pPr>
            <w:r>
              <w:rPr>
                <w:noProof/>
                <w:lang w:eastAsia="hr-HR"/>
              </w:rPr>
              <w:drawing>
                <wp:anchor distT="0" distB="0" distL="114300" distR="114300" simplePos="0" relativeHeight="251595776" behindDoc="1" locked="0" layoutInCell="1" allowOverlap="1" wp14:anchorId="26F2101D" wp14:editId="2F60EE4B">
                  <wp:simplePos x="0" y="0"/>
                  <wp:positionH relativeFrom="margin">
                    <wp:posOffset>-2286635</wp:posOffset>
                  </wp:positionH>
                  <wp:positionV relativeFrom="paragraph">
                    <wp:posOffset>-2771140</wp:posOffset>
                  </wp:positionV>
                  <wp:extent cx="6307455" cy="6758940"/>
                  <wp:effectExtent l="0" t="0" r="0" b="3810"/>
                  <wp:wrapNone/>
                  <wp:docPr id="14" name="Slika 1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455" cy="67589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DE6" w:rsidRPr="00503DE6">
              <w:rPr>
                <w:rFonts w:ascii="Times New Roman" w:eastAsia="Calibri" w:hAnsi="Times New Roman" w:cs="Times New Roman"/>
                <w:color w:val="000000"/>
                <w:sz w:val="24"/>
                <w:szCs w:val="24"/>
              </w:rPr>
              <w:t>Nastavnica i učenici.</w:t>
            </w:r>
          </w:p>
        </w:tc>
      </w:tr>
      <w:tr w:rsidR="00503DE6" w:rsidRPr="00503DE6" w:rsidTr="00503DE6">
        <w:tc>
          <w:tcPr>
            <w:tcW w:w="3085" w:type="dxa"/>
            <w:vAlign w:val="center"/>
            <w:hideMark/>
          </w:tcPr>
          <w:p w:rsidR="00503DE6" w:rsidRPr="00503DE6" w:rsidRDefault="00503DE6" w:rsidP="00503DE6">
            <w:pPr>
              <w:jc w:val="center"/>
              <w:rPr>
                <w:rFonts w:ascii="Times New Roman" w:eastAsia="Calibri" w:hAnsi="Times New Roman" w:cs="Times New Roman"/>
                <w:sz w:val="28"/>
                <w:szCs w:val="28"/>
              </w:rPr>
            </w:pPr>
          </w:p>
        </w:tc>
        <w:tc>
          <w:tcPr>
            <w:tcW w:w="6237" w:type="dxa"/>
            <w:vAlign w:val="center"/>
            <w:hideMark/>
          </w:tcPr>
          <w:p w:rsidR="00503DE6" w:rsidRPr="00503DE6" w:rsidRDefault="00503DE6" w:rsidP="00503DE6">
            <w:pPr>
              <w:rPr>
                <w:rFonts w:ascii="Times New Roman" w:eastAsia="Calibri" w:hAnsi="Times New Roman" w:cs="Times New Roman"/>
                <w:sz w:val="24"/>
                <w:szCs w:val="24"/>
              </w:rPr>
            </w:pPr>
          </w:p>
        </w:tc>
      </w:tr>
      <w:tr w:rsidR="00503DE6" w:rsidRPr="00503DE6" w:rsidTr="00503DE6">
        <w:tc>
          <w:tcPr>
            <w:tcW w:w="3085" w:type="dxa"/>
            <w:vAlign w:val="center"/>
            <w:hideMark/>
          </w:tcPr>
          <w:p w:rsidR="00503DE6" w:rsidRPr="00503DE6" w:rsidRDefault="00503DE6" w:rsidP="00503DE6">
            <w:pPr>
              <w:jc w:val="center"/>
              <w:rPr>
                <w:rFonts w:ascii="Times New Roman" w:eastAsia="Calibri" w:hAnsi="Times New Roman" w:cs="Times New Roman"/>
                <w:sz w:val="28"/>
                <w:szCs w:val="28"/>
              </w:rPr>
            </w:pPr>
          </w:p>
        </w:tc>
        <w:tc>
          <w:tcPr>
            <w:tcW w:w="6237" w:type="dxa"/>
            <w:vAlign w:val="center"/>
            <w:hideMark/>
          </w:tcPr>
          <w:p w:rsidR="00503DE6" w:rsidRPr="00503DE6" w:rsidRDefault="00503DE6" w:rsidP="00503DE6">
            <w:pPr>
              <w:rPr>
                <w:rFonts w:ascii="Times New Roman" w:eastAsia="Calibri" w:hAnsi="Times New Roman" w:cs="Times New Roman"/>
                <w:sz w:val="24"/>
                <w:szCs w:val="24"/>
              </w:rPr>
            </w:pPr>
          </w:p>
        </w:tc>
      </w:tr>
      <w:tr w:rsidR="00503DE6" w:rsidRPr="00503DE6" w:rsidTr="00503DE6">
        <w:tc>
          <w:tcPr>
            <w:tcW w:w="3085" w:type="dxa"/>
            <w:vAlign w:val="center"/>
            <w:hideMark/>
          </w:tcPr>
          <w:p w:rsidR="00503DE6" w:rsidRPr="00503DE6" w:rsidRDefault="00503DE6" w:rsidP="00503DE6">
            <w:pPr>
              <w:jc w:val="center"/>
              <w:rPr>
                <w:rFonts w:ascii="Times New Roman" w:eastAsia="Calibri" w:hAnsi="Times New Roman" w:cs="Times New Roman"/>
                <w:sz w:val="28"/>
                <w:szCs w:val="28"/>
              </w:rPr>
            </w:pPr>
          </w:p>
        </w:tc>
        <w:tc>
          <w:tcPr>
            <w:tcW w:w="6237" w:type="dxa"/>
            <w:vAlign w:val="center"/>
            <w:hideMark/>
          </w:tcPr>
          <w:p w:rsidR="00503DE6" w:rsidRPr="00503DE6" w:rsidRDefault="00503DE6" w:rsidP="00503DE6">
            <w:pPr>
              <w:rPr>
                <w:rFonts w:ascii="Times New Roman" w:eastAsia="Calibri" w:hAnsi="Times New Roman" w:cs="Times New Roman"/>
                <w:sz w:val="24"/>
                <w:szCs w:val="24"/>
              </w:rPr>
            </w:pPr>
          </w:p>
        </w:tc>
      </w:tr>
      <w:tr w:rsidR="00503DE6" w:rsidRPr="00503DE6" w:rsidTr="00503DE6">
        <w:tc>
          <w:tcPr>
            <w:tcW w:w="3085" w:type="dxa"/>
            <w:vAlign w:val="center"/>
            <w:hideMark/>
          </w:tcPr>
          <w:p w:rsidR="00503DE6" w:rsidRPr="00503DE6" w:rsidRDefault="00503DE6" w:rsidP="00503DE6">
            <w:pPr>
              <w:jc w:val="center"/>
              <w:rPr>
                <w:rFonts w:ascii="Times New Roman" w:eastAsia="Calibri" w:hAnsi="Times New Roman" w:cs="Times New Roman"/>
                <w:sz w:val="28"/>
                <w:szCs w:val="28"/>
              </w:rPr>
            </w:pPr>
            <w:r w:rsidRPr="00503DE6">
              <w:rPr>
                <w:rFonts w:ascii="Times New Roman" w:eastAsia="Calibri" w:hAnsi="Times New Roman" w:cs="Times New Roman"/>
                <w:b/>
                <w:bCs/>
                <w:color w:val="000000"/>
                <w:sz w:val="28"/>
                <w:szCs w:val="28"/>
              </w:rPr>
              <w:t>NAČIN REALIZACIJE</w:t>
            </w:r>
          </w:p>
        </w:tc>
        <w:tc>
          <w:tcPr>
            <w:tcW w:w="6237" w:type="dxa"/>
            <w:vAlign w:val="center"/>
            <w:hideMark/>
          </w:tcPr>
          <w:p w:rsidR="00503DE6" w:rsidRPr="00503DE6" w:rsidRDefault="00503DE6" w:rsidP="00503DE6">
            <w:pPr>
              <w:rPr>
                <w:rFonts w:ascii="Times New Roman" w:eastAsia="Calibri" w:hAnsi="Times New Roman" w:cs="Times New Roman"/>
                <w:sz w:val="24"/>
                <w:szCs w:val="24"/>
              </w:rPr>
            </w:pPr>
            <w:r w:rsidRPr="00503DE6">
              <w:rPr>
                <w:rFonts w:ascii="Times New Roman" w:eastAsia="Calibri" w:hAnsi="Times New Roman" w:cs="Times New Roman"/>
                <w:color w:val="000000"/>
                <w:sz w:val="24"/>
                <w:szCs w:val="24"/>
              </w:rPr>
              <w:t>Na satovima dodatne nastave uz primjenu</w:t>
            </w:r>
            <w:r w:rsidRPr="00503DE6">
              <w:rPr>
                <w:rFonts w:ascii="Times New Roman" w:eastAsia="Calibri" w:hAnsi="Times New Roman" w:cs="Times New Roman"/>
                <w:color w:val="000000"/>
                <w:sz w:val="24"/>
                <w:szCs w:val="24"/>
              </w:rPr>
              <w:br/>
              <w:t>različitih metoda za poučavanje; čitanje i</w:t>
            </w:r>
            <w:r w:rsidRPr="00503DE6">
              <w:rPr>
                <w:rFonts w:ascii="Times New Roman" w:eastAsia="Calibri" w:hAnsi="Times New Roman" w:cs="Times New Roman"/>
                <w:color w:val="000000"/>
                <w:sz w:val="24"/>
                <w:szCs w:val="24"/>
              </w:rPr>
              <w:br/>
              <w:t>slušanje s razumijevanjem, izrada pismenih</w:t>
            </w:r>
            <w:r w:rsidRPr="00503DE6">
              <w:rPr>
                <w:rFonts w:ascii="Times New Roman" w:eastAsia="Calibri" w:hAnsi="Times New Roman" w:cs="Times New Roman"/>
                <w:color w:val="000000"/>
                <w:sz w:val="24"/>
                <w:szCs w:val="24"/>
              </w:rPr>
              <w:br/>
              <w:t>zadataka, rad na tekstu, pismeni radovi na zadanu temu, prezentacije i slično.</w:t>
            </w:r>
          </w:p>
        </w:tc>
      </w:tr>
      <w:tr w:rsidR="00503DE6" w:rsidRPr="00503DE6" w:rsidTr="00503DE6">
        <w:tc>
          <w:tcPr>
            <w:tcW w:w="3085" w:type="dxa"/>
            <w:vAlign w:val="center"/>
            <w:hideMark/>
          </w:tcPr>
          <w:p w:rsidR="00503DE6" w:rsidRPr="00503DE6" w:rsidRDefault="00503DE6" w:rsidP="00503DE6">
            <w:pPr>
              <w:jc w:val="center"/>
              <w:rPr>
                <w:rFonts w:ascii="Times New Roman" w:eastAsia="Calibri" w:hAnsi="Times New Roman" w:cs="Times New Roman"/>
                <w:sz w:val="28"/>
                <w:szCs w:val="28"/>
              </w:rPr>
            </w:pPr>
            <w:r w:rsidRPr="00503DE6">
              <w:rPr>
                <w:rFonts w:ascii="Times New Roman" w:eastAsia="Calibri" w:hAnsi="Times New Roman" w:cs="Times New Roman"/>
                <w:b/>
                <w:bCs/>
                <w:color w:val="000000"/>
                <w:sz w:val="28"/>
                <w:szCs w:val="28"/>
              </w:rPr>
              <w:t>VREMENIK</w:t>
            </w:r>
          </w:p>
        </w:tc>
        <w:tc>
          <w:tcPr>
            <w:tcW w:w="6237" w:type="dxa"/>
            <w:vAlign w:val="center"/>
            <w:hideMark/>
          </w:tcPr>
          <w:p w:rsidR="00503DE6" w:rsidRPr="00503DE6" w:rsidRDefault="00503DE6" w:rsidP="00503DE6">
            <w:pPr>
              <w:rPr>
                <w:rFonts w:ascii="Times New Roman" w:eastAsia="Calibri" w:hAnsi="Times New Roman" w:cs="Times New Roman"/>
                <w:sz w:val="24"/>
                <w:szCs w:val="24"/>
              </w:rPr>
            </w:pPr>
            <w:r w:rsidRPr="00503DE6">
              <w:rPr>
                <w:rFonts w:ascii="Times New Roman" w:eastAsia="Calibri" w:hAnsi="Times New Roman" w:cs="Times New Roman"/>
                <w:color w:val="000000"/>
                <w:sz w:val="24"/>
                <w:szCs w:val="24"/>
              </w:rPr>
              <w:t>Školska godina 2020./2021.</w:t>
            </w:r>
          </w:p>
        </w:tc>
      </w:tr>
      <w:tr w:rsidR="00503DE6" w:rsidRPr="00503DE6" w:rsidTr="00503DE6">
        <w:tc>
          <w:tcPr>
            <w:tcW w:w="3085" w:type="dxa"/>
            <w:vAlign w:val="center"/>
            <w:hideMark/>
          </w:tcPr>
          <w:p w:rsidR="00503DE6" w:rsidRPr="00503DE6" w:rsidRDefault="00503DE6" w:rsidP="00503DE6">
            <w:pPr>
              <w:jc w:val="center"/>
              <w:rPr>
                <w:rFonts w:ascii="Times New Roman" w:eastAsia="Calibri" w:hAnsi="Times New Roman" w:cs="Times New Roman"/>
                <w:sz w:val="28"/>
                <w:szCs w:val="28"/>
              </w:rPr>
            </w:pPr>
            <w:r w:rsidRPr="00503DE6">
              <w:rPr>
                <w:rFonts w:ascii="Times New Roman" w:eastAsia="Calibri" w:hAnsi="Times New Roman" w:cs="Times New Roman"/>
                <w:b/>
                <w:bCs/>
                <w:color w:val="000000"/>
                <w:sz w:val="28"/>
                <w:szCs w:val="28"/>
              </w:rPr>
              <w:t>TROŠKOVNIK</w:t>
            </w:r>
          </w:p>
        </w:tc>
        <w:tc>
          <w:tcPr>
            <w:tcW w:w="6237" w:type="dxa"/>
            <w:vAlign w:val="center"/>
            <w:hideMark/>
          </w:tcPr>
          <w:p w:rsidR="00503DE6" w:rsidRPr="00503DE6" w:rsidRDefault="00503DE6" w:rsidP="00503DE6">
            <w:pPr>
              <w:rPr>
                <w:rFonts w:ascii="Times New Roman" w:eastAsia="Calibri" w:hAnsi="Times New Roman" w:cs="Times New Roman"/>
                <w:sz w:val="24"/>
                <w:szCs w:val="24"/>
              </w:rPr>
            </w:pPr>
            <w:r w:rsidRPr="00503DE6">
              <w:rPr>
                <w:rFonts w:ascii="Times New Roman" w:eastAsia="Calibri" w:hAnsi="Times New Roman" w:cs="Times New Roman"/>
                <w:color w:val="000000"/>
                <w:sz w:val="24"/>
                <w:szCs w:val="24"/>
              </w:rPr>
              <w:t>Materijal potreban za fotokopiranje odabranih tekstova i zadataka za uvježbavanje iz različitih izvora</w:t>
            </w:r>
          </w:p>
        </w:tc>
      </w:tr>
      <w:tr w:rsidR="00503DE6" w:rsidRPr="00503DE6" w:rsidTr="00503DE6">
        <w:tc>
          <w:tcPr>
            <w:tcW w:w="3085" w:type="dxa"/>
            <w:vAlign w:val="center"/>
            <w:hideMark/>
          </w:tcPr>
          <w:p w:rsidR="00503DE6" w:rsidRPr="00503DE6" w:rsidRDefault="00503DE6" w:rsidP="00503DE6">
            <w:pPr>
              <w:jc w:val="center"/>
              <w:rPr>
                <w:rFonts w:ascii="Times New Roman" w:eastAsia="Calibri" w:hAnsi="Times New Roman" w:cs="Times New Roman"/>
                <w:sz w:val="28"/>
                <w:szCs w:val="28"/>
              </w:rPr>
            </w:pPr>
            <w:r w:rsidRPr="00503DE6">
              <w:rPr>
                <w:rFonts w:ascii="Times New Roman" w:eastAsia="Calibri" w:hAnsi="Times New Roman" w:cs="Times New Roman"/>
                <w:b/>
                <w:bCs/>
                <w:color w:val="000000"/>
                <w:sz w:val="28"/>
                <w:szCs w:val="28"/>
              </w:rPr>
              <w:t>NAČIN</w:t>
            </w:r>
            <w:r w:rsidRPr="00503DE6">
              <w:rPr>
                <w:rFonts w:ascii="Times New Roman" w:eastAsia="Calibri" w:hAnsi="Times New Roman" w:cs="Times New Roman"/>
                <w:b/>
                <w:bCs/>
                <w:color w:val="000000"/>
                <w:sz w:val="28"/>
                <w:szCs w:val="28"/>
              </w:rPr>
              <w:br/>
              <w:t>VREDNOVANJA</w:t>
            </w:r>
          </w:p>
        </w:tc>
        <w:tc>
          <w:tcPr>
            <w:tcW w:w="6237" w:type="dxa"/>
            <w:vAlign w:val="center"/>
            <w:hideMark/>
          </w:tcPr>
          <w:p w:rsidR="00503DE6" w:rsidRPr="00503DE6" w:rsidRDefault="00503DE6" w:rsidP="00503DE6">
            <w:pPr>
              <w:rPr>
                <w:rFonts w:ascii="Times New Roman" w:eastAsia="Calibri" w:hAnsi="Times New Roman" w:cs="Times New Roman"/>
                <w:sz w:val="24"/>
                <w:szCs w:val="24"/>
              </w:rPr>
            </w:pPr>
            <w:r w:rsidRPr="00503DE6">
              <w:rPr>
                <w:rFonts w:ascii="Times New Roman" w:eastAsia="Calibri" w:hAnsi="Times New Roman" w:cs="Times New Roman"/>
                <w:color w:val="000000"/>
                <w:sz w:val="24"/>
                <w:szCs w:val="24"/>
              </w:rPr>
              <w:t>Izvršavanje usmenih i pismenih zadataka.</w:t>
            </w:r>
            <w:r w:rsidRPr="00503DE6">
              <w:rPr>
                <w:rFonts w:ascii="Times New Roman" w:eastAsia="Calibri" w:hAnsi="Times New Roman" w:cs="Times New Roman"/>
                <w:color w:val="000000"/>
                <w:sz w:val="24"/>
                <w:szCs w:val="24"/>
              </w:rPr>
              <w:br/>
              <w:t>Zalaganje, odnos prema radu, redovitost dolaženja na dodatnu nastavu. Uspješnost na natjecanju.</w:t>
            </w:r>
            <w:r w:rsidRPr="00503DE6">
              <w:rPr>
                <w:rFonts w:ascii="Times New Roman" w:eastAsia="Calibri" w:hAnsi="Times New Roman" w:cs="Times New Roman"/>
                <w:color w:val="000000"/>
                <w:sz w:val="24"/>
                <w:szCs w:val="24"/>
              </w:rPr>
              <w:br/>
              <w:t>Brojnost učenika na satovima dodatne nastave.</w:t>
            </w:r>
            <w:r w:rsidRPr="00503DE6">
              <w:rPr>
                <w:rFonts w:ascii="Times New Roman" w:eastAsia="Calibri" w:hAnsi="Times New Roman" w:cs="Times New Roman"/>
                <w:color w:val="000000"/>
                <w:sz w:val="24"/>
                <w:szCs w:val="24"/>
              </w:rPr>
              <w:br/>
              <w:t>Zadovoljstvo učenika, učitelja i roditelja ovladanim sadržajima.</w:t>
            </w:r>
          </w:p>
        </w:tc>
      </w:tr>
    </w:tbl>
    <w:p w:rsidR="00503DE6" w:rsidRPr="00503DE6" w:rsidRDefault="00503DE6" w:rsidP="00503DE6">
      <w:pPr>
        <w:tabs>
          <w:tab w:val="left" w:pos="1155"/>
        </w:tabs>
        <w:rPr>
          <w:rFonts w:ascii="Times New Roman" w:eastAsia="Calibri" w:hAnsi="Times New Roman" w:cs="Times New Roman"/>
          <w:sz w:val="24"/>
          <w:szCs w:val="24"/>
        </w:rPr>
      </w:pPr>
    </w:p>
    <w:p w:rsidR="00503DE6" w:rsidRPr="00503DE6" w:rsidRDefault="00503DE6" w:rsidP="00503DE6">
      <w:pPr>
        <w:rPr>
          <w:rFonts w:ascii="Times New Roman" w:eastAsia="Calibri" w:hAnsi="Times New Roman" w:cs="Times New Roman"/>
          <w:sz w:val="24"/>
          <w:szCs w:val="24"/>
        </w:rPr>
      </w:pPr>
      <w:r w:rsidRPr="00503DE6">
        <w:rPr>
          <w:rFonts w:ascii="Times New Roman" w:eastAsia="Calibri" w:hAnsi="Times New Roman" w:cs="Times New Roman"/>
          <w:sz w:val="24"/>
          <w:szCs w:val="24"/>
        </w:rPr>
        <w:lastRenderedPageBreak/>
        <w:br w:type="page"/>
      </w:r>
    </w:p>
    <w:p w:rsidR="00503DE6" w:rsidRPr="00503DE6" w:rsidRDefault="00503DE6" w:rsidP="00503DE6">
      <w:pPr>
        <w:widowControl w:val="0"/>
        <w:autoSpaceDE w:val="0"/>
        <w:autoSpaceDN w:val="0"/>
        <w:spacing w:after="0" w:line="240" w:lineRule="auto"/>
        <w:rPr>
          <w:rFonts w:ascii="Times New Roman" w:eastAsia="Times New Roman" w:hAnsi="Times New Roman" w:cs="Times New Roman"/>
          <w:b/>
          <w:sz w:val="28"/>
          <w:szCs w:val="28"/>
          <w:lang w:eastAsia="hr-HR" w:bidi="hr-HR"/>
        </w:rPr>
      </w:pPr>
      <w:r w:rsidRPr="00503DE6">
        <w:rPr>
          <w:rFonts w:ascii="Times New Roman" w:eastAsia="Times New Roman" w:hAnsi="Times New Roman" w:cs="Times New Roman"/>
          <w:b/>
          <w:sz w:val="28"/>
          <w:szCs w:val="28"/>
          <w:lang w:eastAsia="hr-HR" w:bidi="hr-HR"/>
        </w:rPr>
        <w:lastRenderedPageBreak/>
        <w:t xml:space="preserve">Naziv aktivnosti: </w:t>
      </w:r>
      <w:proofErr w:type="spellStart"/>
      <w:r w:rsidRPr="00503DE6">
        <w:rPr>
          <w:rFonts w:ascii="Times New Roman" w:eastAsia="Times New Roman" w:hAnsi="Times New Roman" w:cs="Times New Roman"/>
          <w:b/>
          <w:sz w:val="28"/>
          <w:szCs w:val="28"/>
          <w:lang w:eastAsia="hr-HR" w:bidi="hr-HR"/>
        </w:rPr>
        <w:t>Lidrano</w:t>
      </w:r>
      <w:proofErr w:type="spellEnd"/>
      <w:r w:rsidRPr="00503DE6">
        <w:rPr>
          <w:rFonts w:ascii="Times New Roman" w:eastAsia="Times New Roman" w:hAnsi="Times New Roman" w:cs="Times New Roman"/>
          <w:b/>
          <w:sz w:val="28"/>
          <w:szCs w:val="28"/>
          <w:lang w:eastAsia="hr-HR" w:bidi="hr-HR"/>
        </w:rPr>
        <w:t xml:space="preserve"> i natjecanja iz jezika</w:t>
      </w:r>
    </w:p>
    <w:p w:rsidR="00503DE6" w:rsidRPr="00503DE6" w:rsidRDefault="00503DE6" w:rsidP="00503DE6">
      <w:pPr>
        <w:widowControl w:val="0"/>
        <w:autoSpaceDE w:val="0"/>
        <w:autoSpaceDN w:val="0"/>
        <w:spacing w:after="0" w:line="240" w:lineRule="auto"/>
        <w:rPr>
          <w:rFonts w:ascii="Times New Roman" w:eastAsia="Times New Roman" w:hAnsi="Times New Roman" w:cs="Times New Roman"/>
          <w:b/>
          <w:sz w:val="28"/>
          <w:szCs w:val="28"/>
          <w:lang w:eastAsia="hr-HR" w:bidi="hr-HR"/>
        </w:rPr>
      </w:pPr>
      <w:r w:rsidRPr="00503DE6">
        <w:rPr>
          <w:rFonts w:ascii="Times New Roman" w:eastAsia="Times New Roman" w:hAnsi="Times New Roman" w:cs="Times New Roman"/>
          <w:b/>
          <w:sz w:val="28"/>
          <w:szCs w:val="28"/>
          <w:lang w:eastAsia="hr-HR" w:bidi="hr-HR"/>
        </w:rPr>
        <w:t xml:space="preserve">Razredi: 5. – 8. </w:t>
      </w:r>
    </w:p>
    <w:p w:rsidR="003F1DF8" w:rsidRDefault="00503DE6" w:rsidP="00503DE6">
      <w:pPr>
        <w:widowControl w:val="0"/>
        <w:autoSpaceDE w:val="0"/>
        <w:autoSpaceDN w:val="0"/>
        <w:spacing w:after="0" w:line="240" w:lineRule="auto"/>
        <w:rPr>
          <w:rFonts w:ascii="Times New Roman" w:eastAsia="Times New Roman" w:hAnsi="Times New Roman" w:cs="Times New Roman"/>
          <w:b/>
          <w:sz w:val="28"/>
          <w:szCs w:val="28"/>
          <w:lang w:eastAsia="hr-HR" w:bidi="hr-HR"/>
        </w:rPr>
      </w:pPr>
      <w:r w:rsidRPr="00503DE6">
        <w:rPr>
          <w:rFonts w:ascii="Times New Roman" w:eastAsia="Times New Roman" w:hAnsi="Times New Roman" w:cs="Times New Roman"/>
          <w:b/>
          <w:sz w:val="28"/>
          <w:szCs w:val="28"/>
          <w:lang w:eastAsia="hr-HR" w:bidi="hr-HR"/>
        </w:rPr>
        <w:t xml:space="preserve">Voditelji: </w:t>
      </w:r>
    </w:p>
    <w:p w:rsidR="00503DE6" w:rsidRPr="00503DE6" w:rsidRDefault="00503DE6" w:rsidP="00503DE6">
      <w:pPr>
        <w:widowControl w:val="0"/>
        <w:autoSpaceDE w:val="0"/>
        <w:autoSpaceDN w:val="0"/>
        <w:spacing w:after="0" w:line="240" w:lineRule="auto"/>
        <w:rPr>
          <w:rFonts w:ascii="Times New Roman" w:eastAsia="Times New Roman" w:hAnsi="Times New Roman" w:cs="Times New Roman"/>
          <w:sz w:val="28"/>
          <w:szCs w:val="28"/>
          <w:lang w:eastAsia="hr-HR" w:bidi="hr-HR"/>
        </w:rPr>
      </w:pPr>
      <w:r w:rsidRPr="00503DE6">
        <w:rPr>
          <w:rFonts w:ascii="Times New Roman" w:eastAsia="Times New Roman" w:hAnsi="Times New Roman" w:cs="Times New Roman"/>
          <w:b/>
          <w:sz w:val="28"/>
          <w:szCs w:val="28"/>
          <w:lang w:eastAsia="hr-HR" w:bidi="hr-HR"/>
        </w:rPr>
        <w:t xml:space="preserve">Sunčica </w:t>
      </w:r>
      <w:proofErr w:type="spellStart"/>
      <w:r w:rsidRPr="00503DE6">
        <w:rPr>
          <w:rFonts w:ascii="Times New Roman" w:eastAsia="Times New Roman" w:hAnsi="Times New Roman" w:cs="Times New Roman"/>
          <w:b/>
          <w:sz w:val="28"/>
          <w:szCs w:val="28"/>
          <w:lang w:eastAsia="hr-HR" w:bidi="hr-HR"/>
        </w:rPr>
        <w:t>Maletić</w:t>
      </w:r>
      <w:proofErr w:type="spellEnd"/>
      <w:r w:rsidRPr="00503DE6">
        <w:rPr>
          <w:rFonts w:ascii="Times New Roman" w:eastAsia="Times New Roman" w:hAnsi="Times New Roman" w:cs="Times New Roman"/>
          <w:b/>
          <w:sz w:val="28"/>
          <w:szCs w:val="28"/>
          <w:lang w:eastAsia="hr-HR" w:bidi="hr-HR"/>
        </w:rPr>
        <w:t xml:space="preserve"> </w:t>
      </w:r>
      <w:proofErr w:type="spellStart"/>
      <w:r w:rsidRPr="00503DE6">
        <w:rPr>
          <w:rFonts w:ascii="Times New Roman" w:eastAsia="Times New Roman" w:hAnsi="Times New Roman" w:cs="Times New Roman"/>
          <w:b/>
          <w:sz w:val="28"/>
          <w:szCs w:val="28"/>
          <w:lang w:eastAsia="hr-HR" w:bidi="hr-HR"/>
        </w:rPr>
        <w:t>Dukan</w:t>
      </w:r>
      <w:proofErr w:type="spellEnd"/>
      <w:r w:rsidRPr="00503DE6">
        <w:rPr>
          <w:rFonts w:ascii="Times New Roman" w:eastAsia="Times New Roman" w:hAnsi="Times New Roman" w:cs="Times New Roman"/>
          <w:b/>
          <w:sz w:val="28"/>
          <w:szCs w:val="28"/>
          <w:lang w:eastAsia="hr-HR" w:bidi="hr-HR"/>
        </w:rPr>
        <w:t xml:space="preserve">, prof., </w:t>
      </w:r>
      <w:proofErr w:type="spellStart"/>
      <w:r w:rsidRPr="00503DE6">
        <w:rPr>
          <w:rFonts w:ascii="Times New Roman" w:eastAsia="Times New Roman" w:hAnsi="Times New Roman" w:cs="Times New Roman"/>
          <w:b/>
          <w:sz w:val="28"/>
          <w:szCs w:val="28"/>
          <w:lang w:eastAsia="hr-HR" w:bidi="hr-HR"/>
        </w:rPr>
        <w:t>Mia</w:t>
      </w:r>
      <w:proofErr w:type="spellEnd"/>
      <w:r w:rsidRPr="00503DE6">
        <w:rPr>
          <w:rFonts w:ascii="Times New Roman" w:eastAsia="Times New Roman" w:hAnsi="Times New Roman" w:cs="Times New Roman"/>
          <w:b/>
          <w:sz w:val="28"/>
          <w:szCs w:val="28"/>
          <w:lang w:eastAsia="hr-HR" w:bidi="hr-HR"/>
        </w:rPr>
        <w:t xml:space="preserve"> </w:t>
      </w:r>
      <w:proofErr w:type="spellStart"/>
      <w:r w:rsidRPr="00503DE6">
        <w:rPr>
          <w:rFonts w:ascii="Times New Roman" w:eastAsia="Times New Roman" w:hAnsi="Times New Roman" w:cs="Times New Roman"/>
          <w:b/>
          <w:sz w:val="28"/>
          <w:szCs w:val="28"/>
          <w:lang w:eastAsia="hr-HR" w:bidi="hr-HR"/>
        </w:rPr>
        <w:t>Ćurlić</w:t>
      </w:r>
      <w:proofErr w:type="spellEnd"/>
      <w:r w:rsidRPr="00503DE6">
        <w:rPr>
          <w:rFonts w:ascii="Times New Roman" w:eastAsia="Times New Roman" w:hAnsi="Times New Roman" w:cs="Times New Roman"/>
          <w:b/>
          <w:sz w:val="28"/>
          <w:szCs w:val="28"/>
          <w:lang w:eastAsia="hr-HR" w:bidi="hr-HR"/>
        </w:rPr>
        <w:t xml:space="preserve">, prof., i Boris </w:t>
      </w:r>
      <w:proofErr w:type="spellStart"/>
      <w:r w:rsidRPr="00503DE6">
        <w:rPr>
          <w:rFonts w:ascii="Times New Roman" w:eastAsia="Times New Roman" w:hAnsi="Times New Roman" w:cs="Times New Roman"/>
          <w:b/>
          <w:sz w:val="28"/>
          <w:szCs w:val="28"/>
          <w:lang w:eastAsia="hr-HR" w:bidi="hr-HR"/>
        </w:rPr>
        <w:t>Ždero</w:t>
      </w:r>
      <w:proofErr w:type="spellEnd"/>
      <w:r w:rsidRPr="00503DE6">
        <w:rPr>
          <w:rFonts w:ascii="Times New Roman" w:eastAsia="Times New Roman" w:hAnsi="Times New Roman" w:cs="Times New Roman"/>
          <w:b/>
          <w:sz w:val="28"/>
          <w:szCs w:val="28"/>
          <w:lang w:eastAsia="hr-HR" w:bidi="hr-HR"/>
        </w:rPr>
        <w:t>, prof</w:t>
      </w:r>
      <w:r w:rsidRPr="00503DE6">
        <w:rPr>
          <w:rFonts w:ascii="Times New Roman" w:eastAsia="Times New Roman" w:hAnsi="Times New Roman" w:cs="Times New Roman"/>
          <w:sz w:val="28"/>
          <w:szCs w:val="28"/>
          <w:lang w:eastAsia="hr-HR" w:bidi="hr-HR"/>
        </w:rPr>
        <w:t>.</w:t>
      </w:r>
    </w:p>
    <w:tbl>
      <w:tblPr>
        <w:tblpPr w:leftFromText="180" w:rightFromText="180" w:vertAnchor="page" w:horzAnchor="margin" w:tblpY="372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70"/>
        <w:gridCol w:w="6984"/>
      </w:tblGrid>
      <w:tr w:rsidR="00503DE6" w:rsidRPr="00503DE6" w:rsidTr="00734509">
        <w:tc>
          <w:tcPr>
            <w:tcW w:w="0" w:type="auto"/>
            <w:vAlign w:val="center"/>
          </w:tcPr>
          <w:p w:rsidR="00503DE6" w:rsidRPr="00734509" w:rsidRDefault="00503DE6" w:rsidP="00734509">
            <w:pPr>
              <w:widowControl w:val="0"/>
              <w:autoSpaceDE w:val="0"/>
              <w:autoSpaceDN w:val="0"/>
              <w:spacing w:after="240" w:line="240" w:lineRule="auto"/>
              <w:jc w:val="center"/>
              <w:rPr>
                <w:rFonts w:ascii="Times New Roman" w:eastAsia="Times New Roman" w:hAnsi="Times New Roman" w:cs="Times New Roman"/>
                <w:sz w:val="24"/>
                <w:szCs w:val="24"/>
                <w:lang w:eastAsia="hr-HR" w:bidi="hr-HR"/>
              </w:rPr>
            </w:pPr>
          </w:p>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b/>
                <w:bCs/>
                <w:color w:val="000000"/>
                <w:sz w:val="24"/>
                <w:szCs w:val="24"/>
                <w:lang w:eastAsia="hr-HR" w:bidi="hr-HR"/>
              </w:rPr>
              <w:t>CILJ</w:t>
            </w:r>
          </w:p>
          <w:p w:rsidR="00503DE6" w:rsidRPr="00734509" w:rsidRDefault="00503DE6" w:rsidP="00734509">
            <w:pPr>
              <w:widowControl w:val="0"/>
              <w:autoSpaceDE w:val="0"/>
              <w:autoSpaceDN w:val="0"/>
              <w:spacing w:after="240" w:line="0" w:lineRule="atLeast"/>
              <w:jc w:val="center"/>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sz w:val="24"/>
                <w:szCs w:val="24"/>
                <w:lang w:eastAsia="hr-HR" w:bidi="hr-HR"/>
              </w:rPr>
              <w:br/>
            </w:r>
          </w:p>
        </w:tc>
        <w:tc>
          <w:tcPr>
            <w:tcW w:w="6988" w:type="dxa"/>
            <w:vAlign w:val="center"/>
            <w:hideMark/>
          </w:tcPr>
          <w:p w:rsidR="00503DE6" w:rsidRPr="00734509" w:rsidRDefault="00503DE6" w:rsidP="00734509">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eastAsia="hr-HR" w:bidi="hr-HR"/>
              </w:rPr>
            </w:pPr>
            <w:r w:rsidRPr="00734509">
              <w:rPr>
                <w:rFonts w:ascii="Times New Roman" w:eastAsia="Times New Roman" w:hAnsi="Times New Roman" w:cs="Times New Roman"/>
                <w:color w:val="000000"/>
                <w:sz w:val="24"/>
                <w:szCs w:val="24"/>
                <w:lang w:eastAsia="hr-HR" w:bidi="hr-HR"/>
              </w:rPr>
              <w:t>*produbljivanje jezične kulture izražavanja</w:t>
            </w:r>
          </w:p>
          <w:p w:rsidR="00503DE6" w:rsidRPr="00734509" w:rsidRDefault="00503DE6" w:rsidP="00734509">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eastAsia="hr-HR" w:bidi="hr-HR"/>
              </w:rPr>
            </w:pPr>
            <w:r w:rsidRPr="00734509">
              <w:rPr>
                <w:rFonts w:ascii="Times New Roman" w:eastAsia="Times New Roman" w:hAnsi="Times New Roman" w:cs="Times New Roman"/>
                <w:color w:val="000000"/>
                <w:sz w:val="24"/>
                <w:szCs w:val="24"/>
                <w:lang w:eastAsia="hr-HR" w:bidi="hr-HR"/>
              </w:rPr>
              <w:t>*proširivanje znanja iz hrvatskog jezika</w:t>
            </w:r>
          </w:p>
          <w:p w:rsidR="00503DE6" w:rsidRPr="00734509" w:rsidRDefault="00503DE6" w:rsidP="00734509">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eastAsia="hr-HR" w:bidi="hr-HR"/>
              </w:rPr>
            </w:pPr>
            <w:r w:rsidRPr="00734509">
              <w:rPr>
                <w:rFonts w:ascii="Times New Roman" w:eastAsia="Times New Roman" w:hAnsi="Times New Roman" w:cs="Times New Roman"/>
                <w:color w:val="000000"/>
                <w:sz w:val="24"/>
                <w:szCs w:val="24"/>
                <w:lang w:eastAsia="hr-HR" w:bidi="hr-HR"/>
              </w:rPr>
              <w:t>*proširivanje redovitog programa dodatnim sadržajima</w:t>
            </w:r>
          </w:p>
          <w:p w:rsidR="00503DE6" w:rsidRPr="00734509" w:rsidRDefault="00734509" w:rsidP="00734509">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*obogaćivanje rječnika</w:t>
            </w:r>
          </w:p>
        </w:tc>
      </w:tr>
      <w:tr w:rsidR="00503DE6" w:rsidRPr="00503DE6" w:rsidTr="00734509">
        <w:tc>
          <w:tcPr>
            <w:tcW w:w="0" w:type="auto"/>
            <w:vAlign w:val="center"/>
          </w:tcPr>
          <w:p w:rsidR="00503DE6" w:rsidRPr="00734509" w:rsidRDefault="00503DE6" w:rsidP="00734509">
            <w:pPr>
              <w:widowControl w:val="0"/>
              <w:autoSpaceDE w:val="0"/>
              <w:autoSpaceDN w:val="0"/>
              <w:spacing w:after="240" w:line="240" w:lineRule="auto"/>
              <w:jc w:val="center"/>
              <w:rPr>
                <w:rFonts w:ascii="Times New Roman" w:eastAsia="Times New Roman" w:hAnsi="Times New Roman" w:cs="Times New Roman"/>
                <w:sz w:val="24"/>
                <w:szCs w:val="24"/>
                <w:lang w:eastAsia="hr-HR" w:bidi="hr-HR"/>
              </w:rPr>
            </w:pPr>
          </w:p>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b/>
                <w:bCs/>
                <w:color w:val="000000"/>
                <w:sz w:val="24"/>
                <w:szCs w:val="24"/>
                <w:lang w:eastAsia="hr-HR" w:bidi="hr-HR"/>
              </w:rPr>
              <w:t>NAMJENA</w:t>
            </w:r>
          </w:p>
          <w:p w:rsidR="00503DE6" w:rsidRPr="00734509" w:rsidRDefault="00503DE6" w:rsidP="00734509">
            <w:pPr>
              <w:widowControl w:val="0"/>
              <w:autoSpaceDE w:val="0"/>
              <w:autoSpaceDN w:val="0"/>
              <w:spacing w:after="240" w:line="0" w:lineRule="atLeast"/>
              <w:jc w:val="center"/>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sz w:val="24"/>
                <w:szCs w:val="24"/>
                <w:lang w:eastAsia="hr-HR" w:bidi="hr-HR"/>
              </w:rPr>
              <w:br/>
            </w:r>
            <w:r w:rsidRPr="00734509">
              <w:rPr>
                <w:rFonts w:ascii="Times New Roman" w:eastAsia="Times New Roman" w:hAnsi="Times New Roman" w:cs="Times New Roman"/>
                <w:sz w:val="24"/>
                <w:szCs w:val="24"/>
                <w:lang w:eastAsia="hr-HR" w:bidi="hr-HR"/>
              </w:rPr>
              <w:br/>
            </w:r>
          </w:p>
        </w:tc>
        <w:tc>
          <w:tcPr>
            <w:tcW w:w="6988" w:type="dxa"/>
            <w:vAlign w:val="center"/>
            <w:hideMark/>
          </w:tcPr>
          <w:p w:rsidR="00503DE6" w:rsidRPr="00734509" w:rsidRDefault="00503DE6" w:rsidP="00734509">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eastAsia="hr-HR" w:bidi="hr-HR"/>
              </w:rPr>
            </w:pPr>
            <w:r w:rsidRPr="00734509">
              <w:rPr>
                <w:rFonts w:ascii="Times New Roman" w:eastAsia="Times New Roman" w:hAnsi="Times New Roman" w:cs="Times New Roman"/>
                <w:color w:val="000000"/>
                <w:sz w:val="24"/>
                <w:szCs w:val="24"/>
                <w:lang w:eastAsia="hr-HR" w:bidi="hr-HR"/>
              </w:rPr>
              <w:t>*razvijati sposobnost izražavanja stavova, misli i osjećaja</w:t>
            </w:r>
          </w:p>
          <w:p w:rsidR="00503DE6" w:rsidRPr="00734509" w:rsidRDefault="00503DE6" w:rsidP="00734509">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eastAsia="hr-HR" w:bidi="hr-HR"/>
              </w:rPr>
            </w:pPr>
            <w:r w:rsidRPr="00734509">
              <w:rPr>
                <w:rFonts w:ascii="Times New Roman" w:eastAsia="Times New Roman" w:hAnsi="Times New Roman" w:cs="Times New Roman"/>
                <w:color w:val="000000"/>
                <w:sz w:val="24"/>
                <w:szCs w:val="24"/>
                <w:lang w:eastAsia="hr-HR" w:bidi="hr-HR"/>
              </w:rPr>
              <w:t>*stvaranje čitateljskih navika</w:t>
            </w:r>
          </w:p>
          <w:p w:rsidR="00503DE6" w:rsidRPr="00734509" w:rsidRDefault="00503DE6" w:rsidP="00734509">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eastAsia="hr-HR" w:bidi="hr-HR"/>
              </w:rPr>
            </w:pPr>
            <w:r w:rsidRPr="00734509">
              <w:rPr>
                <w:rFonts w:ascii="Times New Roman" w:eastAsia="Times New Roman" w:hAnsi="Times New Roman" w:cs="Times New Roman"/>
                <w:color w:val="000000"/>
                <w:sz w:val="24"/>
                <w:szCs w:val="24"/>
                <w:lang w:eastAsia="hr-HR" w:bidi="hr-HR"/>
              </w:rPr>
              <w:t>*razvijati trajne pravopisne i pravogovorne navike</w:t>
            </w:r>
          </w:p>
          <w:p w:rsidR="00503DE6" w:rsidRPr="00734509" w:rsidRDefault="00503DE6" w:rsidP="00734509">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eastAsia="hr-HR" w:bidi="hr-HR"/>
              </w:rPr>
            </w:pPr>
            <w:r w:rsidRPr="00734509">
              <w:rPr>
                <w:rFonts w:ascii="Times New Roman" w:eastAsia="Times New Roman" w:hAnsi="Times New Roman" w:cs="Times New Roman"/>
                <w:color w:val="000000"/>
                <w:sz w:val="24"/>
                <w:szCs w:val="24"/>
                <w:lang w:eastAsia="hr-HR" w:bidi="hr-HR"/>
              </w:rPr>
              <w:t>*potaknuti učen</w:t>
            </w:r>
            <w:r w:rsidR="00734509">
              <w:rPr>
                <w:rFonts w:ascii="Times New Roman" w:eastAsia="Times New Roman" w:hAnsi="Times New Roman" w:cs="Times New Roman"/>
                <w:color w:val="000000"/>
                <w:sz w:val="24"/>
                <w:szCs w:val="24"/>
                <w:lang w:eastAsia="hr-HR" w:bidi="hr-HR"/>
              </w:rPr>
              <w:t>ike na izražavanje kreativnosti</w:t>
            </w:r>
          </w:p>
        </w:tc>
      </w:tr>
      <w:tr w:rsidR="00503DE6" w:rsidRPr="00503DE6" w:rsidTr="00734509">
        <w:tc>
          <w:tcPr>
            <w:tcW w:w="0" w:type="auto"/>
            <w:vAlign w:val="center"/>
          </w:tcPr>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p>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b/>
                <w:bCs/>
                <w:color w:val="000000"/>
                <w:sz w:val="24"/>
                <w:szCs w:val="24"/>
                <w:lang w:eastAsia="hr-HR" w:bidi="hr-HR"/>
              </w:rPr>
              <w:t>NOSITELJI</w:t>
            </w:r>
          </w:p>
          <w:p w:rsidR="00503DE6" w:rsidRPr="00734509" w:rsidRDefault="00503DE6" w:rsidP="00734509">
            <w:pPr>
              <w:widowControl w:val="0"/>
              <w:autoSpaceDE w:val="0"/>
              <w:autoSpaceDN w:val="0"/>
              <w:spacing w:after="240" w:line="0" w:lineRule="atLeast"/>
              <w:jc w:val="center"/>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sz w:val="24"/>
                <w:szCs w:val="24"/>
                <w:lang w:eastAsia="hr-HR" w:bidi="hr-HR"/>
              </w:rPr>
              <w:br/>
            </w:r>
          </w:p>
        </w:tc>
        <w:tc>
          <w:tcPr>
            <w:tcW w:w="6988" w:type="dxa"/>
            <w:vAlign w:val="center"/>
            <w:hideMark/>
          </w:tcPr>
          <w:p w:rsidR="00503DE6" w:rsidRPr="00734509" w:rsidRDefault="00503DE6" w:rsidP="00734509">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eastAsia="hr-HR" w:bidi="hr-HR"/>
              </w:rPr>
            </w:pPr>
            <w:r w:rsidRPr="00734509">
              <w:rPr>
                <w:rFonts w:ascii="Times New Roman" w:eastAsia="Times New Roman" w:hAnsi="Times New Roman" w:cs="Times New Roman"/>
                <w:color w:val="000000"/>
                <w:sz w:val="24"/>
                <w:szCs w:val="24"/>
                <w:lang w:eastAsia="hr-HR" w:bidi="hr-HR"/>
              </w:rPr>
              <w:t>*učenici</w:t>
            </w:r>
          </w:p>
          <w:p w:rsidR="00503DE6" w:rsidRPr="00734509" w:rsidRDefault="00734509" w:rsidP="00734509">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*nastavnici</w:t>
            </w:r>
          </w:p>
        </w:tc>
      </w:tr>
      <w:tr w:rsidR="00503DE6" w:rsidRPr="00503DE6" w:rsidTr="00734509">
        <w:tc>
          <w:tcPr>
            <w:tcW w:w="0" w:type="auto"/>
            <w:vAlign w:val="center"/>
          </w:tcPr>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p>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b/>
                <w:bCs/>
                <w:color w:val="000000"/>
                <w:sz w:val="24"/>
                <w:szCs w:val="24"/>
                <w:lang w:eastAsia="hr-HR" w:bidi="hr-HR"/>
              </w:rPr>
              <w:t>NAČIN</w:t>
            </w:r>
          </w:p>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b/>
                <w:bCs/>
                <w:color w:val="000000"/>
                <w:sz w:val="24"/>
                <w:szCs w:val="24"/>
                <w:lang w:eastAsia="hr-HR" w:bidi="hr-HR"/>
              </w:rPr>
              <w:t>REALIZACIJE</w:t>
            </w:r>
          </w:p>
          <w:p w:rsidR="00503DE6" w:rsidRPr="00734509" w:rsidRDefault="00503DE6" w:rsidP="00734509">
            <w:pPr>
              <w:widowControl w:val="0"/>
              <w:autoSpaceDE w:val="0"/>
              <w:autoSpaceDN w:val="0"/>
              <w:spacing w:after="240" w:line="0" w:lineRule="atLeast"/>
              <w:jc w:val="center"/>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sz w:val="24"/>
                <w:szCs w:val="24"/>
                <w:lang w:eastAsia="hr-HR" w:bidi="hr-HR"/>
              </w:rPr>
              <w:br/>
            </w:r>
          </w:p>
        </w:tc>
        <w:tc>
          <w:tcPr>
            <w:tcW w:w="6988" w:type="dxa"/>
            <w:vAlign w:val="center"/>
          </w:tcPr>
          <w:p w:rsidR="00503DE6" w:rsidRPr="00734509" w:rsidRDefault="00503DE6" w:rsidP="00734509">
            <w:pPr>
              <w:widowControl w:val="0"/>
              <w:autoSpaceDE w:val="0"/>
              <w:autoSpaceDN w:val="0"/>
              <w:spacing w:after="0" w:line="240" w:lineRule="auto"/>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sz w:val="24"/>
                <w:szCs w:val="24"/>
                <w:lang w:eastAsia="hr-HR" w:bidi="hr-HR"/>
              </w:rPr>
              <w:t>*dramatizacija</w:t>
            </w:r>
          </w:p>
          <w:p w:rsidR="00503DE6" w:rsidRPr="00734509" w:rsidRDefault="00503DE6" w:rsidP="00734509">
            <w:pPr>
              <w:widowControl w:val="0"/>
              <w:autoSpaceDE w:val="0"/>
              <w:autoSpaceDN w:val="0"/>
              <w:spacing w:after="0" w:line="240" w:lineRule="auto"/>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sz w:val="24"/>
                <w:szCs w:val="24"/>
                <w:lang w:eastAsia="hr-HR" w:bidi="hr-HR"/>
              </w:rPr>
              <w:t>*pripovijedanje na poticaj</w:t>
            </w:r>
          </w:p>
          <w:p w:rsidR="00503DE6" w:rsidRPr="00734509" w:rsidRDefault="00503DE6" w:rsidP="00734509">
            <w:pPr>
              <w:widowControl w:val="0"/>
              <w:autoSpaceDE w:val="0"/>
              <w:autoSpaceDN w:val="0"/>
              <w:spacing w:after="0" w:line="240" w:lineRule="auto"/>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sz w:val="24"/>
                <w:szCs w:val="24"/>
                <w:lang w:eastAsia="hr-HR" w:bidi="hr-HR"/>
              </w:rPr>
              <w:t>*upoznavanje s piscima i književnim djelima</w:t>
            </w:r>
          </w:p>
          <w:p w:rsidR="00503DE6" w:rsidRPr="00734509" w:rsidRDefault="00503DE6" w:rsidP="00734509">
            <w:pPr>
              <w:widowControl w:val="0"/>
              <w:autoSpaceDE w:val="0"/>
              <w:autoSpaceDN w:val="0"/>
              <w:spacing w:after="0" w:line="240" w:lineRule="auto"/>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sz w:val="24"/>
                <w:szCs w:val="24"/>
                <w:lang w:eastAsia="hr-HR" w:bidi="hr-HR"/>
              </w:rPr>
              <w:t>*održavanje školskih natjecanja</w:t>
            </w:r>
          </w:p>
        </w:tc>
      </w:tr>
      <w:tr w:rsidR="00503DE6" w:rsidRPr="00503DE6" w:rsidTr="003F1DF8">
        <w:tc>
          <w:tcPr>
            <w:tcW w:w="0" w:type="auto"/>
            <w:vAlign w:val="center"/>
          </w:tcPr>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p>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hr-HR" w:bidi="hr-HR"/>
              </w:rPr>
            </w:pPr>
            <w:r w:rsidRPr="00734509">
              <w:rPr>
                <w:rFonts w:ascii="Times New Roman" w:eastAsia="Times New Roman" w:hAnsi="Times New Roman" w:cs="Times New Roman"/>
                <w:b/>
                <w:bCs/>
                <w:color w:val="000000"/>
                <w:sz w:val="24"/>
                <w:szCs w:val="24"/>
                <w:lang w:eastAsia="hr-HR" w:bidi="hr-HR"/>
              </w:rPr>
              <w:t>VREMENIK</w:t>
            </w:r>
          </w:p>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p>
        </w:tc>
        <w:tc>
          <w:tcPr>
            <w:tcW w:w="6988" w:type="dxa"/>
            <w:vAlign w:val="center"/>
          </w:tcPr>
          <w:p w:rsidR="00503DE6" w:rsidRPr="00734509" w:rsidRDefault="00503DE6" w:rsidP="003F1DF8">
            <w:pPr>
              <w:widowControl w:val="0"/>
              <w:autoSpaceDE w:val="0"/>
              <w:autoSpaceDN w:val="0"/>
              <w:spacing w:after="0" w:line="0" w:lineRule="atLeast"/>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sz w:val="24"/>
                <w:szCs w:val="24"/>
                <w:lang w:eastAsia="hr-HR" w:bidi="hr-HR"/>
              </w:rPr>
              <w:t>tijekom školske godine</w:t>
            </w:r>
          </w:p>
        </w:tc>
      </w:tr>
      <w:tr w:rsidR="00503DE6" w:rsidRPr="00503DE6" w:rsidTr="00734509">
        <w:trPr>
          <w:trHeight w:val="1016"/>
        </w:trPr>
        <w:tc>
          <w:tcPr>
            <w:tcW w:w="0" w:type="auto"/>
            <w:vAlign w:val="center"/>
          </w:tcPr>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p>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b/>
                <w:bCs/>
                <w:color w:val="000000"/>
                <w:sz w:val="24"/>
                <w:szCs w:val="24"/>
                <w:lang w:eastAsia="hr-HR" w:bidi="hr-HR"/>
              </w:rPr>
              <w:t>TROŠKOVNIK</w:t>
            </w:r>
          </w:p>
          <w:p w:rsidR="00503DE6" w:rsidRPr="00734509" w:rsidRDefault="00503DE6" w:rsidP="00734509">
            <w:pPr>
              <w:widowControl w:val="0"/>
              <w:autoSpaceDE w:val="0"/>
              <w:autoSpaceDN w:val="0"/>
              <w:spacing w:after="240" w:line="0" w:lineRule="atLeast"/>
              <w:jc w:val="center"/>
              <w:rPr>
                <w:rFonts w:ascii="Times New Roman" w:eastAsia="Times New Roman" w:hAnsi="Times New Roman" w:cs="Times New Roman"/>
                <w:sz w:val="24"/>
                <w:szCs w:val="24"/>
                <w:lang w:eastAsia="hr-HR" w:bidi="hr-HR"/>
              </w:rPr>
            </w:pPr>
          </w:p>
        </w:tc>
        <w:tc>
          <w:tcPr>
            <w:tcW w:w="6988" w:type="dxa"/>
            <w:vAlign w:val="center"/>
          </w:tcPr>
          <w:p w:rsidR="00503DE6" w:rsidRPr="00734509" w:rsidRDefault="00503DE6" w:rsidP="00734509">
            <w:pPr>
              <w:widowControl w:val="0"/>
              <w:autoSpaceDE w:val="0"/>
              <w:autoSpaceDN w:val="0"/>
              <w:spacing w:after="0" w:line="276" w:lineRule="auto"/>
              <w:rPr>
                <w:rFonts w:ascii="Times New Roman" w:eastAsia="Calibri" w:hAnsi="Times New Roman" w:cs="Times New Roman"/>
                <w:sz w:val="24"/>
                <w:szCs w:val="24"/>
                <w:lang w:bidi="hr-HR"/>
              </w:rPr>
            </w:pPr>
            <w:r w:rsidRPr="00734509">
              <w:rPr>
                <w:rFonts w:ascii="Times New Roman" w:eastAsia="Calibri" w:hAnsi="Times New Roman" w:cs="Times New Roman"/>
                <w:sz w:val="24"/>
                <w:szCs w:val="24"/>
                <w:lang w:bidi="hr-HR"/>
              </w:rPr>
              <w:t>papir, troškovi kopiranja</w:t>
            </w:r>
          </w:p>
        </w:tc>
      </w:tr>
      <w:tr w:rsidR="00503DE6" w:rsidRPr="00503DE6" w:rsidTr="00734509">
        <w:tc>
          <w:tcPr>
            <w:tcW w:w="0" w:type="auto"/>
            <w:vAlign w:val="center"/>
          </w:tcPr>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p>
          <w:p w:rsidR="00503DE6" w:rsidRPr="00734509" w:rsidRDefault="00503DE6" w:rsidP="00734509">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b/>
                <w:bCs/>
                <w:color w:val="000000"/>
                <w:sz w:val="24"/>
                <w:szCs w:val="24"/>
                <w:lang w:eastAsia="hr-HR" w:bidi="hr-HR"/>
              </w:rPr>
              <w:t>NAČIN VREDNOVANJA</w:t>
            </w:r>
          </w:p>
          <w:p w:rsidR="00503DE6" w:rsidRPr="00734509" w:rsidRDefault="00503DE6" w:rsidP="00734509">
            <w:pPr>
              <w:widowControl w:val="0"/>
              <w:autoSpaceDE w:val="0"/>
              <w:autoSpaceDN w:val="0"/>
              <w:spacing w:after="240" w:line="0" w:lineRule="atLeast"/>
              <w:jc w:val="center"/>
              <w:rPr>
                <w:rFonts w:ascii="Times New Roman" w:eastAsia="Times New Roman" w:hAnsi="Times New Roman" w:cs="Times New Roman"/>
                <w:sz w:val="24"/>
                <w:szCs w:val="24"/>
                <w:lang w:eastAsia="hr-HR" w:bidi="hr-HR"/>
              </w:rPr>
            </w:pPr>
            <w:r w:rsidRPr="00734509">
              <w:rPr>
                <w:rFonts w:ascii="Times New Roman" w:eastAsia="Times New Roman" w:hAnsi="Times New Roman" w:cs="Times New Roman"/>
                <w:sz w:val="24"/>
                <w:szCs w:val="24"/>
                <w:lang w:eastAsia="hr-HR" w:bidi="hr-HR"/>
              </w:rPr>
              <w:br/>
            </w:r>
          </w:p>
        </w:tc>
        <w:tc>
          <w:tcPr>
            <w:tcW w:w="6988" w:type="dxa"/>
            <w:vAlign w:val="center"/>
          </w:tcPr>
          <w:p w:rsidR="00503DE6" w:rsidRPr="00734509" w:rsidRDefault="00503DE6" w:rsidP="00734509">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eastAsia="hr-HR" w:bidi="hr-HR"/>
              </w:rPr>
            </w:pPr>
            <w:r w:rsidRPr="00734509">
              <w:rPr>
                <w:rFonts w:ascii="Times New Roman" w:eastAsia="Times New Roman" w:hAnsi="Times New Roman" w:cs="Times New Roman"/>
                <w:color w:val="000000"/>
                <w:sz w:val="24"/>
                <w:szCs w:val="24"/>
                <w:lang w:eastAsia="hr-HR" w:bidi="hr-HR"/>
              </w:rPr>
              <w:t>*</w:t>
            </w:r>
            <w:proofErr w:type="spellStart"/>
            <w:r w:rsidRPr="00734509">
              <w:rPr>
                <w:rFonts w:ascii="Times New Roman" w:eastAsia="Times New Roman" w:hAnsi="Times New Roman" w:cs="Times New Roman"/>
                <w:color w:val="000000"/>
                <w:sz w:val="24"/>
                <w:szCs w:val="24"/>
                <w:lang w:eastAsia="hr-HR" w:bidi="hr-HR"/>
              </w:rPr>
              <w:t>samovrednovanje</w:t>
            </w:r>
            <w:proofErr w:type="spellEnd"/>
            <w:r w:rsidRPr="00734509">
              <w:rPr>
                <w:rFonts w:ascii="Times New Roman" w:eastAsia="Times New Roman" w:hAnsi="Times New Roman" w:cs="Times New Roman"/>
                <w:color w:val="000000"/>
                <w:sz w:val="24"/>
                <w:szCs w:val="24"/>
                <w:lang w:eastAsia="hr-HR" w:bidi="hr-HR"/>
              </w:rPr>
              <w:t xml:space="preserve"> učenika</w:t>
            </w:r>
          </w:p>
          <w:p w:rsidR="00503DE6" w:rsidRPr="00734509" w:rsidRDefault="00503DE6" w:rsidP="00734509">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eastAsia="hr-HR" w:bidi="hr-HR"/>
              </w:rPr>
            </w:pPr>
          </w:p>
          <w:p w:rsidR="00503DE6" w:rsidRPr="00734509" w:rsidRDefault="00503DE6" w:rsidP="00734509">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eastAsia="hr-HR" w:bidi="hr-HR"/>
              </w:rPr>
            </w:pPr>
            <w:r w:rsidRPr="00734509">
              <w:rPr>
                <w:rFonts w:ascii="Times New Roman" w:eastAsia="Times New Roman" w:hAnsi="Times New Roman" w:cs="Times New Roman"/>
                <w:color w:val="000000"/>
                <w:sz w:val="24"/>
                <w:szCs w:val="24"/>
                <w:lang w:eastAsia="hr-HR" w:bidi="hr-HR"/>
              </w:rPr>
              <w:t xml:space="preserve">*analiza postignutog na </w:t>
            </w:r>
            <w:proofErr w:type="spellStart"/>
            <w:r w:rsidRPr="00734509">
              <w:rPr>
                <w:rFonts w:ascii="Times New Roman" w:eastAsia="Times New Roman" w:hAnsi="Times New Roman" w:cs="Times New Roman"/>
                <w:color w:val="000000"/>
                <w:sz w:val="24"/>
                <w:szCs w:val="24"/>
                <w:lang w:eastAsia="hr-HR" w:bidi="hr-HR"/>
              </w:rPr>
              <w:t>natjecanjma</w:t>
            </w:r>
            <w:proofErr w:type="spellEnd"/>
          </w:p>
        </w:tc>
      </w:tr>
    </w:tbl>
    <w:p w:rsidR="00503DE6" w:rsidRPr="00503DE6" w:rsidRDefault="00503DE6" w:rsidP="00503DE6">
      <w:pPr>
        <w:widowControl w:val="0"/>
        <w:autoSpaceDE w:val="0"/>
        <w:autoSpaceDN w:val="0"/>
        <w:spacing w:after="0" w:line="240" w:lineRule="auto"/>
        <w:rPr>
          <w:rFonts w:ascii="Times New Roman" w:eastAsia="Times New Roman" w:hAnsi="Times New Roman" w:cs="Times New Roman"/>
          <w:sz w:val="24"/>
          <w:szCs w:val="24"/>
          <w:lang w:eastAsia="hr-HR" w:bidi="hr-HR"/>
        </w:rPr>
      </w:pPr>
    </w:p>
    <w:p w:rsidR="00503DE6" w:rsidRPr="00503DE6" w:rsidRDefault="00E328B4" w:rsidP="00503DE6">
      <w:pPr>
        <w:tabs>
          <w:tab w:val="left" w:pos="1155"/>
        </w:tabs>
        <w:rPr>
          <w:rFonts w:ascii="Times New Roman" w:eastAsia="Calibri" w:hAnsi="Times New Roman" w:cs="Times New Roman"/>
          <w:sz w:val="24"/>
          <w:szCs w:val="24"/>
        </w:rPr>
      </w:pPr>
      <w:r>
        <w:rPr>
          <w:noProof/>
          <w:lang w:eastAsia="hr-HR"/>
        </w:rPr>
        <w:drawing>
          <wp:anchor distT="0" distB="0" distL="114300" distR="114300" simplePos="0" relativeHeight="251597824" behindDoc="1" locked="0" layoutInCell="1" allowOverlap="1" wp14:anchorId="26F2101D" wp14:editId="2F60EE4B">
            <wp:simplePos x="0" y="0"/>
            <wp:positionH relativeFrom="margin">
              <wp:posOffset>-204826</wp:posOffset>
            </wp:positionH>
            <wp:positionV relativeFrom="paragraph">
              <wp:posOffset>72517</wp:posOffset>
            </wp:positionV>
            <wp:extent cx="6307701" cy="6759244"/>
            <wp:effectExtent l="0" t="0" r="0" b="3810"/>
            <wp:wrapNone/>
            <wp:docPr id="15" name="Slika 1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842B33" w:rsidRDefault="00503DE6" w:rsidP="00503DE6">
      <w:pPr>
        <w:rPr>
          <w:rFonts w:ascii="Times New Roman" w:eastAsia="Calibri" w:hAnsi="Times New Roman" w:cs="Times New Roman"/>
          <w:sz w:val="24"/>
          <w:szCs w:val="24"/>
        </w:rPr>
      </w:pPr>
      <w:r w:rsidRPr="00503DE6">
        <w:rPr>
          <w:rFonts w:ascii="Times New Roman" w:eastAsia="Calibri" w:hAnsi="Times New Roman" w:cs="Times New Roman"/>
          <w:sz w:val="24"/>
          <w:szCs w:val="24"/>
        </w:rPr>
        <w:br w:type="page"/>
      </w:r>
      <w:r w:rsidRPr="00842B33">
        <w:rPr>
          <w:rFonts w:ascii="Times New Roman" w:eastAsia="Calibri" w:hAnsi="Times New Roman" w:cs="Times New Roman"/>
          <w:b/>
          <w:sz w:val="24"/>
          <w:szCs w:val="24"/>
        </w:rPr>
        <w:lastRenderedPageBreak/>
        <w:t xml:space="preserve">Naziv aktivnosti: dodatna nastava </w:t>
      </w:r>
      <w:r w:rsidR="00842B33">
        <w:rPr>
          <w:rFonts w:ascii="Times New Roman" w:eastAsia="Calibri" w:hAnsi="Times New Roman" w:cs="Times New Roman"/>
          <w:b/>
          <w:sz w:val="24"/>
          <w:szCs w:val="24"/>
        </w:rPr>
        <w:t>–</w:t>
      </w:r>
      <w:r w:rsidRPr="00842B33">
        <w:rPr>
          <w:rFonts w:ascii="Times New Roman" w:eastAsia="Calibri" w:hAnsi="Times New Roman" w:cs="Times New Roman"/>
          <w:b/>
          <w:sz w:val="24"/>
          <w:szCs w:val="24"/>
        </w:rPr>
        <w:t xml:space="preserve"> Matematika</w:t>
      </w:r>
    </w:p>
    <w:p w:rsidR="00503DE6" w:rsidRPr="00842B33" w:rsidRDefault="00503DE6" w:rsidP="00503DE6">
      <w:pPr>
        <w:tabs>
          <w:tab w:val="left" w:pos="1155"/>
        </w:tabs>
        <w:rPr>
          <w:rFonts w:ascii="Times New Roman" w:eastAsia="Calibri" w:hAnsi="Times New Roman" w:cs="Times New Roman"/>
          <w:b/>
          <w:sz w:val="24"/>
          <w:szCs w:val="24"/>
        </w:rPr>
      </w:pPr>
      <w:r w:rsidRPr="00842B33">
        <w:rPr>
          <w:rFonts w:ascii="Times New Roman" w:eastAsia="Calibri" w:hAnsi="Times New Roman" w:cs="Times New Roman"/>
          <w:b/>
          <w:sz w:val="24"/>
          <w:szCs w:val="24"/>
        </w:rPr>
        <w:t>Razred: 5. i 7.</w:t>
      </w:r>
      <w:r w:rsidRPr="00842B33">
        <w:rPr>
          <w:rFonts w:ascii="Times New Roman" w:eastAsia="Calibri" w:hAnsi="Times New Roman" w:cs="Times New Roman"/>
          <w:b/>
          <w:sz w:val="24"/>
          <w:szCs w:val="24"/>
        </w:rPr>
        <w:tab/>
      </w:r>
    </w:p>
    <w:p w:rsidR="00503DE6" w:rsidRPr="00842B33" w:rsidRDefault="00E328B4" w:rsidP="00503DE6">
      <w:pPr>
        <w:tabs>
          <w:tab w:val="left" w:pos="1155"/>
        </w:tabs>
        <w:rPr>
          <w:rFonts w:ascii="Times New Roman" w:eastAsia="Calibri" w:hAnsi="Times New Roman" w:cs="Times New Roman"/>
          <w:b/>
          <w:sz w:val="24"/>
          <w:szCs w:val="24"/>
        </w:rPr>
      </w:pPr>
      <w:r w:rsidRPr="00842B33">
        <w:rPr>
          <w:noProof/>
          <w:lang w:eastAsia="hr-HR"/>
        </w:rPr>
        <w:drawing>
          <wp:anchor distT="0" distB="0" distL="114300" distR="114300" simplePos="0" relativeHeight="251598848" behindDoc="1" locked="0" layoutInCell="1" allowOverlap="1" wp14:anchorId="26F2101D" wp14:editId="2F60EE4B">
            <wp:simplePos x="0" y="0"/>
            <wp:positionH relativeFrom="margin">
              <wp:posOffset>-234315</wp:posOffset>
            </wp:positionH>
            <wp:positionV relativeFrom="paragraph">
              <wp:posOffset>348615</wp:posOffset>
            </wp:positionV>
            <wp:extent cx="6307455" cy="6758940"/>
            <wp:effectExtent l="0" t="0" r="0" b="3810"/>
            <wp:wrapNone/>
            <wp:docPr id="16" name="Slika 1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455" cy="67589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42B33">
        <w:rPr>
          <w:rFonts w:ascii="Times New Roman" w:eastAsia="Calibri" w:hAnsi="Times New Roman" w:cs="Times New Roman"/>
          <w:b/>
          <w:sz w:val="24"/>
          <w:szCs w:val="24"/>
        </w:rPr>
        <w:t>Voditelj</w:t>
      </w:r>
      <w:r w:rsidR="00503DE6" w:rsidRPr="00842B33">
        <w:rPr>
          <w:rFonts w:ascii="Times New Roman" w:eastAsia="Calibri" w:hAnsi="Times New Roman" w:cs="Times New Roman"/>
          <w:b/>
          <w:sz w:val="24"/>
          <w:szCs w:val="24"/>
        </w:rPr>
        <w:t>: Ivica Radić, prof.</w:t>
      </w:r>
    </w:p>
    <w:p w:rsidR="00503DE6" w:rsidRPr="00734509" w:rsidRDefault="00503DE6" w:rsidP="00503DE6">
      <w:pPr>
        <w:tabs>
          <w:tab w:val="left" w:pos="1155"/>
        </w:tabs>
        <w:rPr>
          <w:rFonts w:ascii="Times New Roman" w:eastAsia="Calibri" w:hAnsi="Times New Roman" w:cs="Times New Roman"/>
          <w:sz w:val="24"/>
          <w:szCs w:val="24"/>
        </w:rPr>
      </w:pPr>
    </w:p>
    <w:tbl>
      <w:tblPr>
        <w:tblpPr w:leftFromText="180" w:rightFromText="180" w:vertAnchor="text" w:horzAnchor="margin" w:tblpY="1"/>
        <w:tblOverlap w:val="never"/>
        <w:tblW w:w="8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8"/>
        <w:gridCol w:w="5220"/>
      </w:tblGrid>
      <w:tr w:rsidR="00734509" w:rsidRPr="00734509" w:rsidTr="00734509">
        <w:trPr>
          <w:trHeight w:val="1394"/>
        </w:trPr>
        <w:tc>
          <w:tcPr>
            <w:tcW w:w="3178" w:type="dxa"/>
          </w:tcPr>
          <w:p w:rsidR="00734509" w:rsidRPr="00734509" w:rsidRDefault="00734509" w:rsidP="00734509">
            <w:pPr>
              <w:jc w:val="center"/>
              <w:rPr>
                <w:rFonts w:ascii="Times New Roman" w:hAnsi="Times New Roman" w:cs="Times New Roman"/>
                <w:sz w:val="37"/>
              </w:rPr>
            </w:pPr>
          </w:p>
          <w:p w:rsidR="00734509" w:rsidRPr="00734509" w:rsidRDefault="00734509" w:rsidP="00734509">
            <w:pPr>
              <w:ind w:left="259" w:right="243"/>
              <w:jc w:val="center"/>
              <w:rPr>
                <w:rFonts w:ascii="Times New Roman" w:hAnsi="Times New Roman" w:cs="Times New Roman"/>
                <w:b/>
                <w:sz w:val="24"/>
              </w:rPr>
            </w:pPr>
            <w:r w:rsidRPr="00734509">
              <w:rPr>
                <w:rFonts w:ascii="Times New Roman" w:hAnsi="Times New Roman" w:cs="Times New Roman"/>
                <w:b/>
                <w:sz w:val="24"/>
              </w:rPr>
              <w:t>CILJ</w:t>
            </w:r>
          </w:p>
        </w:tc>
        <w:tc>
          <w:tcPr>
            <w:tcW w:w="5220" w:type="dxa"/>
            <w:vAlign w:val="center"/>
          </w:tcPr>
          <w:p w:rsidR="00734509" w:rsidRPr="00734509" w:rsidRDefault="00C3780A" w:rsidP="00734509">
            <w:pPr>
              <w:spacing w:before="3" w:line="237" w:lineRule="auto"/>
              <w:ind w:left="21" w:right="2"/>
              <w:rPr>
                <w:rFonts w:ascii="Times New Roman" w:hAnsi="Times New Roman" w:cs="Times New Roman"/>
                <w:sz w:val="24"/>
              </w:rPr>
            </w:pPr>
            <w:r>
              <w:rPr>
                <w:rFonts w:ascii="Times New Roman" w:hAnsi="Times New Roman" w:cs="Times New Roman"/>
                <w:sz w:val="24"/>
              </w:rPr>
              <w:t>Otkrivanje iznad</w:t>
            </w:r>
            <w:r w:rsidR="00734509" w:rsidRPr="00734509">
              <w:rPr>
                <w:rFonts w:ascii="Times New Roman" w:hAnsi="Times New Roman" w:cs="Times New Roman"/>
                <w:sz w:val="24"/>
              </w:rPr>
              <w:t>prosječne i darovite djece te razvijanje interesa u želje kod njih za više kao i poticanje razvoja njihove darovitosti.</w:t>
            </w:r>
          </w:p>
        </w:tc>
      </w:tr>
      <w:tr w:rsidR="00734509" w:rsidRPr="00734509" w:rsidTr="00734509">
        <w:trPr>
          <w:trHeight w:val="1950"/>
        </w:trPr>
        <w:tc>
          <w:tcPr>
            <w:tcW w:w="3178" w:type="dxa"/>
            <w:vAlign w:val="center"/>
          </w:tcPr>
          <w:p w:rsidR="00734509" w:rsidRPr="00734509" w:rsidRDefault="00734509" w:rsidP="00734509">
            <w:pPr>
              <w:spacing w:line="276" w:lineRule="auto"/>
              <w:ind w:right="242"/>
              <w:rPr>
                <w:rFonts w:ascii="Times New Roman" w:hAnsi="Times New Roman" w:cs="Times New Roman"/>
                <w:b/>
                <w:sz w:val="24"/>
              </w:rPr>
            </w:pPr>
            <w:r>
              <w:rPr>
                <w:rFonts w:ascii="Times New Roman" w:hAnsi="Times New Roman" w:cs="Times New Roman"/>
                <w:sz w:val="26"/>
              </w:rPr>
              <w:t xml:space="preserve">             </w:t>
            </w:r>
            <w:r w:rsidRPr="00734509">
              <w:rPr>
                <w:rFonts w:ascii="Times New Roman" w:hAnsi="Times New Roman" w:cs="Times New Roman"/>
                <w:b/>
                <w:sz w:val="24"/>
              </w:rPr>
              <w:t>NAMJENA</w:t>
            </w:r>
          </w:p>
        </w:tc>
        <w:tc>
          <w:tcPr>
            <w:tcW w:w="5220" w:type="dxa"/>
            <w:vAlign w:val="center"/>
          </w:tcPr>
          <w:p w:rsidR="00734509" w:rsidRPr="00734509" w:rsidRDefault="00734509" w:rsidP="00734509">
            <w:pPr>
              <w:spacing w:before="2" w:line="276" w:lineRule="auto"/>
              <w:ind w:left="42" w:right="2"/>
              <w:rPr>
                <w:rFonts w:ascii="Times New Roman" w:hAnsi="Times New Roman" w:cs="Times New Roman"/>
                <w:sz w:val="24"/>
              </w:rPr>
            </w:pPr>
            <w:r w:rsidRPr="00734509">
              <w:rPr>
                <w:rFonts w:ascii="Times New Roman" w:hAnsi="Times New Roman" w:cs="Times New Roman"/>
                <w:sz w:val="24"/>
              </w:rPr>
              <w:t>Produbljivanje i razvijanje interesa za određeni predmet te razvijanje spoznaje o važnosti matematike u svakodnevnom životu. Razvijanje natjecateljskog duha kod djece te priprema za školska natjecanja.</w:t>
            </w:r>
          </w:p>
        </w:tc>
      </w:tr>
      <w:tr w:rsidR="00734509" w:rsidRPr="00734509" w:rsidTr="00734509">
        <w:trPr>
          <w:trHeight w:val="821"/>
        </w:trPr>
        <w:tc>
          <w:tcPr>
            <w:tcW w:w="3178" w:type="dxa"/>
            <w:vAlign w:val="center"/>
          </w:tcPr>
          <w:p w:rsidR="00734509" w:rsidRPr="00734509" w:rsidRDefault="00734509" w:rsidP="00734509">
            <w:pPr>
              <w:spacing w:line="276" w:lineRule="auto"/>
              <w:ind w:right="243"/>
              <w:jc w:val="center"/>
              <w:rPr>
                <w:rFonts w:ascii="Times New Roman" w:hAnsi="Times New Roman" w:cs="Times New Roman"/>
                <w:b/>
                <w:sz w:val="24"/>
              </w:rPr>
            </w:pPr>
            <w:r w:rsidRPr="00734509">
              <w:rPr>
                <w:rFonts w:ascii="Times New Roman" w:hAnsi="Times New Roman" w:cs="Times New Roman"/>
                <w:b/>
                <w:sz w:val="24"/>
              </w:rPr>
              <w:t>NOSITELJI</w:t>
            </w:r>
          </w:p>
        </w:tc>
        <w:tc>
          <w:tcPr>
            <w:tcW w:w="5220" w:type="dxa"/>
            <w:vAlign w:val="center"/>
          </w:tcPr>
          <w:p w:rsidR="00734509" w:rsidRPr="00734509" w:rsidRDefault="00734509" w:rsidP="00734509">
            <w:pPr>
              <w:spacing w:before="1" w:line="276" w:lineRule="auto"/>
              <w:rPr>
                <w:rFonts w:ascii="Times New Roman" w:hAnsi="Times New Roman" w:cs="Times New Roman"/>
                <w:sz w:val="24"/>
              </w:rPr>
            </w:pPr>
            <w:r w:rsidRPr="00734509">
              <w:rPr>
                <w:rFonts w:ascii="Times New Roman" w:hAnsi="Times New Roman" w:cs="Times New Roman"/>
                <w:sz w:val="24"/>
              </w:rPr>
              <w:t>Nastavnik i učenici.</w:t>
            </w:r>
          </w:p>
        </w:tc>
      </w:tr>
      <w:tr w:rsidR="00734509" w:rsidRPr="00734509" w:rsidTr="00734509">
        <w:trPr>
          <w:trHeight w:val="1272"/>
        </w:trPr>
        <w:tc>
          <w:tcPr>
            <w:tcW w:w="3178" w:type="dxa"/>
          </w:tcPr>
          <w:p w:rsidR="00734509" w:rsidRPr="00734509" w:rsidRDefault="00734509" w:rsidP="00734509">
            <w:pPr>
              <w:spacing w:before="6" w:line="276" w:lineRule="auto"/>
              <w:jc w:val="center"/>
              <w:rPr>
                <w:rFonts w:ascii="Times New Roman" w:hAnsi="Times New Roman" w:cs="Times New Roman"/>
                <w:sz w:val="24"/>
              </w:rPr>
            </w:pPr>
          </w:p>
          <w:p w:rsidR="00734509" w:rsidRDefault="00734509" w:rsidP="00734509">
            <w:pPr>
              <w:spacing w:line="276" w:lineRule="auto"/>
              <w:ind w:left="286" w:right="251" w:firstLine="429"/>
              <w:rPr>
                <w:rFonts w:ascii="Times New Roman" w:hAnsi="Times New Roman" w:cs="Times New Roman"/>
                <w:b/>
                <w:sz w:val="24"/>
              </w:rPr>
            </w:pPr>
            <w:r w:rsidRPr="00734509">
              <w:rPr>
                <w:rFonts w:ascii="Times New Roman" w:hAnsi="Times New Roman" w:cs="Times New Roman"/>
                <w:b/>
                <w:sz w:val="24"/>
              </w:rPr>
              <w:t xml:space="preserve">NAČIN </w:t>
            </w:r>
            <w:r>
              <w:rPr>
                <w:rFonts w:ascii="Times New Roman" w:hAnsi="Times New Roman" w:cs="Times New Roman"/>
                <w:b/>
                <w:sz w:val="24"/>
              </w:rPr>
              <w:t xml:space="preserve">  </w:t>
            </w:r>
          </w:p>
          <w:p w:rsidR="00734509" w:rsidRPr="00734509" w:rsidRDefault="00734509" w:rsidP="00734509">
            <w:pPr>
              <w:spacing w:line="276" w:lineRule="auto"/>
              <w:ind w:right="251"/>
              <w:rPr>
                <w:rFonts w:ascii="Times New Roman" w:hAnsi="Times New Roman" w:cs="Times New Roman"/>
                <w:b/>
                <w:sz w:val="24"/>
              </w:rPr>
            </w:pPr>
            <w:r>
              <w:rPr>
                <w:rFonts w:ascii="Times New Roman" w:hAnsi="Times New Roman" w:cs="Times New Roman"/>
                <w:b/>
                <w:sz w:val="24"/>
              </w:rPr>
              <w:t xml:space="preserve">       </w:t>
            </w:r>
            <w:r w:rsidRPr="00734509">
              <w:rPr>
                <w:rFonts w:ascii="Times New Roman" w:hAnsi="Times New Roman" w:cs="Times New Roman"/>
                <w:b/>
                <w:sz w:val="24"/>
              </w:rPr>
              <w:t>REALIZACIJE</w:t>
            </w:r>
          </w:p>
        </w:tc>
        <w:tc>
          <w:tcPr>
            <w:tcW w:w="5220" w:type="dxa"/>
            <w:vAlign w:val="center"/>
          </w:tcPr>
          <w:p w:rsidR="00734509" w:rsidRPr="00734509" w:rsidRDefault="00734509" w:rsidP="00734509">
            <w:pPr>
              <w:spacing w:before="5" w:line="276" w:lineRule="auto"/>
              <w:rPr>
                <w:rFonts w:ascii="Times New Roman" w:hAnsi="Times New Roman" w:cs="Times New Roman"/>
                <w:color w:val="000000"/>
                <w:sz w:val="24"/>
                <w:szCs w:val="24"/>
              </w:rPr>
            </w:pPr>
            <w:r w:rsidRPr="00734509">
              <w:rPr>
                <w:rFonts w:ascii="Times New Roman" w:hAnsi="Times New Roman" w:cs="Times New Roman"/>
                <w:color w:val="000000"/>
                <w:sz w:val="24"/>
                <w:szCs w:val="24"/>
              </w:rPr>
              <w:t>Na satovima dodatne nastave uz primjenu različitih metoda za poučavanje.</w:t>
            </w:r>
          </w:p>
        </w:tc>
      </w:tr>
      <w:tr w:rsidR="00734509" w:rsidRPr="00734509" w:rsidTr="00734509">
        <w:trPr>
          <w:trHeight w:val="844"/>
        </w:trPr>
        <w:tc>
          <w:tcPr>
            <w:tcW w:w="3178" w:type="dxa"/>
          </w:tcPr>
          <w:p w:rsidR="00734509" w:rsidRPr="00734509" w:rsidRDefault="00734509" w:rsidP="00734509">
            <w:pPr>
              <w:spacing w:before="6" w:line="276" w:lineRule="auto"/>
              <w:jc w:val="center"/>
              <w:rPr>
                <w:rFonts w:ascii="Times New Roman" w:hAnsi="Times New Roman" w:cs="Times New Roman"/>
                <w:sz w:val="24"/>
              </w:rPr>
            </w:pPr>
          </w:p>
          <w:p w:rsidR="00734509" w:rsidRPr="00734509" w:rsidRDefault="00734509" w:rsidP="00734509">
            <w:pPr>
              <w:spacing w:line="276" w:lineRule="auto"/>
              <w:ind w:left="261" w:right="243"/>
              <w:jc w:val="center"/>
              <w:rPr>
                <w:rFonts w:ascii="Times New Roman" w:hAnsi="Times New Roman" w:cs="Times New Roman"/>
                <w:b/>
                <w:sz w:val="24"/>
              </w:rPr>
            </w:pPr>
            <w:r w:rsidRPr="00734509">
              <w:rPr>
                <w:rFonts w:ascii="Times New Roman" w:hAnsi="Times New Roman" w:cs="Times New Roman"/>
                <w:b/>
                <w:sz w:val="24"/>
              </w:rPr>
              <w:t>VREMENIK</w:t>
            </w:r>
          </w:p>
        </w:tc>
        <w:tc>
          <w:tcPr>
            <w:tcW w:w="5220" w:type="dxa"/>
            <w:vAlign w:val="center"/>
          </w:tcPr>
          <w:p w:rsidR="00734509" w:rsidRPr="00734509" w:rsidRDefault="00734509" w:rsidP="00734509">
            <w:pPr>
              <w:spacing w:before="143" w:line="276" w:lineRule="auto"/>
              <w:ind w:left="19" w:right="2"/>
              <w:rPr>
                <w:rFonts w:ascii="Times New Roman" w:hAnsi="Times New Roman" w:cs="Times New Roman"/>
                <w:sz w:val="24"/>
              </w:rPr>
            </w:pPr>
            <w:r w:rsidRPr="00734509">
              <w:rPr>
                <w:rFonts w:ascii="Times New Roman" w:hAnsi="Times New Roman" w:cs="Times New Roman"/>
                <w:sz w:val="24"/>
              </w:rPr>
              <w:t>Tijekom školske godine 2020./2021.</w:t>
            </w:r>
          </w:p>
          <w:p w:rsidR="00734509" w:rsidRPr="00734509" w:rsidRDefault="00734509" w:rsidP="00734509">
            <w:pPr>
              <w:spacing w:line="276" w:lineRule="auto"/>
              <w:ind w:left="20" w:right="2"/>
              <w:rPr>
                <w:rFonts w:ascii="Times New Roman" w:hAnsi="Times New Roman" w:cs="Times New Roman"/>
                <w:sz w:val="24"/>
              </w:rPr>
            </w:pPr>
            <w:r w:rsidRPr="00734509">
              <w:rPr>
                <w:rFonts w:ascii="Times New Roman" w:hAnsi="Times New Roman" w:cs="Times New Roman"/>
                <w:sz w:val="24"/>
              </w:rPr>
              <w:t>1 sat po razrednom odjelu.</w:t>
            </w:r>
          </w:p>
        </w:tc>
      </w:tr>
      <w:tr w:rsidR="00734509" w:rsidRPr="00734509" w:rsidTr="00734509">
        <w:trPr>
          <w:trHeight w:val="859"/>
        </w:trPr>
        <w:tc>
          <w:tcPr>
            <w:tcW w:w="3178" w:type="dxa"/>
          </w:tcPr>
          <w:p w:rsidR="00734509" w:rsidRPr="00734509" w:rsidRDefault="00734509" w:rsidP="00734509">
            <w:pPr>
              <w:spacing w:before="7" w:line="276" w:lineRule="auto"/>
              <w:jc w:val="center"/>
              <w:rPr>
                <w:rFonts w:ascii="Times New Roman" w:hAnsi="Times New Roman" w:cs="Times New Roman"/>
                <w:sz w:val="26"/>
              </w:rPr>
            </w:pPr>
          </w:p>
          <w:p w:rsidR="00734509" w:rsidRPr="00734509" w:rsidRDefault="00734509" w:rsidP="00734509">
            <w:pPr>
              <w:spacing w:line="276" w:lineRule="auto"/>
              <w:ind w:left="261" w:right="243"/>
              <w:jc w:val="center"/>
              <w:rPr>
                <w:rFonts w:ascii="Times New Roman" w:hAnsi="Times New Roman" w:cs="Times New Roman"/>
                <w:b/>
                <w:sz w:val="24"/>
              </w:rPr>
            </w:pPr>
            <w:r w:rsidRPr="00734509">
              <w:rPr>
                <w:rFonts w:ascii="Times New Roman" w:hAnsi="Times New Roman" w:cs="Times New Roman"/>
                <w:b/>
                <w:sz w:val="24"/>
              </w:rPr>
              <w:t>TROŠKOVNIK</w:t>
            </w:r>
          </w:p>
        </w:tc>
        <w:tc>
          <w:tcPr>
            <w:tcW w:w="5220" w:type="dxa"/>
            <w:vAlign w:val="center"/>
          </w:tcPr>
          <w:p w:rsidR="00734509" w:rsidRPr="00734509" w:rsidRDefault="00734509" w:rsidP="00734509">
            <w:pPr>
              <w:spacing w:before="152" w:line="276" w:lineRule="auto"/>
              <w:ind w:right="165"/>
              <w:rPr>
                <w:rFonts w:ascii="Times New Roman" w:hAnsi="Times New Roman" w:cs="Times New Roman"/>
                <w:sz w:val="24"/>
              </w:rPr>
            </w:pPr>
            <w:r w:rsidRPr="00734509">
              <w:rPr>
                <w:rFonts w:ascii="Times New Roman" w:hAnsi="Times New Roman" w:cs="Times New Roman"/>
                <w:sz w:val="24"/>
              </w:rPr>
              <w:t xml:space="preserve">Troškovi fotokopiranja, </w:t>
            </w:r>
            <w:proofErr w:type="spellStart"/>
            <w:r w:rsidRPr="00734509">
              <w:rPr>
                <w:rFonts w:ascii="Times New Roman" w:hAnsi="Times New Roman" w:cs="Times New Roman"/>
                <w:sz w:val="24"/>
              </w:rPr>
              <w:t>hamer</w:t>
            </w:r>
            <w:proofErr w:type="spellEnd"/>
            <w:r w:rsidRPr="00734509">
              <w:rPr>
                <w:rFonts w:ascii="Times New Roman" w:hAnsi="Times New Roman" w:cs="Times New Roman"/>
                <w:sz w:val="24"/>
              </w:rPr>
              <w:t xml:space="preserve"> papir i ostali uredski materijali.</w:t>
            </w:r>
          </w:p>
        </w:tc>
      </w:tr>
      <w:tr w:rsidR="00734509" w:rsidRPr="00734509" w:rsidTr="00734509">
        <w:trPr>
          <w:trHeight w:val="2011"/>
        </w:trPr>
        <w:tc>
          <w:tcPr>
            <w:tcW w:w="3178" w:type="dxa"/>
            <w:vAlign w:val="center"/>
          </w:tcPr>
          <w:p w:rsidR="00734509" w:rsidRDefault="00734509" w:rsidP="00734509">
            <w:pPr>
              <w:spacing w:line="276" w:lineRule="auto"/>
              <w:jc w:val="center"/>
              <w:rPr>
                <w:rFonts w:ascii="Times New Roman" w:hAnsi="Times New Roman" w:cs="Times New Roman"/>
                <w:b/>
                <w:sz w:val="24"/>
              </w:rPr>
            </w:pPr>
            <w:r w:rsidRPr="00734509">
              <w:rPr>
                <w:rFonts w:ascii="Times New Roman" w:hAnsi="Times New Roman" w:cs="Times New Roman"/>
                <w:b/>
                <w:sz w:val="24"/>
              </w:rPr>
              <w:t>NAČIN</w:t>
            </w:r>
          </w:p>
          <w:p w:rsidR="00734509" w:rsidRPr="00734509" w:rsidRDefault="00734509" w:rsidP="00734509">
            <w:pPr>
              <w:spacing w:line="276" w:lineRule="auto"/>
              <w:jc w:val="center"/>
              <w:rPr>
                <w:rFonts w:ascii="Times New Roman" w:hAnsi="Times New Roman" w:cs="Times New Roman"/>
                <w:b/>
                <w:sz w:val="24"/>
              </w:rPr>
            </w:pPr>
            <w:r w:rsidRPr="00734509">
              <w:rPr>
                <w:rFonts w:ascii="Times New Roman" w:hAnsi="Times New Roman" w:cs="Times New Roman"/>
                <w:b/>
                <w:sz w:val="24"/>
              </w:rPr>
              <w:t>VREDNOVANJA</w:t>
            </w:r>
          </w:p>
        </w:tc>
        <w:tc>
          <w:tcPr>
            <w:tcW w:w="5220" w:type="dxa"/>
          </w:tcPr>
          <w:p w:rsidR="00734509" w:rsidRPr="00734509" w:rsidRDefault="00734509" w:rsidP="00734509">
            <w:pPr>
              <w:numPr>
                <w:ilvl w:val="0"/>
                <w:numId w:val="6"/>
              </w:numPr>
              <w:spacing w:before="1" w:line="276" w:lineRule="auto"/>
              <w:ind w:right="59"/>
              <w:rPr>
                <w:rFonts w:ascii="Times New Roman" w:hAnsi="Times New Roman" w:cs="Times New Roman"/>
                <w:sz w:val="24"/>
              </w:rPr>
            </w:pPr>
            <w:r w:rsidRPr="00734509">
              <w:rPr>
                <w:rFonts w:ascii="Times New Roman" w:hAnsi="Times New Roman" w:cs="Times New Roman"/>
                <w:sz w:val="24"/>
              </w:rPr>
              <w:t>pismeno i usmeno praćenje tijekom školske godine</w:t>
            </w:r>
          </w:p>
          <w:p w:rsidR="00734509" w:rsidRPr="00734509" w:rsidRDefault="00734509" w:rsidP="00734509">
            <w:pPr>
              <w:numPr>
                <w:ilvl w:val="0"/>
                <w:numId w:val="6"/>
              </w:numPr>
              <w:spacing w:before="1" w:line="276" w:lineRule="auto"/>
              <w:ind w:right="59"/>
              <w:rPr>
                <w:rFonts w:ascii="Times New Roman" w:hAnsi="Times New Roman" w:cs="Times New Roman"/>
                <w:sz w:val="24"/>
              </w:rPr>
            </w:pPr>
            <w:r w:rsidRPr="00734509">
              <w:rPr>
                <w:rFonts w:ascii="Times New Roman" w:hAnsi="Times New Roman" w:cs="Times New Roman"/>
                <w:sz w:val="24"/>
              </w:rPr>
              <w:t>ostvarenost planiranog</w:t>
            </w:r>
          </w:p>
          <w:p w:rsidR="00734509" w:rsidRPr="00734509" w:rsidRDefault="00734509" w:rsidP="00734509">
            <w:pPr>
              <w:numPr>
                <w:ilvl w:val="0"/>
                <w:numId w:val="6"/>
              </w:numPr>
              <w:spacing w:before="1" w:line="276" w:lineRule="auto"/>
              <w:ind w:right="59"/>
              <w:rPr>
                <w:rFonts w:ascii="Times New Roman" w:hAnsi="Times New Roman" w:cs="Times New Roman"/>
                <w:sz w:val="24"/>
              </w:rPr>
            </w:pPr>
            <w:r w:rsidRPr="00734509">
              <w:rPr>
                <w:rFonts w:ascii="Times New Roman" w:hAnsi="Times New Roman" w:cs="Times New Roman"/>
                <w:sz w:val="24"/>
              </w:rPr>
              <w:t>uspješnost na natjecanju</w:t>
            </w:r>
          </w:p>
          <w:p w:rsidR="00734509" w:rsidRPr="00734509" w:rsidRDefault="00734509" w:rsidP="00734509">
            <w:pPr>
              <w:numPr>
                <w:ilvl w:val="0"/>
                <w:numId w:val="6"/>
              </w:numPr>
              <w:spacing w:line="276" w:lineRule="auto"/>
              <w:ind w:right="2"/>
              <w:rPr>
                <w:rFonts w:ascii="Times New Roman" w:hAnsi="Times New Roman" w:cs="Times New Roman"/>
                <w:sz w:val="24"/>
              </w:rPr>
            </w:pPr>
            <w:r w:rsidRPr="00734509">
              <w:rPr>
                <w:rFonts w:ascii="Times New Roman" w:hAnsi="Times New Roman" w:cs="Times New Roman"/>
                <w:sz w:val="24"/>
              </w:rPr>
              <w:t>brojnost učenika na satovima dodatne nastave</w:t>
            </w:r>
          </w:p>
          <w:p w:rsidR="00734509" w:rsidRPr="00734509" w:rsidRDefault="00734509" w:rsidP="00734509">
            <w:pPr>
              <w:numPr>
                <w:ilvl w:val="0"/>
                <w:numId w:val="6"/>
              </w:numPr>
              <w:spacing w:line="276" w:lineRule="auto"/>
              <w:ind w:right="2"/>
              <w:rPr>
                <w:rFonts w:ascii="Times New Roman" w:hAnsi="Times New Roman" w:cs="Times New Roman"/>
                <w:sz w:val="24"/>
              </w:rPr>
            </w:pPr>
            <w:r w:rsidRPr="00734509">
              <w:rPr>
                <w:rFonts w:ascii="Times New Roman" w:hAnsi="Times New Roman" w:cs="Times New Roman"/>
                <w:sz w:val="24"/>
              </w:rPr>
              <w:t>zadovoljstvo učenika, učitelja i roditelja</w:t>
            </w:r>
          </w:p>
        </w:tc>
      </w:tr>
    </w:tbl>
    <w:p w:rsidR="00503DE6" w:rsidRPr="00503DE6" w:rsidRDefault="00503DE6" w:rsidP="00503DE6">
      <w:pPr>
        <w:tabs>
          <w:tab w:val="left" w:pos="1155"/>
        </w:tabs>
        <w:rPr>
          <w:rFonts w:ascii="Times New Roman" w:eastAsia="Calibri" w:hAnsi="Times New Roman" w:cs="Times New Roman"/>
          <w:sz w:val="24"/>
          <w:szCs w:val="24"/>
        </w:rPr>
      </w:pPr>
    </w:p>
    <w:p w:rsidR="00503DE6" w:rsidRPr="00503DE6" w:rsidRDefault="00503DE6" w:rsidP="00503DE6">
      <w:pPr>
        <w:tabs>
          <w:tab w:val="left" w:pos="1155"/>
        </w:tabs>
        <w:rPr>
          <w:rFonts w:ascii="Times New Roman" w:eastAsia="Calibri" w:hAnsi="Times New Roman" w:cs="Times New Roman"/>
          <w:sz w:val="24"/>
          <w:szCs w:val="24"/>
        </w:rPr>
      </w:pPr>
    </w:p>
    <w:p w:rsidR="00842B33" w:rsidRDefault="00503DE6" w:rsidP="00503DE6">
      <w:pPr>
        <w:rPr>
          <w:rFonts w:ascii="Times New Roman" w:eastAsia="Calibri" w:hAnsi="Times New Roman" w:cs="Times New Roman"/>
          <w:sz w:val="24"/>
          <w:szCs w:val="24"/>
        </w:rPr>
      </w:pPr>
      <w:r w:rsidRPr="00503DE6">
        <w:rPr>
          <w:rFonts w:ascii="Times New Roman" w:eastAsia="Calibri" w:hAnsi="Times New Roman" w:cs="Times New Roman"/>
          <w:sz w:val="24"/>
          <w:szCs w:val="24"/>
        </w:rPr>
        <w:br w:type="page"/>
      </w:r>
    </w:p>
    <w:p w:rsidR="00842B33" w:rsidRPr="00503DE6" w:rsidRDefault="00842B33" w:rsidP="00842B33">
      <w:pPr>
        <w:rPr>
          <w:rFonts w:ascii="Times New Roman" w:eastAsia="Calibri" w:hAnsi="Times New Roman" w:cs="Times New Roman"/>
          <w:sz w:val="24"/>
          <w:szCs w:val="24"/>
        </w:rPr>
      </w:pPr>
      <w:r w:rsidRPr="00503DE6">
        <w:rPr>
          <w:rFonts w:ascii="Times New Roman" w:eastAsia="Calibri" w:hAnsi="Times New Roman" w:cs="Times New Roman"/>
          <w:b/>
          <w:sz w:val="24"/>
          <w:szCs w:val="24"/>
        </w:rPr>
        <w:lastRenderedPageBreak/>
        <w:t>Naziv aktivnosti: dodatna nastava - Matematika</w:t>
      </w:r>
    </w:p>
    <w:p w:rsidR="00842B33" w:rsidRPr="00503DE6" w:rsidRDefault="00842B33" w:rsidP="00842B33">
      <w:pPr>
        <w:tabs>
          <w:tab w:val="left" w:pos="1155"/>
        </w:tabs>
        <w:rPr>
          <w:rFonts w:ascii="Times New Roman" w:eastAsia="Calibri" w:hAnsi="Times New Roman" w:cs="Times New Roman"/>
          <w:b/>
          <w:color w:val="FF0000"/>
          <w:sz w:val="24"/>
          <w:szCs w:val="24"/>
        </w:rPr>
      </w:pPr>
      <w:r w:rsidRPr="00503DE6">
        <w:rPr>
          <w:rFonts w:ascii="Times New Roman" w:eastAsia="Calibri" w:hAnsi="Times New Roman" w:cs="Times New Roman"/>
          <w:b/>
          <w:color w:val="000000"/>
          <w:sz w:val="24"/>
          <w:szCs w:val="24"/>
        </w:rPr>
        <w:t>Razred: 6. i 8.</w:t>
      </w:r>
      <w:r w:rsidRPr="00503DE6">
        <w:rPr>
          <w:rFonts w:ascii="Times New Roman" w:eastAsia="Calibri" w:hAnsi="Times New Roman" w:cs="Times New Roman"/>
          <w:b/>
          <w:color w:val="FF0000"/>
          <w:sz w:val="24"/>
          <w:szCs w:val="24"/>
        </w:rPr>
        <w:tab/>
      </w:r>
    </w:p>
    <w:p w:rsidR="00842B33" w:rsidRPr="00503DE6" w:rsidRDefault="00842B33" w:rsidP="00842B33">
      <w:pPr>
        <w:tabs>
          <w:tab w:val="left" w:pos="1155"/>
        </w:tabs>
        <w:rPr>
          <w:rFonts w:ascii="Times New Roman" w:eastAsia="Calibri" w:hAnsi="Times New Roman" w:cs="Times New Roman"/>
          <w:b/>
          <w:sz w:val="24"/>
          <w:szCs w:val="24"/>
        </w:rPr>
      </w:pPr>
      <w:r>
        <w:rPr>
          <w:noProof/>
          <w:lang w:eastAsia="hr-HR"/>
        </w:rPr>
        <w:drawing>
          <wp:anchor distT="0" distB="0" distL="114300" distR="114300" simplePos="0" relativeHeight="251740160" behindDoc="1" locked="0" layoutInCell="1" allowOverlap="1" wp14:anchorId="7F98E122" wp14:editId="2701D5EE">
            <wp:simplePos x="0" y="0"/>
            <wp:positionH relativeFrom="margin">
              <wp:align>center</wp:align>
            </wp:positionH>
            <wp:positionV relativeFrom="paragraph">
              <wp:posOffset>341401</wp:posOffset>
            </wp:positionV>
            <wp:extent cx="6307701" cy="6759244"/>
            <wp:effectExtent l="0" t="0" r="0" b="3810"/>
            <wp:wrapNone/>
            <wp:docPr id="152" name="Slika 15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03DE6">
        <w:rPr>
          <w:rFonts w:ascii="Times New Roman" w:eastAsia="Calibri" w:hAnsi="Times New Roman" w:cs="Times New Roman"/>
          <w:b/>
          <w:sz w:val="24"/>
          <w:szCs w:val="24"/>
        </w:rPr>
        <w:t xml:space="preserve">Voditeljica: </w:t>
      </w:r>
      <w:proofErr w:type="spellStart"/>
      <w:r w:rsidRPr="00503DE6">
        <w:rPr>
          <w:rFonts w:ascii="Times New Roman" w:eastAsia="Calibri" w:hAnsi="Times New Roman" w:cs="Times New Roman"/>
          <w:b/>
          <w:sz w:val="24"/>
          <w:szCs w:val="24"/>
        </w:rPr>
        <w:t>Željana</w:t>
      </w:r>
      <w:proofErr w:type="spellEnd"/>
      <w:r w:rsidRPr="00503DE6">
        <w:rPr>
          <w:rFonts w:ascii="Times New Roman" w:eastAsia="Calibri" w:hAnsi="Times New Roman" w:cs="Times New Roman"/>
          <w:b/>
          <w:sz w:val="24"/>
          <w:szCs w:val="24"/>
        </w:rPr>
        <w:t xml:space="preserve"> </w:t>
      </w:r>
      <w:proofErr w:type="spellStart"/>
      <w:r w:rsidRPr="00503DE6">
        <w:rPr>
          <w:rFonts w:ascii="Times New Roman" w:eastAsia="Calibri" w:hAnsi="Times New Roman" w:cs="Times New Roman"/>
          <w:b/>
          <w:sz w:val="24"/>
          <w:szCs w:val="24"/>
        </w:rPr>
        <w:t>Pezer</w:t>
      </w:r>
      <w:proofErr w:type="spellEnd"/>
      <w:r w:rsidRPr="00503DE6">
        <w:rPr>
          <w:rFonts w:ascii="Times New Roman" w:eastAsia="Calibri" w:hAnsi="Times New Roman" w:cs="Times New Roman"/>
          <w:b/>
          <w:sz w:val="24"/>
          <w:szCs w:val="24"/>
        </w:rPr>
        <w:t>, prof. (Marina Ćurković)</w:t>
      </w:r>
    </w:p>
    <w:p w:rsidR="00842B33" w:rsidRPr="00503DE6" w:rsidRDefault="00842B33" w:rsidP="00842B33">
      <w:pPr>
        <w:tabs>
          <w:tab w:val="left" w:pos="1155"/>
        </w:tabs>
        <w:rPr>
          <w:rFonts w:ascii="Times New Roman" w:eastAsia="Calibri" w:hAnsi="Times New Roman" w:cs="Times New Roman"/>
          <w:sz w:val="24"/>
          <w:szCs w:val="24"/>
        </w:rPr>
      </w:pPr>
    </w:p>
    <w:tbl>
      <w:tblPr>
        <w:tblpPr w:leftFromText="180" w:rightFromText="180" w:vertAnchor="text" w:horzAnchor="margin" w:tblpY="98"/>
        <w:tblOverlap w:val="neve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8"/>
        <w:gridCol w:w="5322"/>
      </w:tblGrid>
      <w:tr w:rsidR="00842B33" w:rsidRPr="00734509" w:rsidTr="00842B33">
        <w:trPr>
          <w:trHeight w:val="1394"/>
        </w:trPr>
        <w:tc>
          <w:tcPr>
            <w:tcW w:w="3178" w:type="dxa"/>
          </w:tcPr>
          <w:p w:rsidR="00842B33" w:rsidRPr="00734509" w:rsidRDefault="00842B33" w:rsidP="00842B33">
            <w:pPr>
              <w:jc w:val="center"/>
              <w:rPr>
                <w:rFonts w:ascii="Times New Roman" w:hAnsi="Times New Roman" w:cs="Times New Roman"/>
                <w:sz w:val="37"/>
              </w:rPr>
            </w:pPr>
          </w:p>
          <w:p w:rsidR="00842B33" w:rsidRPr="00734509" w:rsidRDefault="00842B33" w:rsidP="00842B33">
            <w:pPr>
              <w:ind w:left="259" w:right="243"/>
              <w:jc w:val="center"/>
              <w:rPr>
                <w:rFonts w:ascii="Times New Roman" w:hAnsi="Times New Roman" w:cs="Times New Roman"/>
                <w:b/>
                <w:sz w:val="24"/>
              </w:rPr>
            </w:pPr>
            <w:r w:rsidRPr="00734509">
              <w:rPr>
                <w:rFonts w:ascii="Times New Roman" w:hAnsi="Times New Roman" w:cs="Times New Roman"/>
                <w:b/>
                <w:sz w:val="24"/>
              </w:rPr>
              <w:t>CILJ</w:t>
            </w:r>
          </w:p>
        </w:tc>
        <w:tc>
          <w:tcPr>
            <w:tcW w:w="5322" w:type="dxa"/>
          </w:tcPr>
          <w:p w:rsidR="00842B33" w:rsidRPr="00734509" w:rsidRDefault="00C3780A" w:rsidP="00842B33">
            <w:pPr>
              <w:spacing w:before="3" w:line="237" w:lineRule="auto"/>
              <w:ind w:left="21" w:right="2"/>
              <w:rPr>
                <w:rFonts w:ascii="Times New Roman" w:hAnsi="Times New Roman" w:cs="Times New Roman"/>
                <w:sz w:val="24"/>
              </w:rPr>
            </w:pPr>
            <w:r>
              <w:rPr>
                <w:rFonts w:ascii="Times New Roman" w:hAnsi="Times New Roman" w:cs="Times New Roman"/>
                <w:sz w:val="24"/>
              </w:rPr>
              <w:t>Otkrivanje iznad</w:t>
            </w:r>
            <w:r w:rsidR="00842B33" w:rsidRPr="00734509">
              <w:rPr>
                <w:rFonts w:ascii="Times New Roman" w:hAnsi="Times New Roman" w:cs="Times New Roman"/>
                <w:sz w:val="24"/>
              </w:rPr>
              <w:t>prosječne i darovite djece te razvijanje interesa u želje kod njih za više kao i poticanje razvoja njihove darovitosti.</w:t>
            </w:r>
          </w:p>
        </w:tc>
      </w:tr>
      <w:tr w:rsidR="00842B33" w:rsidRPr="00734509" w:rsidTr="00842B33">
        <w:trPr>
          <w:trHeight w:val="1950"/>
        </w:trPr>
        <w:tc>
          <w:tcPr>
            <w:tcW w:w="3178" w:type="dxa"/>
          </w:tcPr>
          <w:p w:rsidR="00842B33" w:rsidRPr="00734509" w:rsidRDefault="00842B33" w:rsidP="00842B33">
            <w:pPr>
              <w:spacing w:line="276" w:lineRule="auto"/>
              <w:jc w:val="center"/>
              <w:rPr>
                <w:rFonts w:ascii="Times New Roman" w:hAnsi="Times New Roman" w:cs="Times New Roman"/>
                <w:sz w:val="26"/>
              </w:rPr>
            </w:pPr>
          </w:p>
          <w:p w:rsidR="00842B33" w:rsidRPr="00734509" w:rsidRDefault="00842B33" w:rsidP="00842B33">
            <w:pPr>
              <w:spacing w:line="276" w:lineRule="auto"/>
              <w:jc w:val="center"/>
              <w:rPr>
                <w:rFonts w:ascii="Times New Roman" w:hAnsi="Times New Roman" w:cs="Times New Roman"/>
                <w:sz w:val="26"/>
              </w:rPr>
            </w:pPr>
          </w:p>
          <w:p w:rsidR="00842B33" w:rsidRPr="00734509" w:rsidRDefault="00842B33" w:rsidP="00842B33">
            <w:pPr>
              <w:spacing w:before="2" w:line="276" w:lineRule="auto"/>
              <w:jc w:val="center"/>
              <w:rPr>
                <w:rFonts w:ascii="Times New Roman" w:hAnsi="Times New Roman" w:cs="Times New Roman"/>
                <w:sz w:val="21"/>
              </w:rPr>
            </w:pPr>
          </w:p>
          <w:p w:rsidR="00842B33" w:rsidRPr="00734509" w:rsidRDefault="00842B33" w:rsidP="00842B33">
            <w:pPr>
              <w:spacing w:line="276" w:lineRule="auto"/>
              <w:ind w:left="261" w:right="242"/>
              <w:jc w:val="center"/>
              <w:rPr>
                <w:rFonts w:ascii="Times New Roman" w:hAnsi="Times New Roman" w:cs="Times New Roman"/>
                <w:b/>
                <w:sz w:val="24"/>
              </w:rPr>
            </w:pPr>
            <w:r w:rsidRPr="00734509">
              <w:rPr>
                <w:rFonts w:ascii="Times New Roman" w:hAnsi="Times New Roman" w:cs="Times New Roman"/>
                <w:b/>
                <w:sz w:val="24"/>
              </w:rPr>
              <w:t>NAMJENA</w:t>
            </w:r>
          </w:p>
        </w:tc>
        <w:tc>
          <w:tcPr>
            <w:tcW w:w="5322" w:type="dxa"/>
          </w:tcPr>
          <w:p w:rsidR="00842B33" w:rsidRPr="00734509" w:rsidRDefault="00842B33" w:rsidP="00842B33">
            <w:pPr>
              <w:spacing w:before="2" w:line="276" w:lineRule="auto"/>
              <w:ind w:left="42" w:right="2"/>
              <w:rPr>
                <w:rFonts w:ascii="Times New Roman" w:hAnsi="Times New Roman" w:cs="Times New Roman"/>
                <w:sz w:val="24"/>
              </w:rPr>
            </w:pPr>
            <w:r w:rsidRPr="00734509">
              <w:rPr>
                <w:rFonts w:ascii="Times New Roman" w:hAnsi="Times New Roman" w:cs="Times New Roman"/>
                <w:sz w:val="24"/>
              </w:rPr>
              <w:t>Produbljivanje i razvijanje interesa za matematiku te razvijanje spoznaje o važnosti tog predmeta u svakodnevnom životu. Razvijanje natjecateljskog duha kod djece te priprema za školska natjecanja.</w:t>
            </w:r>
          </w:p>
        </w:tc>
      </w:tr>
      <w:tr w:rsidR="00842B33" w:rsidRPr="00734509" w:rsidTr="00842B33">
        <w:trPr>
          <w:trHeight w:val="1119"/>
        </w:trPr>
        <w:tc>
          <w:tcPr>
            <w:tcW w:w="3178" w:type="dxa"/>
          </w:tcPr>
          <w:p w:rsidR="00842B33" w:rsidRPr="00734509" w:rsidRDefault="00842B33" w:rsidP="00842B33">
            <w:pPr>
              <w:spacing w:before="6" w:line="276" w:lineRule="auto"/>
              <w:jc w:val="center"/>
              <w:rPr>
                <w:rFonts w:ascii="Times New Roman" w:hAnsi="Times New Roman" w:cs="Times New Roman"/>
              </w:rPr>
            </w:pPr>
          </w:p>
          <w:p w:rsidR="00842B33" w:rsidRPr="00734509" w:rsidRDefault="00842B33" w:rsidP="00842B33">
            <w:pPr>
              <w:spacing w:line="276" w:lineRule="auto"/>
              <w:ind w:left="260" w:right="243"/>
              <w:jc w:val="center"/>
              <w:rPr>
                <w:rFonts w:ascii="Times New Roman" w:hAnsi="Times New Roman" w:cs="Times New Roman"/>
                <w:b/>
                <w:sz w:val="24"/>
              </w:rPr>
            </w:pPr>
            <w:r w:rsidRPr="00734509">
              <w:rPr>
                <w:rFonts w:ascii="Times New Roman" w:hAnsi="Times New Roman" w:cs="Times New Roman"/>
                <w:b/>
                <w:sz w:val="24"/>
              </w:rPr>
              <w:t>NOSITELJI</w:t>
            </w:r>
          </w:p>
        </w:tc>
        <w:tc>
          <w:tcPr>
            <w:tcW w:w="5322" w:type="dxa"/>
            <w:vAlign w:val="center"/>
          </w:tcPr>
          <w:p w:rsidR="00842B33" w:rsidRPr="00734509" w:rsidRDefault="00842B33" w:rsidP="00842B33">
            <w:pPr>
              <w:spacing w:before="1" w:line="276" w:lineRule="auto"/>
              <w:ind w:left="877"/>
              <w:rPr>
                <w:rFonts w:ascii="Times New Roman" w:hAnsi="Times New Roman" w:cs="Times New Roman"/>
                <w:sz w:val="24"/>
              </w:rPr>
            </w:pPr>
            <w:r w:rsidRPr="00734509">
              <w:rPr>
                <w:rFonts w:ascii="Times New Roman" w:hAnsi="Times New Roman" w:cs="Times New Roman"/>
                <w:sz w:val="24"/>
              </w:rPr>
              <w:t>Nastavnica i učenici.</w:t>
            </w:r>
          </w:p>
        </w:tc>
      </w:tr>
      <w:tr w:rsidR="00842B33" w:rsidRPr="00734509" w:rsidTr="00842B33">
        <w:trPr>
          <w:trHeight w:val="1395"/>
        </w:trPr>
        <w:tc>
          <w:tcPr>
            <w:tcW w:w="3178" w:type="dxa"/>
          </w:tcPr>
          <w:p w:rsidR="00842B33" w:rsidRPr="00734509" w:rsidRDefault="00842B33" w:rsidP="00842B33">
            <w:pPr>
              <w:spacing w:before="6" w:line="276" w:lineRule="auto"/>
              <w:jc w:val="center"/>
              <w:rPr>
                <w:rFonts w:ascii="Times New Roman" w:hAnsi="Times New Roman" w:cs="Times New Roman"/>
                <w:sz w:val="24"/>
              </w:rPr>
            </w:pPr>
          </w:p>
          <w:p w:rsidR="00842B33" w:rsidRPr="00734509" w:rsidRDefault="00842B33" w:rsidP="00842B33">
            <w:pPr>
              <w:spacing w:line="276" w:lineRule="auto"/>
              <w:ind w:left="286" w:right="251" w:firstLine="429"/>
              <w:jc w:val="center"/>
              <w:rPr>
                <w:rFonts w:ascii="Times New Roman" w:hAnsi="Times New Roman" w:cs="Times New Roman"/>
                <w:b/>
                <w:sz w:val="24"/>
              </w:rPr>
            </w:pPr>
            <w:r w:rsidRPr="00734509">
              <w:rPr>
                <w:rFonts w:ascii="Times New Roman" w:hAnsi="Times New Roman" w:cs="Times New Roman"/>
                <w:b/>
                <w:sz w:val="24"/>
              </w:rPr>
              <w:t>NAČIN REALIZACIJE</w:t>
            </w:r>
          </w:p>
        </w:tc>
        <w:tc>
          <w:tcPr>
            <w:tcW w:w="5322" w:type="dxa"/>
          </w:tcPr>
          <w:p w:rsidR="00842B33" w:rsidRPr="00734509" w:rsidRDefault="00842B33" w:rsidP="00842B33">
            <w:pPr>
              <w:spacing w:before="5" w:line="276" w:lineRule="auto"/>
              <w:jc w:val="center"/>
              <w:rPr>
                <w:rFonts w:ascii="Times New Roman" w:hAnsi="Times New Roman" w:cs="Times New Roman"/>
                <w:color w:val="000000"/>
                <w:sz w:val="24"/>
                <w:szCs w:val="24"/>
              </w:rPr>
            </w:pPr>
          </w:p>
          <w:p w:rsidR="00842B33" w:rsidRPr="00734509" w:rsidRDefault="00842B33" w:rsidP="00842B33">
            <w:pPr>
              <w:spacing w:before="5" w:line="276" w:lineRule="auto"/>
              <w:rPr>
                <w:rFonts w:ascii="Times New Roman" w:hAnsi="Times New Roman" w:cs="Times New Roman"/>
                <w:color w:val="000000"/>
                <w:sz w:val="24"/>
                <w:szCs w:val="24"/>
              </w:rPr>
            </w:pPr>
            <w:r w:rsidRPr="00734509">
              <w:rPr>
                <w:rFonts w:ascii="Times New Roman" w:hAnsi="Times New Roman" w:cs="Times New Roman"/>
                <w:color w:val="000000"/>
                <w:sz w:val="24"/>
                <w:szCs w:val="24"/>
              </w:rPr>
              <w:t>Na satovima dodatne nastave uz primjenu različitih metoda za poučavanje.</w:t>
            </w:r>
          </w:p>
          <w:p w:rsidR="00842B33" w:rsidRPr="00734509" w:rsidRDefault="00842B33" w:rsidP="00842B33">
            <w:pPr>
              <w:spacing w:line="276" w:lineRule="auto"/>
              <w:ind w:left="464" w:right="339" w:hanging="87"/>
              <w:jc w:val="center"/>
              <w:rPr>
                <w:rFonts w:ascii="Times New Roman" w:hAnsi="Times New Roman" w:cs="Times New Roman"/>
                <w:sz w:val="24"/>
              </w:rPr>
            </w:pPr>
          </w:p>
        </w:tc>
      </w:tr>
      <w:tr w:rsidR="00842B33" w:rsidRPr="00734509" w:rsidTr="00842B33">
        <w:trPr>
          <w:trHeight w:val="844"/>
        </w:trPr>
        <w:tc>
          <w:tcPr>
            <w:tcW w:w="3178" w:type="dxa"/>
          </w:tcPr>
          <w:p w:rsidR="00842B33" w:rsidRPr="00734509" w:rsidRDefault="00842B33" w:rsidP="00842B33">
            <w:pPr>
              <w:spacing w:before="6" w:line="276" w:lineRule="auto"/>
              <w:jc w:val="center"/>
              <w:rPr>
                <w:rFonts w:ascii="Times New Roman" w:hAnsi="Times New Roman" w:cs="Times New Roman"/>
                <w:sz w:val="24"/>
              </w:rPr>
            </w:pPr>
          </w:p>
          <w:p w:rsidR="00842B33" w:rsidRPr="00734509" w:rsidRDefault="00842B33" w:rsidP="00842B33">
            <w:pPr>
              <w:spacing w:line="276" w:lineRule="auto"/>
              <w:ind w:left="261" w:right="243"/>
              <w:jc w:val="center"/>
              <w:rPr>
                <w:rFonts w:ascii="Times New Roman" w:hAnsi="Times New Roman" w:cs="Times New Roman"/>
                <w:b/>
                <w:sz w:val="24"/>
              </w:rPr>
            </w:pPr>
            <w:r w:rsidRPr="00734509">
              <w:rPr>
                <w:rFonts w:ascii="Times New Roman" w:hAnsi="Times New Roman" w:cs="Times New Roman"/>
                <w:b/>
                <w:sz w:val="24"/>
              </w:rPr>
              <w:t>VREMENIK</w:t>
            </w:r>
          </w:p>
        </w:tc>
        <w:tc>
          <w:tcPr>
            <w:tcW w:w="5322" w:type="dxa"/>
            <w:vAlign w:val="center"/>
          </w:tcPr>
          <w:p w:rsidR="00842B33" w:rsidRPr="00734509" w:rsidRDefault="00842B33" w:rsidP="00842B33">
            <w:pPr>
              <w:spacing w:before="143" w:line="276" w:lineRule="auto"/>
              <w:ind w:left="19" w:right="2"/>
              <w:rPr>
                <w:rFonts w:ascii="Times New Roman" w:hAnsi="Times New Roman" w:cs="Times New Roman"/>
                <w:sz w:val="24"/>
              </w:rPr>
            </w:pPr>
            <w:r w:rsidRPr="00734509">
              <w:rPr>
                <w:rFonts w:ascii="Times New Roman" w:hAnsi="Times New Roman" w:cs="Times New Roman"/>
                <w:sz w:val="24"/>
              </w:rPr>
              <w:t>Tijekom školske godine 2020./</w:t>
            </w:r>
            <w:r>
              <w:rPr>
                <w:rFonts w:ascii="Times New Roman" w:hAnsi="Times New Roman" w:cs="Times New Roman"/>
                <w:sz w:val="24"/>
              </w:rPr>
              <w:t>20</w:t>
            </w:r>
            <w:r w:rsidRPr="00734509">
              <w:rPr>
                <w:rFonts w:ascii="Times New Roman" w:hAnsi="Times New Roman" w:cs="Times New Roman"/>
                <w:sz w:val="24"/>
              </w:rPr>
              <w:t>21.</w:t>
            </w:r>
          </w:p>
          <w:p w:rsidR="00842B33" w:rsidRPr="00734509" w:rsidRDefault="00842B33" w:rsidP="00842B33">
            <w:pPr>
              <w:spacing w:line="276" w:lineRule="auto"/>
              <w:ind w:left="20" w:right="2"/>
              <w:rPr>
                <w:rFonts w:ascii="Times New Roman" w:hAnsi="Times New Roman" w:cs="Times New Roman"/>
                <w:sz w:val="24"/>
              </w:rPr>
            </w:pPr>
            <w:r w:rsidRPr="00734509">
              <w:rPr>
                <w:rFonts w:ascii="Times New Roman" w:hAnsi="Times New Roman" w:cs="Times New Roman"/>
                <w:sz w:val="24"/>
              </w:rPr>
              <w:t>1 sat po razrednom odjelu.</w:t>
            </w:r>
          </w:p>
        </w:tc>
      </w:tr>
      <w:tr w:rsidR="00842B33" w:rsidRPr="00734509" w:rsidTr="00842B33">
        <w:trPr>
          <w:trHeight w:val="859"/>
        </w:trPr>
        <w:tc>
          <w:tcPr>
            <w:tcW w:w="3178" w:type="dxa"/>
          </w:tcPr>
          <w:p w:rsidR="00842B33" w:rsidRPr="00734509" w:rsidRDefault="00842B33" w:rsidP="00842B33">
            <w:pPr>
              <w:spacing w:before="7" w:line="276" w:lineRule="auto"/>
              <w:jc w:val="center"/>
              <w:rPr>
                <w:rFonts w:ascii="Times New Roman" w:hAnsi="Times New Roman" w:cs="Times New Roman"/>
                <w:sz w:val="26"/>
              </w:rPr>
            </w:pPr>
          </w:p>
          <w:p w:rsidR="00842B33" w:rsidRPr="00734509" w:rsidRDefault="00842B33" w:rsidP="00842B33">
            <w:pPr>
              <w:spacing w:line="276" w:lineRule="auto"/>
              <w:ind w:left="261" w:right="243"/>
              <w:jc w:val="center"/>
              <w:rPr>
                <w:rFonts w:ascii="Times New Roman" w:hAnsi="Times New Roman" w:cs="Times New Roman"/>
                <w:b/>
                <w:sz w:val="24"/>
              </w:rPr>
            </w:pPr>
            <w:r w:rsidRPr="00734509">
              <w:rPr>
                <w:rFonts w:ascii="Times New Roman" w:hAnsi="Times New Roman" w:cs="Times New Roman"/>
                <w:b/>
                <w:sz w:val="24"/>
              </w:rPr>
              <w:t>TROŠKOVNIK</w:t>
            </w:r>
          </w:p>
        </w:tc>
        <w:tc>
          <w:tcPr>
            <w:tcW w:w="5322" w:type="dxa"/>
            <w:vAlign w:val="center"/>
          </w:tcPr>
          <w:p w:rsidR="00842B33" w:rsidRPr="00734509" w:rsidRDefault="00842B33" w:rsidP="00842B33">
            <w:pPr>
              <w:spacing w:before="152" w:line="276" w:lineRule="auto"/>
              <w:ind w:left="205" w:right="165" w:firstLine="2"/>
              <w:rPr>
                <w:rFonts w:ascii="Times New Roman" w:hAnsi="Times New Roman" w:cs="Times New Roman"/>
                <w:sz w:val="24"/>
              </w:rPr>
            </w:pPr>
            <w:r w:rsidRPr="00734509">
              <w:rPr>
                <w:rFonts w:ascii="Times New Roman" w:hAnsi="Times New Roman" w:cs="Times New Roman"/>
                <w:sz w:val="24"/>
              </w:rPr>
              <w:t xml:space="preserve">Troškovi fotokopiranja, </w:t>
            </w:r>
            <w:proofErr w:type="spellStart"/>
            <w:r w:rsidRPr="00734509">
              <w:rPr>
                <w:rFonts w:ascii="Times New Roman" w:hAnsi="Times New Roman" w:cs="Times New Roman"/>
                <w:sz w:val="24"/>
              </w:rPr>
              <w:t>hamer</w:t>
            </w:r>
            <w:proofErr w:type="spellEnd"/>
            <w:r w:rsidRPr="00734509">
              <w:rPr>
                <w:rFonts w:ascii="Times New Roman" w:hAnsi="Times New Roman" w:cs="Times New Roman"/>
                <w:sz w:val="24"/>
              </w:rPr>
              <w:t xml:space="preserve"> papir i ostali uredski materijali.</w:t>
            </w:r>
          </w:p>
        </w:tc>
      </w:tr>
      <w:tr w:rsidR="00842B33" w:rsidRPr="00734509" w:rsidTr="00842B33">
        <w:trPr>
          <w:trHeight w:val="2011"/>
        </w:trPr>
        <w:tc>
          <w:tcPr>
            <w:tcW w:w="3178" w:type="dxa"/>
            <w:vAlign w:val="center"/>
          </w:tcPr>
          <w:p w:rsidR="00842B33" w:rsidRPr="00734509" w:rsidRDefault="00842B33" w:rsidP="00842B33">
            <w:pPr>
              <w:spacing w:line="276" w:lineRule="auto"/>
              <w:jc w:val="center"/>
              <w:rPr>
                <w:rFonts w:ascii="Times New Roman" w:hAnsi="Times New Roman" w:cs="Times New Roman"/>
                <w:b/>
                <w:sz w:val="24"/>
              </w:rPr>
            </w:pPr>
            <w:r w:rsidRPr="00734509">
              <w:rPr>
                <w:rFonts w:ascii="Times New Roman" w:hAnsi="Times New Roman" w:cs="Times New Roman"/>
                <w:b/>
                <w:sz w:val="24"/>
              </w:rPr>
              <w:t>NAČIN</w:t>
            </w:r>
          </w:p>
          <w:p w:rsidR="00842B33" w:rsidRPr="00734509" w:rsidRDefault="00842B33" w:rsidP="00842B33">
            <w:pPr>
              <w:spacing w:line="276" w:lineRule="auto"/>
              <w:jc w:val="center"/>
              <w:rPr>
                <w:rFonts w:ascii="Times New Roman" w:hAnsi="Times New Roman" w:cs="Times New Roman"/>
                <w:b/>
                <w:sz w:val="24"/>
              </w:rPr>
            </w:pPr>
            <w:r w:rsidRPr="00734509">
              <w:rPr>
                <w:rFonts w:ascii="Times New Roman" w:hAnsi="Times New Roman" w:cs="Times New Roman"/>
                <w:b/>
                <w:sz w:val="24"/>
              </w:rPr>
              <w:t>VREDNOVANJA</w:t>
            </w:r>
          </w:p>
        </w:tc>
        <w:tc>
          <w:tcPr>
            <w:tcW w:w="5322" w:type="dxa"/>
          </w:tcPr>
          <w:p w:rsidR="00842B33" w:rsidRDefault="00842B33" w:rsidP="00842B33">
            <w:pPr>
              <w:spacing w:before="1" w:line="276" w:lineRule="auto"/>
              <w:ind w:right="59"/>
              <w:rPr>
                <w:rFonts w:ascii="Times New Roman" w:hAnsi="Times New Roman" w:cs="Times New Roman"/>
                <w:sz w:val="24"/>
              </w:rPr>
            </w:pPr>
          </w:p>
          <w:p w:rsidR="00842B33" w:rsidRPr="00734509" w:rsidRDefault="00842B33" w:rsidP="00842B33">
            <w:pPr>
              <w:spacing w:before="1" w:line="276" w:lineRule="auto"/>
              <w:ind w:right="59"/>
              <w:rPr>
                <w:rFonts w:ascii="Times New Roman" w:hAnsi="Times New Roman" w:cs="Times New Roman"/>
                <w:sz w:val="24"/>
              </w:rPr>
            </w:pPr>
            <w:r w:rsidRPr="00734509">
              <w:rPr>
                <w:rFonts w:ascii="Times New Roman" w:hAnsi="Times New Roman" w:cs="Times New Roman"/>
                <w:sz w:val="24"/>
              </w:rPr>
              <w:t>pismeno i usmeno praćenje tijekom školske godine</w:t>
            </w:r>
            <w:r>
              <w:rPr>
                <w:rFonts w:ascii="Times New Roman" w:hAnsi="Times New Roman" w:cs="Times New Roman"/>
                <w:sz w:val="24"/>
              </w:rPr>
              <w:t xml:space="preserve">, </w:t>
            </w:r>
            <w:r w:rsidRPr="00734509">
              <w:rPr>
                <w:rFonts w:ascii="Times New Roman" w:hAnsi="Times New Roman" w:cs="Times New Roman"/>
                <w:sz w:val="24"/>
              </w:rPr>
              <w:t>ostvarenost planiranog, uspješnost na natjecanju, brojnost učenika na satovima dodatne nastave, zadovoljstvo učenika, učitelja i roditelja</w:t>
            </w:r>
          </w:p>
          <w:p w:rsidR="00842B33" w:rsidRPr="00734509" w:rsidRDefault="00842B33" w:rsidP="00842B33">
            <w:pPr>
              <w:spacing w:line="276" w:lineRule="auto"/>
              <w:ind w:left="720" w:right="2"/>
              <w:rPr>
                <w:rFonts w:ascii="Times New Roman" w:hAnsi="Times New Roman" w:cs="Times New Roman"/>
                <w:sz w:val="24"/>
              </w:rPr>
            </w:pPr>
          </w:p>
        </w:tc>
      </w:tr>
    </w:tbl>
    <w:p w:rsidR="00842B33" w:rsidRPr="00503DE6" w:rsidRDefault="00842B33" w:rsidP="00842B33">
      <w:pPr>
        <w:tabs>
          <w:tab w:val="left" w:pos="1155"/>
        </w:tabs>
        <w:rPr>
          <w:rFonts w:ascii="Times New Roman" w:eastAsia="Calibri" w:hAnsi="Times New Roman" w:cs="Times New Roman"/>
          <w:sz w:val="24"/>
          <w:szCs w:val="24"/>
        </w:rPr>
      </w:pPr>
    </w:p>
    <w:p w:rsidR="00842B33" w:rsidRPr="00503DE6" w:rsidRDefault="00842B33" w:rsidP="00842B33">
      <w:pPr>
        <w:tabs>
          <w:tab w:val="left" w:pos="1155"/>
        </w:tabs>
        <w:rPr>
          <w:rFonts w:ascii="Times New Roman" w:eastAsia="Calibri" w:hAnsi="Times New Roman" w:cs="Times New Roman"/>
          <w:sz w:val="24"/>
          <w:szCs w:val="24"/>
        </w:rPr>
      </w:pPr>
    </w:p>
    <w:p w:rsidR="00842B33" w:rsidRPr="00503DE6" w:rsidRDefault="00842B33" w:rsidP="00842B33">
      <w:pPr>
        <w:tabs>
          <w:tab w:val="left" w:pos="1155"/>
        </w:tabs>
        <w:rPr>
          <w:rFonts w:ascii="Times New Roman" w:eastAsia="Calibri" w:hAnsi="Times New Roman" w:cs="Times New Roman"/>
          <w:sz w:val="24"/>
          <w:szCs w:val="24"/>
        </w:rPr>
      </w:pPr>
    </w:p>
    <w:p w:rsidR="00842B33" w:rsidRPr="00503DE6" w:rsidRDefault="00842B33" w:rsidP="00842B33">
      <w:pPr>
        <w:tabs>
          <w:tab w:val="left" w:pos="1155"/>
        </w:tabs>
        <w:rPr>
          <w:rFonts w:ascii="Times New Roman" w:eastAsia="Calibri" w:hAnsi="Times New Roman" w:cs="Times New Roman"/>
          <w:sz w:val="24"/>
          <w:szCs w:val="24"/>
        </w:rPr>
      </w:pPr>
    </w:p>
    <w:p w:rsidR="00842B33" w:rsidRPr="00503DE6" w:rsidRDefault="00842B33" w:rsidP="00842B33">
      <w:pPr>
        <w:tabs>
          <w:tab w:val="left" w:pos="1155"/>
        </w:tabs>
        <w:rPr>
          <w:rFonts w:ascii="Times New Roman" w:eastAsia="Calibri" w:hAnsi="Times New Roman" w:cs="Times New Roman"/>
          <w:sz w:val="24"/>
          <w:szCs w:val="24"/>
        </w:rPr>
      </w:pPr>
    </w:p>
    <w:p w:rsidR="00842B33" w:rsidRPr="00503DE6" w:rsidRDefault="00842B33" w:rsidP="00842B33">
      <w:pPr>
        <w:tabs>
          <w:tab w:val="left" w:pos="1155"/>
        </w:tabs>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842B33" w:rsidRDefault="00842B33"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sz w:val="24"/>
          <w:szCs w:val="24"/>
        </w:rPr>
      </w:pPr>
      <w:r w:rsidRPr="00503DE6">
        <w:rPr>
          <w:rFonts w:ascii="Times New Roman" w:eastAsia="Calibri" w:hAnsi="Times New Roman" w:cs="Times New Roman"/>
          <w:b/>
          <w:sz w:val="24"/>
          <w:szCs w:val="24"/>
        </w:rPr>
        <w:lastRenderedPageBreak/>
        <w:t xml:space="preserve">Naziv aktivnosti: dodatna nastava - </w:t>
      </w:r>
      <w:r w:rsidR="00842B33">
        <w:rPr>
          <w:rFonts w:ascii="Times New Roman" w:eastAsia="Calibri" w:hAnsi="Times New Roman" w:cs="Times New Roman"/>
          <w:b/>
          <w:sz w:val="24"/>
          <w:szCs w:val="24"/>
        </w:rPr>
        <w:t>Geografija</w:t>
      </w:r>
    </w:p>
    <w:p w:rsidR="00503DE6" w:rsidRPr="00503DE6" w:rsidRDefault="00503DE6" w:rsidP="00503DE6">
      <w:pPr>
        <w:tabs>
          <w:tab w:val="left" w:pos="1155"/>
        </w:tabs>
        <w:rPr>
          <w:rFonts w:ascii="Times New Roman" w:eastAsia="Calibri" w:hAnsi="Times New Roman" w:cs="Times New Roman"/>
          <w:b/>
          <w:color w:val="FF0000"/>
          <w:sz w:val="24"/>
          <w:szCs w:val="24"/>
        </w:rPr>
      </w:pPr>
      <w:r w:rsidRPr="00503DE6">
        <w:rPr>
          <w:rFonts w:ascii="Times New Roman" w:eastAsia="Calibri" w:hAnsi="Times New Roman" w:cs="Times New Roman"/>
          <w:b/>
          <w:color w:val="000000"/>
          <w:sz w:val="24"/>
          <w:szCs w:val="24"/>
        </w:rPr>
        <w:t xml:space="preserve">Razred: </w:t>
      </w:r>
      <w:r w:rsidR="00842B33">
        <w:rPr>
          <w:rFonts w:ascii="Times New Roman" w:eastAsia="Calibri" w:hAnsi="Times New Roman" w:cs="Times New Roman"/>
          <w:b/>
          <w:color w:val="000000"/>
          <w:sz w:val="24"/>
          <w:szCs w:val="24"/>
        </w:rPr>
        <w:t>5</w:t>
      </w:r>
      <w:r w:rsidRPr="00503DE6">
        <w:rPr>
          <w:rFonts w:ascii="Times New Roman" w:eastAsia="Calibri" w:hAnsi="Times New Roman" w:cs="Times New Roman"/>
          <w:b/>
          <w:color w:val="000000"/>
          <w:sz w:val="24"/>
          <w:szCs w:val="24"/>
        </w:rPr>
        <w:t xml:space="preserve">. </w:t>
      </w:r>
      <w:r w:rsidR="00842B33">
        <w:rPr>
          <w:rFonts w:ascii="Times New Roman" w:eastAsia="Calibri" w:hAnsi="Times New Roman" w:cs="Times New Roman"/>
          <w:b/>
          <w:color w:val="000000"/>
          <w:sz w:val="24"/>
          <w:szCs w:val="24"/>
        </w:rPr>
        <w:t>-</w:t>
      </w:r>
      <w:r w:rsidRPr="00503DE6">
        <w:rPr>
          <w:rFonts w:ascii="Times New Roman" w:eastAsia="Calibri" w:hAnsi="Times New Roman" w:cs="Times New Roman"/>
          <w:b/>
          <w:color w:val="000000"/>
          <w:sz w:val="24"/>
          <w:szCs w:val="24"/>
        </w:rPr>
        <w:t>8.</w:t>
      </w:r>
      <w:r w:rsidRPr="00503DE6">
        <w:rPr>
          <w:rFonts w:ascii="Times New Roman" w:eastAsia="Calibri" w:hAnsi="Times New Roman" w:cs="Times New Roman"/>
          <w:b/>
          <w:color w:val="FF0000"/>
          <w:sz w:val="24"/>
          <w:szCs w:val="24"/>
        </w:rPr>
        <w:tab/>
      </w:r>
    </w:p>
    <w:p w:rsidR="00503DE6" w:rsidRPr="00503DE6" w:rsidRDefault="00E328B4" w:rsidP="00503DE6">
      <w:pPr>
        <w:tabs>
          <w:tab w:val="left" w:pos="1155"/>
        </w:tabs>
        <w:rPr>
          <w:rFonts w:ascii="Times New Roman" w:eastAsia="Calibri" w:hAnsi="Times New Roman" w:cs="Times New Roman"/>
          <w:b/>
          <w:sz w:val="24"/>
          <w:szCs w:val="24"/>
        </w:rPr>
      </w:pPr>
      <w:r>
        <w:rPr>
          <w:noProof/>
          <w:lang w:eastAsia="hr-HR"/>
        </w:rPr>
        <w:drawing>
          <wp:anchor distT="0" distB="0" distL="114300" distR="114300" simplePos="0" relativeHeight="251600896" behindDoc="1" locked="0" layoutInCell="1" allowOverlap="1" wp14:anchorId="26F2101D" wp14:editId="2F60EE4B">
            <wp:simplePos x="0" y="0"/>
            <wp:positionH relativeFrom="margin">
              <wp:align>center</wp:align>
            </wp:positionH>
            <wp:positionV relativeFrom="paragraph">
              <wp:posOffset>341401</wp:posOffset>
            </wp:positionV>
            <wp:extent cx="6307701" cy="6759244"/>
            <wp:effectExtent l="0" t="0" r="0" b="3810"/>
            <wp:wrapNone/>
            <wp:docPr id="17" name="Slika 1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42B33">
        <w:rPr>
          <w:rFonts w:ascii="Times New Roman" w:eastAsia="Calibri" w:hAnsi="Times New Roman" w:cs="Times New Roman"/>
          <w:b/>
          <w:sz w:val="24"/>
          <w:szCs w:val="24"/>
        </w:rPr>
        <w:t>Voditelj</w:t>
      </w:r>
      <w:r w:rsidR="00503DE6" w:rsidRPr="00503DE6">
        <w:rPr>
          <w:rFonts w:ascii="Times New Roman" w:eastAsia="Calibri" w:hAnsi="Times New Roman" w:cs="Times New Roman"/>
          <w:b/>
          <w:sz w:val="24"/>
          <w:szCs w:val="24"/>
        </w:rPr>
        <w:t xml:space="preserve">: </w:t>
      </w:r>
      <w:r w:rsidR="00842B33">
        <w:rPr>
          <w:rFonts w:ascii="Times New Roman" w:eastAsia="Calibri" w:hAnsi="Times New Roman" w:cs="Times New Roman"/>
          <w:b/>
          <w:sz w:val="24"/>
          <w:szCs w:val="24"/>
        </w:rPr>
        <w:t>Ivan Lešina</w:t>
      </w:r>
    </w:p>
    <w:p w:rsidR="00503DE6" w:rsidRPr="00503DE6" w:rsidRDefault="00503DE6" w:rsidP="00503DE6">
      <w:pPr>
        <w:tabs>
          <w:tab w:val="left" w:pos="1155"/>
        </w:tabs>
        <w:rPr>
          <w:rFonts w:ascii="Times New Roman" w:eastAsia="Calibri" w:hAnsi="Times New Roman" w:cs="Times New Roman"/>
          <w:sz w:val="24"/>
          <w:szCs w:val="24"/>
        </w:rPr>
      </w:pPr>
    </w:p>
    <w:tbl>
      <w:tblPr>
        <w:tblpPr w:leftFromText="180" w:rightFromText="180" w:vertAnchor="text" w:horzAnchor="margin" w:tblpY="98"/>
        <w:tblOverlap w:val="neve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8"/>
        <w:gridCol w:w="5322"/>
      </w:tblGrid>
      <w:tr w:rsidR="00503DE6" w:rsidRPr="00734509" w:rsidTr="003F1DF8">
        <w:trPr>
          <w:trHeight w:val="1394"/>
        </w:trPr>
        <w:tc>
          <w:tcPr>
            <w:tcW w:w="3178" w:type="dxa"/>
          </w:tcPr>
          <w:p w:rsidR="00503DE6" w:rsidRPr="00734509" w:rsidRDefault="00503DE6" w:rsidP="00503DE6">
            <w:pPr>
              <w:jc w:val="center"/>
              <w:rPr>
                <w:rFonts w:ascii="Times New Roman" w:hAnsi="Times New Roman" w:cs="Times New Roman"/>
                <w:sz w:val="37"/>
              </w:rPr>
            </w:pPr>
          </w:p>
          <w:p w:rsidR="00503DE6" w:rsidRPr="00734509" w:rsidRDefault="00503DE6" w:rsidP="00503DE6">
            <w:pPr>
              <w:ind w:left="259" w:right="243"/>
              <w:jc w:val="center"/>
              <w:rPr>
                <w:rFonts w:ascii="Times New Roman" w:hAnsi="Times New Roman" w:cs="Times New Roman"/>
                <w:b/>
                <w:sz w:val="24"/>
              </w:rPr>
            </w:pPr>
            <w:r w:rsidRPr="00734509">
              <w:rPr>
                <w:rFonts w:ascii="Times New Roman" w:hAnsi="Times New Roman" w:cs="Times New Roman"/>
                <w:b/>
                <w:sz w:val="24"/>
              </w:rPr>
              <w:t>CILJ</w:t>
            </w:r>
          </w:p>
        </w:tc>
        <w:tc>
          <w:tcPr>
            <w:tcW w:w="5322" w:type="dxa"/>
          </w:tcPr>
          <w:p w:rsidR="00503DE6" w:rsidRPr="00734509" w:rsidRDefault="00C3780A" w:rsidP="00734509">
            <w:pPr>
              <w:spacing w:before="3" w:line="237" w:lineRule="auto"/>
              <w:ind w:left="21" w:right="2"/>
              <w:rPr>
                <w:rFonts w:ascii="Times New Roman" w:hAnsi="Times New Roman" w:cs="Times New Roman"/>
                <w:sz w:val="24"/>
              </w:rPr>
            </w:pPr>
            <w:r>
              <w:rPr>
                <w:rFonts w:ascii="Times New Roman" w:hAnsi="Times New Roman" w:cs="Times New Roman"/>
                <w:sz w:val="24"/>
              </w:rPr>
              <w:t>Otkrivanje iznad</w:t>
            </w:r>
            <w:r w:rsidR="00503DE6" w:rsidRPr="00734509">
              <w:rPr>
                <w:rFonts w:ascii="Times New Roman" w:hAnsi="Times New Roman" w:cs="Times New Roman"/>
                <w:sz w:val="24"/>
              </w:rPr>
              <w:t>prosječne i darovite djece te razvijanje</w:t>
            </w:r>
            <w:r w:rsidR="00734509" w:rsidRPr="00734509">
              <w:rPr>
                <w:rFonts w:ascii="Times New Roman" w:hAnsi="Times New Roman" w:cs="Times New Roman"/>
                <w:sz w:val="24"/>
              </w:rPr>
              <w:t xml:space="preserve"> </w:t>
            </w:r>
            <w:r w:rsidR="00503DE6" w:rsidRPr="00734509">
              <w:rPr>
                <w:rFonts w:ascii="Times New Roman" w:hAnsi="Times New Roman" w:cs="Times New Roman"/>
                <w:sz w:val="24"/>
              </w:rPr>
              <w:t>interesa u želje kod njih za više kao i poticanje razvoja njihove darovitosti.</w:t>
            </w:r>
          </w:p>
        </w:tc>
      </w:tr>
      <w:tr w:rsidR="00503DE6" w:rsidRPr="00734509" w:rsidTr="003F1DF8">
        <w:trPr>
          <w:trHeight w:val="1950"/>
        </w:trPr>
        <w:tc>
          <w:tcPr>
            <w:tcW w:w="3178" w:type="dxa"/>
          </w:tcPr>
          <w:p w:rsidR="00503DE6" w:rsidRPr="00734509" w:rsidRDefault="00503DE6" w:rsidP="00503DE6">
            <w:pPr>
              <w:spacing w:line="276" w:lineRule="auto"/>
              <w:jc w:val="center"/>
              <w:rPr>
                <w:rFonts w:ascii="Times New Roman" w:hAnsi="Times New Roman" w:cs="Times New Roman"/>
                <w:sz w:val="26"/>
              </w:rPr>
            </w:pPr>
          </w:p>
          <w:p w:rsidR="00503DE6" w:rsidRPr="00734509" w:rsidRDefault="00503DE6" w:rsidP="00503DE6">
            <w:pPr>
              <w:spacing w:line="276" w:lineRule="auto"/>
              <w:jc w:val="center"/>
              <w:rPr>
                <w:rFonts w:ascii="Times New Roman" w:hAnsi="Times New Roman" w:cs="Times New Roman"/>
                <w:sz w:val="26"/>
              </w:rPr>
            </w:pPr>
          </w:p>
          <w:p w:rsidR="00503DE6" w:rsidRPr="00734509" w:rsidRDefault="00503DE6" w:rsidP="00503DE6">
            <w:pPr>
              <w:spacing w:before="2" w:line="276" w:lineRule="auto"/>
              <w:jc w:val="center"/>
              <w:rPr>
                <w:rFonts w:ascii="Times New Roman" w:hAnsi="Times New Roman" w:cs="Times New Roman"/>
                <w:sz w:val="21"/>
              </w:rPr>
            </w:pPr>
          </w:p>
          <w:p w:rsidR="00503DE6" w:rsidRPr="00734509" w:rsidRDefault="00503DE6" w:rsidP="00503DE6">
            <w:pPr>
              <w:spacing w:line="276" w:lineRule="auto"/>
              <w:ind w:left="261" w:right="242"/>
              <w:jc w:val="center"/>
              <w:rPr>
                <w:rFonts w:ascii="Times New Roman" w:hAnsi="Times New Roman" w:cs="Times New Roman"/>
                <w:b/>
                <w:sz w:val="24"/>
              </w:rPr>
            </w:pPr>
            <w:r w:rsidRPr="00734509">
              <w:rPr>
                <w:rFonts w:ascii="Times New Roman" w:hAnsi="Times New Roman" w:cs="Times New Roman"/>
                <w:b/>
                <w:sz w:val="24"/>
              </w:rPr>
              <w:t>NAMJENA</w:t>
            </w:r>
          </w:p>
        </w:tc>
        <w:tc>
          <w:tcPr>
            <w:tcW w:w="5322" w:type="dxa"/>
          </w:tcPr>
          <w:p w:rsidR="00503DE6" w:rsidRPr="00734509" w:rsidRDefault="00503DE6" w:rsidP="00842B33">
            <w:pPr>
              <w:spacing w:before="2" w:line="276" w:lineRule="auto"/>
              <w:ind w:left="42" w:right="2"/>
              <w:rPr>
                <w:rFonts w:ascii="Times New Roman" w:hAnsi="Times New Roman" w:cs="Times New Roman"/>
                <w:sz w:val="24"/>
              </w:rPr>
            </w:pPr>
            <w:r w:rsidRPr="00734509">
              <w:rPr>
                <w:rFonts w:ascii="Times New Roman" w:hAnsi="Times New Roman" w:cs="Times New Roman"/>
                <w:sz w:val="24"/>
              </w:rPr>
              <w:t>Produbljivanje i razvijanje</w:t>
            </w:r>
            <w:r w:rsidR="00734509" w:rsidRPr="00734509">
              <w:rPr>
                <w:rFonts w:ascii="Times New Roman" w:hAnsi="Times New Roman" w:cs="Times New Roman"/>
                <w:sz w:val="24"/>
              </w:rPr>
              <w:t xml:space="preserve"> </w:t>
            </w:r>
            <w:r w:rsidRPr="00734509">
              <w:rPr>
                <w:rFonts w:ascii="Times New Roman" w:hAnsi="Times New Roman" w:cs="Times New Roman"/>
                <w:sz w:val="24"/>
              </w:rPr>
              <w:t xml:space="preserve">interesa za </w:t>
            </w:r>
            <w:r w:rsidR="00842B33">
              <w:rPr>
                <w:rFonts w:ascii="Times New Roman" w:hAnsi="Times New Roman" w:cs="Times New Roman"/>
                <w:sz w:val="24"/>
              </w:rPr>
              <w:t>Geografiju</w:t>
            </w:r>
            <w:r w:rsidRPr="00734509">
              <w:rPr>
                <w:rFonts w:ascii="Times New Roman" w:hAnsi="Times New Roman" w:cs="Times New Roman"/>
                <w:sz w:val="24"/>
              </w:rPr>
              <w:t xml:space="preserve"> te razvijanje spoznaje o važnosti tog predmeta u svakodnevnom životu. Razvijanje natjecateljskog duha kod djece te priprema za školska natjecanja.</w:t>
            </w:r>
          </w:p>
        </w:tc>
      </w:tr>
      <w:tr w:rsidR="00503DE6" w:rsidRPr="00734509" w:rsidTr="003F1DF8">
        <w:trPr>
          <w:trHeight w:val="1119"/>
        </w:trPr>
        <w:tc>
          <w:tcPr>
            <w:tcW w:w="3178" w:type="dxa"/>
          </w:tcPr>
          <w:p w:rsidR="00503DE6" w:rsidRPr="00734509" w:rsidRDefault="00503DE6" w:rsidP="00503DE6">
            <w:pPr>
              <w:spacing w:before="6" w:line="276" w:lineRule="auto"/>
              <w:jc w:val="center"/>
              <w:rPr>
                <w:rFonts w:ascii="Times New Roman" w:hAnsi="Times New Roman" w:cs="Times New Roman"/>
              </w:rPr>
            </w:pPr>
          </w:p>
          <w:p w:rsidR="00503DE6" w:rsidRPr="00734509" w:rsidRDefault="00503DE6" w:rsidP="00503DE6">
            <w:pPr>
              <w:spacing w:line="276" w:lineRule="auto"/>
              <w:ind w:left="260" w:right="243"/>
              <w:jc w:val="center"/>
              <w:rPr>
                <w:rFonts w:ascii="Times New Roman" w:hAnsi="Times New Roman" w:cs="Times New Roman"/>
                <w:b/>
                <w:sz w:val="24"/>
              </w:rPr>
            </w:pPr>
            <w:r w:rsidRPr="00734509">
              <w:rPr>
                <w:rFonts w:ascii="Times New Roman" w:hAnsi="Times New Roman" w:cs="Times New Roman"/>
                <w:b/>
                <w:sz w:val="24"/>
              </w:rPr>
              <w:t>NOSITELJI</w:t>
            </w:r>
          </w:p>
        </w:tc>
        <w:tc>
          <w:tcPr>
            <w:tcW w:w="5322" w:type="dxa"/>
            <w:vAlign w:val="center"/>
          </w:tcPr>
          <w:p w:rsidR="00503DE6" w:rsidRPr="00734509" w:rsidRDefault="00734509" w:rsidP="00842B33">
            <w:pPr>
              <w:spacing w:before="1" w:line="276" w:lineRule="auto"/>
              <w:ind w:left="877"/>
              <w:rPr>
                <w:rFonts w:ascii="Times New Roman" w:hAnsi="Times New Roman" w:cs="Times New Roman"/>
                <w:sz w:val="24"/>
              </w:rPr>
            </w:pPr>
            <w:r w:rsidRPr="00734509">
              <w:rPr>
                <w:rFonts w:ascii="Times New Roman" w:hAnsi="Times New Roman" w:cs="Times New Roman"/>
                <w:sz w:val="24"/>
              </w:rPr>
              <w:t>Nastavni</w:t>
            </w:r>
            <w:r w:rsidR="00842B33">
              <w:rPr>
                <w:rFonts w:ascii="Times New Roman" w:hAnsi="Times New Roman" w:cs="Times New Roman"/>
                <w:sz w:val="24"/>
              </w:rPr>
              <w:t>k</w:t>
            </w:r>
            <w:r w:rsidRPr="00734509">
              <w:rPr>
                <w:rFonts w:ascii="Times New Roman" w:hAnsi="Times New Roman" w:cs="Times New Roman"/>
                <w:sz w:val="24"/>
              </w:rPr>
              <w:t xml:space="preserve"> i učenici.</w:t>
            </w:r>
          </w:p>
        </w:tc>
      </w:tr>
      <w:tr w:rsidR="00503DE6" w:rsidRPr="00734509" w:rsidTr="003F1DF8">
        <w:trPr>
          <w:trHeight w:val="1395"/>
        </w:trPr>
        <w:tc>
          <w:tcPr>
            <w:tcW w:w="3178" w:type="dxa"/>
          </w:tcPr>
          <w:p w:rsidR="00503DE6" w:rsidRPr="00734509" w:rsidRDefault="00503DE6" w:rsidP="00503DE6">
            <w:pPr>
              <w:spacing w:before="6" w:line="276" w:lineRule="auto"/>
              <w:jc w:val="center"/>
              <w:rPr>
                <w:rFonts w:ascii="Times New Roman" w:hAnsi="Times New Roman" w:cs="Times New Roman"/>
                <w:sz w:val="24"/>
              </w:rPr>
            </w:pPr>
          </w:p>
          <w:p w:rsidR="00503DE6" w:rsidRPr="00734509" w:rsidRDefault="00503DE6" w:rsidP="00503DE6">
            <w:pPr>
              <w:spacing w:line="276" w:lineRule="auto"/>
              <w:ind w:left="286" w:right="251" w:firstLine="429"/>
              <w:jc w:val="center"/>
              <w:rPr>
                <w:rFonts w:ascii="Times New Roman" w:hAnsi="Times New Roman" w:cs="Times New Roman"/>
                <w:b/>
                <w:sz w:val="24"/>
              </w:rPr>
            </w:pPr>
            <w:r w:rsidRPr="00734509">
              <w:rPr>
                <w:rFonts w:ascii="Times New Roman" w:hAnsi="Times New Roman" w:cs="Times New Roman"/>
                <w:b/>
                <w:sz w:val="24"/>
              </w:rPr>
              <w:t>NAČIN REALIZACIJE</w:t>
            </w:r>
          </w:p>
        </w:tc>
        <w:tc>
          <w:tcPr>
            <w:tcW w:w="5322" w:type="dxa"/>
          </w:tcPr>
          <w:p w:rsidR="00503DE6" w:rsidRPr="00734509" w:rsidRDefault="00503DE6" w:rsidP="00503DE6">
            <w:pPr>
              <w:spacing w:before="5" w:line="276" w:lineRule="auto"/>
              <w:jc w:val="center"/>
              <w:rPr>
                <w:rFonts w:ascii="Times New Roman" w:hAnsi="Times New Roman" w:cs="Times New Roman"/>
                <w:color w:val="000000"/>
                <w:sz w:val="24"/>
                <w:szCs w:val="24"/>
              </w:rPr>
            </w:pPr>
          </w:p>
          <w:p w:rsidR="00503DE6" w:rsidRPr="00734509" w:rsidRDefault="00503DE6" w:rsidP="003F1DF8">
            <w:pPr>
              <w:spacing w:before="5" w:line="276" w:lineRule="auto"/>
              <w:rPr>
                <w:rFonts w:ascii="Times New Roman" w:hAnsi="Times New Roman" w:cs="Times New Roman"/>
                <w:color w:val="000000"/>
                <w:sz w:val="24"/>
                <w:szCs w:val="24"/>
              </w:rPr>
            </w:pPr>
            <w:r w:rsidRPr="00734509">
              <w:rPr>
                <w:rFonts w:ascii="Times New Roman" w:hAnsi="Times New Roman" w:cs="Times New Roman"/>
                <w:color w:val="000000"/>
                <w:sz w:val="24"/>
                <w:szCs w:val="24"/>
              </w:rPr>
              <w:t>Na satovima dodatne nastave uz primjenu različitih metoda poučavanj</w:t>
            </w:r>
            <w:r w:rsidR="00842B33">
              <w:rPr>
                <w:rFonts w:ascii="Times New Roman" w:hAnsi="Times New Roman" w:cs="Times New Roman"/>
                <w:color w:val="000000"/>
                <w:sz w:val="24"/>
                <w:szCs w:val="24"/>
              </w:rPr>
              <w:t>a</w:t>
            </w:r>
            <w:r w:rsidRPr="00734509">
              <w:rPr>
                <w:rFonts w:ascii="Times New Roman" w:hAnsi="Times New Roman" w:cs="Times New Roman"/>
                <w:color w:val="000000"/>
                <w:sz w:val="24"/>
                <w:szCs w:val="24"/>
              </w:rPr>
              <w:t>.</w:t>
            </w:r>
          </w:p>
          <w:p w:rsidR="00503DE6" w:rsidRPr="00734509" w:rsidRDefault="00503DE6" w:rsidP="00503DE6">
            <w:pPr>
              <w:spacing w:line="276" w:lineRule="auto"/>
              <w:ind w:left="464" w:right="339" w:hanging="87"/>
              <w:jc w:val="center"/>
              <w:rPr>
                <w:rFonts w:ascii="Times New Roman" w:hAnsi="Times New Roman" w:cs="Times New Roman"/>
                <w:sz w:val="24"/>
              </w:rPr>
            </w:pPr>
          </w:p>
        </w:tc>
      </w:tr>
      <w:tr w:rsidR="00503DE6" w:rsidRPr="00734509" w:rsidTr="003F1DF8">
        <w:trPr>
          <w:trHeight w:val="844"/>
        </w:trPr>
        <w:tc>
          <w:tcPr>
            <w:tcW w:w="3178" w:type="dxa"/>
          </w:tcPr>
          <w:p w:rsidR="00503DE6" w:rsidRPr="00734509" w:rsidRDefault="00503DE6" w:rsidP="00503DE6">
            <w:pPr>
              <w:spacing w:before="6" w:line="276" w:lineRule="auto"/>
              <w:jc w:val="center"/>
              <w:rPr>
                <w:rFonts w:ascii="Times New Roman" w:hAnsi="Times New Roman" w:cs="Times New Roman"/>
                <w:sz w:val="24"/>
              </w:rPr>
            </w:pPr>
          </w:p>
          <w:p w:rsidR="00503DE6" w:rsidRPr="00734509" w:rsidRDefault="00503DE6" w:rsidP="00503DE6">
            <w:pPr>
              <w:spacing w:line="276" w:lineRule="auto"/>
              <w:ind w:left="261" w:right="243"/>
              <w:jc w:val="center"/>
              <w:rPr>
                <w:rFonts w:ascii="Times New Roman" w:hAnsi="Times New Roman" w:cs="Times New Roman"/>
                <w:b/>
                <w:sz w:val="24"/>
              </w:rPr>
            </w:pPr>
            <w:r w:rsidRPr="00734509">
              <w:rPr>
                <w:rFonts w:ascii="Times New Roman" w:hAnsi="Times New Roman" w:cs="Times New Roman"/>
                <w:b/>
                <w:sz w:val="24"/>
              </w:rPr>
              <w:t>VREMENIK</w:t>
            </w:r>
          </w:p>
        </w:tc>
        <w:tc>
          <w:tcPr>
            <w:tcW w:w="5322" w:type="dxa"/>
            <w:vAlign w:val="center"/>
          </w:tcPr>
          <w:p w:rsidR="00503DE6" w:rsidRPr="00734509" w:rsidRDefault="00503DE6" w:rsidP="003F1DF8">
            <w:pPr>
              <w:spacing w:before="143" w:line="276" w:lineRule="auto"/>
              <w:ind w:left="19" w:right="2"/>
              <w:rPr>
                <w:rFonts w:ascii="Times New Roman" w:hAnsi="Times New Roman" w:cs="Times New Roman"/>
                <w:sz w:val="24"/>
              </w:rPr>
            </w:pPr>
            <w:r w:rsidRPr="00734509">
              <w:rPr>
                <w:rFonts w:ascii="Times New Roman" w:hAnsi="Times New Roman" w:cs="Times New Roman"/>
                <w:sz w:val="24"/>
              </w:rPr>
              <w:t>Tijekom školske godine 2020./</w:t>
            </w:r>
            <w:r w:rsidR="003F1DF8">
              <w:rPr>
                <w:rFonts w:ascii="Times New Roman" w:hAnsi="Times New Roman" w:cs="Times New Roman"/>
                <w:sz w:val="24"/>
              </w:rPr>
              <w:t>20</w:t>
            </w:r>
            <w:r w:rsidRPr="00734509">
              <w:rPr>
                <w:rFonts w:ascii="Times New Roman" w:hAnsi="Times New Roman" w:cs="Times New Roman"/>
                <w:sz w:val="24"/>
              </w:rPr>
              <w:t>21.</w:t>
            </w:r>
          </w:p>
          <w:p w:rsidR="00503DE6" w:rsidRPr="00734509" w:rsidRDefault="00842B33" w:rsidP="003F1DF8">
            <w:pPr>
              <w:spacing w:line="276" w:lineRule="auto"/>
              <w:ind w:left="20" w:right="2"/>
              <w:rPr>
                <w:rFonts w:ascii="Times New Roman" w:hAnsi="Times New Roman" w:cs="Times New Roman"/>
                <w:sz w:val="24"/>
              </w:rPr>
            </w:pPr>
            <w:r>
              <w:rPr>
                <w:rFonts w:ascii="Times New Roman" w:hAnsi="Times New Roman" w:cs="Times New Roman"/>
                <w:sz w:val="24"/>
              </w:rPr>
              <w:t>35 sati godišnje</w:t>
            </w:r>
            <w:r w:rsidR="00503DE6" w:rsidRPr="00734509">
              <w:rPr>
                <w:rFonts w:ascii="Times New Roman" w:hAnsi="Times New Roman" w:cs="Times New Roman"/>
                <w:sz w:val="24"/>
              </w:rPr>
              <w:t>.</w:t>
            </w:r>
          </w:p>
        </w:tc>
      </w:tr>
      <w:tr w:rsidR="00503DE6" w:rsidRPr="00734509" w:rsidTr="003F1DF8">
        <w:trPr>
          <w:trHeight w:val="859"/>
        </w:trPr>
        <w:tc>
          <w:tcPr>
            <w:tcW w:w="3178" w:type="dxa"/>
          </w:tcPr>
          <w:p w:rsidR="00503DE6" w:rsidRPr="00734509" w:rsidRDefault="00503DE6" w:rsidP="00503DE6">
            <w:pPr>
              <w:spacing w:before="7" w:line="276" w:lineRule="auto"/>
              <w:jc w:val="center"/>
              <w:rPr>
                <w:rFonts w:ascii="Times New Roman" w:hAnsi="Times New Roman" w:cs="Times New Roman"/>
                <w:sz w:val="26"/>
              </w:rPr>
            </w:pPr>
          </w:p>
          <w:p w:rsidR="00503DE6" w:rsidRPr="00734509" w:rsidRDefault="00503DE6" w:rsidP="00503DE6">
            <w:pPr>
              <w:spacing w:line="276" w:lineRule="auto"/>
              <w:ind w:left="261" w:right="243"/>
              <w:jc w:val="center"/>
              <w:rPr>
                <w:rFonts w:ascii="Times New Roman" w:hAnsi="Times New Roman" w:cs="Times New Roman"/>
                <w:b/>
                <w:sz w:val="24"/>
              </w:rPr>
            </w:pPr>
            <w:r w:rsidRPr="00734509">
              <w:rPr>
                <w:rFonts w:ascii="Times New Roman" w:hAnsi="Times New Roman" w:cs="Times New Roman"/>
                <w:b/>
                <w:sz w:val="24"/>
              </w:rPr>
              <w:t>TROŠKOVNIK</w:t>
            </w:r>
          </w:p>
        </w:tc>
        <w:tc>
          <w:tcPr>
            <w:tcW w:w="5322" w:type="dxa"/>
            <w:vAlign w:val="center"/>
          </w:tcPr>
          <w:p w:rsidR="00503DE6" w:rsidRPr="00734509" w:rsidRDefault="00503DE6" w:rsidP="003F1DF8">
            <w:pPr>
              <w:spacing w:before="152" w:line="276" w:lineRule="auto"/>
              <w:ind w:left="205" w:right="165" w:firstLine="2"/>
              <w:rPr>
                <w:rFonts w:ascii="Times New Roman" w:hAnsi="Times New Roman" w:cs="Times New Roman"/>
                <w:sz w:val="24"/>
              </w:rPr>
            </w:pPr>
            <w:r w:rsidRPr="00734509">
              <w:rPr>
                <w:rFonts w:ascii="Times New Roman" w:hAnsi="Times New Roman" w:cs="Times New Roman"/>
                <w:sz w:val="24"/>
              </w:rPr>
              <w:t xml:space="preserve">Troškovi fotokopiranja, </w:t>
            </w:r>
            <w:proofErr w:type="spellStart"/>
            <w:r w:rsidRPr="00734509">
              <w:rPr>
                <w:rFonts w:ascii="Times New Roman" w:hAnsi="Times New Roman" w:cs="Times New Roman"/>
                <w:sz w:val="24"/>
              </w:rPr>
              <w:t>hamer</w:t>
            </w:r>
            <w:proofErr w:type="spellEnd"/>
            <w:r w:rsidRPr="00734509">
              <w:rPr>
                <w:rFonts w:ascii="Times New Roman" w:hAnsi="Times New Roman" w:cs="Times New Roman"/>
                <w:sz w:val="24"/>
              </w:rPr>
              <w:t xml:space="preserve"> papir i ostali uredski materijali.</w:t>
            </w:r>
          </w:p>
        </w:tc>
      </w:tr>
      <w:tr w:rsidR="00503DE6" w:rsidRPr="00734509" w:rsidTr="003F1DF8">
        <w:trPr>
          <w:trHeight w:val="2011"/>
        </w:trPr>
        <w:tc>
          <w:tcPr>
            <w:tcW w:w="3178" w:type="dxa"/>
            <w:vAlign w:val="center"/>
          </w:tcPr>
          <w:p w:rsidR="00734509" w:rsidRPr="00734509" w:rsidRDefault="00503DE6" w:rsidP="00734509">
            <w:pPr>
              <w:spacing w:line="276" w:lineRule="auto"/>
              <w:jc w:val="center"/>
              <w:rPr>
                <w:rFonts w:ascii="Times New Roman" w:hAnsi="Times New Roman" w:cs="Times New Roman"/>
                <w:b/>
                <w:sz w:val="24"/>
              </w:rPr>
            </w:pPr>
            <w:r w:rsidRPr="00734509">
              <w:rPr>
                <w:rFonts w:ascii="Times New Roman" w:hAnsi="Times New Roman" w:cs="Times New Roman"/>
                <w:b/>
                <w:sz w:val="24"/>
              </w:rPr>
              <w:t>NAČIN</w:t>
            </w:r>
          </w:p>
          <w:p w:rsidR="00503DE6" w:rsidRPr="00734509" w:rsidRDefault="00503DE6" w:rsidP="00734509">
            <w:pPr>
              <w:spacing w:line="276" w:lineRule="auto"/>
              <w:jc w:val="center"/>
              <w:rPr>
                <w:rFonts w:ascii="Times New Roman" w:hAnsi="Times New Roman" w:cs="Times New Roman"/>
                <w:b/>
                <w:sz w:val="24"/>
              </w:rPr>
            </w:pPr>
            <w:r w:rsidRPr="00734509">
              <w:rPr>
                <w:rFonts w:ascii="Times New Roman" w:hAnsi="Times New Roman" w:cs="Times New Roman"/>
                <w:b/>
                <w:sz w:val="24"/>
              </w:rPr>
              <w:t>VREDNOVANJA</w:t>
            </w:r>
          </w:p>
        </w:tc>
        <w:tc>
          <w:tcPr>
            <w:tcW w:w="5322" w:type="dxa"/>
          </w:tcPr>
          <w:p w:rsidR="003F1DF8" w:rsidRDefault="003F1DF8" w:rsidP="003E306B">
            <w:pPr>
              <w:spacing w:before="1" w:line="276" w:lineRule="auto"/>
              <w:ind w:right="59"/>
              <w:rPr>
                <w:rFonts w:ascii="Times New Roman" w:hAnsi="Times New Roman" w:cs="Times New Roman"/>
                <w:sz w:val="24"/>
              </w:rPr>
            </w:pPr>
          </w:p>
          <w:p w:rsidR="00503DE6" w:rsidRPr="00734509" w:rsidRDefault="00503DE6" w:rsidP="003E306B">
            <w:pPr>
              <w:spacing w:before="1" w:line="276" w:lineRule="auto"/>
              <w:ind w:right="59"/>
              <w:rPr>
                <w:rFonts w:ascii="Times New Roman" w:hAnsi="Times New Roman" w:cs="Times New Roman"/>
                <w:sz w:val="24"/>
              </w:rPr>
            </w:pPr>
            <w:r w:rsidRPr="00734509">
              <w:rPr>
                <w:rFonts w:ascii="Times New Roman" w:hAnsi="Times New Roman" w:cs="Times New Roman"/>
                <w:sz w:val="24"/>
              </w:rPr>
              <w:t>pismeno i usmeno praćenje tijekom školske godine</w:t>
            </w:r>
            <w:r w:rsidR="003F1DF8">
              <w:rPr>
                <w:rFonts w:ascii="Times New Roman" w:hAnsi="Times New Roman" w:cs="Times New Roman"/>
                <w:sz w:val="24"/>
              </w:rPr>
              <w:t xml:space="preserve">, </w:t>
            </w:r>
            <w:r w:rsidRPr="00734509">
              <w:rPr>
                <w:rFonts w:ascii="Times New Roman" w:hAnsi="Times New Roman" w:cs="Times New Roman"/>
                <w:sz w:val="24"/>
              </w:rPr>
              <w:t>ostvarenost planiranog</w:t>
            </w:r>
            <w:r w:rsidR="003E306B" w:rsidRPr="00734509">
              <w:rPr>
                <w:rFonts w:ascii="Times New Roman" w:hAnsi="Times New Roman" w:cs="Times New Roman"/>
                <w:sz w:val="24"/>
              </w:rPr>
              <w:t xml:space="preserve">, </w:t>
            </w:r>
            <w:r w:rsidRPr="00734509">
              <w:rPr>
                <w:rFonts w:ascii="Times New Roman" w:hAnsi="Times New Roman" w:cs="Times New Roman"/>
                <w:sz w:val="24"/>
              </w:rPr>
              <w:t>uspješnost na natjecanju</w:t>
            </w:r>
            <w:r w:rsidR="003E306B" w:rsidRPr="00734509">
              <w:rPr>
                <w:rFonts w:ascii="Times New Roman" w:hAnsi="Times New Roman" w:cs="Times New Roman"/>
                <w:sz w:val="24"/>
              </w:rPr>
              <w:t xml:space="preserve">, </w:t>
            </w:r>
            <w:r w:rsidRPr="00734509">
              <w:rPr>
                <w:rFonts w:ascii="Times New Roman" w:hAnsi="Times New Roman" w:cs="Times New Roman"/>
                <w:sz w:val="24"/>
              </w:rPr>
              <w:t>brojnost učenika na satovima dodatne nastave</w:t>
            </w:r>
            <w:r w:rsidR="003E306B" w:rsidRPr="00734509">
              <w:rPr>
                <w:rFonts w:ascii="Times New Roman" w:hAnsi="Times New Roman" w:cs="Times New Roman"/>
                <w:sz w:val="24"/>
              </w:rPr>
              <w:t xml:space="preserve">, </w:t>
            </w:r>
            <w:r w:rsidRPr="00734509">
              <w:rPr>
                <w:rFonts w:ascii="Times New Roman" w:hAnsi="Times New Roman" w:cs="Times New Roman"/>
                <w:sz w:val="24"/>
              </w:rPr>
              <w:t>zadovoljstvo učenika, učitelja i roditelja</w:t>
            </w:r>
          </w:p>
          <w:p w:rsidR="00503DE6" w:rsidRPr="00734509" w:rsidRDefault="00503DE6" w:rsidP="00503DE6">
            <w:pPr>
              <w:spacing w:line="276" w:lineRule="auto"/>
              <w:ind w:left="720" w:right="2"/>
              <w:rPr>
                <w:rFonts w:ascii="Times New Roman" w:hAnsi="Times New Roman" w:cs="Times New Roman"/>
                <w:sz w:val="24"/>
              </w:rPr>
            </w:pPr>
          </w:p>
        </w:tc>
      </w:tr>
    </w:tbl>
    <w:p w:rsidR="00503DE6" w:rsidRPr="00503DE6" w:rsidRDefault="00503DE6" w:rsidP="00503DE6">
      <w:pPr>
        <w:tabs>
          <w:tab w:val="left" w:pos="1155"/>
        </w:tabs>
        <w:rPr>
          <w:rFonts w:ascii="Times New Roman" w:eastAsia="Calibri" w:hAnsi="Times New Roman" w:cs="Times New Roman"/>
          <w:sz w:val="24"/>
          <w:szCs w:val="24"/>
        </w:rPr>
      </w:pPr>
    </w:p>
    <w:p w:rsidR="00503DE6" w:rsidRPr="00503DE6" w:rsidRDefault="00503DE6" w:rsidP="00503DE6">
      <w:pPr>
        <w:tabs>
          <w:tab w:val="left" w:pos="1155"/>
        </w:tabs>
        <w:rPr>
          <w:rFonts w:ascii="Times New Roman" w:eastAsia="Calibri" w:hAnsi="Times New Roman" w:cs="Times New Roman"/>
          <w:sz w:val="24"/>
          <w:szCs w:val="24"/>
        </w:rPr>
      </w:pPr>
    </w:p>
    <w:p w:rsidR="00503DE6" w:rsidRPr="00503DE6" w:rsidRDefault="00503DE6" w:rsidP="00503DE6">
      <w:pPr>
        <w:tabs>
          <w:tab w:val="left" w:pos="1155"/>
        </w:tabs>
        <w:rPr>
          <w:rFonts w:ascii="Times New Roman" w:eastAsia="Calibri" w:hAnsi="Times New Roman" w:cs="Times New Roman"/>
          <w:sz w:val="24"/>
          <w:szCs w:val="24"/>
        </w:rPr>
      </w:pPr>
    </w:p>
    <w:p w:rsidR="00503DE6" w:rsidRPr="00503DE6" w:rsidRDefault="00503DE6" w:rsidP="00503DE6">
      <w:pPr>
        <w:tabs>
          <w:tab w:val="left" w:pos="1155"/>
        </w:tabs>
        <w:rPr>
          <w:rFonts w:ascii="Times New Roman" w:eastAsia="Calibri" w:hAnsi="Times New Roman" w:cs="Times New Roman"/>
          <w:sz w:val="24"/>
          <w:szCs w:val="24"/>
        </w:rPr>
      </w:pPr>
    </w:p>
    <w:p w:rsidR="00503DE6" w:rsidRPr="00503DE6" w:rsidRDefault="00503DE6" w:rsidP="00503DE6">
      <w:pPr>
        <w:tabs>
          <w:tab w:val="left" w:pos="1155"/>
        </w:tabs>
        <w:rPr>
          <w:rFonts w:ascii="Times New Roman" w:eastAsia="Calibri" w:hAnsi="Times New Roman" w:cs="Times New Roman"/>
          <w:sz w:val="24"/>
          <w:szCs w:val="24"/>
        </w:rPr>
      </w:pPr>
    </w:p>
    <w:p w:rsidR="00503DE6" w:rsidRPr="00503DE6" w:rsidRDefault="00503DE6" w:rsidP="00503DE6">
      <w:pPr>
        <w:tabs>
          <w:tab w:val="left" w:pos="1155"/>
        </w:tabs>
        <w:rPr>
          <w:rFonts w:ascii="Times New Roman" w:eastAsia="Calibri" w:hAnsi="Times New Roman" w:cs="Times New Roman"/>
          <w:b/>
          <w:sz w:val="24"/>
          <w:szCs w:val="24"/>
        </w:rPr>
      </w:pPr>
    </w:p>
    <w:p w:rsidR="003E306B" w:rsidRDefault="003E306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03DE6" w:rsidRPr="00C3780A" w:rsidRDefault="002241F0" w:rsidP="002241F0">
      <w:pPr>
        <w:shd w:val="clear" w:color="auto" w:fill="FFD966" w:themeFill="accent4" w:themeFillTint="99"/>
        <w:tabs>
          <w:tab w:val="left" w:pos="1155"/>
        </w:tabs>
        <w:contextualSpacing/>
        <w:rPr>
          <w:rFonts w:ascii="Times New Roman" w:eastAsia="Calibri" w:hAnsi="Times New Roman" w:cs="Times New Roman"/>
          <w:b/>
          <w:sz w:val="28"/>
          <w:szCs w:val="28"/>
        </w:rPr>
      </w:pPr>
      <w:r>
        <w:rPr>
          <w:rFonts w:ascii="Times New Roman" w:eastAsia="Calibri" w:hAnsi="Times New Roman" w:cs="Times New Roman"/>
          <w:b/>
          <w:sz w:val="24"/>
          <w:szCs w:val="24"/>
        </w:rPr>
        <w:lastRenderedPageBreak/>
        <w:t xml:space="preserve">                               </w:t>
      </w:r>
      <w:r w:rsidR="00503DE6" w:rsidRPr="00C3780A">
        <w:rPr>
          <w:rFonts w:ascii="Times New Roman" w:eastAsia="Calibri" w:hAnsi="Times New Roman" w:cs="Times New Roman"/>
          <w:b/>
          <w:sz w:val="28"/>
          <w:szCs w:val="28"/>
        </w:rPr>
        <w:t>Dopunska nastava (razredna nastava)</w:t>
      </w:r>
    </w:p>
    <w:p w:rsidR="00503DE6" w:rsidRDefault="00503DE6" w:rsidP="00503DE6">
      <w:pPr>
        <w:tabs>
          <w:tab w:val="left" w:pos="1155"/>
        </w:tabs>
        <w:rPr>
          <w:rFonts w:ascii="Times New Roman" w:eastAsia="Calibri" w:hAnsi="Times New Roman" w:cs="Times New Roman"/>
          <w:sz w:val="24"/>
          <w:szCs w:val="24"/>
        </w:rPr>
      </w:pPr>
    </w:p>
    <w:p w:rsidR="00503DE6" w:rsidRDefault="00503DE6" w:rsidP="00503DE6">
      <w:pPr>
        <w:spacing w:after="0" w:line="240" w:lineRule="auto"/>
        <w:rPr>
          <w:rFonts w:ascii="Calibri" w:eastAsia="Times New Roman" w:hAnsi="Calibri" w:cs="Calibri"/>
          <w:b/>
          <w:sz w:val="24"/>
          <w:szCs w:val="24"/>
          <w:lang w:eastAsia="hr-HR"/>
        </w:rPr>
      </w:pPr>
    </w:p>
    <w:p w:rsidR="00503DE6" w:rsidRDefault="00503DE6" w:rsidP="00503DE6">
      <w:pPr>
        <w:spacing w:after="0" w:line="240" w:lineRule="auto"/>
        <w:rPr>
          <w:rFonts w:ascii="Calibri" w:eastAsia="Times New Roman" w:hAnsi="Calibri" w:cs="Calibri"/>
          <w:b/>
          <w:sz w:val="24"/>
          <w:szCs w:val="24"/>
          <w:lang w:eastAsia="hr-HR"/>
        </w:rPr>
      </w:pPr>
    </w:p>
    <w:p w:rsidR="00503DE6" w:rsidRPr="003F1DF8" w:rsidRDefault="00503DE6" w:rsidP="00DA1F7F">
      <w:pPr>
        <w:spacing w:after="0" w:line="360" w:lineRule="auto"/>
        <w:rPr>
          <w:rFonts w:ascii="Times New Roman" w:eastAsia="Times New Roman" w:hAnsi="Times New Roman" w:cs="Times New Roman"/>
          <w:b/>
          <w:sz w:val="24"/>
          <w:szCs w:val="24"/>
          <w:lang w:eastAsia="hr-HR"/>
        </w:rPr>
      </w:pPr>
      <w:r w:rsidRPr="003F1DF8">
        <w:rPr>
          <w:rFonts w:ascii="Times New Roman" w:eastAsia="Times New Roman" w:hAnsi="Times New Roman" w:cs="Times New Roman"/>
          <w:b/>
          <w:sz w:val="24"/>
          <w:szCs w:val="24"/>
          <w:lang w:eastAsia="hr-HR"/>
        </w:rPr>
        <w:t>Naziv aktivnosti: D</w:t>
      </w:r>
      <w:r w:rsidR="00DA1F7F" w:rsidRPr="003F1DF8">
        <w:rPr>
          <w:rFonts w:ascii="Times New Roman" w:eastAsia="Times New Roman" w:hAnsi="Times New Roman" w:cs="Times New Roman"/>
          <w:b/>
          <w:sz w:val="24"/>
          <w:szCs w:val="24"/>
          <w:lang w:eastAsia="hr-HR"/>
        </w:rPr>
        <w:t>opunska nastava</w:t>
      </w:r>
      <w:r w:rsidR="003F1DF8">
        <w:rPr>
          <w:rFonts w:ascii="Times New Roman" w:eastAsia="Times New Roman" w:hAnsi="Times New Roman" w:cs="Times New Roman"/>
          <w:b/>
          <w:sz w:val="24"/>
          <w:szCs w:val="24"/>
          <w:lang w:eastAsia="hr-HR"/>
        </w:rPr>
        <w:t>- Hrvatski jezik/ Matematika</w:t>
      </w:r>
    </w:p>
    <w:p w:rsidR="00503DE6" w:rsidRPr="003F1DF8" w:rsidRDefault="00503DE6" w:rsidP="00DA1F7F">
      <w:pPr>
        <w:spacing w:after="0" w:line="360" w:lineRule="auto"/>
        <w:rPr>
          <w:rFonts w:ascii="Times New Roman" w:eastAsia="Times New Roman" w:hAnsi="Times New Roman" w:cs="Times New Roman"/>
          <w:b/>
          <w:sz w:val="24"/>
          <w:szCs w:val="24"/>
          <w:lang w:eastAsia="hr-HR"/>
        </w:rPr>
      </w:pPr>
      <w:r w:rsidRPr="003F1DF8">
        <w:rPr>
          <w:rFonts w:ascii="Times New Roman" w:eastAsia="Times New Roman" w:hAnsi="Times New Roman" w:cs="Times New Roman"/>
          <w:b/>
          <w:sz w:val="24"/>
          <w:szCs w:val="24"/>
          <w:lang w:eastAsia="hr-HR"/>
        </w:rPr>
        <w:t>Razred: 1.a</w:t>
      </w:r>
    </w:p>
    <w:p w:rsidR="00503DE6" w:rsidRDefault="00503DE6" w:rsidP="00DA1F7F">
      <w:pPr>
        <w:spacing w:after="0" w:line="360" w:lineRule="auto"/>
        <w:rPr>
          <w:rFonts w:ascii="Times New Roman" w:eastAsia="Times New Roman" w:hAnsi="Times New Roman" w:cs="Times New Roman"/>
          <w:b/>
          <w:sz w:val="24"/>
          <w:szCs w:val="24"/>
          <w:lang w:eastAsia="hr-HR"/>
        </w:rPr>
      </w:pPr>
      <w:r w:rsidRPr="003F1DF8">
        <w:rPr>
          <w:rFonts w:ascii="Times New Roman" w:eastAsia="Times New Roman" w:hAnsi="Times New Roman" w:cs="Times New Roman"/>
          <w:b/>
          <w:sz w:val="24"/>
          <w:szCs w:val="24"/>
          <w:lang w:eastAsia="hr-HR"/>
        </w:rPr>
        <w:t>Voditelj/</w:t>
      </w:r>
      <w:proofErr w:type="spellStart"/>
      <w:r w:rsidRPr="003F1DF8">
        <w:rPr>
          <w:rFonts w:ascii="Times New Roman" w:eastAsia="Times New Roman" w:hAnsi="Times New Roman" w:cs="Times New Roman"/>
          <w:b/>
          <w:sz w:val="24"/>
          <w:szCs w:val="24"/>
          <w:lang w:eastAsia="hr-HR"/>
        </w:rPr>
        <w:t>ica</w:t>
      </w:r>
      <w:proofErr w:type="spellEnd"/>
      <w:r w:rsidRPr="003F1DF8">
        <w:rPr>
          <w:rFonts w:ascii="Times New Roman" w:eastAsia="Times New Roman" w:hAnsi="Times New Roman" w:cs="Times New Roman"/>
          <w:b/>
          <w:sz w:val="24"/>
          <w:szCs w:val="24"/>
          <w:lang w:eastAsia="hr-HR"/>
        </w:rPr>
        <w:t>: S</w:t>
      </w:r>
      <w:r w:rsidR="00DA1F7F" w:rsidRPr="003F1DF8">
        <w:rPr>
          <w:rFonts w:ascii="Times New Roman" w:eastAsia="Times New Roman" w:hAnsi="Times New Roman" w:cs="Times New Roman"/>
          <w:b/>
          <w:sz w:val="24"/>
          <w:szCs w:val="24"/>
          <w:lang w:eastAsia="hr-HR"/>
        </w:rPr>
        <w:t>andra</w:t>
      </w:r>
      <w:r w:rsidRPr="003F1DF8">
        <w:rPr>
          <w:rFonts w:ascii="Times New Roman" w:eastAsia="Times New Roman" w:hAnsi="Times New Roman" w:cs="Times New Roman"/>
          <w:b/>
          <w:sz w:val="24"/>
          <w:szCs w:val="24"/>
          <w:lang w:eastAsia="hr-HR"/>
        </w:rPr>
        <w:t xml:space="preserve"> </w:t>
      </w:r>
      <w:proofErr w:type="spellStart"/>
      <w:r w:rsidRPr="003F1DF8">
        <w:rPr>
          <w:rFonts w:ascii="Times New Roman" w:eastAsia="Times New Roman" w:hAnsi="Times New Roman" w:cs="Times New Roman"/>
          <w:b/>
          <w:sz w:val="24"/>
          <w:szCs w:val="24"/>
          <w:lang w:eastAsia="hr-HR"/>
        </w:rPr>
        <w:t>M</w:t>
      </w:r>
      <w:r w:rsidR="00DA1F7F" w:rsidRPr="003F1DF8">
        <w:rPr>
          <w:rFonts w:ascii="Times New Roman" w:eastAsia="Times New Roman" w:hAnsi="Times New Roman" w:cs="Times New Roman"/>
          <w:b/>
          <w:sz w:val="24"/>
          <w:szCs w:val="24"/>
          <w:lang w:eastAsia="hr-HR"/>
        </w:rPr>
        <w:t>ikelić</w:t>
      </w:r>
      <w:proofErr w:type="spellEnd"/>
    </w:p>
    <w:p w:rsidR="00283174" w:rsidRPr="003F1DF8" w:rsidRDefault="00E328B4" w:rsidP="00503DE6">
      <w:pPr>
        <w:spacing w:after="0" w:line="240" w:lineRule="auto"/>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02944" behindDoc="1" locked="0" layoutInCell="1" allowOverlap="1" wp14:anchorId="26F2101D" wp14:editId="2F60EE4B">
            <wp:simplePos x="0" y="0"/>
            <wp:positionH relativeFrom="margin">
              <wp:align>center</wp:align>
            </wp:positionH>
            <wp:positionV relativeFrom="paragraph">
              <wp:posOffset>175260</wp:posOffset>
            </wp:positionV>
            <wp:extent cx="6307701" cy="6759244"/>
            <wp:effectExtent l="0" t="0" r="0" b="3810"/>
            <wp:wrapNone/>
            <wp:docPr id="18" name="Slika 1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Default="00503DE6" w:rsidP="00503DE6">
      <w:pPr>
        <w:spacing w:after="0" w:line="240" w:lineRule="auto"/>
        <w:rPr>
          <w:rFonts w:ascii="Calibri" w:eastAsia="Times New Roman" w:hAnsi="Calibri" w:cs="Calibri"/>
          <w:sz w:val="24"/>
          <w:szCs w:val="24"/>
          <w:lang w:eastAsia="hr-HR"/>
        </w:rPr>
      </w:pPr>
    </w:p>
    <w:p w:rsidR="00283174" w:rsidRPr="00503DE6" w:rsidRDefault="00283174" w:rsidP="00503DE6">
      <w:pPr>
        <w:spacing w:after="0" w:line="240" w:lineRule="auto"/>
        <w:rPr>
          <w:rFonts w:ascii="Calibri" w:eastAsia="Times New Roman" w:hAnsi="Calibri" w:cs="Calibri"/>
          <w:sz w:val="24"/>
          <w:szCs w:val="24"/>
          <w:lang w:eastAsia="hr-HR"/>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283174" w:rsidTr="00503DE6">
        <w:tc>
          <w:tcPr>
            <w:tcW w:w="1368" w:type="dxa"/>
          </w:tcPr>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r w:rsidRPr="00283174">
              <w:rPr>
                <w:rFonts w:ascii="Times New Roman" w:eastAsia="Times New Roman" w:hAnsi="Times New Roman" w:cs="Times New Roman"/>
                <w:b/>
                <w:sz w:val="24"/>
                <w:szCs w:val="24"/>
                <w:lang w:eastAsia="hr-HR"/>
              </w:rPr>
              <w:t>CILJ</w:t>
            </w:r>
          </w:p>
          <w:p w:rsidR="00503DE6" w:rsidRPr="00283174" w:rsidRDefault="00503DE6" w:rsidP="00503DE6">
            <w:pPr>
              <w:spacing w:after="0" w:line="240" w:lineRule="auto"/>
              <w:rPr>
                <w:rFonts w:ascii="Times New Roman" w:eastAsia="Times New Roman" w:hAnsi="Times New Roman" w:cs="Times New Roman"/>
                <w:b/>
                <w:sz w:val="24"/>
                <w:szCs w:val="24"/>
                <w:lang w:eastAsia="hr-HR"/>
              </w:rPr>
            </w:pPr>
          </w:p>
        </w:tc>
        <w:tc>
          <w:tcPr>
            <w:tcW w:w="7920" w:type="dxa"/>
          </w:tcPr>
          <w:p w:rsidR="00283174" w:rsidRDefault="00283174" w:rsidP="00503DE6">
            <w:pPr>
              <w:spacing w:after="0" w:line="240" w:lineRule="auto"/>
              <w:rPr>
                <w:rFonts w:ascii="Times New Roman" w:eastAsia="Times New Roman" w:hAnsi="Times New Roman" w:cs="Times New Roman"/>
                <w:sz w:val="24"/>
                <w:szCs w:val="24"/>
                <w:lang w:eastAsia="hr-HR"/>
              </w:rPr>
            </w:pPr>
          </w:p>
          <w:p w:rsidR="00503DE6" w:rsidRPr="00283174" w:rsidRDefault="00503DE6" w:rsidP="00503DE6">
            <w:pPr>
              <w:spacing w:after="0" w:line="240" w:lineRule="auto"/>
              <w:rPr>
                <w:rFonts w:ascii="Times New Roman" w:eastAsia="Times New Roman" w:hAnsi="Times New Roman" w:cs="Times New Roman"/>
                <w:sz w:val="24"/>
                <w:szCs w:val="24"/>
                <w:lang w:eastAsia="hr-HR"/>
              </w:rPr>
            </w:pPr>
            <w:r w:rsidRPr="00283174">
              <w:rPr>
                <w:rFonts w:ascii="Times New Roman" w:eastAsia="Times New Roman" w:hAnsi="Times New Roman" w:cs="Times New Roman"/>
                <w:sz w:val="24"/>
                <w:szCs w:val="24"/>
                <w:lang w:eastAsia="hr-HR"/>
              </w:rPr>
              <w:t xml:space="preserve">pomoć učenicima </w:t>
            </w:r>
            <w:r w:rsidR="00283174">
              <w:rPr>
                <w:rFonts w:ascii="Times New Roman" w:eastAsia="Times New Roman" w:hAnsi="Times New Roman" w:cs="Times New Roman"/>
                <w:sz w:val="24"/>
                <w:szCs w:val="24"/>
                <w:lang w:eastAsia="hr-HR"/>
              </w:rPr>
              <w:t xml:space="preserve">koji zbog određenih razloga ne </w:t>
            </w:r>
            <w:r w:rsidRPr="00283174">
              <w:rPr>
                <w:rFonts w:ascii="Times New Roman" w:eastAsia="Times New Roman" w:hAnsi="Times New Roman" w:cs="Times New Roman"/>
                <w:sz w:val="24"/>
                <w:szCs w:val="24"/>
                <w:lang w:eastAsia="hr-HR"/>
              </w:rPr>
              <w:t>mogu pratiti red</w:t>
            </w:r>
            <w:r w:rsidR="00283174">
              <w:rPr>
                <w:rFonts w:ascii="Times New Roman" w:eastAsia="Times New Roman" w:hAnsi="Times New Roman" w:cs="Times New Roman"/>
                <w:sz w:val="24"/>
                <w:szCs w:val="24"/>
                <w:lang w:eastAsia="hr-HR"/>
              </w:rPr>
              <w:t xml:space="preserve">ovni nastavni plan i program s </w:t>
            </w:r>
            <w:r w:rsidRPr="00283174">
              <w:rPr>
                <w:rFonts w:ascii="Times New Roman" w:eastAsia="Times New Roman" w:hAnsi="Times New Roman" w:cs="Times New Roman"/>
                <w:sz w:val="24"/>
                <w:szCs w:val="24"/>
                <w:lang w:eastAsia="hr-HR"/>
              </w:rPr>
              <w:t>očekivanom razinom uspjeha</w:t>
            </w:r>
          </w:p>
          <w:p w:rsidR="00503DE6" w:rsidRPr="00283174" w:rsidRDefault="00503DE6" w:rsidP="00503DE6">
            <w:pPr>
              <w:spacing w:after="0" w:line="240" w:lineRule="auto"/>
              <w:jc w:val="both"/>
              <w:rPr>
                <w:rFonts w:ascii="Times New Roman" w:eastAsia="Times New Roman" w:hAnsi="Times New Roman" w:cs="Times New Roman"/>
                <w:sz w:val="24"/>
                <w:szCs w:val="24"/>
                <w:lang w:eastAsia="hr-HR"/>
              </w:rPr>
            </w:pPr>
          </w:p>
        </w:tc>
      </w:tr>
      <w:tr w:rsidR="00503DE6" w:rsidRPr="00283174" w:rsidTr="003F1DF8">
        <w:trPr>
          <w:trHeight w:val="905"/>
        </w:trPr>
        <w:tc>
          <w:tcPr>
            <w:tcW w:w="1368" w:type="dxa"/>
            <w:vAlign w:val="center"/>
          </w:tcPr>
          <w:p w:rsidR="00503DE6" w:rsidRPr="00283174" w:rsidRDefault="00503DE6" w:rsidP="003F1DF8">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3F1DF8">
            <w:pPr>
              <w:spacing w:after="0" w:line="240" w:lineRule="auto"/>
              <w:jc w:val="center"/>
              <w:rPr>
                <w:rFonts w:ascii="Times New Roman" w:eastAsia="Times New Roman" w:hAnsi="Times New Roman" w:cs="Times New Roman"/>
                <w:b/>
                <w:sz w:val="24"/>
                <w:szCs w:val="24"/>
                <w:lang w:eastAsia="hr-HR"/>
              </w:rPr>
            </w:pPr>
            <w:r w:rsidRPr="00283174">
              <w:rPr>
                <w:rFonts w:ascii="Times New Roman" w:eastAsia="Times New Roman" w:hAnsi="Times New Roman" w:cs="Times New Roman"/>
                <w:b/>
                <w:sz w:val="24"/>
                <w:szCs w:val="24"/>
                <w:lang w:eastAsia="hr-HR"/>
              </w:rPr>
              <w:t>NAMJENA</w:t>
            </w:r>
          </w:p>
          <w:p w:rsidR="00503DE6" w:rsidRPr="00283174" w:rsidRDefault="00503DE6" w:rsidP="003F1DF8">
            <w:pPr>
              <w:spacing w:after="0" w:line="240" w:lineRule="auto"/>
              <w:jc w:val="center"/>
              <w:rPr>
                <w:rFonts w:ascii="Times New Roman" w:eastAsia="Times New Roman" w:hAnsi="Times New Roman" w:cs="Times New Roman"/>
                <w:b/>
                <w:sz w:val="24"/>
                <w:szCs w:val="24"/>
                <w:lang w:eastAsia="hr-HR"/>
              </w:rPr>
            </w:pPr>
          </w:p>
        </w:tc>
        <w:tc>
          <w:tcPr>
            <w:tcW w:w="7920" w:type="dxa"/>
          </w:tcPr>
          <w:p w:rsidR="003F1DF8" w:rsidRPr="00283174" w:rsidRDefault="003F1DF8" w:rsidP="00503DE6">
            <w:pPr>
              <w:spacing w:after="0" w:line="240" w:lineRule="auto"/>
              <w:rPr>
                <w:rFonts w:ascii="Times New Roman" w:eastAsia="Times New Roman" w:hAnsi="Times New Roman" w:cs="Times New Roman"/>
                <w:sz w:val="24"/>
                <w:szCs w:val="24"/>
                <w:lang w:eastAsia="hr-HR"/>
              </w:rPr>
            </w:pPr>
          </w:p>
          <w:p w:rsidR="00503DE6" w:rsidRPr="00283174" w:rsidRDefault="00503DE6" w:rsidP="00503DE6">
            <w:pPr>
              <w:spacing w:after="0" w:line="240" w:lineRule="auto"/>
              <w:rPr>
                <w:rFonts w:ascii="Times New Roman" w:eastAsia="Times New Roman" w:hAnsi="Times New Roman" w:cs="Times New Roman"/>
                <w:sz w:val="24"/>
                <w:szCs w:val="24"/>
                <w:lang w:eastAsia="hr-HR"/>
              </w:rPr>
            </w:pPr>
            <w:r w:rsidRPr="00283174">
              <w:rPr>
                <w:rFonts w:ascii="Times New Roman" w:eastAsia="Times New Roman" w:hAnsi="Times New Roman" w:cs="Times New Roman"/>
                <w:sz w:val="24"/>
                <w:szCs w:val="24"/>
                <w:lang w:eastAsia="hr-HR"/>
              </w:rPr>
              <w:t xml:space="preserve">pomoć učenicima u učenju i stjecanju znanja </w:t>
            </w:r>
            <w:r w:rsidR="00283174" w:rsidRPr="00283174">
              <w:rPr>
                <w:rFonts w:ascii="Times New Roman" w:eastAsia="Times New Roman" w:hAnsi="Times New Roman" w:cs="Times New Roman"/>
                <w:color w:val="000000"/>
                <w:sz w:val="24"/>
                <w:szCs w:val="24"/>
                <w:lang w:eastAsia="hr-HR"/>
              </w:rPr>
              <w:t>nastavnih predmeta Hrvatski jezik i Matematika.</w:t>
            </w:r>
          </w:p>
          <w:p w:rsidR="00503DE6" w:rsidRPr="00283174" w:rsidRDefault="00503DE6" w:rsidP="00503DE6">
            <w:pPr>
              <w:spacing w:after="0" w:line="240" w:lineRule="auto"/>
              <w:jc w:val="both"/>
              <w:rPr>
                <w:rFonts w:ascii="Times New Roman" w:eastAsia="Times New Roman" w:hAnsi="Times New Roman" w:cs="Times New Roman"/>
                <w:sz w:val="24"/>
                <w:szCs w:val="24"/>
                <w:lang w:eastAsia="hr-HR"/>
              </w:rPr>
            </w:pPr>
          </w:p>
        </w:tc>
      </w:tr>
      <w:tr w:rsidR="00503DE6" w:rsidRPr="00283174" w:rsidTr="00503DE6">
        <w:tc>
          <w:tcPr>
            <w:tcW w:w="1368" w:type="dxa"/>
          </w:tcPr>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r w:rsidRPr="00283174">
              <w:rPr>
                <w:rFonts w:ascii="Times New Roman" w:eastAsia="Times New Roman" w:hAnsi="Times New Roman" w:cs="Times New Roman"/>
                <w:b/>
                <w:sz w:val="24"/>
                <w:szCs w:val="24"/>
                <w:lang w:eastAsia="hr-HR"/>
              </w:rPr>
              <w:t>NOSITELJI</w:t>
            </w:r>
          </w:p>
          <w:p w:rsidR="00503DE6" w:rsidRPr="00283174" w:rsidRDefault="00503DE6" w:rsidP="003F1DF8">
            <w:pPr>
              <w:spacing w:after="0" w:line="240" w:lineRule="auto"/>
              <w:rPr>
                <w:rFonts w:ascii="Times New Roman" w:eastAsia="Times New Roman" w:hAnsi="Times New Roman" w:cs="Times New Roman"/>
                <w:b/>
                <w:sz w:val="24"/>
                <w:szCs w:val="24"/>
                <w:lang w:eastAsia="hr-HR"/>
              </w:rPr>
            </w:pPr>
          </w:p>
        </w:tc>
        <w:tc>
          <w:tcPr>
            <w:tcW w:w="7920" w:type="dxa"/>
          </w:tcPr>
          <w:p w:rsidR="003F1DF8" w:rsidRPr="00283174" w:rsidRDefault="003F1DF8" w:rsidP="00503DE6">
            <w:pPr>
              <w:spacing w:after="0" w:line="240" w:lineRule="auto"/>
              <w:jc w:val="both"/>
              <w:rPr>
                <w:rFonts w:ascii="Times New Roman" w:eastAsia="Times New Roman" w:hAnsi="Times New Roman" w:cs="Times New Roman"/>
                <w:sz w:val="24"/>
                <w:szCs w:val="24"/>
                <w:lang w:eastAsia="hr-HR"/>
              </w:rPr>
            </w:pPr>
          </w:p>
          <w:p w:rsidR="00503DE6" w:rsidRPr="00283174" w:rsidRDefault="003F1DF8" w:rsidP="00503DE6">
            <w:pPr>
              <w:spacing w:after="0" w:line="240" w:lineRule="auto"/>
              <w:jc w:val="both"/>
              <w:rPr>
                <w:rFonts w:ascii="Times New Roman" w:eastAsia="Times New Roman" w:hAnsi="Times New Roman" w:cs="Times New Roman"/>
                <w:sz w:val="24"/>
                <w:szCs w:val="24"/>
                <w:lang w:eastAsia="hr-HR"/>
              </w:rPr>
            </w:pPr>
            <w:r w:rsidRPr="00283174">
              <w:rPr>
                <w:rFonts w:ascii="Times New Roman" w:eastAsia="Times New Roman" w:hAnsi="Times New Roman" w:cs="Times New Roman"/>
                <w:sz w:val="24"/>
                <w:szCs w:val="24"/>
                <w:lang w:eastAsia="hr-HR"/>
              </w:rPr>
              <w:t>učiteljica i učenici</w:t>
            </w:r>
          </w:p>
        </w:tc>
      </w:tr>
      <w:tr w:rsidR="00503DE6" w:rsidRPr="00283174" w:rsidTr="00503DE6">
        <w:tc>
          <w:tcPr>
            <w:tcW w:w="1368" w:type="dxa"/>
          </w:tcPr>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r w:rsidRPr="00283174">
              <w:rPr>
                <w:rFonts w:ascii="Times New Roman" w:eastAsia="Times New Roman" w:hAnsi="Times New Roman" w:cs="Times New Roman"/>
                <w:b/>
                <w:sz w:val="24"/>
                <w:szCs w:val="24"/>
                <w:lang w:eastAsia="hr-HR"/>
              </w:rPr>
              <w:t xml:space="preserve">NAČIN </w:t>
            </w: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r w:rsidRPr="00283174">
              <w:rPr>
                <w:rFonts w:ascii="Times New Roman" w:eastAsia="Times New Roman" w:hAnsi="Times New Roman" w:cs="Times New Roman"/>
                <w:b/>
                <w:sz w:val="24"/>
                <w:szCs w:val="24"/>
                <w:lang w:eastAsia="hr-HR"/>
              </w:rPr>
              <w:t>REALIZACIJE</w:t>
            </w: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503DE6">
            <w:pPr>
              <w:spacing w:after="0" w:line="240" w:lineRule="auto"/>
              <w:rPr>
                <w:rFonts w:ascii="Times New Roman" w:eastAsia="Times New Roman" w:hAnsi="Times New Roman" w:cs="Times New Roman"/>
                <w:b/>
                <w:sz w:val="24"/>
                <w:szCs w:val="24"/>
                <w:lang w:eastAsia="hr-HR"/>
              </w:rPr>
            </w:pPr>
          </w:p>
        </w:tc>
        <w:tc>
          <w:tcPr>
            <w:tcW w:w="7920" w:type="dxa"/>
          </w:tcPr>
          <w:p w:rsidR="003F1DF8" w:rsidRPr="00283174" w:rsidRDefault="003F1DF8" w:rsidP="00503DE6">
            <w:pPr>
              <w:spacing w:after="0" w:line="240" w:lineRule="auto"/>
              <w:rPr>
                <w:rFonts w:ascii="Times New Roman" w:eastAsia="Times New Roman" w:hAnsi="Times New Roman" w:cs="Times New Roman"/>
                <w:sz w:val="24"/>
                <w:szCs w:val="24"/>
                <w:lang w:eastAsia="hr-HR"/>
              </w:rPr>
            </w:pPr>
          </w:p>
          <w:p w:rsidR="003F1DF8" w:rsidRPr="00283174" w:rsidRDefault="003F1DF8" w:rsidP="00503DE6">
            <w:pPr>
              <w:spacing w:after="0" w:line="240" w:lineRule="auto"/>
              <w:rPr>
                <w:rFonts w:ascii="Times New Roman" w:eastAsia="Times New Roman" w:hAnsi="Times New Roman" w:cs="Times New Roman"/>
                <w:sz w:val="24"/>
                <w:szCs w:val="24"/>
                <w:lang w:eastAsia="hr-HR"/>
              </w:rPr>
            </w:pPr>
          </w:p>
          <w:p w:rsidR="00503DE6" w:rsidRPr="00283174" w:rsidRDefault="00503DE6" w:rsidP="003F1DF8">
            <w:pPr>
              <w:spacing w:after="0" w:line="240" w:lineRule="auto"/>
              <w:rPr>
                <w:rFonts w:ascii="Times New Roman" w:eastAsia="Times New Roman" w:hAnsi="Times New Roman" w:cs="Times New Roman"/>
                <w:sz w:val="24"/>
                <w:szCs w:val="24"/>
                <w:lang w:eastAsia="hr-HR"/>
              </w:rPr>
            </w:pPr>
            <w:r w:rsidRPr="00283174">
              <w:rPr>
                <w:rFonts w:ascii="Times New Roman" w:eastAsia="Times New Roman" w:hAnsi="Times New Roman" w:cs="Times New Roman"/>
                <w:sz w:val="24"/>
                <w:szCs w:val="24"/>
                <w:lang w:eastAsia="hr-HR"/>
              </w:rPr>
              <w:t xml:space="preserve">prema </w:t>
            </w:r>
            <w:r w:rsidR="00BB43A3" w:rsidRPr="00DA1F7F">
              <w:rPr>
                <w:rFonts w:ascii="Times New Roman" w:eastAsia="Times New Roman" w:hAnsi="Times New Roman" w:cs="Times New Roman"/>
                <w:sz w:val="24"/>
                <w:szCs w:val="24"/>
                <w:lang w:eastAsia="hr-HR"/>
              </w:rPr>
              <w:t>g</w:t>
            </w:r>
            <w:r w:rsidR="00BB43A3">
              <w:rPr>
                <w:rFonts w:ascii="Times New Roman" w:eastAsia="Times New Roman" w:hAnsi="Times New Roman" w:cs="Times New Roman"/>
                <w:sz w:val="24"/>
                <w:szCs w:val="24"/>
                <w:lang w:eastAsia="hr-HR"/>
              </w:rPr>
              <w:t>odišnjem</w:t>
            </w:r>
            <w:r w:rsidR="00BB43A3" w:rsidRPr="00283174">
              <w:rPr>
                <w:rFonts w:ascii="Times New Roman" w:eastAsia="Times New Roman" w:hAnsi="Times New Roman" w:cs="Times New Roman"/>
                <w:sz w:val="24"/>
                <w:szCs w:val="24"/>
                <w:lang w:eastAsia="hr-HR"/>
              </w:rPr>
              <w:t xml:space="preserve"> </w:t>
            </w:r>
            <w:r w:rsidR="003F1DF8" w:rsidRPr="00283174">
              <w:rPr>
                <w:rFonts w:ascii="Times New Roman" w:eastAsia="Times New Roman" w:hAnsi="Times New Roman" w:cs="Times New Roman"/>
                <w:sz w:val="24"/>
                <w:szCs w:val="24"/>
                <w:lang w:eastAsia="hr-HR"/>
              </w:rPr>
              <w:t>izvedbenom kurikulumu 1. razreda</w:t>
            </w:r>
            <w:r w:rsidRPr="00283174">
              <w:rPr>
                <w:rFonts w:ascii="Times New Roman" w:eastAsia="Times New Roman" w:hAnsi="Times New Roman" w:cs="Times New Roman"/>
                <w:sz w:val="24"/>
                <w:szCs w:val="24"/>
                <w:lang w:eastAsia="hr-HR"/>
              </w:rPr>
              <w:t xml:space="preserve"> </w:t>
            </w:r>
          </w:p>
        </w:tc>
      </w:tr>
      <w:tr w:rsidR="00503DE6" w:rsidRPr="00283174" w:rsidTr="00503DE6">
        <w:tc>
          <w:tcPr>
            <w:tcW w:w="1368" w:type="dxa"/>
          </w:tcPr>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r w:rsidRPr="00283174">
              <w:rPr>
                <w:rFonts w:ascii="Times New Roman" w:eastAsia="Times New Roman" w:hAnsi="Times New Roman" w:cs="Times New Roman"/>
                <w:b/>
                <w:sz w:val="24"/>
                <w:szCs w:val="24"/>
                <w:lang w:eastAsia="hr-HR"/>
              </w:rPr>
              <w:t>VREMENIK</w:t>
            </w: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tcPr>
          <w:p w:rsidR="00503DE6" w:rsidRPr="00283174" w:rsidRDefault="00503DE6" w:rsidP="00503DE6">
            <w:pPr>
              <w:spacing w:after="0" w:line="240" w:lineRule="auto"/>
              <w:rPr>
                <w:rFonts w:ascii="Times New Roman" w:eastAsia="Times New Roman" w:hAnsi="Times New Roman" w:cs="Times New Roman"/>
                <w:sz w:val="24"/>
                <w:szCs w:val="24"/>
                <w:lang w:eastAsia="hr-HR"/>
              </w:rPr>
            </w:pPr>
          </w:p>
          <w:p w:rsidR="00503DE6" w:rsidRPr="00283174" w:rsidRDefault="00503DE6" w:rsidP="00503DE6">
            <w:pPr>
              <w:spacing w:after="0" w:line="240" w:lineRule="auto"/>
              <w:rPr>
                <w:rFonts w:ascii="Times New Roman" w:eastAsia="Times New Roman" w:hAnsi="Times New Roman" w:cs="Times New Roman"/>
                <w:sz w:val="24"/>
                <w:szCs w:val="24"/>
                <w:lang w:eastAsia="hr-HR"/>
              </w:rPr>
            </w:pPr>
            <w:r w:rsidRPr="00283174">
              <w:rPr>
                <w:rFonts w:ascii="Times New Roman" w:eastAsia="Times New Roman" w:hAnsi="Times New Roman" w:cs="Times New Roman"/>
                <w:sz w:val="24"/>
                <w:szCs w:val="24"/>
                <w:lang w:eastAsia="hr-HR"/>
              </w:rPr>
              <w:t>tijekom školske godine 2020./</w:t>
            </w:r>
            <w:r w:rsidR="003F1DF8" w:rsidRPr="00283174">
              <w:rPr>
                <w:rFonts w:ascii="Times New Roman" w:eastAsia="Times New Roman" w:hAnsi="Times New Roman" w:cs="Times New Roman"/>
                <w:sz w:val="24"/>
                <w:szCs w:val="24"/>
                <w:lang w:eastAsia="hr-HR"/>
              </w:rPr>
              <w:t>20</w:t>
            </w:r>
            <w:r w:rsidRPr="00283174">
              <w:rPr>
                <w:rFonts w:ascii="Times New Roman" w:eastAsia="Times New Roman" w:hAnsi="Times New Roman" w:cs="Times New Roman"/>
                <w:sz w:val="24"/>
                <w:szCs w:val="24"/>
                <w:lang w:eastAsia="hr-HR"/>
              </w:rPr>
              <w:t>21.</w:t>
            </w:r>
          </w:p>
          <w:p w:rsidR="00503DE6" w:rsidRPr="00283174" w:rsidRDefault="00503DE6" w:rsidP="003F1DF8">
            <w:pPr>
              <w:spacing w:after="0" w:line="240" w:lineRule="auto"/>
              <w:rPr>
                <w:rFonts w:ascii="Times New Roman" w:eastAsia="Times New Roman" w:hAnsi="Times New Roman" w:cs="Times New Roman"/>
                <w:sz w:val="24"/>
                <w:szCs w:val="24"/>
                <w:lang w:eastAsia="hr-HR"/>
              </w:rPr>
            </w:pPr>
            <w:r w:rsidRPr="00283174">
              <w:rPr>
                <w:rFonts w:ascii="Times New Roman" w:eastAsia="Times New Roman" w:hAnsi="Times New Roman" w:cs="Times New Roman"/>
                <w:sz w:val="24"/>
                <w:szCs w:val="24"/>
                <w:lang w:eastAsia="hr-HR"/>
              </w:rPr>
              <w:t xml:space="preserve">1 sat tjedno </w:t>
            </w:r>
          </w:p>
        </w:tc>
      </w:tr>
      <w:tr w:rsidR="00503DE6" w:rsidRPr="00283174" w:rsidTr="00503DE6">
        <w:tc>
          <w:tcPr>
            <w:tcW w:w="1368" w:type="dxa"/>
          </w:tcPr>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r w:rsidRPr="00283174">
              <w:rPr>
                <w:rFonts w:ascii="Times New Roman" w:eastAsia="Times New Roman" w:hAnsi="Times New Roman" w:cs="Times New Roman"/>
                <w:b/>
                <w:sz w:val="24"/>
                <w:szCs w:val="24"/>
                <w:lang w:eastAsia="hr-HR"/>
              </w:rPr>
              <w:t>TROŠKOVNIK</w:t>
            </w: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tcPr>
          <w:p w:rsidR="003F1DF8" w:rsidRPr="00283174" w:rsidRDefault="003F1DF8" w:rsidP="00503DE6">
            <w:pPr>
              <w:spacing w:after="0" w:line="240" w:lineRule="auto"/>
              <w:rPr>
                <w:rFonts w:ascii="Times New Roman" w:eastAsia="Times New Roman" w:hAnsi="Times New Roman" w:cs="Times New Roman"/>
                <w:sz w:val="24"/>
                <w:szCs w:val="24"/>
                <w:lang w:eastAsia="hr-HR"/>
              </w:rPr>
            </w:pPr>
          </w:p>
          <w:p w:rsidR="00503DE6" w:rsidRPr="00283174" w:rsidRDefault="00503DE6" w:rsidP="00503DE6">
            <w:pPr>
              <w:spacing w:after="0" w:line="240" w:lineRule="auto"/>
              <w:rPr>
                <w:rFonts w:ascii="Times New Roman" w:eastAsia="Times New Roman" w:hAnsi="Times New Roman" w:cs="Times New Roman"/>
                <w:sz w:val="24"/>
                <w:szCs w:val="24"/>
                <w:lang w:eastAsia="hr-HR"/>
              </w:rPr>
            </w:pPr>
            <w:r w:rsidRPr="00283174">
              <w:rPr>
                <w:rFonts w:ascii="Times New Roman" w:eastAsia="Times New Roman" w:hAnsi="Times New Roman" w:cs="Times New Roman"/>
                <w:sz w:val="24"/>
                <w:szCs w:val="24"/>
                <w:lang w:eastAsia="hr-HR"/>
              </w:rPr>
              <w:t xml:space="preserve">troškovi fotokopiranja, </w:t>
            </w:r>
            <w:proofErr w:type="spellStart"/>
            <w:r w:rsidRPr="00283174">
              <w:rPr>
                <w:rFonts w:ascii="Times New Roman" w:eastAsia="Times New Roman" w:hAnsi="Times New Roman" w:cs="Times New Roman"/>
                <w:sz w:val="24"/>
                <w:szCs w:val="24"/>
                <w:lang w:eastAsia="hr-HR"/>
              </w:rPr>
              <w:t>hamer</w:t>
            </w:r>
            <w:proofErr w:type="spellEnd"/>
            <w:r w:rsidRPr="00283174">
              <w:rPr>
                <w:rFonts w:ascii="Times New Roman" w:eastAsia="Times New Roman" w:hAnsi="Times New Roman" w:cs="Times New Roman"/>
                <w:sz w:val="24"/>
                <w:szCs w:val="24"/>
                <w:lang w:eastAsia="hr-HR"/>
              </w:rPr>
              <w:t xml:space="preserve"> papir i ostali </w:t>
            </w:r>
          </w:p>
          <w:p w:rsidR="00503DE6" w:rsidRPr="00283174" w:rsidRDefault="00503DE6" w:rsidP="00503DE6">
            <w:pPr>
              <w:spacing w:after="0" w:line="240" w:lineRule="auto"/>
              <w:rPr>
                <w:rFonts w:ascii="Times New Roman" w:eastAsia="Times New Roman" w:hAnsi="Times New Roman" w:cs="Times New Roman"/>
                <w:sz w:val="24"/>
                <w:szCs w:val="24"/>
                <w:lang w:eastAsia="hr-HR"/>
              </w:rPr>
            </w:pPr>
            <w:r w:rsidRPr="00283174">
              <w:rPr>
                <w:rFonts w:ascii="Times New Roman" w:eastAsia="Times New Roman" w:hAnsi="Times New Roman" w:cs="Times New Roman"/>
                <w:sz w:val="24"/>
                <w:szCs w:val="24"/>
                <w:lang w:eastAsia="hr-HR"/>
              </w:rPr>
              <w:t>uredski materijali</w:t>
            </w:r>
          </w:p>
        </w:tc>
      </w:tr>
      <w:tr w:rsidR="00503DE6" w:rsidRPr="00283174" w:rsidTr="00503DE6">
        <w:tc>
          <w:tcPr>
            <w:tcW w:w="1368" w:type="dxa"/>
          </w:tcPr>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r w:rsidRPr="00283174">
              <w:rPr>
                <w:rFonts w:ascii="Times New Roman" w:eastAsia="Times New Roman" w:hAnsi="Times New Roman" w:cs="Times New Roman"/>
                <w:b/>
                <w:sz w:val="24"/>
                <w:szCs w:val="24"/>
                <w:lang w:eastAsia="hr-HR"/>
              </w:rPr>
              <w:t>NAČIN VREDNOVANJA</w:t>
            </w: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tcPr>
          <w:p w:rsidR="00503DE6" w:rsidRPr="00283174" w:rsidRDefault="00503DE6" w:rsidP="00503DE6">
            <w:pPr>
              <w:spacing w:after="0" w:line="240" w:lineRule="auto"/>
              <w:jc w:val="both"/>
              <w:rPr>
                <w:rFonts w:ascii="Times New Roman" w:eastAsia="Times New Roman" w:hAnsi="Times New Roman" w:cs="Times New Roman"/>
                <w:sz w:val="24"/>
                <w:szCs w:val="24"/>
                <w:lang w:eastAsia="hr-HR"/>
              </w:rPr>
            </w:pPr>
            <w:r w:rsidRPr="00283174">
              <w:rPr>
                <w:rFonts w:ascii="Times New Roman" w:eastAsia="Times New Roman" w:hAnsi="Times New Roman" w:cs="Times New Roman"/>
                <w:sz w:val="24"/>
                <w:szCs w:val="24"/>
                <w:lang w:eastAsia="hr-HR"/>
              </w:rPr>
              <w:t xml:space="preserve">Ostvarenost planiranog sadržaja </w:t>
            </w:r>
          </w:p>
          <w:p w:rsidR="00503DE6" w:rsidRPr="00283174" w:rsidRDefault="00503DE6" w:rsidP="00503DE6">
            <w:pPr>
              <w:spacing w:after="0" w:line="240" w:lineRule="auto"/>
              <w:jc w:val="both"/>
              <w:rPr>
                <w:rFonts w:ascii="Times New Roman" w:eastAsia="Times New Roman" w:hAnsi="Times New Roman" w:cs="Times New Roman"/>
                <w:sz w:val="24"/>
                <w:szCs w:val="24"/>
                <w:lang w:eastAsia="hr-HR"/>
              </w:rPr>
            </w:pPr>
            <w:r w:rsidRPr="00283174">
              <w:rPr>
                <w:rFonts w:ascii="Times New Roman" w:eastAsia="Times New Roman" w:hAnsi="Times New Roman" w:cs="Times New Roman"/>
                <w:sz w:val="24"/>
                <w:szCs w:val="24"/>
                <w:lang w:eastAsia="hr-HR"/>
              </w:rPr>
              <w:t>Usvojenost i ovladanost redovitog nastavnog programa</w:t>
            </w:r>
          </w:p>
          <w:p w:rsidR="00503DE6" w:rsidRPr="00283174" w:rsidRDefault="00503DE6" w:rsidP="00503DE6">
            <w:pPr>
              <w:spacing w:after="0" w:line="240" w:lineRule="auto"/>
              <w:jc w:val="both"/>
              <w:rPr>
                <w:rFonts w:ascii="Times New Roman" w:eastAsia="Times New Roman" w:hAnsi="Times New Roman" w:cs="Times New Roman"/>
                <w:sz w:val="24"/>
                <w:szCs w:val="24"/>
                <w:lang w:eastAsia="hr-HR"/>
              </w:rPr>
            </w:pPr>
            <w:r w:rsidRPr="00283174">
              <w:rPr>
                <w:rFonts w:ascii="Times New Roman" w:eastAsia="Times New Roman" w:hAnsi="Times New Roman" w:cs="Times New Roman"/>
                <w:sz w:val="24"/>
                <w:szCs w:val="24"/>
                <w:lang w:eastAsia="hr-HR"/>
              </w:rPr>
              <w:t xml:space="preserve">Zadovoljstvo učenika i učitelja ovladanim sadržajima </w:t>
            </w:r>
          </w:p>
          <w:p w:rsidR="00503DE6" w:rsidRPr="00283174" w:rsidRDefault="00503DE6" w:rsidP="00503DE6">
            <w:pPr>
              <w:spacing w:after="0" w:line="240" w:lineRule="auto"/>
              <w:jc w:val="both"/>
              <w:rPr>
                <w:rFonts w:ascii="Times New Roman" w:eastAsia="Times New Roman" w:hAnsi="Times New Roman" w:cs="Times New Roman"/>
                <w:sz w:val="24"/>
                <w:szCs w:val="24"/>
                <w:lang w:eastAsia="hr-HR"/>
              </w:rPr>
            </w:pPr>
            <w:r w:rsidRPr="00283174">
              <w:rPr>
                <w:rFonts w:ascii="Times New Roman" w:eastAsia="Times New Roman" w:hAnsi="Times New Roman" w:cs="Times New Roman"/>
                <w:sz w:val="24"/>
                <w:szCs w:val="24"/>
                <w:lang w:eastAsia="hr-HR"/>
              </w:rPr>
              <w:t>Redovitost dolaženja učenika na dopunsku nastavu</w:t>
            </w:r>
          </w:p>
        </w:tc>
      </w:tr>
    </w:tbl>
    <w:p w:rsidR="00503DE6" w:rsidRPr="00503DE6" w:rsidRDefault="00503DE6" w:rsidP="00503DE6">
      <w:pPr>
        <w:spacing w:after="0" w:line="240" w:lineRule="auto"/>
        <w:rPr>
          <w:rFonts w:ascii="Calibri" w:eastAsia="Times New Roman" w:hAnsi="Calibri" w:cs="Calibri"/>
          <w:b/>
          <w:color w:val="000000"/>
          <w:sz w:val="24"/>
          <w:szCs w:val="24"/>
          <w:lang w:eastAsia="hr-HR"/>
        </w:rPr>
      </w:pPr>
    </w:p>
    <w:p w:rsidR="00503DE6" w:rsidRPr="00503DE6" w:rsidRDefault="00503DE6" w:rsidP="00503DE6">
      <w:pPr>
        <w:spacing w:after="0" w:line="240" w:lineRule="auto"/>
        <w:rPr>
          <w:rFonts w:ascii="Calibri" w:eastAsia="Times New Roman" w:hAnsi="Calibri" w:cs="Calibri"/>
          <w:b/>
          <w:color w:val="000000"/>
          <w:sz w:val="24"/>
          <w:szCs w:val="24"/>
          <w:lang w:eastAsia="hr-HR"/>
        </w:rPr>
      </w:pPr>
    </w:p>
    <w:p w:rsidR="00503DE6" w:rsidRPr="00503DE6" w:rsidRDefault="00503DE6" w:rsidP="00503DE6">
      <w:pPr>
        <w:spacing w:after="0" w:line="240" w:lineRule="auto"/>
        <w:rPr>
          <w:rFonts w:ascii="Calibri" w:eastAsia="Times New Roman" w:hAnsi="Calibri" w:cs="Calibri"/>
          <w:b/>
          <w:color w:val="000000"/>
          <w:sz w:val="24"/>
          <w:szCs w:val="24"/>
          <w:lang w:eastAsia="hr-HR"/>
        </w:rPr>
      </w:pPr>
    </w:p>
    <w:p w:rsidR="00503DE6" w:rsidRPr="00503DE6" w:rsidRDefault="00503DE6" w:rsidP="00503DE6">
      <w:pPr>
        <w:spacing w:after="0" w:line="240" w:lineRule="auto"/>
        <w:rPr>
          <w:rFonts w:ascii="Calibri" w:eastAsia="Times New Roman" w:hAnsi="Calibri" w:cs="Calibri"/>
          <w:b/>
          <w:color w:val="000000"/>
          <w:sz w:val="24"/>
          <w:szCs w:val="24"/>
          <w:lang w:eastAsia="hr-HR"/>
        </w:rPr>
      </w:pPr>
    </w:p>
    <w:p w:rsidR="00503DE6" w:rsidRPr="00503DE6" w:rsidRDefault="00503DE6" w:rsidP="00503DE6">
      <w:pPr>
        <w:spacing w:after="0" w:line="240" w:lineRule="auto"/>
        <w:rPr>
          <w:rFonts w:ascii="Calibri" w:eastAsia="Times New Roman" w:hAnsi="Calibri" w:cs="Calibri"/>
          <w:b/>
          <w:color w:val="000000"/>
          <w:sz w:val="24"/>
          <w:szCs w:val="24"/>
          <w:lang w:eastAsia="hr-HR"/>
        </w:rPr>
      </w:pPr>
    </w:p>
    <w:p w:rsidR="00283174" w:rsidRDefault="00283174" w:rsidP="00503DE6">
      <w:pPr>
        <w:spacing w:after="0" w:line="240" w:lineRule="auto"/>
        <w:rPr>
          <w:rFonts w:ascii="Calibri" w:eastAsia="Times New Roman" w:hAnsi="Calibri" w:cs="Calibri"/>
          <w:b/>
          <w:color w:val="000000"/>
          <w:sz w:val="24"/>
          <w:szCs w:val="24"/>
          <w:lang w:eastAsia="hr-HR"/>
        </w:rPr>
      </w:pPr>
    </w:p>
    <w:p w:rsidR="00503DE6" w:rsidRPr="00283174" w:rsidRDefault="00503DE6" w:rsidP="00DA1F7F">
      <w:pPr>
        <w:spacing w:after="0" w:line="360" w:lineRule="auto"/>
        <w:rPr>
          <w:rFonts w:ascii="Times New Roman" w:eastAsia="Times New Roman" w:hAnsi="Times New Roman" w:cs="Times New Roman"/>
          <w:b/>
          <w:i/>
          <w:color w:val="000000"/>
          <w:sz w:val="24"/>
          <w:szCs w:val="24"/>
          <w:lang w:eastAsia="hr-HR"/>
        </w:rPr>
      </w:pPr>
      <w:r w:rsidRPr="00283174">
        <w:rPr>
          <w:rFonts w:ascii="Times New Roman" w:eastAsia="Times New Roman" w:hAnsi="Times New Roman" w:cs="Times New Roman"/>
          <w:b/>
          <w:color w:val="000000"/>
          <w:sz w:val="24"/>
          <w:szCs w:val="24"/>
          <w:lang w:eastAsia="hr-HR"/>
        </w:rPr>
        <w:lastRenderedPageBreak/>
        <w:t xml:space="preserve">Naziv aktivnosti: </w:t>
      </w:r>
      <w:r w:rsidRPr="00C3780A">
        <w:rPr>
          <w:rFonts w:ascii="Times New Roman" w:eastAsia="Times New Roman" w:hAnsi="Times New Roman" w:cs="Times New Roman"/>
          <w:b/>
          <w:color w:val="000000"/>
          <w:sz w:val="24"/>
          <w:szCs w:val="24"/>
          <w:lang w:eastAsia="hr-HR"/>
        </w:rPr>
        <w:t>Dopunska nastava Hrvatskoga jezika i Matematike</w:t>
      </w:r>
    </w:p>
    <w:p w:rsidR="00503DE6" w:rsidRPr="00283174" w:rsidRDefault="00503DE6" w:rsidP="00DA1F7F">
      <w:pPr>
        <w:spacing w:after="0" w:line="360" w:lineRule="auto"/>
        <w:rPr>
          <w:rFonts w:ascii="Times New Roman" w:eastAsia="Times New Roman" w:hAnsi="Times New Roman" w:cs="Times New Roman"/>
          <w:b/>
          <w:color w:val="000000"/>
          <w:sz w:val="24"/>
          <w:szCs w:val="24"/>
          <w:lang w:eastAsia="hr-HR"/>
        </w:rPr>
      </w:pPr>
      <w:r w:rsidRPr="00283174">
        <w:rPr>
          <w:rFonts w:ascii="Times New Roman" w:eastAsia="Times New Roman" w:hAnsi="Times New Roman" w:cs="Times New Roman"/>
          <w:b/>
          <w:color w:val="000000"/>
          <w:sz w:val="24"/>
          <w:szCs w:val="24"/>
          <w:lang w:eastAsia="hr-HR"/>
        </w:rPr>
        <w:t>Razred: 2.a</w:t>
      </w:r>
    </w:p>
    <w:p w:rsidR="00503DE6" w:rsidRPr="00283174" w:rsidRDefault="00503DE6" w:rsidP="00DA1F7F">
      <w:pPr>
        <w:spacing w:after="0" w:line="360" w:lineRule="auto"/>
        <w:rPr>
          <w:rFonts w:ascii="Times New Roman" w:eastAsia="Times New Roman" w:hAnsi="Times New Roman" w:cs="Times New Roman"/>
          <w:b/>
          <w:color w:val="000000"/>
          <w:sz w:val="24"/>
          <w:szCs w:val="24"/>
          <w:lang w:eastAsia="hr-HR"/>
        </w:rPr>
      </w:pPr>
      <w:r w:rsidRPr="00283174">
        <w:rPr>
          <w:rFonts w:ascii="Times New Roman" w:eastAsia="Times New Roman" w:hAnsi="Times New Roman" w:cs="Times New Roman"/>
          <w:b/>
          <w:color w:val="000000"/>
          <w:sz w:val="24"/>
          <w:szCs w:val="24"/>
          <w:lang w:eastAsia="hr-HR"/>
        </w:rPr>
        <w:t xml:space="preserve">Voditeljica: Sandra </w:t>
      </w:r>
      <w:proofErr w:type="spellStart"/>
      <w:r w:rsidRPr="00283174">
        <w:rPr>
          <w:rFonts w:ascii="Times New Roman" w:eastAsia="Times New Roman" w:hAnsi="Times New Roman" w:cs="Times New Roman"/>
          <w:b/>
          <w:color w:val="000000"/>
          <w:sz w:val="24"/>
          <w:szCs w:val="24"/>
          <w:lang w:eastAsia="hr-HR"/>
        </w:rPr>
        <w:t>Mrčela</w:t>
      </w:r>
      <w:proofErr w:type="spellEnd"/>
    </w:p>
    <w:tbl>
      <w:tblPr>
        <w:tblpPr w:leftFromText="180" w:rightFromText="180" w:vertAnchor="page" w:horzAnchor="margin" w:tblpY="3579"/>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283174" w:rsidTr="00E328B4">
        <w:tc>
          <w:tcPr>
            <w:tcW w:w="2070" w:type="dxa"/>
            <w:tcBorders>
              <w:top w:val="single" w:sz="18" w:space="0" w:color="auto"/>
              <w:left w:val="single" w:sz="18" w:space="0" w:color="auto"/>
              <w:bottom w:val="single" w:sz="6" w:space="0" w:color="auto"/>
              <w:right w:val="single" w:sz="6" w:space="0" w:color="auto"/>
            </w:tcBorders>
          </w:tcPr>
          <w:p w:rsidR="00503DE6" w:rsidRPr="00283174" w:rsidRDefault="00503DE6" w:rsidP="00503DE6">
            <w:pPr>
              <w:spacing w:after="0" w:line="240" w:lineRule="auto"/>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r w:rsidRPr="00283174">
              <w:rPr>
                <w:rFonts w:ascii="Times New Roman" w:eastAsia="Times New Roman" w:hAnsi="Times New Roman" w:cs="Times New Roman"/>
                <w:b/>
                <w:color w:val="000000"/>
                <w:sz w:val="24"/>
                <w:szCs w:val="24"/>
                <w:lang w:eastAsia="hr-HR"/>
              </w:rPr>
              <w:t>CILJ</w:t>
            </w:r>
          </w:p>
          <w:p w:rsidR="00503DE6" w:rsidRPr="00283174" w:rsidRDefault="00503DE6" w:rsidP="00503DE6">
            <w:pPr>
              <w:spacing w:after="0" w:line="240" w:lineRule="auto"/>
              <w:rPr>
                <w:rFonts w:ascii="Times New Roman" w:eastAsia="Times New Roman" w:hAnsi="Times New Roman" w:cs="Times New Roman"/>
                <w:b/>
                <w:color w:val="000000"/>
                <w:sz w:val="24"/>
                <w:szCs w:val="24"/>
                <w:lang w:eastAsia="hr-HR"/>
              </w:rPr>
            </w:pPr>
          </w:p>
        </w:tc>
        <w:tc>
          <w:tcPr>
            <w:tcW w:w="6968" w:type="dxa"/>
            <w:tcBorders>
              <w:top w:val="single" w:sz="18" w:space="0" w:color="auto"/>
              <w:left w:val="single" w:sz="6" w:space="0" w:color="auto"/>
              <w:bottom w:val="single" w:sz="6" w:space="0" w:color="auto"/>
              <w:right w:val="single" w:sz="18" w:space="0" w:color="auto"/>
            </w:tcBorders>
          </w:tcPr>
          <w:p w:rsidR="00503DE6" w:rsidRPr="00283174" w:rsidRDefault="00503DE6" w:rsidP="00503DE6">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r w:rsidRPr="00283174">
              <w:rPr>
                <w:rFonts w:ascii="Times New Roman" w:eastAsia="Times New Roman" w:hAnsi="Times New Roman" w:cs="Times New Roman"/>
                <w:color w:val="000000"/>
                <w:sz w:val="24"/>
                <w:szCs w:val="24"/>
                <w:lang w:eastAsia="hr-HR"/>
              </w:rPr>
              <w:t>Osposobiti učenike za uspješnije praćenje nastavnih sadržaja nastavnih predmeta Hrvatski jezik i Matematika.</w:t>
            </w:r>
          </w:p>
        </w:tc>
      </w:tr>
      <w:tr w:rsidR="00503DE6" w:rsidRPr="00283174" w:rsidTr="00E328B4">
        <w:tc>
          <w:tcPr>
            <w:tcW w:w="2070" w:type="dxa"/>
            <w:tcBorders>
              <w:top w:val="single" w:sz="6" w:space="0" w:color="auto"/>
              <w:left w:val="single" w:sz="18" w:space="0" w:color="auto"/>
              <w:bottom w:val="single" w:sz="6" w:space="0" w:color="auto"/>
              <w:right w:val="single" w:sz="6" w:space="0" w:color="auto"/>
            </w:tcBorders>
          </w:tcPr>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r w:rsidRPr="00283174">
              <w:rPr>
                <w:rFonts w:ascii="Times New Roman" w:eastAsia="Times New Roman" w:hAnsi="Times New Roman" w:cs="Times New Roman"/>
                <w:b/>
                <w:color w:val="000000"/>
                <w:sz w:val="24"/>
                <w:szCs w:val="24"/>
                <w:lang w:eastAsia="hr-HR"/>
              </w:rPr>
              <w:t>NAMJENA</w:t>
            </w: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tc>
        <w:tc>
          <w:tcPr>
            <w:tcW w:w="6968" w:type="dxa"/>
            <w:tcBorders>
              <w:top w:val="single" w:sz="6" w:space="0" w:color="auto"/>
              <w:left w:val="single" w:sz="6" w:space="0" w:color="auto"/>
              <w:bottom w:val="single" w:sz="6" w:space="0" w:color="auto"/>
              <w:right w:val="single" w:sz="18" w:space="0" w:color="auto"/>
            </w:tcBorders>
            <w:shd w:val="clear" w:color="auto" w:fill="FFFFFF"/>
          </w:tcPr>
          <w:p w:rsidR="00503DE6" w:rsidRPr="00283174"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p>
          <w:p w:rsidR="00503DE6" w:rsidRPr="00283174"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283174">
              <w:rPr>
                <w:rFonts w:ascii="Times New Roman" w:eastAsia="Calibri" w:hAnsi="Times New Roman" w:cs="Times New Roman"/>
                <w:color w:val="000000"/>
                <w:sz w:val="24"/>
                <w:szCs w:val="24"/>
              </w:rPr>
              <w:t>Usvajanje i razumijevanje osnovnih matematičkih operacija.</w:t>
            </w:r>
          </w:p>
          <w:p w:rsidR="00503DE6" w:rsidRPr="00283174"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283174">
              <w:rPr>
                <w:rFonts w:ascii="Times New Roman" w:eastAsia="Calibri" w:hAnsi="Times New Roman" w:cs="Times New Roman"/>
                <w:color w:val="000000"/>
                <w:sz w:val="24"/>
                <w:szCs w:val="24"/>
              </w:rPr>
              <w:t>Usvajanje pravopisnih i jezičnih normi (2.raz.).</w:t>
            </w:r>
          </w:p>
          <w:p w:rsidR="00503DE6" w:rsidRPr="00283174"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283174">
              <w:rPr>
                <w:rFonts w:ascii="Times New Roman" w:eastAsia="Calibri" w:hAnsi="Times New Roman" w:cs="Times New Roman"/>
                <w:color w:val="000000"/>
                <w:sz w:val="24"/>
                <w:szCs w:val="24"/>
              </w:rPr>
              <w:t>Razvijanje vještine govorenja i pisanja o zadanoj temi.</w:t>
            </w:r>
          </w:p>
          <w:p w:rsidR="00503DE6" w:rsidRPr="00283174"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283174">
              <w:rPr>
                <w:rFonts w:ascii="Times New Roman" w:eastAsia="Calibri" w:hAnsi="Times New Roman" w:cs="Times New Roman"/>
                <w:color w:val="000000"/>
                <w:sz w:val="24"/>
                <w:szCs w:val="24"/>
              </w:rPr>
              <w:t>Samostalno primijeniti stečeno znanje</w:t>
            </w:r>
          </w:p>
        </w:tc>
      </w:tr>
      <w:tr w:rsidR="00503DE6" w:rsidRPr="00283174" w:rsidTr="00E328B4">
        <w:tc>
          <w:tcPr>
            <w:tcW w:w="2070" w:type="dxa"/>
            <w:tcBorders>
              <w:top w:val="single" w:sz="6" w:space="0" w:color="auto"/>
              <w:left w:val="single" w:sz="18" w:space="0" w:color="auto"/>
              <w:bottom w:val="single" w:sz="6" w:space="0" w:color="auto"/>
              <w:right w:val="single" w:sz="6" w:space="0" w:color="auto"/>
            </w:tcBorders>
          </w:tcPr>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r w:rsidRPr="00283174">
              <w:rPr>
                <w:rFonts w:ascii="Times New Roman" w:eastAsia="Times New Roman" w:hAnsi="Times New Roman" w:cs="Times New Roman"/>
                <w:b/>
                <w:color w:val="000000"/>
                <w:sz w:val="24"/>
                <w:szCs w:val="24"/>
                <w:lang w:eastAsia="hr-HR"/>
              </w:rPr>
              <w:t>NOSITELJI</w:t>
            </w:r>
          </w:p>
          <w:p w:rsidR="00503DE6" w:rsidRPr="00283174" w:rsidRDefault="00503DE6" w:rsidP="00503DE6">
            <w:pPr>
              <w:spacing w:after="0" w:line="240" w:lineRule="auto"/>
              <w:rPr>
                <w:rFonts w:ascii="Times New Roman" w:eastAsia="Times New Roman" w:hAnsi="Times New Roman" w:cs="Times New Roman"/>
                <w:b/>
                <w:color w:val="000000"/>
                <w:sz w:val="24"/>
                <w:szCs w:val="24"/>
                <w:lang w:eastAsia="hr-HR"/>
              </w:rPr>
            </w:pPr>
          </w:p>
        </w:tc>
        <w:tc>
          <w:tcPr>
            <w:tcW w:w="6968" w:type="dxa"/>
            <w:tcBorders>
              <w:top w:val="single" w:sz="6" w:space="0" w:color="auto"/>
              <w:left w:val="single" w:sz="6" w:space="0" w:color="auto"/>
              <w:bottom w:val="single" w:sz="6" w:space="0" w:color="auto"/>
              <w:right w:val="single" w:sz="18" w:space="0" w:color="auto"/>
            </w:tcBorders>
          </w:tcPr>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p>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r w:rsidRPr="00283174">
              <w:rPr>
                <w:rFonts w:ascii="Times New Roman" w:eastAsia="Times New Roman" w:hAnsi="Times New Roman" w:cs="Times New Roman"/>
                <w:color w:val="000000"/>
                <w:sz w:val="24"/>
                <w:szCs w:val="24"/>
                <w:lang w:eastAsia="hr-HR"/>
              </w:rPr>
              <w:t>Razredna učiteljica</w:t>
            </w:r>
          </w:p>
        </w:tc>
      </w:tr>
      <w:tr w:rsidR="00503DE6" w:rsidRPr="00283174" w:rsidTr="00E328B4">
        <w:tc>
          <w:tcPr>
            <w:tcW w:w="2070" w:type="dxa"/>
            <w:tcBorders>
              <w:top w:val="single" w:sz="6" w:space="0" w:color="auto"/>
              <w:left w:val="single" w:sz="18" w:space="0" w:color="auto"/>
              <w:bottom w:val="single" w:sz="6" w:space="0" w:color="auto"/>
              <w:right w:val="single" w:sz="6" w:space="0" w:color="auto"/>
            </w:tcBorders>
          </w:tcPr>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r w:rsidRPr="00283174">
              <w:rPr>
                <w:rFonts w:ascii="Times New Roman" w:eastAsia="Times New Roman" w:hAnsi="Times New Roman" w:cs="Times New Roman"/>
                <w:b/>
                <w:color w:val="000000"/>
                <w:sz w:val="24"/>
                <w:szCs w:val="24"/>
                <w:lang w:eastAsia="hr-HR"/>
              </w:rPr>
              <w:t xml:space="preserve">NAČIN </w:t>
            </w: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r w:rsidRPr="00283174">
              <w:rPr>
                <w:rFonts w:ascii="Times New Roman" w:eastAsia="Times New Roman" w:hAnsi="Times New Roman" w:cs="Times New Roman"/>
                <w:b/>
                <w:color w:val="000000"/>
                <w:sz w:val="24"/>
                <w:szCs w:val="24"/>
                <w:lang w:eastAsia="hr-HR"/>
              </w:rPr>
              <w:t>REALIZACIJE</w:t>
            </w: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tc>
        <w:tc>
          <w:tcPr>
            <w:tcW w:w="6968" w:type="dxa"/>
            <w:tcBorders>
              <w:top w:val="single" w:sz="6" w:space="0" w:color="auto"/>
              <w:left w:val="single" w:sz="6" w:space="0" w:color="auto"/>
              <w:bottom w:val="single" w:sz="6" w:space="0" w:color="auto"/>
              <w:right w:val="single" w:sz="18" w:space="0" w:color="auto"/>
            </w:tcBorders>
          </w:tcPr>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p>
          <w:p w:rsidR="00503DE6" w:rsidRPr="00283174" w:rsidRDefault="00503DE6" w:rsidP="00283174">
            <w:pPr>
              <w:spacing w:after="0" w:line="240" w:lineRule="auto"/>
              <w:rPr>
                <w:rFonts w:ascii="Times New Roman" w:eastAsia="Times New Roman" w:hAnsi="Times New Roman" w:cs="Times New Roman"/>
                <w:color w:val="000000"/>
                <w:sz w:val="24"/>
                <w:szCs w:val="24"/>
                <w:lang w:eastAsia="hr-HR"/>
              </w:rPr>
            </w:pPr>
            <w:r w:rsidRPr="00283174">
              <w:rPr>
                <w:rFonts w:ascii="Times New Roman" w:eastAsia="Times New Roman" w:hAnsi="Times New Roman" w:cs="Times New Roman"/>
                <w:color w:val="000000"/>
                <w:sz w:val="24"/>
                <w:szCs w:val="24"/>
                <w:lang w:eastAsia="hr-HR"/>
              </w:rPr>
              <w:t>Učenici će uz asistenciju učiteljice</w:t>
            </w:r>
            <w:r w:rsidR="00283174">
              <w:rPr>
                <w:rFonts w:ascii="Times New Roman" w:eastAsia="Times New Roman" w:hAnsi="Times New Roman" w:cs="Times New Roman"/>
                <w:color w:val="000000"/>
                <w:sz w:val="24"/>
                <w:szCs w:val="24"/>
                <w:lang w:eastAsia="hr-HR"/>
              </w:rPr>
              <w:t xml:space="preserve"> </w:t>
            </w:r>
            <w:r w:rsidRPr="00283174">
              <w:rPr>
                <w:rFonts w:ascii="Times New Roman" w:eastAsia="Times New Roman" w:hAnsi="Times New Roman" w:cs="Times New Roman"/>
                <w:color w:val="000000"/>
                <w:sz w:val="24"/>
                <w:szCs w:val="24"/>
                <w:lang w:eastAsia="hr-HR"/>
              </w:rPr>
              <w:t>prikazivati zadatak crtežom,  rješavati numeričke i tekstualne zadatke, objašnjavati postupak računanja.</w:t>
            </w:r>
          </w:p>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p>
          <w:p w:rsidR="00503DE6" w:rsidRPr="00283174" w:rsidRDefault="00503DE6" w:rsidP="00283174">
            <w:pPr>
              <w:spacing w:after="0" w:line="240" w:lineRule="auto"/>
              <w:rPr>
                <w:rFonts w:ascii="Times New Roman" w:eastAsia="Times New Roman" w:hAnsi="Times New Roman" w:cs="Times New Roman"/>
                <w:color w:val="000000"/>
                <w:sz w:val="24"/>
                <w:szCs w:val="24"/>
                <w:lang w:eastAsia="hr-HR"/>
              </w:rPr>
            </w:pPr>
            <w:r w:rsidRPr="00283174">
              <w:rPr>
                <w:rFonts w:ascii="Times New Roman" w:eastAsia="Times New Roman" w:hAnsi="Times New Roman" w:cs="Times New Roman"/>
                <w:color w:val="000000"/>
                <w:sz w:val="24"/>
                <w:szCs w:val="24"/>
                <w:lang w:eastAsia="hr-HR"/>
              </w:rPr>
              <w:t>Učenici će:  rješavati zadatke pravopisnih normi,  pripovijedati prema poticaju,  opisivati,  izražajno čitati,  pričati,  pisati redoslijed događaja u priči.</w:t>
            </w:r>
          </w:p>
        </w:tc>
      </w:tr>
      <w:tr w:rsidR="00503DE6" w:rsidRPr="00283174" w:rsidTr="00E328B4">
        <w:tc>
          <w:tcPr>
            <w:tcW w:w="2070" w:type="dxa"/>
            <w:tcBorders>
              <w:top w:val="single" w:sz="6" w:space="0" w:color="auto"/>
              <w:left w:val="single" w:sz="18" w:space="0" w:color="auto"/>
              <w:bottom w:val="single" w:sz="6" w:space="0" w:color="auto"/>
              <w:right w:val="single" w:sz="6" w:space="0" w:color="auto"/>
            </w:tcBorders>
          </w:tcPr>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r w:rsidRPr="00283174">
              <w:rPr>
                <w:rFonts w:ascii="Times New Roman" w:eastAsia="Times New Roman" w:hAnsi="Times New Roman" w:cs="Times New Roman"/>
                <w:b/>
                <w:color w:val="000000"/>
                <w:sz w:val="24"/>
                <w:szCs w:val="24"/>
                <w:lang w:eastAsia="hr-HR"/>
              </w:rPr>
              <w:t>VREMENIK</w:t>
            </w:r>
          </w:p>
          <w:p w:rsidR="00503DE6" w:rsidRPr="00283174" w:rsidRDefault="00503DE6" w:rsidP="00503DE6">
            <w:pPr>
              <w:spacing w:after="0" w:line="240" w:lineRule="auto"/>
              <w:rPr>
                <w:rFonts w:ascii="Times New Roman" w:eastAsia="Times New Roman" w:hAnsi="Times New Roman" w:cs="Times New Roman"/>
                <w:b/>
                <w:color w:val="000000"/>
                <w:sz w:val="24"/>
                <w:szCs w:val="24"/>
                <w:lang w:eastAsia="hr-HR"/>
              </w:rPr>
            </w:pPr>
          </w:p>
        </w:tc>
        <w:tc>
          <w:tcPr>
            <w:tcW w:w="6968" w:type="dxa"/>
            <w:tcBorders>
              <w:top w:val="single" w:sz="6" w:space="0" w:color="auto"/>
              <w:left w:val="single" w:sz="6" w:space="0" w:color="auto"/>
              <w:bottom w:val="single" w:sz="6" w:space="0" w:color="auto"/>
              <w:right w:val="single" w:sz="18" w:space="0" w:color="auto"/>
            </w:tcBorders>
          </w:tcPr>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p>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r w:rsidRPr="00283174">
              <w:rPr>
                <w:rFonts w:ascii="Times New Roman" w:eastAsia="Times New Roman" w:hAnsi="Times New Roman" w:cs="Times New Roman"/>
                <w:color w:val="000000"/>
                <w:sz w:val="24"/>
                <w:szCs w:val="24"/>
                <w:lang w:eastAsia="hr-HR"/>
              </w:rPr>
              <w:t>Školska godina 2020./2021.</w:t>
            </w:r>
          </w:p>
        </w:tc>
      </w:tr>
      <w:tr w:rsidR="00503DE6" w:rsidRPr="00283174" w:rsidTr="00E328B4">
        <w:trPr>
          <w:trHeight w:val="1154"/>
        </w:trPr>
        <w:tc>
          <w:tcPr>
            <w:tcW w:w="2070" w:type="dxa"/>
            <w:tcBorders>
              <w:top w:val="single" w:sz="6" w:space="0" w:color="auto"/>
              <w:left w:val="single" w:sz="18" w:space="0" w:color="auto"/>
              <w:bottom w:val="single" w:sz="6" w:space="0" w:color="auto"/>
              <w:right w:val="single" w:sz="6" w:space="0" w:color="auto"/>
            </w:tcBorders>
          </w:tcPr>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r w:rsidRPr="00283174">
              <w:rPr>
                <w:rFonts w:ascii="Times New Roman" w:eastAsia="Times New Roman" w:hAnsi="Times New Roman" w:cs="Times New Roman"/>
                <w:b/>
                <w:color w:val="000000"/>
                <w:sz w:val="24"/>
                <w:szCs w:val="24"/>
                <w:lang w:eastAsia="hr-HR"/>
              </w:rPr>
              <w:t>TROŠKOVNIK</w:t>
            </w: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rPr>
                <w:rFonts w:ascii="Times New Roman" w:eastAsia="Times New Roman" w:hAnsi="Times New Roman" w:cs="Times New Roman"/>
                <w:b/>
                <w:color w:val="000000"/>
                <w:sz w:val="24"/>
                <w:szCs w:val="24"/>
                <w:lang w:eastAsia="hr-HR"/>
              </w:rPr>
            </w:pPr>
          </w:p>
        </w:tc>
        <w:tc>
          <w:tcPr>
            <w:tcW w:w="6968" w:type="dxa"/>
            <w:tcBorders>
              <w:top w:val="single" w:sz="6" w:space="0" w:color="auto"/>
              <w:left w:val="single" w:sz="6" w:space="0" w:color="auto"/>
              <w:bottom w:val="single" w:sz="6" w:space="0" w:color="auto"/>
              <w:right w:val="single" w:sz="18" w:space="0" w:color="auto"/>
            </w:tcBorders>
          </w:tcPr>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p>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r w:rsidRPr="00283174">
              <w:rPr>
                <w:rFonts w:ascii="Times New Roman" w:eastAsia="Times New Roman" w:hAnsi="Times New Roman" w:cs="Times New Roman"/>
                <w:color w:val="000000"/>
                <w:sz w:val="24"/>
                <w:szCs w:val="24"/>
                <w:lang w:eastAsia="hr-HR"/>
              </w:rPr>
              <w:t>-pisanka</w:t>
            </w:r>
          </w:p>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r w:rsidRPr="00283174">
              <w:rPr>
                <w:rFonts w:ascii="Times New Roman" w:eastAsia="Times New Roman" w:hAnsi="Times New Roman" w:cs="Times New Roman"/>
                <w:color w:val="000000"/>
                <w:sz w:val="24"/>
                <w:szCs w:val="24"/>
                <w:lang w:eastAsia="hr-HR"/>
              </w:rPr>
              <w:t>-pribor za crtanje i pisanje</w:t>
            </w:r>
          </w:p>
        </w:tc>
      </w:tr>
      <w:tr w:rsidR="00503DE6" w:rsidRPr="00283174" w:rsidTr="00E328B4">
        <w:tc>
          <w:tcPr>
            <w:tcW w:w="2070" w:type="dxa"/>
            <w:tcBorders>
              <w:top w:val="single" w:sz="6" w:space="0" w:color="auto"/>
              <w:left w:val="single" w:sz="18" w:space="0" w:color="auto"/>
              <w:bottom w:val="single" w:sz="18" w:space="0" w:color="auto"/>
              <w:right w:val="single" w:sz="6" w:space="0" w:color="auto"/>
            </w:tcBorders>
          </w:tcPr>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r w:rsidRPr="00283174">
              <w:rPr>
                <w:rFonts w:ascii="Times New Roman" w:eastAsia="Times New Roman" w:hAnsi="Times New Roman" w:cs="Times New Roman"/>
                <w:b/>
                <w:color w:val="000000"/>
                <w:sz w:val="24"/>
                <w:szCs w:val="24"/>
                <w:lang w:eastAsia="hr-HR"/>
              </w:rPr>
              <w:t>NAČIN VREDNOVANJA</w:t>
            </w: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283174" w:rsidRDefault="00503DE6" w:rsidP="00503DE6">
            <w:pPr>
              <w:spacing w:after="0" w:line="240" w:lineRule="auto"/>
              <w:jc w:val="center"/>
              <w:rPr>
                <w:rFonts w:ascii="Times New Roman" w:eastAsia="Times New Roman" w:hAnsi="Times New Roman" w:cs="Times New Roman"/>
                <w:b/>
                <w:color w:val="000000"/>
                <w:sz w:val="24"/>
                <w:szCs w:val="24"/>
                <w:lang w:eastAsia="hr-HR"/>
              </w:rPr>
            </w:pPr>
          </w:p>
        </w:tc>
        <w:tc>
          <w:tcPr>
            <w:tcW w:w="6968" w:type="dxa"/>
            <w:tcBorders>
              <w:top w:val="single" w:sz="6" w:space="0" w:color="auto"/>
              <w:left w:val="single" w:sz="6" w:space="0" w:color="auto"/>
              <w:bottom w:val="single" w:sz="18" w:space="0" w:color="auto"/>
              <w:right w:val="single" w:sz="18" w:space="0" w:color="auto"/>
            </w:tcBorders>
          </w:tcPr>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p>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r w:rsidRPr="00283174">
              <w:rPr>
                <w:rFonts w:ascii="Times New Roman" w:eastAsia="Times New Roman" w:hAnsi="Times New Roman" w:cs="Times New Roman"/>
                <w:color w:val="000000"/>
                <w:sz w:val="24"/>
                <w:szCs w:val="24"/>
                <w:lang w:eastAsia="hr-HR"/>
              </w:rPr>
              <w:t>-praćenje (radni listići)</w:t>
            </w:r>
          </w:p>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r w:rsidRPr="00283174">
              <w:rPr>
                <w:rFonts w:ascii="Times New Roman" w:eastAsia="Times New Roman" w:hAnsi="Times New Roman" w:cs="Times New Roman"/>
                <w:color w:val="000000"/>
                <w:sz w:val="24"/>
                <w:szCs w:val="24"/>
                <w:lang w:eastAsia="hr-HR"/>
              </w:rPr>
              <w:t>-</w:t>
            </w:r>
            <w:proofErr w:type="spellStart"/>
            <w:r w:rsidRPr="00283174">
              <w:rPr>
                <w:rFonts w:ascii="Times New Roman" w:eastAsia="Times New Roman" w:hAnsi="Times New Roman" w:cs="Times New Roman"/>
                <w:color w:val="000000"/>
                <w:sz w:val="24"/>
                <w:szCs w:val="24"/>
                <w:lang w:eastAsia="hr-HR"/>
              </w:rPr>
              <w:t>samovrednovanje</w:t>
            </w:r>
            <w:proofErr w:type="spellEnd"/>
          </w:p>
          <w:p w:rsidR="00503DE6" w:rsidRPr="00283174" w:rsidRDefault="00503DE6" w:rsidP="00503DE6">
            <w:pPr>
              <w:spacing w:after="0" w:line="240" w:lineRule="auto"/>
              <w:jc w:val="both"/>
              <w:rPr>
                <w:rFonts w:ascii="Times New Roman" w:eastAsia="Times New Roman" w:hAnsi="Times New Roman" w:cs="Times New Roman"/>
                <w:color w:val="000000"/>
                <w:sz w:val="24"/>
                <w:szCs w:val="24"/>
                <w:lang w:eastAsia="hr-HR"/>
              </w:rPr>
            </w:pPr>
            <w:r w:rsidRPr="00283174">
              <w:rPr>
                <w:rFonts w:ascii="Times New Roman" w:eastAsia="Times New Roman" w:hAnsi="Times New Roman" w:cs="Times New Roman"/>
                <w:color w:val="000000"/>
                <w:sz w:val="24"/>
                <w:szCs w:val="24"/>
                <w:lang w:eastAsia="hr-HR"/>
              </w:rPr>
              <w:t>-vršnjačko vrednovanje</w:t>
            </w:r>
          </w:p>
        </w:tc>
      </w:tr>
    </w:tbl>
    <w:p w:rsidR="00503DE6" w:rsidRPr="00503DE6" w:rsidRDefault="00E328B4" w:rsidP="00503DE6">
      <w:pPr>
        <w:rPr>
          <w:rFonts w:ascii="Times New Roman" w:eastAsia="Calibri" w:hAnsi="Times New Roman" w:cs="Times New Roman"/>
          <w:b/>
          <w:sz w:val="24"/>
        </w:rPr>
      </w:pPr>
      <w:r>
        <w:rPr>
          <w:noProof/>
          <w:lang w:eastAsia="hr-HR"/>
        </w:rPr>
        <w:drawing>
          <wp:anchor distT="0" distB="0" distL="114300" distR="114300" simplePos="0" relativeHeight="251604992" behindDoc="1" locked="0" layoutInCell="1" allowOverlap="1" wp14:anchorId="26F2101D" wp14:editId="2F60EE4B">
            <wp:simplePos x="0" y="0"/>
            <wp:positionH relativeFrom="margin">
              <wp:posOffset>-314554</wp:posOffset>
            </wp:positionH>
            <wp:positionV relativeFrom="paragraph">
              <wp:posOffset>277343</wp:posOffset>
            </wp:positionV>
            <wp:extent cx="6307701" cy="6759244"/>
            <wp:effectExtent l="0" t="0" r="0" b="3810"/>
            <wp:wrapNone/>
            <wp:docPr id="19" name="Slika 1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DE6" w:rsidRPr="00503DE6">
        <w:rPr>
          <w:rFonts w:ascii="Times New Roman" w:eastAsia="Calibri" w:hAnsi="Times New Roman" w:cs="Times New Roman"/>
          <w:b/>
          <w:sz w:val="24"/>
          <w:szCs w:val="24"/>
        </w:rPr>
        <w:br w:type="page"/>
      </w:r>
    </w:p>
    <w:p w:rsidR="00503DE6" w:rsidRPr="00283174" w:rsidRDefault="00503DE6" w:rsidP="00DA1F7F">
      <w:pPr>
        <w:spacing w:after="0" w:line="360" w:lineRule="auto"/>
        <w:rPr>
          <w:rFonts w:ascii="Times New Roman" w:eastAsia="Times New Roman" w:hAnsi="Times New Roman" w:cs="Times New Roman"/>
          <w:b/>
          <w:i/>
          <w:color w:val="000000"/>
          <w:sz w:val="24"/>
          <w:szCs w:val="24"/>
          <w:lang w:eastAsia="hr-HR"/>
        </w:rPr>
      </w:pPr>
      <w:r w:rsidRPr="00283174">
        <w:rPr>
          <w:rFonts w:ascii="Times New Roman" w:eastAsia="Times New Roman" w:hAnsi="Times New Roman" w:cs="Times New Roman"/>
          <w:b/>
          <w:color w:val="000000"/>
          <w:sz w:val="24"/>
          <w:szCs w:val="24"/>
          <w:lang w:eastAsia="hr-HR"/>
        </w:rPr>
        <w:lastRenderedPageBreak/>
        <w:t xml:space="preserve">Naziv aktivnosti: </w:t>
      </w:r>
      <w:r w:rsidRPr="00C3780A">
        <w:rPr>
          <w:rFonts w:ascii="Times New Roman" w:eastAsia="Times New Roman" w:hAnsi="Times New Roman" w:cs="Times New Roman"/>
          <w:b/>
          <w:color w:val="000000"/>
          <w:sz w:val="24"/>
          <w:szCs w:val="24"/>
          <w:lang w:eastAsia="hr-HR"/>
        </w:rPr>
        <w:t>Dopunska nastava Hrvatskoga jezika i Matematike</w:t>
      </w:r>
    </w:p>
    <w:p w:rsidR="00503DE6" w:rsidRPr="00283174" w:rsidRDefault="00503DE6" w:rsidP="00DA1F7F">
      <w:pPr>
        <w:spacing w:after="0" w:line="360" w:lineRule="auto"/>
        <w:rPr>
          <w:rFonts w:ascii="Times New Roman" w:eastAsia="Times New Roman" w:hAnsi="Times New Roman" w:cs="Times New Roman"/>
          <w:b/>
          <w:color w:val="000000"/>
          <w:sz w:val="24"/>
          <w:szCs w:val="24"/>
          <w:lang w:eastAsia="hr-HR"/>
        </w:rPr>
      </w:pPr>
      <w:r w:rsidRPr="00283174">
        <w:rPr>
          <w:rFonts w:ascii="Times New Roman" w:eastAsia="Times New Roman" w:hAnsi="Times New Roman" w:cs="Times New Roman"/>
          <w:b/>
          <w:color w:val="000000"/>
          <w:sz w:val="24"/>
          <w:szCs w:val="24"/>
          <w:lang w:eastAsia="hr-HR"/>
        </w:rPr>
        <w:t>Razred: 3.a</w:t>
      </w:r>
    </w:p>
    <w:p w:rsidR="00503DE6" w:rsidRPr="00283174" w:rsidRDefault="00503DE6" w:rsidP="00DA1F7F">
      <w:pPr>
        <w:spacing w:after="0" w:line="360" w:lineRule="auto"/>
        <w:rPr>
          <w:rFonts w:ascii="Times New Roman" w:eastAsia="Times New Roman" w:hAnsi="Times New Roman" w:cs="Times New Roman"/>
          <w:b/>
          <w:color w:val="000000"/>
          <w:sz w:val="24"/>
          <w:szCs w:val="24"/>
          <w:lang w:eastAsia="hr-HR"/>
        </w:rPr>
      </w:pPr>
      <w:r w:rsidRPr="00283174">
        <w:rPr>
          <w:rFonts w:ascii="Times New Roman" w:eastAsia="Times New Roman" w:hAnsi="Times New Roman" w:cs="Times New Roman"/>
          <w:b/>
          <w:color w:val="000000"/>
          <w:sz w:val="24"/>
          <w:szCs w:val="24"/>
          <w:lang w:eastAsia="hr-HR"/>
        </w:rPr>
        <w:t xml:space="preserve">Voditeljica: Ivanka </w:t>
      </w:r>
      <w:proofErr w:type="spellStart"/>
      <w:r w:rsidRPr="00283174">
        <w:rPr>
          <w:rFonts w:ascii="Times New Roman" w:eastAsia="Times New Roman" w:hAnsi="Times New Roman" w:cs="Times New Roman"/>
          <w:b/>
          <w:color w:val="000000"/>
          <w:sz w:val="24"/>
          <w:szCs w:val="24"/>
          <w:lang w:eastAsia="hr-HR"/>
        </w:rPr>
        <w:t>Vudrić</w:t>
      </w:r>
      <w:proofErr w:type="spellEnd"/>
    </w:p>
    <w:p w:rsidR="00503DE6" w:rsidRPr="00503DE6" w:rsidRDefault="00E328B4" w:rsidP="00503DE6">
      <w:pPr>
        <w:spacing w:after="0" w:line="240" w:lineRule="auto"/>
        <w:rPr>
          <w:rFonts w:ascii="Calibri" w:eastAsia="Calibri" w:hAnsi="Calibri" w:cs="Calibri"/>
          <w:sz w:val="24"/>
          <w:szCs w:val="24"/>
        </w:rPr>
      </w:pPr>
      <w:r>
        <w:rPr>
          <w:noProof/>
          <w:lang w:eastAsia="hr-HR"/>
        </w:rPr>
        <w:drawing>
          <wp:anchor distT="0" distB="0" distL="114300" distR="114300" simplePos="0" relativeHeight="251607040" behindDoc="1" locked="0" layoutInCell="1" allowOverlap="1" wp14:anchorId="26F2101D" wp14:editId="2F60EE4B">
            <wp:simplePos x="0" y="0"/>
            <wp:positionH relativeFrom="margin">
              <wp:posOffset>-182880</wp:posOffset>
            </wp:positionH>
            <wp:positionV relativeFrom="paragraph">
              <wp:posOffset>101778</wp:posOffset>
            </wp:positionV>
            <wp:extent cx="6307701" cy="6759244"/>
            <wp:effectExtent l="0" t="0" r="0" b="3810"/>
            <wp:wrapNone/>
            <wp:docPr id="20" name="Slika 2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503DE6" w:rsidRDefault="00503DE6" w:rsidP="00503DE6">
      <w:pPr>
        <w:spacing w:after="0" w:line="240" w:lineRule="auto"/>
        <w:rPr>
          <w:rFonts w:ascii="Calibri" w:eastAsia="Calibri" w:hAnsi="Calibri" w:cs="Calibri"/>
          <w:sz w:val="24"/>
          <w:szCs w:val="24"/>
        </w:rPr>
      </w:pPr>
    </w:p>
    <w:tbl>
      <w:tblPr>
        <w:tblW w:w="94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27"/>
        <w:gridCol w:w="6231"/>
      </w:tblGrid>
      <w:tr w:rsidR="00503DE6" w:rsidRPr="00503DE6" w:rsidTr="00503DE6">
        <w:tc>
          <w:tcPr>
            <w:tcW w:w="3227" w:type="dxa"/>
            <w:tcBorders>
              <w:top w:val="double" w:sz="4"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PREDMET</w:t>
            </w:r>
          </w:p>
        </w:tc>
        <w:tc>
          <w:tcPr>
            <w:tcW w:w="6231" w:type="dxa"/>
            <w:tcBorders>
              <w:top w:val="double" w:sz="4" w:space="0" w:color="auto"/>
              <w:left w:val="single" w:sz="6" w:space="0" w:color="auto"/>
              <w:bottom w:val="single" w:sz="6" w:space="0" w:color="auto"/>
              <w:right w:val="double" w:sz="4" w:space="0" w:color="auto"/>
            </w:tcBorders>
            <w:hideMark/>
          </w:tcPr>
          <w:p w:rsidR="00503DE6" w:rsidRPr="00283174" w:rsidRDefault="00503DE6" w:rsidP="00503DE6">
            <w:pPr>
              <w:spacing w:after="0" w:line="240" w:lineRule="auto"/>
              <w:jc w:val="center"/>
              <w:rPr>
                <w:rFonts w:ascii="Times New Roman" w:eastAsia="Calibri" w:hAnsi="Times New Roman" w:cs="Times New Roman"/>
                <w:b/>
                <w:sz w:val="24"/>
                <w:szCs w:val="24"/>
              </w:rPr>
            </w:pPr>
            <w:r w:rsidRPr="00283174">
              <w:rPr>
                <w:rFonts w:ascii="Times New Roman" w:eastAsia="Calibri" w:hAnsi="Times New Roman" w:cs="Times New Roman"/>
                <w:b/>
                <w:sz w:val="24"/>
                <w:szCs w:val="24"/>
              </w:rPr>
              <w:t>HRVATSKI JEZIK 3.r.</w:t>
            </w:r>
          </w:p>
        </w:tc>
      </w:tr>
      <w:tr w:rsidR="00503DE6" w:rsidRPr="00503DE6" w:rsidTr="00503DE6">
        <w:trPr>
          <w:trHeight w:val="480"/>
        </w:trPr>
        <w:tc>
          <w:tcPr>
            <w:tcW w:w="3227" w:type="dxa"/>
            <w:tcBorders>
              <w:top w:val="single" w:sz="6"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CILJEVI AKTIVNOSTI</w:t>
            </w:r>
          </w:p>
        </w:tc>
        <w:tc>
          <w:tcPr>
            <w:tcW w:w="6231" w:type="dxa"/>
            <w:tcBorders>
              <w:top w:val="single" w:sz="6" w:space="0" w:color="auto"/>
              <w:left w:val="single" w:sz="6" w:space="0" w:color="auto"/>
              <w:bottom w:val="single" w:sz="6" w:space="0" w:color="auto"/>
              <w:right w:val="double" w:sz="4" w:space="0" w:color="auto"/>
            </w:tcBorders>
            <w:hideMark/>
          </w:tcPr>
          <w:p w:rsidR="00503DE6" w:rsidRPr="00283174" w:rsidRDefault="00503DE6" w:rsidP="00503DE6">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Pomoć učenicima koji slabije savladavaju gradivo redovite nastave.</w:t>
            </w:r>
          </w:p>
        </w:tc>
      </w:tr>
      <w:tr w:rsidR="00503DE6" w:rsidRPr="00503DE6" w:rsidTr="00503DE6">
        <w:tc>
          <w:tcPr>
            <w:tcW w:w="3227" w:type="dxa"/>
            <w:tcBorders>
              <w:top w:val="single" w:sz="6"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NAMJENA</w:t>
            </w:r>
          </w:p>
        </w:tc>
        <w:tc>
          <w:tcPr>
            <w:tcW w:w="6231" w:type="dxa"/>
            <w:tcBorders>
              <w:top w:val="single" w:sz="6" w:space="0" w:color="auto"/>
              <w:left w:val="single" w:sz="6" w:space="0" w:color="auto"/>
              <w:bottom w:val="single" w:sz="6" w:space="0" w:color="auto"/>
              <w:right w:val="double" w:sz="4" w:space="0" w:color="auto"/>
            </w:tcBorders>
            <w:hideMark/>
          </w:tcPr>
          <w:p w:rsidR="00503DE6" w:rsidRPr="00283174" w:rsidRDefault="00503DE6" w:rsidP="00503DE6">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Ovladavanje temeljnim znanjima kao preduvjetom uspješnosti nastavka školovanja.</w:t>
            </w:r>
          </w:p>
        </w:tc>
      </w:tr>
      <w:tr w:rsidR="00503DE6" w:rsidRPr="00503DE6" w:rsidTr="00503DE6">
        <w:tc>
          <w:tcPr>
            <w:tcW w:w="3227" w:type="dxa"/>
            <w:tcBorders>
              <w:top w:val="single" w:sz="6"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NAČIN REALIZACIJE</w:t>
            </w:r>
          </w:p>
        </w:tc>
        <w:tc>
          <w:tcPr>
            <w:tcW w:w="6231" w:type="dxa"/>
            <w:tcBorders>
              <w:top w:val="single" w:sz="6" w:space="0" w:color="auto"/>
              <w:left w:val="single" w:sz="6" w:space="0" w:color="auto"/>
              <w:bottom w:val="single" w:sz="6" w:space="0" w:color="auto"/>
              <w:right w:val="double" w:sz="4" w:space="0" w:color="auto"/>
            </w:tcBorders>
            <w:hideMark/>
          </w:tcPr>
          <w:p w:rsidR="00503DE6" w:rsidRPr="00283174" w:rsidRDefault="00503DE6" w:rsidP="00503DE6">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Individualni i grupni rad</w:t>
            </w:r>
          </w:p>
        </w:tc>
      </w:tr>
      <w:tr w:rsidR="00503DE6" w:rsidRPr="00503DE6" w:rsidTr="00503DE6">
        <w:tc>
          <w:tcPr>
            <w:tcW w:w="3227" w:type="dxa"/>
            <w:tcBorders>
              <w:top w:val="single" w:sz="6"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VREMENIK</w:t>
            </w:r>
          </w:p>
        </w:tc>
        <w:tc>
          <w:tcPr>
            <w:tcW w:w="6231" w:type="dxa"/>
            <w:tcBorders>
              <w:top w:val="single" w:sz="6" w:space="0" w:color="auto"/>
              <w:left w:val="single" w:sz="6" w:space="0" w:color="auto"/>
              <w:bottom w:val="single" w:sz="6" w:space="0" w:color="auto"/>
              <w:right w:val="double" w:sz="4" w:space="0" w:color="auto"/>
            </w:tcBorders>
            <w:hideMark/>
          </w:tcPr>
          <w:p w:rsidR="00503DE6" w:rsidRPr="00283174" w:rsidRDefault="00503DE6" w:rsidP="00283174">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 xml:space="preserve">1 sat tjedno </w:t>
            </w:r>
          </w:p>
        </w:tc>
      </w:tr>
      <w:tr w:rsidR="00503DE6" w:rsidRPr="00503DE6" w:rsidTr="00503DE6">
        <w:tc>
          <w:tcPr>
            <w:tcW w:w="3227" w:type="dxa"/>
            <w:tcBorders>
              <w:top w:val="single" w:sz="6"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MJESTO REALIZACIJE</w:t>
            </w:r>
          </w:p>
        </w:tc>
        <w:tc>
          <w:tcPr>
            <w:tcW w:w="6231" w:type="dxa"/>
            <w:tcBorders>
              <w:top w:val="single" w:sz="6" w:space="0" w:color="auto"/>
              <w:left w:val="single" w:sz="6" w:space="0" w:color="auto"/>
              <w:bottom w:val="single" w:sz="6" w:space="0" w:color="auto"/>
              <w:right w:val="double" w:sz="4" w:space="0" w:color="auto"/>
            </w:tcBorders>
            <w:hideMark/>
          </w:tcPr>
          <w:p w:rsidR="00503DE6" w:rsidRPr="00283174" w:rsidRDefault="00503DE6" w:rsidP="00503DE6">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Učionica</w:t>
            </w:r>
          </w:p>
        </w:tc>
      </w:tr>
      <w:tr w:rsidR="00503DE6" w:rsidRPr="00503DE6" w:rsidTr="00503DE6">
        <w:tc>
          <w:tcPr>
            <w:tcW w:w="3227" w:type="dxa"/>
            <w:tcBorders>
              <w:top w:val="single" w:sz="6" w:space="0" w:color="auto"/>
              <w:left w:val="double" w:sz="4" w:space="0" w:color="auto"/>
              <w:bottom w:val="single" w:sz="6" w:space="0" w:color="auto"/>
              <w:right w:val="single" w:sz="6" w:space="0" w:color="auto"/>
            </w:tcBorders>
            <w:hideMark/>
          </w:tcPr>
          <w:p w:rsidR="00503DE6" w:rsidRPr="00283174" w:rsidRDefault="00503DE6" w:rsidP="00283174">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BROJ UČENIKA</w:t>
            </w:r>
          </w:p>
        </w:tc>
        <w:tc>
          <w:tcPr>
            <w:tcW w:w="6231" w:type="dxa"/>
            <w:tcBorders>
              <w:top w:val="single" w:sz="6" w:space="0" w:color="auto"/>
              <w:left w:val="single" w:sz="6" w:space="0" w:color="auto"/>
              <w:bottom w:val="single" w:sz="6" w:space="0" w:color="auto"/>
              <w:right w:val="double" w:sz="4" w:space="0" w:color="auto"/>
            </w:tcBorders>
            <w:hideMark/>
          </w:tcPr>
          <w:p w:rsidR="00503DE6" w:rsidRPr="00283174" w:rsidRDefault="00503DE6" w:rsidP="00503DE6">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Prema potrebi učenika (5- 7 u grupi)</w:t>
            </w:r>
          </w:p>
        </w:tc>
      </w:tr>
      <w:tr w:rsidR="00503DE6" w:rsidRPr="00503DE6" w:rsidTr="00503DE6">
        <w:tc>
          <w:tcPr>
            <w:tcW w:w="3227" w:type="dxa"/>
            <w:tcBorders>
              <w:top w:val="single" w:sz="6"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 xml:space="preserve">TROŠKOVNIK </w:t>
            </w:r>
          </w:p>
        </w:tc>
        <w:tc>
          <w:tcPr>
            <w:tcW w:w="6231" w:type="dxa"/>
            <w:tcBorders>
              <w:top w:val="single" w:sz="6" w:space="0" w:color="auto"/>
              <w:left w:val="single" w:sz="6" w:space="0" w:color="auto"/>
              <w:bottom w:val="single" w:sz="6" w:space="0" w:color="auto"/>
              <w:right w:val="double" w:sz="4" w:space="0" w:color="auto"/>
            </w:tcBorders>
          </w:tcPr>
          <w:p w:rsidR="00503DE6" w:rsidRPr="00283174" w:rsidRDefault="00503DE6" w:rsidP="00842B33">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Papir za kopiranje i izradu zadataka</w:t>
            </w:r>
          </w:p>
        </w:tc>
      </w:tr>
      <w:tr w:rsidR="00503DE6" w:rsidRPr="00503DE6" w:rsidTr="00503DE6">
        <w:tc>
          <w:tcPr>
            <w:tcW w:w="3227" w:type="dxa"/>
            <w:tcBorders>
              <w:top w:val="single" w:sz="6"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NAČIN VREDNOVANJA</w:t>
            </w:r>
          </w:p>
        </w:tc>
        <w:tc>
          <w:tcPr>
            <w:tcW w:w="6231" w:type="dxa"/>
            <w:tcBorders>
              <w:top w:val="single" w:sz="6" w:space="0" w:color="auto"/>
              <w:left w:val="single" w:sz="6" w:space="0" w:color="auto"/>
              <w:bottom w:val="single" w:sz="6" w:space="0" w:color="auto"/>
              <w:right w:val="double" w:sz="4" w:space="0" w:color="auto"/>
            </w:tcBorders>
            <w:hideMark/>
          </w:tcPr>
          <w:p w:rsidR="00503DE6" w:rsidRPr="00283174" w:rsidRDefault="00503DE6" w:rsidP="00503DE6">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Pisano praćenje i napredovanja učenika.</w:t>
            </w:r>
          </w:p>
        </w:tc>
      </w:tr>
      <w:tr w:rsidR="00503DE6" w:rsidRPr="00503DE6" w:rsidTr="00503DE6">
        <w:trPr>
          <w:trHeight w:val="713"/>
        </w:trPr>
        <w:tc>
          <w:tcPr>
            <w:tcW w:w="3227" w:type="dxa"/>
            <w:tcBorders>
              <w:top w:val="single" w:sz="6" w:space="0" w:color="auto"/>
              <w:left w:val="double" w:sz="4" w:space="0" w:color="auto"/>
              <w:bottom w:val="double" w:sz="4"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NAČIN KORIŠTENJA REZULTATA VREDNOVANJA</w:t>
            </w:r>
          </w:p>
        </w:tc>
        <w:tc>
          <w:tcPr>
            <w:tcW w:w="6231" w:type="dxa"/>
            <w:tcBorders>
              <w:top w:val="single" w:sz="6" w:space="0" w:color="auto"/>
              <w:left w:val="single" w:sz="6" w:space="0" w:color="auto"/>
              <w:bottom w:val="double" w:sz="4" w:space="0" w:color="auto"/>
              <w:right w:val="double" w:sz="4" w:space="0" w:color="auto"/>
            </w:tcBorders>
            <w:hideMark/>
          </w:tcPr>
          <w:p w:rsidR="00503DE6" w:rsidRPr="00283174" w:rsidRDefault="00503DE6" w:rsidP="00503DE6">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 xml:space="preserve">Rezultati će se koristiti u cilju svladavanja nastavnog gradiva uz dalje poticanje razvoja učenika u skladu sa sposobnostima. Stjecanje samopouzdanja i motiviranosti za daljnji rad. </w:t>
            </w:r>
          </w:p>
        </w:tc>
      </w:tr>
    </w:tbl>
    <w:p w:rsidR="00503DE6" w:rsidRPr="00503DE6" w:rsidRDefault="00503DE6" w:rsidP="00503DE6">
      <w:pPr>
        <w:spacing w:after="0" w:line="240" w:lineRule="auto"/>
        <w:rPr>
          <w:rFonts w:ascii="Calibri" w:eastAsia="Calibri" w:hAnsi="Calibri" w:cs="Calibri"/>
          <w:sz w:val="24"/>
          <w:szCs w:val="24"/>
        </w:rPr>
      </w:pPr>
    </w:p>
    <w:p w:rsidR="00503DE6" w:rsidRDefault="00503DE6" w:rsidP="00503DE6">
      <w:pPr>
        <w:spacing w:after="0" w:line="240" w:lineRule="auto"/>
        <w:rPr>
          <w:rFonts w:ascii="Calibri" w:eastAsia="Calibri" w:hAnsi="Calibri" w:cs="Calibri"/>
          <w:sz w:val="24"/>
          <w:szCs w:val="24"/>
        </w:rPr>
      </w:pPr>
    </w:p>
    <w:p w:rsidR="00283174" w:rsidRDefault="00283174" w:rsidP="00503DE6">
      <w:pPr>
        <w:spacing w:after="0" w:line="240" w:lineRule="auto"/>
        <w:rPr>
          <w:rFonts w:ascii="Calibri" w:eastAsia="Calibri" w:hAnsi="Calibri" w:cs="Calibri"/>
          <w:sz w:val="24"/>
          <w:szCs w:val="24"/>
        </w:rPr>
      </w:pPr>
    </w:p>
    <w:p w:rsidR="00283174" w:rsidRPr="00503DE6" w:rsidRDefault="00283174" w:rsidP="00503DE6">
      <w:pPr>
        <w:spacing w:after="0" w:line="240" w:lineRule="auto"/>
        <w:rPr>
          <w:rFonts w:ascii="Calibri" w:eastAsia="Calibri" w:hAnsi="Calibri" w:cs="Calibri"/>
          <w:sz w:val="24"/>
          <w:szCs w:val="24"/>
        </w:rPr>
      </w:pPr>
    </w:p>
    <w:tbl>
      <w:tblPr>
        <w:tblW w:w="943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79"/>
        <w:gridCol w:w="6158"/>
      </w:tblGrid>
      <w:tr w:rsidR="00503DE6" w:rsidRPr="00503DE6" w:rsidTr="00283174">
        <w:trPr>
          <w:trHeight w:val="231"/>
        </w:trPr>
        <w:tc>
          <w:tcPr>
            <w:tcW w:w="3279" w:type="dxa"/>
            <w:tcBorders>
              <w:top w:val="double" w:sz="4"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PREDMET</w:t>
            </w:r>
          </w:p>
        </w:tc>
        <w:tc>
          <w:tcPr>
            <w:tcW w:w="6158" w:type="dxa"/>
            <w:tcBorders>
              <w:top w:val="double" w:sz="4" w:space="0" w:color="auto"/>
              <w:left w:val="single" w:sz="6" w:space="0" w:color="auto"/>
              <w:bottom w:val="single" w:sz="6" w:space="0" w:color="auto"/>
              <w:right w:val="double" w:sz="4" w:space="0" w:color="auto"/>
            </w:tcBorders>
            <w:vAlign w:val="center"/>
            <w:hideMark/>
          </w:tcPr>
          <w:p w:rsidR="00503DE6" w:rsidRPr="00283174" w:rsidRDefault="00503DE6" w:rsidP="00283174">
            <w:pPr>
              <w:spacing w:after="0" w:line="240" w:lineRule="auto"/>
              <w:jc w:val="center"/>
              <w:rPr>
                <w:rFonts w:ascii="Times New Roman" w:eastAsia="Calibri" w:hAnsi="Times New Roman" w:cs="Times New Roman"/>
                <w:b/>
                <w:sz w:val="24"/>
                <w:szCs w:val="24"/>
              </w:rPr>
            </w:pPr>
            <w:r w:rsidRPr="00283174">
              <w:rPr>
                <w:rFonts w:ascii="Times New Roman" w:eastAsia="Calibri" w:hAnsi="Times New Roman" w:cs="Times New Roman"/>
                <w:b/>
                <w:sz w:val="24"/>
                <w:szCs w:val="24"/>
              </w:rPr>
              <w:t>MATEMATIKA 3.r.</w:t>
            </w:r>
          </w:p>
        </w:tc>
      </w:tr>
      <w:tr w:rsidR="00503DE6" w:rsidRPr="00503DE6" w:rsidTr="00283174">
        <w:trPr>
          <w:trHeight w:val="546"/>
        </w:trPr>
        <w:tc>
          <w:tcPr>
            <w:tcW w:w="3279" w:type="dxa"/>
            <w:tcBorders>
              <w:top w:val="single" w:sz="6"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CILJEVI AKTIVNOSTI</w:t>
            </w:r>
          </w:p>
        </w:tc>
        <w:tc>
          <w:tcPr>
            <w:tcW w:w="6158" w:type="dxa"/>
            <w:tcBorders>
              <w:top w:val="single" w:sz="6" w:space="0" w:color="auto"/>
              <w:left w:val="single" w:sz="6" w:space="0" w:color="auto"/>
              <w:bottom w:val="single" w:sz="6" w:space="0" w:color="auto"/>
              <w:right w:val="double" w:sz="4" w:space="0" w:color="auto"/>
            </w:tcBorders>
            <w:vAlign w:val="center"/>
            <w:hideMark/>
          </w:tcPr>
          <w:p w:rsidR="00503DE6" w:rsidRPr="00283174" w:rsidRDefault="00503DE6" w:rsidP="00283174">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Pomoć učenicima koji slabije savladavaju gradivo redovite nastave.</w:t>
            </w:r>
          </w:p>
        </w:tc>
      </w:tr>
      <w:tr w:rsidR="00503DE6" w:rsidRPr="00503DE6" w:rsidTr="00283174">
        <w:trPr>
          <w:trHeight w:val="546"/>
        </w:trPr>
        <w:tc>
          <w:tcPr>
            <w:tcW w:w="3279" w:type="dxa"/>
            <w:tcBorders>
              <w:top w:val="single" w:sz="6"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NAMJENA</w:t>
            </w:r>
          </w:p>
        </w:tc>
        <w:tc>
          <w:tcPr>
            <w:tcW w:w="6158" w:type="dxa"/>
            <w:tcBorders>
              <w:top w:val="single" w:sz="6" w:space="0" w:color="auto"/>
              <w:left w:val="single" w:sz="6" w:space="0" w:color="auto"/>
              <w:bottom w:val="single" w:sz="6" w:space="0" w:color="auto"/>
              <w:right w:val="double" w:sz="4" w:space="0" w:color="auto"/>
            </w:tcBorders>
            <w:vAlign w:val="center"/>
            <w:hideMark/>
          </w:tcPr>
          <w:p w:rsidR="00503DE6" w:rsidRPr="00283174" w:rsidRDefault="00503DE6" w:rsidP="00283174">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Ovladavanje temeljnim znanjima kao preduvjetom uspješnosti nastavka školovanja.</w:t>
            </w:r>
          </w:p>
        </w:tc>
      </w:tr>
      <w:tr w:rsidR="00503DE6" w:rsidRPr="00503DE6" w:rsidTr="00283174">
        <w:trPr>
          <w:trHeight w:val="273"/>
        </w:trPr>
        <w:tc>
          <w:tcPr>
            <w:tcW w:w="3279" w:type="dxa"/>
            <w:tcBorders>
              <w:top w:val="single" w:sz="6"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NAČIN REALIZACIJE</w:t>
            </w:r>
          </w:p>
        </w:tc>
        <w:tc>
          <w:tcPr>
            <w:tcW w:w="6158" w:type="dxa"/>
            <w:tcBorders>
              <w:top w:val="single" w:sz="6" w:space="0" w:color="auto"/>
              <w:left w:val="single" w:sz="6" w:space="0" w:color="auto"/>
              <w:bottom w:val="single" w:sz="6" w:space="0" w:color="auto"/>
              <w:right w:val="double" w:sz="4" w:space="0" w:color="auto"/>
            </w:tcBorders>
            <w:vAlign w:val="center"/>
            <w:hideMark/>
          </w:tcPr>
          <w:p w:rsidR="00503DE6" w:rsidRPr="00283174" w:rsidRDefault="00503DE6" w:rsidP="00283174">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Individualni i grupni rad</w:t>
            </w:r>
          </w:p>
        </w:tc>
      </w:tr>
      <w:tr w:rsidR="00503DE6" w:rsidRPr="00503DE6" w:rsidTr="00283174">
        <w:trPr>
          <w:trHeight w:val="273"/>
        </w:trPr>
        <w:tc>
          <w:tcPr>
            <w:tcW w:w="3279" w:type="dxa"/>
            <w:tcBorders>
              <w:top w:val="single" w:sz="6"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VREMENIK</w:t>
            </w:r>
          </w:p>
        </w:tc>
        <w:tc>
          <w:tcPr>
            <w:tcW w:w="6158" w:type="dxa"/>
            <w:tcBorders>
              <w:top w:val="single" w:sz="6" w:space="0" w:color="auto"/>
              <w:left w:val="single" w:sz="6" w:space="0" w:color="auto"/>
              <w:bottom w:val="single" w:sz="6" w:space="0" w:color="auto"/>
              <w:right w:val="double" w:sz="4" w:space="0" w:color="auto"/>
            </w:tcBorders>
            <w:vAlign w:val="center"/>
            <w:hideMark/>
          </w:tcPr>
          <w:p w:rsidR="00503DE6" w:rsidRPr="00283174" w:rsidRDefault="00503DE6" w:rsidP="00283174">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 xml:space="preserve">1 sat tjedno </w:t>
            </w:r>
          </w:p>
        </w:tc>
      </w:tr>
      <w:tr w:rsidR="00503DE6" w:rsidRPr="00503DE6" w:rsidTr="00283174">
        <w:trPr>
          <w:trHeight w:val="273"/>
        </w:trPr>
        <w:tc>
          <w:tcPr>
            <w:tcW w:w="3279" w:type="dxa"/>
            <w:tcBorders>
              <w:top w:val="single" w:sz="6"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MJESTO REALIZACIJE</w:t>
            </w:r>
          </w:p>
        </w:tc>
        <w:tc>
          <w:tcPr>
            <w:tcW w:w="6158" w:type="dxa"/>
            <w:tcBorders>
              <w:top w:val="single" w:sz="6" w:space="0" w:color="auto"/>
              <w:left w:val="single" w:sz="6" w:space="0" w:color="auto"/>
              <w:bottom w:val="single" w:sz="6" w:space="0" w:color="auto"/>
              <w:right w:val="double" w:sz="4" w:space="0" w:color="auto"/>
            </w:tcBorders>
            <w:vAlign w:val="center"/>
            <w:hideMark/>
          </w:tcPr>
          <w:p w:rsidR="00503DE6" w:rsidRPr="00283174" w:rsidRDefault="00503DE6" w:rsidP="00283174">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Učionica</w:t>
            </w:r>
          </w:p>
        </w:tc>
      </w:tr>
      <w:tr w:rsidR="00503DE6" w:rsidRPr="00503DE6" w:rsidTr="00283174">
        <w:trPr>
          <w:trHeight w:val="546"/>
        </w:trPr>
        <w:tc>
          <w:tcPr>
            <w:tcW w:w="3279" w:type="dxa"/>
            <w:tcBorders>
              <w:top w:val="single" w:sz="6" w:space="0" w:color="auto"/>
              <w:left w:val="double" w:sz="4" w:space="0" w:color="auto"/>
              <w:bottom w:val="single" w:sz="6" w:space="0" w:color="auto"/>
              <w:right w:val="single" w:sz="6" w:space="0" w:color="auto"/>
            </w:tcBorders>
            <w:vAlign w:val="center"/>
            <w:hideMark/>
          </w:tcPr>
          <w:p w:rsidR="00503DE6" w:rsidRPr="00283174" w:rsidRDefault="00503DE6" w:rsidP="00283174">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BROJ UČENIKA</w:t>
            </w:r>
          </w:p>
        </w:tc>
        <w:tc>
          <w:tcPr>
            <w:tcW w:w="6158" w:type="dxa"/>
            <w:tcBorders>
              <w:top w:val="single" w:sz="6" w:space="0" w:color="auto"/>
              <w:left w:val="single" w:sz="6" w:space="0" w:color="auto"/>
              <w:bottom w:val="single" w:sz="6" w:space="0" w:color="auto"/>
              <w:right w:val="double" w:sz="4" w:space="0" w:color="auto"/>
            </w:tcBorders>
            <w:vAlign w:val="center"/>
            <w:hideMark/>
          </w:tcPr>
          <w:p w:rsidR="00503DE6" w:rsidRPr="00283174" w:rsidRDefault="00503DE6" w:rsidP="00283174">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Prema potrebi učenika (5-7 u grupi)</w:t>
            </w:r>
          </w:p>
        </w:tc>
      </w:tr>
      <w:tr w:rsidR="00503DE6" w:rsidRPr="00503DE6" w:rsidTr="00283174">
        <w:trPr>
          <w:trHeight w:val="546"/>
        </w:trPr>
        <w:tc>
          <w:tcPr>
            <w:tcW w:w="3279" w:type="dxa"/>
            <w:tcBorders>
              <w:top w:val="single" w:sz="6" w:space="0" w:color="auto"/>
              <w:left w:val="double" w:sz="4" w:space="0" w:color="auto"/>
              <w:bottom w:val="single" w:sz="6" w:space="0" w:color="auto"/>
              <w:right w:val="single" w:sz="6" w:space="0" w:color="auto"/>
            </w:tcBorders>
            <w:hideMark/>
          </w:tcPr>
          <w:p w:rsidR="00503DE6" w:rsidRPr="00283174" w:rsidRDefault="00503DE6" w:rsidP="00283174">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 xml:space="preserve">TROŠKOVNIK </w:t>
            </w:r>
          </w:p>
        </w:tc>
        <w:tc>
          <w:tcPr>
            <w:tcW w:w="6158" w:type="dxa"/>
            <w:tcBorders>
              <w:top w:val="single" w:sz="6" w:space="0" w:color="auto"/>
              <w:left w:val="single" w:sz="6" w:space="0" w:color="auto"/>
              <w:bottom w:val="single" w:sz="6" w:space="0" w:color="auto"/>
              <w:right w:val="double" w:sz="4" w:space="0" w:color="auto"/>
            </w:tcBorders>
            <w:vAlign w:val="center"/>
          </w:tcPr>
          <w:p w:rsidR="00503DE6" w:rsidRPr="00283174" w:rsidRDefault="00503DE6" w:rsidP="00283174">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Papi</w:t>
            </w:r>
            <w:r w:rsidR="00842B33">
              <w:rPr>
                <w:rFonts w:ascii="Times New Roman" w:eastAsia="Calibri" w:hAnsi="Times New Roman" w:cs="Times New Roman"/>
                <w:sz w:val="24"/>
                <w:szCs w:val="24"/>
              </w:rPr>
              <w:t>r za kopiranje i izradu zadataka</w:t>
            </w:r>
          </w:p>
          <w:p w:rsidR="00503DE6" w:rsidRPr="00283174" w:rsidRDefault="00503DE6" w:rsidP="00283174">
            <w:pPr>
              <w:spacing w:after="0" w:line="240" w:lineRule="auto"/>
              <w:rPr>
                <w:rFonts w:ascii="Times New Roman" w:eastAsia="Calibri" w:hAnsi="Times New Roman" w:cs="Times New Roman"/>
                <w:sz w:val="24"/>
                <w:szCs w:val="24"/>
              </w:rPr>
            </w:pPr>
          </w:p>
        </w:tc>
      </w:tr>
      <w:tr w:rsidR="00503DE6" w:rsidRPr="00503DE6" w:rsidTr="00283174">
        <w:trPr>
          <w:trHeight w:val="273"/>
        </w:trPr>
        <w:tc>
          <w:tcPr>
            <w:tcW w:w="3279" w:type="dxa"/>
            <w:tcBorders>
              <w:top w:val="single" w:sz="6" w:space="0" w:color="auto"/>
              <w:left w:val="double" w:sz="4" w:space="0" w:color="auto"/>
              <w:bottom w:val="single" w:sz="6"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NAČIN VREDNOVANJA</w:t>
            </w:r>
          </w:p>
        </w:tc>
        <w:tc>
          <w:tcPr>
            <w:tcW w:w="6158" w:type="dxa"/>
            <w:tcBorders>
              <w:top w:val="single" w:sz="6" w:space="0" w:color="auto"/>
              <w:left w:val="single" w:sz="6" w:space="0" w:color="auto"/>
              <w:bottom w:val="single" w:sz="6" w:space="0" w:color="auto"/>
              <w:right w:val="double" w:sz="4" w:space="0" w:color="auto"/>
            </w:tcBorders>
            <w:vAlign w:val="center"/>
            <w:hideMark/>
          </w:tcPr>
          <w:p w:rsidR="00503DE6" w:rsidRPr="00283174" w:rsidRDefault="00503DE6" w:rsidP="00283174">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Pisano praćenje i  napredovanja učenika.</w:t>
            </w:r>
          </w:p>
        </w:tc>
      </w:tr>
      <w:tr w:rsidR="00503DE6" w:rsidRPr="00503DE6" w:rsidTr="00283174">
        <w:trPr>
          <w:trHeight w:val="840"/>
        </w:trPr>
        <w:tc>
          <w:tcPr>
            <w:tcW w:w="3279" w:type="dxa"/>
            <w:tcBorders>
              <w:top w:val="single" w:sz="6" w:space="0" w:color="auto"/>
              <w:left w:val="double" w:sz="4" w:space="0" w:color="auto"/>
              <w:bottom w:val="double" w:sz="4" w:space="0" w:color="auto"/>
              <w:right w:val="single" w:sz="6" w:space="0" w:color="auto"/>
            </w:tcBorders>
            <w:hideMark/>
          </w:tcPr>
          <w:p w:rsidR="00503DE6" w:rsidRPr="00283174" w:rsidRDefault="00503DE6" w:rsidP="00503DE6">
            <w:pPr>
              <w:spacing w:after="0" w:line="240" w:lineRule="auto"/>
              <w:rPr>
                <w:rFonts w:ascii="Times New Roman" w:eastAsia="Calibri" w:hAnsi="Times New Roman" w:cs="Times New Roman"/>
                <w:b/>
                <w:sz w:val="24"/>
                <w:szCs w:val="24"/>
              </w:rPr>
            </w:pPr>
            <w:r w:rsidRPr="00283174">
              <w:rPr>
                <w:rFonts w:ascii="Times New Roman" w:eastAsia="Calibri" w:hAnsi="Times New Roman" w:cs="Times New Roman"/>
                <w:b/>
                <w:sz w:val="24"/>
                <w:szCs w:val="24"/>
              </w:rPr>
              <w:t>NAČIN KORIŠTENJA REZULTATA VREDNOVANJA</w:t>
            </w:r>
          </w:p>
        </w:tc>
        <w:tc>
          <w:tcPr>
            <w:tcW w:w="6158" w:type="dxa"/>
            <w:tcBorders>
              <w:top w:val="single" w:sz="6" w:space="0" w:color="auto"/>
              <w:left w:val="single" w:sz="6" w:space="0" w:color="auto"/>
              <w:bottom w:val="double" w:sz="4" w:space="0" w:color="auto"/>
              <w:right w:val="double" w:sz="4" w:space="0" w:color="auto"/>
            </w:tcBorders>
            <w:vAlign w:val="center"/>
            <w:hideMark/>
          </w:tcPr>
          <w:p w:rsidR="00503DE6" w:rsidRPr="00283174" w:rsidRDefault="00503DE6" w:rsidP="00283174">
            <w:pPr>
              <w:spacing w:after="0" w:line="240" w:lineRule="auto"/>
              <w:rPr>
                <w:rFonts w:ascii="Times New Roman" w:eastAsia="Calibri" w:hAnsi="Times New Roman" w:cs="Times New Roman"/>
                <w:sz w:val="24"/>
                <w:szCs w:val="24"/>
              </w:rPr>
            </w:pPr>
            <w:r w:rsidRPr="00283174">
              <w:rPr>
                <w:rFonts w:ascii="Times New Roman" w:eastAsia="Calibri" w:hAnsi="Times New Roman" w:cs="Times New Roman"/>
                <w:sz w:val="24"/>
                <w:szCs w:val="24"/>
              </w:rPr>
              <w:t>Rezultati će se koristiti u cilju svladavanja nastavnog gradiva uz dalje poticanje razvoja učenika u skladu sa sposobnostima. Stjecanje samopouzdanja i motiviranosti za daljnji rad.</w:t>
            </w:r>
          </w:p>
        </w:tc>
      </w:tr>
    </w:tbl>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spacing w:line="240" w:lineRule="auto"/>
        <w:contextualSpacing/>
        <w:rPr>
          <w:rFonts w:ascii="Times New Roman" w:eastAsia="Calibri" w:hAnsi="Times New Roman" w:cs="Times New Roman"/>
          <w:b/>
          <w:sz w:val="24"/>
          <w:szCs w:val="24"/>
        </w:rPr>
      </w:pPr>
    </w:p>
    <w:p w:rsidR="00503DE6" w:rsidRDefault="00503DE6" w:rsidP="00503DE6">
      <w:pPr>
        <w:spacing w:line="240" w:lineRule="auto"/>
        <w:contextualSpacing/>
        <w:rPr>
          <w:rFonts w:ascii="Times New Roman" w:eastAsia="Calibri" w:hAnsi="Times New Roman" w:cs="Times New Roman"/>
          <w:b/>
          <w:color w:val="000000"/>
          <w:sz w:val="24"/>
          <w:szCs w:val="24"/>
        </w:rPr>
      </w:pPr>
    </w:p>
    <w:p w:rsidR="00283174" w:rsidRDefault="00283174" w:rsidP="00503DE6">
      <w:pPr>
        <w:spacing w:line="240" w:lineRule="auto"/>
        <w:contextualSpacing/>
        <w:rPr>
          <w:rFonts w:ascii="Times New Roman" w:eastAsia="Calibri" w:hAnsi="Times New Roman" w:cs="Times New Roman"/>
          <w:b/>
          <w:color w:val="000000"/>
          <w:sz w:val="24"/>
          <w:szCs w:val="24"/>
        </w:rPr>
      </w:pPr>
    </w:p>
    <w:p w:rsidR="00283174" w:rsidRDefault="00283174" w:rsidP="00503DE6">
      <w:pPr>
        <w:spacing w:line="240" w:lineRule="auto"/>
        <w:contextualSpacing/>
        <w:rPr>
          <w:rFonts w:ascii="Times New Roman" w:eastAsia="Calibri" w:hAnsi="Times New Roman" w:cs="Times New Roman"/>
          <w:b/>
          <w:color w:val="000000"/>
          <w:sz w:val="24"/>
          <w:szCs w:val="24"/>
        </w:rPr>
      </w:pPr>
    </w:p>
    <w:p w:rsidR="00283174" w:rsidRPr="00503DE6" w:rsidRDefault="00283174" w:rsidP="00503DE6">
      <w:pPr>
        <w:spacing w:line="240" w:lineRule="auto"/>
        <w:contextualSpacing/>
        <w:rPr>
          <w:rFonts w:ascii="Times New Roman" w:eastAsia="Calibri" w:hAnsi="Times New Roman" w:cs="Times New Roman"/>
          <w:b/>
          <w:color w:val="000000"/>
          <w:sz w:val="24"/>
          <w:szCs w:val="24"/>
        </w:rPr>
      </w:pPr>
    </w:p>
    <w:p w:rsidR="00503DE6" w:rsidRPr="00503DE6" w:rsidRDefault="00503DE6" w:rsidP="00DA1F7F">
      <w:pPr>
        <w:spacing w:line="360" w:lineRule="auto"/>
        <w:contextualSpacing/>
        <w:rPr>
          <w:rFonts w:ascii="Times New Roman" w:eastAsia="Calibri" w:hAnsi="Times New Roman" w:cs="Times New Roman"/>
          <w:b/>
          <w:color w:val="000000"/>
          <w:sz w:val="24"/>
          <w:szCs w:val="24"/>
        </w:rPr>
      </w:pPr>
      <w:r w:rsidRPr="00503DE6">
        <w:rPr>
          <w:rFonts w:ascii="Times New Roman" w:eastAsia="Calibri" w:hAnsi="Times New Roman" w:cs="Times New Roman"/>
          <w:b/>
          <w:color w:val="000000"/>
          <w:sz w:val="24"/>
          <w:szCs w:val="24"/>
        </w:rPr>
        <w:lastRenderedPageBreak/>
        <w:t>Naziv aktivnosti: dopunska nastava – Matematika</w:t>
      </w:r>
    </w:p>
    <w:p w:rsidR="00503DE6" w:rsidRPr="00503DE6" w:rsidRDefault="00503DE6" w:rsidP="00DA1F7F">
      <w:pPr>
        <w:spacing w:line="360" w:lineRule="auto"/>
        <w:contextualSpacing/>
        <w:rPr>
          <w:rFonts w:ascii="Times New Roman" w:eastAsia="Calibri" w:hAnsi="Times New Roman" w:cs="Times New Roman"/>
          <w:b/>
          <w:color w:val="000000"/>
          <w:sz w:val="24"/>
          <w:szCs w:val="24"/>
        </w:rPr>
      </w:pPr>
      <w:r w:rsidRPr="00503DE6">
        <w:rPr>
          <w:rFonts w:ascii="Times New Roman" w:eastAsia="Calibri" w:hAnsi="Times New Roman" w:cs="Times New Roman"/>
          <w:b/>
          <w:color w:val="000000"/>
          <w:sz w:val="24"/>
          <w:szCs w:val="24"/>
        </w:rPr>
        <w:t>Razred: 4.a i 4.b</w:t>
      </w:r>
    </w:p>
    <w:p w:rsidR="00503DE6" w:rsidRPr="00503DE6" w:rsidRDefault="00503DE6" w:rsidP="00DA1F7F">
      <w:pPr>
        <w:spacing w:line="360" w:lineRule="auto"/>
        <w:contextualSpacing/>
        <w:rPr>
          <w:rFonts w:ascii="Times New Roman" w:eastAsia="Calibri" w:hAnsi="Times New Roman" w:cs="Times New Roman"/>
          <w:b/>
          <w:color w:val="000000"/>
          <w:sz w:val="24"/>
          <w:szCs w:val="24"/>
        </w:rPr>
      </w:pPr>
      <w:r w:rsidRPr="00503DE6">
        <w:rPr>
          <w:rFonts w:ascii="Times New Roman" w:eastAsia="Calibri" w:hAnsi="Times New Roman" w:cs="Times New Roman"/>
          <w:b/>
          <w:color w:val="000000"/>
          <w:sz w:val="24"/>
          <w:szCs w:val="24"/>
        </w:rPr>
        <w:t xml:space="preserve">Voditeljica: Jasna </w:t>
      </w:r>
      <w:proofErr w:type="spellStart"/>
      <w:r w:rsidRPr="00503DE6">
        <w:rPr>
          <w:rFonts w:ascii="Times New Roman" w:eastAsia="Calibri" w:hAnsi="Times New Roman" w:cs="Times New Roman"/>
          <w:b/>
          <w:color w:val="000000"/>
          <w:sz w:val="24"/>
          <w:szCs w:val="24"/>
        </w:rPr>
        <w:t>Dobričić</w:t>
      </w:r>
      <w:proofErr w:type="spellEnd"/>
      <w:r w:rsidRPr="00503DE6">
        <w:rPr>
          <w:rFonts w:ascii="Times New Roman" w:eastAsia="Calibri" w:hAnsi="Times New Roman" w:cs="Times New Roman"/>
          <w:b/>
          <w:color w:val="000000"/>
          <w:sz w:val="24"/>
          <w:szCs w:val="24"/>
        </w:rPr>
        <w:t xml:space="preserve"> i Nada Ivanović</w:t>
      </w:r>
    </w:p>
    <w:p w:rsidR="00503DE6" w:rsidRPr="00503DE6" w:rsidRDefault="00E328B4" w:rsidP="00503DE6">
      <w:pPr>
        <w:rPr>
          <w:rFonts w:ascii="Times New Roman" w:eastAsia="Calibri" w:hAnsi="Times New Roman" w:cs="Times New Roman"/>
          <w:b/>
          <w:color w:val="FF0000"/>
          <w:sz w:val="24"/>
          <w:szCs w:val="24"/>
        </w:rPr>
      </w:pPr>
      <w:r>
        <w:rPr>
          <w:noProof/>
          <w:lang w:eastAsia="hr-HR"/>
        </w:rPr>
        <w:drawing>
          <wp:anchor distT="0" distB="0" distL="114300" distR="114300" simplePos="0" relativeHeight="251608064" behindDoc="1" locked="0" layoutInCell="1" allowOverlap="1" wp14:anchorId="26F2101D" wp14:editId="2F60EE4B">
            <wp:simplePos x="0" y="0"/>
            <wp:positionH relativeFrom="margin">
              <wp:posOffset>-234086</wp:posOffset>
            </wp:positionH>
            <wp:positionV relativeFrom="paragraph">
              <wp:posOffset>277343</wp:posOffset>
            </wp:positionV>
            <wp:extent cx="6307701" cy="6759244"/>
            <wp:effectExtent l="0" t="0" r="0" b="3810"/>
            <wp:wrapNone/>
            <wp:docPr id="21" name="Slika 2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503DE6" w:rsidRDefault="00503DE6" w:rsidP="00503DE6">
      <w:pPr>
        <w:rPr>
          <w:rFonts w:ascii="Times New Roman" w:eastAsia="Calibri" w:hAnsi="Times New Roman" w:cs="Times New Roman"/>
          <w:b/>
          <w:sz w:val="24"/>
          <w:szCs w:val="24"/>
        </w:rPr>
      </w:pPr>
    </w:p>
    <w:tbl>
      <w:tblPr>
        <w:tblW w:w="0" w:type="auto"/>
        <w:tblInd w:w="-66" w:type="dxa"/>
        <w:tblLayout w:type="fixed"/>
        <w:tblLook w:val="0000" w:firstRow="0" w:lastRow="0" w:firstColumn="0" w:lastColumn="0" w:noHBand="0" w:noVBand="0"/>
      </w:tblPr>
      <w:tblGrid>
        <w:gridCol w:w="2070"/>
        <w:gridCol w:w="7353"/>
      </w:tblGrid>
      <w:tr w:rsidR="00503DE6" w:rsidRPr="00503DE6" w:rsidTr="00503DE6">
        <w:tc>
          <w:tcPr>
            <w:tcW w:w="2070" w:type="dxa"/>
            <w:tcBorders>
              <w:top w:val="single" w:sz="18" w:space="0" w:color="000000"/>
              <w:left w:val="single" w:sz="18" w:space="0" w:color="000000"/>
              <w:bottom w:val="single" w:sz="6" w:space="0" w:color="000000"/>
            </w:tcBorders>
            <w:shd w:val="clear" w:color="auto" w:fill="auto"/>
          </w:tcPr>
          <w:p w:rsidR="00503DE6" w:rsidRPr="00503DE6" w:rsidRDefault="00503DE6" w:rsidP="00503DE6">
            <w:pPr>
              <w:suppressAutoHyphens/>
              <w:spacing w:line="276" w:lineRule="auto"/>
              <w:rPr>
                <w:rFonts w:ascii="Times New Roman" w:eastAsia="Calibri" w:hAnsi="Times New Roman" w:cs="Times New Roman"/>
                <w:b/>
                <w:sz w:val="24"/>
                <w:szCs w:val="24"/>
                <w:lang w:eastAsia="zh-CN" w:bidi="hi-IN"/>
              </w:rPr>
            </w:pPr>
          </w:p>
          <w:p w:rsidR="00503DE6" w:rsidRPr="00503DE6" w:rsidRDefault="00503DE6" w:rsidP="00503DE6">
            <w:pPr>
              <w:suppressAutoHyphens/>
              <w:spacing w:line="276" w:lineRule="auto"/>
              <w:jc w:val="center"/>
              <w:rPr>
                <w:rFonts w:ascii="Times New Roman" w:eastAsia="Calibri" w:hAnsi="Times New Roman" w:cs="Times New Roman"/>
                <w:sz w:val="24"/>
                <w:szCs w:val="24"/>
                <w:lang w:eastAsia="zh-CN" w:bidi="hi-IN"/>
              </w:rPr>
            </w:pPr>
            <w:r w:rsidRPr="00503DE6">
              <w:rPr>
                <w:rFonts w:ascii="Times New Roman" w:eastAsia="Calibri" w:hAnsi="Times New Roman" w:cs="Times New Roman"/>
                <w:b/>
                <w:sz w:val="24"/>
                <w:szCs w:val="24"/>
                <w:lang w:eastAsia="zh-CN" w:bidi="hi-IN"/>
              </w:rPr>
              <w:t>CILJ</w:t>
            </w:r>
          </w:p>
        </w:tc>
        <w:tc>
          <w:tcPr>
            <w:tcW w:w="7353" w:type="dxa"/>
            <w:tcBorders>
              <w:top w:val="single" w:sz="18" w:space="0" w:color="000000"/>
              <w:left w:val="single" w:sz="6" w:space="0" w:color="000000"/>
              <w:bottom w:val="single" w:sz="6" w:space="0" w:color="000000"/>
              <w:right w:val="single" w:sz="18" w:space="0" w:color="000000"/>
            </w:tcBorders>
            <w:shd w:val="clear" w:color="auto" w:fill="auto"/>
          </w:tcPr>
          <w:p w:rsidR="00503DE6" w:rsidRPr="00503DE6" w:rsidRDefault="00503DE6" w:rsidP="00283174">
            <w:pPr>
              <w:numPr>
                <w:ilvl w:val="0"/>
                <w:numId w:val="62"/>
              </w:numPr>
              <w:suppressAutoHyphens/>
              <w:spacing w:line="276" w:lineRule="auto"/>
              <w:contextualSpacing/>
              <w:rPr>
                <w:rFonts w:ascii="Times New Roman" w:eastAsia="Calibri" w:hAnsi="Times New Roman" w:cs="Times New Roman"/>
                <w:sz w:val="24"/>
                <w:szCs w:val="24"/>
                <w:lang w:eastAsia="zh-CN" w:bidi="hi-IN"/>
              </w:rPr>
            </w:pPr>
            <w:r w:rsidRPr="00503DE6">
              <w:rPr>
                <w:rFonts w:ascii="Times New Roman" w:eastAsia="Calibri" w:hAnsi="Times New Roman" w:cs="Times New Roman"/>
                <w:sz w:val="24"/>
                <w:szCs w:val="24"/>
                <w:lang w:eastAsia="zh-CN" w:bidi="hi-IN"/>
              </w:rPr>
              <w:t>stjecanje temeljnih matematičkih znanja potrebnih za razum</w:t>
            </w:r>
            <w:r w:rsidR="00283174">
              <w:rPr>
                <w:rFonts w:ascii="Times New Roman" w:eastAsia="Calibri" w:hAnsi="Times New Roman" w:cs="Times New Roman"/>
                <w:sz w:val="24"/>
                <w:szCs w:val="24"/>
                <w:lang w:eastAsia="zh-CN" w:bidi="hi-IN"/>
              </w:rPr>
              <w:t>i</w:t>
            </w:r>
            <w:r w:rsidRPr="00503DE6">
              <w:rPr>
                <w:rFonts w:ascii="Times New Roman" w:eastAsia="Calibri" w:hAnsi="Times New Roman" w:cs="Times New Roman"/>
                <w:sz w:val="24"/>
                <w:szCs w:val="24"/>
                <w:lang w:eastAsia="zh-CN" w:bidi="hi-IN"/>
              </w:rPr>
              <w:t>jevanje pojava i zakonitosti u prirodi i društvu</w:t>
            </w:r>
          </w:p>
          <w:p w:rsidR="00503DE6" w:rsidRPr="00503DE6" w:rsidRDefault="00503DE6" w:rsidP="00C96F8F">
            <w:pPr>
              <w:numPr>
                <w:ilvl w:val="0"/>
                <w:numId w:val="62"/>
              </w:numPr>
              <w:suppressAutoHyphens/>
              <w:spacing w:line="276" w:lineRule="auto"/>
              <w:contextualSpacing/>
              <w:jc w:val="both"/>
              <w:rPr>
                <w:rFonts w:ascii="Times New Roman" w:eastAsia="Calibri" w:hAnsi="Times New Roman" w:cs="Times New Roman"/>
                <w:sz w:val="24"/>
                <w:szCs w:val="24"/>
                <w:lang w:eastAsia="zh-CN" w:bidi="hi-IN"/>
              </w:rPr>
            </w:pPr>
            <w:r w:rsidRPr="00503DE6">
              <w:rPr>
                <w:rFonts w:ascii="Times New Roman" w:eastAsia="Calibri" w:hAnsi="Times New Roman" w:cs="Times New Roman"/>
                <w:sz w:val="24"/>
                <w:szCs w:val="24"/>
                <w:lang w:eastAsia="zh-CN" w:bidi="hi-IN"/>
              </w:rPr>
              <w:t>stjecanje osnovne matematičke pismenosti</w:t>
            </w:r>
          </w:p>
          <w:p w:rsidR="00503DE6" w:rsidRPr="00503DE6" w:rsidRDefault="00503DE6" w:rsidP="00C96F8F">
            <w:pPr>
              <w:numPr>
                <w:ilvl w:val="0"/>
                <w:numId w:val="62"/>
              </w:numPr>
              <w:suppressAutoHyphens/>
              <w:spacing w:line="276" w:lineRule="auto"/>
              <w:contextualSpacing/>
              <w:jc w:val="both"/>
              <w:rPr>
                <w:rFonts w:ascii="Times New Roman" w:eastAsia="Calibri" w:hAnsi="Times New Roman" w:cs="Times New Roman"/>
                <w:sz w:val="24"/>
                <w:szCs w:val="24"/>
                <w:lang w:eastAsia="zh-CN" w:bidi="hi-IN"/>
              </w:rPr>
            </w:pPr>
            <w:r w:rsidRPr="00503DE6">
              <w:rPr>
                <w:rFonts w:ascii="Times New Roman" w:eastAsia="Calibri" w:hAnsi="Times New Roman" w:cs="Times New Roman"/>
                <w:sz w:val="24"/>
                <w:szCs w:val="24"/>
                <w:lang w:eastAsia="zh-CN" w:bidi="hi-IN"/>
              </w:rPr>
              <w:t>razvijanje sposobnosti i umijeća rješavanja matematičkih problema</w:t>
            </w:r>
          </w:p>
        </w:tc>
      </w:tr>
      <w:tr w:rsidR="00503DE6" w:rsidRPr="00503DE6" w:rsidTr="00503DE6">
        <w:tc>
          <w:tcPr>
            <w:tcW w:w="2070"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uppressAutoHyphens/>
              <w:spacing w:line="276" w:lineRule="auto"/>
              <w:jc w:val="center"/>
              <w:rPr>
                <w:rFonts w:ascii="Times New Roman" w:eastAsia="Calibri" w:hAnsi="Times New Roman" w:cs="Times New Roman"/>
                <w:sz w:val="24"/>
                <w:szCs w:val="24"/>
                <w:lang w:eastAsia="zh-CN" w:bidi="hi-IN"/>
              </w:rPr>
            </w:pPr>
            <w:r w:rsidRPr="00503DE6">
              <w:rPr>
                <w:rFonts w:ascii="Times New Roman" w:eastAsia="Calibri" w:hAnsi="Times New Roman" w:cs="Times New Roman"/>
                <w:b/>
                <w:sz w:val="24"/>
                <w:szCs w:val="24"/>
                <w:lang w:eastAsia="zh-CN" w:bidi="hi-IN"/>
              </w:rPr>
              <w:t>NAMJENA</w:t>
            </w: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C96F8F">
            <w:pPr>
              <w:numPr>
                <w:ilvl w:val="0"/>
                <w:numId w:val="62"/>
              </w:numPr>
              <w:suppressAutoHyphens/>
              <w:spacing w:line="276" w:lineRule="auto"/>
              <w:contextualSpacing/>
              <w:jc w:val="both"/>
              <w:rPr>
                <w:rFonts w:ascii="Times New Roman" w:eastAsia="Calibri" w:hAnsi="Times New Roman" w:cs="Times New Roman"/>
                <w:sz w:val="24"/>
                <w:szCs w:val="24"/>
                <w:lang w:eastAsia="zh-CN" w:bidi="hi-IN"/>
              </w:rPr>
            </w:pPr>
            <w:r w:rsidRPr="00503DE6">
              <w:rPr>
                <w:rFonts w:ascii="Times New Roman" w:eastAsia="Calibri" w:hAnsi="Times New Roman" w:cs="Times New Roman"/>
                <w:sz w:val="24"/>
                <w:szCs w:val="24"/>
                <w:lang w:eastAsia="zh-CN" w:bidi="hi-IN"/>
              </w:rPr>
              <w:t>aktivno sudjelovanje i međusobna suradnja učenika u rješavanju matematičkih zadataka</w:t>
            </w:r>
          </w:p>
        </w:tc>
      </w:tr>
      <w:tr w:rsidR="00503DE6" w:rsidRPr="00503DE6" w:rsidTr="00503DE6">
        <w:tc>
          <w:tcPr>
            <w:tcW w:w="2070"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uppressAutoHyphens/>
              <w:spacing w:line="276" w:lineRule="auto"/>
              <w:jc w:val="center"/>
              <w:rPr>
                <w:rFonts w:ascii="Times New Roman" w:eastAsia="Calibri" w:hAnsi="Times New Roman" w:cs="Times New Roman"/>
                <w:b/>
                <w:sz w:val="24"/>
                <w:szCs w:val="24"/>
                <w:lang w:eastAsia="zh-CN" w:bidi="hi-IN"/>
              </w:rPr>
            </w:pPr>
          </w:p>
          <w:p w:rsidR="00503DE6" w:rsidRPr="00503DE6" w:rsidRDefault="00503DE6" w:rsidP="00503DE6">
            <w:pPr>
              <w:suppressAutoHyphens/>
              <w:spacing w:line="276" w:lineRule="auto"/>
              <w:jc w:val="center"/>
              <w:rPr>
                <w:rFonts w:ascii="Times New Roman" w:eastAsia="Calibri" w:hAnsi="Times New Roman" w:cs="Times New Roman"/>
                <w:sz w:val="24"/>
                <w:szCs w:val="24"/>
                <w:lang w:eastAsia="zh-CN" w:bidi="hi-IN"/>
              </w:rPr>
            </w:pPr>
            <w:r w:rsidRPr="00503DE6">
              <w:rPr>
                <w:rFonts w:ascii="Times New Roman" w:eastAsia="Calibri" w:hAnsi="Times New Roman" w:cs="Times New Roman"/>
                <w:b/>
                <w:sz w:val="24"/>
                <w:szCs w:val="24"/>
                <w:lang w:eastAsia="zh-CN" w:bidi="hi-IN"/>
              </w:rPr>
              <w:t>NOSITELJI</w:t>
            </w: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503DE6">
            <w:pPr>
              <w:suppressAutoHyphens/>
              <w:spacing w:line="276" w:lineRule="auto"/>
              <w:ind w:left="720"/>
              <w:contextualSpacing/>
              <w:jc w:val="both"/>
              <w:rPr>
                <w:rFonts w:ascii="Times New Roman" w:eastAsia="Calibri" w:hAnsi="Times New Roman" w:cs="Times New Roman"/>
                <w:sz w:val="24"/>
                <w:szCs w:val="24"/>
                <w:lang w:eastAsia="zh-CN" w:bidi="hi-IN"/>
              </w:rPr>
            </w:pPr>
          </w:p>
          <w:p w:rsidR="00503DE6" w:rsidRPr="00503DE6" w:rsidRDefault="00503DE6" w:rsidP="00C96F8F">
            <w:pPr>
              <w:numPr>
                <w:ilvl w:val="0"/>
                <w:numId w:val="62"/>
              </w:numPr>
              <w:suppressAutoHyphens/>
              <w:spacing w:line="276" w:lineRule="auto"/>
              <w:contextualSpacing/>
              <w:jc w:val="both"/>
              <w:rPr>
                <w:rFonts w:ascii="Times New Roman" w:eastAsia="Calibri" w:hAnsi="Times New Roman" w:cs="Times New Roman"/>
                <w:sz w:val="24"/>
                <w:szCs w:val="24"/>
                <w:lang w:eastAsia="zh-CN" w:bidi="hi-IN"/>
              </w:rPr>
            </w:pPr>
            <w:r w:rsidRPr="00503DE6">
              <w:rPr>
                <w:rFonts w:ascii="Times New Roman" w:eastAsia="Calibri" w:hAnsi="Times New Roman" w:cs="Times New Roman"/>
                <w:sz w:val="24"/>
                <w:szCs w:val="24"/>
                <w:lang w:eastAsia="zh-CN" w:bidi="hi-IN"/>
              </w:rPr>
              <w:t>učiteljica i učenici</w:t>
            </w:r>
          </w:p>
        </w:tc>
      </w:tr>
      <w:tr w:rsidR="00503DE6" w:rsidRPr="00503DE6" w:rsidTr="00503DE6">
        <w:tc>
          <w:tcPr>
            <w:tcW w:w="2070"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uppressAutoHyphens/>
              <w:snapToGrid w:val="0"/>
              <w:spacing w:line="276" w:lineRule="auto"/>
              <w:jc w:val="center"/>
              <w:rPr>
                <w:rFonts w:ascii="Times New Roman" w:eastAsia="Calibri" w:hAnsi="Times New Roman" w:cs="Times New Roman"/>
                <w:b/>
                <w:sz w:val="24"/>
                <w:szCs w:val="24"/>
                <w:lang w:eastAsia="zh-CN" w:bidi="hi-IN"/>
              </w:rPr>
            </w:pPr>
          </w:p>
          <w:p w:rsidR="00503DE6" w:rsidRPr="00503DE6" w:rsidRDefault="00503DE6" w:rsidP="00503DE6">
            <w:pPr>
              <w:suppressAutoHyphens/>
              <w:spacing w:line="276" w:lineRule="auto"/>
              <w:jc w:val="center"/>
              <w:rPr>
                <w:rFonts w:ascii="Times New Roman" w:eastAsia="Calibri" w:hAnsi="Times New Roman" w:cs="Times New Roman"/>
                <w:sz w:val="24"/>
                <w:szCs w:val="24"/>
                <w:lang w:eastAsia="zh-CN" w:bidi="hi-IN"/>
              </w:rPr>
            </w:pPr>
            <w:r w:rsidRPr="00503DE6">
              <w:rPr>
                <w:rFonts w:ascii="Times New Roman" w:eastAsia="Calibri" w:hAnsi="Times New Roman" w:cs="Times New Roman"/>
                <w:b/>
                <w:sz w:val="24"/>
                <w:szCs w:val="24"/>
                <w:lang w:eastAsia="zh-CN" w:bidi="hi-IN"/>
              </w:rPr>
              <w:t xml:space="preserve">NAČIN </w:t>
            </w:r>
          </w:p>
          <w:p w:rsidR="00503DE6" w:rsidRPr="00503DE6" w:rsidRDefault="00503DE6" w:rsidP="00503DE6">
            <w:pPr>
              <w:suppressAutoHyphens/>
              <w:spacing w:line="276" w:lineRule="auto"/>
              <w:jc w:val="center"/>
              <w:rPr>
                <w:rFonts w:ascii="Times New Roman" w:eastAsia="Calibri" w:hAnsi="Times New Roman" w:cs="Times New Roman"/>
                <w:sz w:val="24"/>
                <w:szCs w:val="24"/>
                <w:lang w:eastAsia="zh-CN" w:bidi="hi-IN"/>
              </w:rPr>
            </w:pPr>
            <w:r w:rsidRPr="00503DE6">
              <w:rPr>
                <w:rFonts w:ascii="Times New Roman" w:eastAsia="Calibri" w:hAnsi="Times New Roman" w:cs="Times New Roman"/>
                <w:b/>
                <w:sz w:val="24"/>
                <w:szCs w:val="24"/>
                <w:lang w:eastAsia="zh-CN" w:bidi="hi-IN"/>
              </w:rPr>
              <w:t>REALIZACIJE</w:t>
            </w: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503DE6">
            <w:pPr>
              <w:suppressAutoHyphens/>
              <w:spacing w:line="276" w:lineRule="auto"/>
              <w:ind w:left="720"/>
              <w:contextualSpacing/>
              <w:jc w:val="both"/>
              <w:rPr>
                <w:rFonts w:ascii="Times New Roman" w:eastAsia="Calibri" w:hAnsi="Times New Roman" w:cs="Times New Roman"/>
                <w:sz w:val="24"/>
                <w:szCs w:val="24"/>
                <w:lang w:eastAsia="zh-CN" w:bidi="hi-IN"/>
              </w:rPr>
            </w:pPr>
          </w:p>
          <w:p w:rsidR="00503DE6" w:rsidRPr="00503DE6" w:rsidRDefault="00503DE6" w:rsidP="00C96F8F">
            <w:pPr>
              <w:numPr>
                <w:ilvl w:val="0"/>
                <w:numId w:val="62"/>
              </w:numPr>
              <w:suppressAutoHyphens/>
              <w:spacing w:line="276" w:lineRule="auto"/>
              <w:contextualSpacing/>
              <w:jc w:val="both"/>
              <w:rPr>
                <w:rFonts w:ascii="Times New Roman" w:eastAsia="Calibri" w:hAnsi="Times New Roman" w:cs="Times New Roman"/>
                <w:sz w:val="24"/>
                <w:szCs w:val="24"/>
                <w:lang w:eastAsia="zh-CN" w:bidi="hi-IN"/>
              </w:rPr>
            </w:pPr>
            <w:r w:rsidRPr="00503DE6">
              <w:rPr>
                <w:rFonts w:ascii="Times New Roman" w:eastAsia="Calibri" w:hAnsi="Times New Roman" w:cs="Times New Roman"/>
                <w:sz w:val="24"/>
                <w:szCs w:val="24"/>
                <w:lang w:eastAsia="zh-CN" w:bidi="hi-IN"/>
              </w:rPr>
              <w:t>zajednička analiza zadanih zadataka</w:t>
            </w:r>
          </w:p>
          <w:p w:rsidR="00503DE6" w:rsidRPr="00503DE6" w:rsidRDefault="00503DE6" w:rsidP="00C96F8F">
            <w:pPr>
              <w:numPr>
                <w:ilvl w:val="0"/>
                <w:numId w:val="62"/>
              </w:numPr>
              <w:suppressAutoHyphens/>
              <w:spacing w:line="276" w:lineRule="auto"/>
              <w:contextualSpacing/>
              <w:jc w:val="both"/>
              <w:rPr>
                <w:rFonts w:ascii="Times New Roman" w:eastAsia="Calibri" w:hAnsi="Times New Roman" w:cs="Times New Roman"/>
                <w:sz w:val="24"/>
                <w:szCs w:val="24"/>
                <w:lang w:eastAsia="zh-CN" w:bidi="hi-IN"/>
              </w:rPr>
            </w:pPr>
            <w:r w:rsidRPr="00503DE6">
              <w:rPr>
                <w:rFonts w:ascii="Times New Roman" w:eastAsia="Calibri" w:hAnsi="Times New Roman" w:cs="Times New Roman"/>
                <w:sz w:val="24"/>
                <w:szCs w:val="24"/>
                <w:lang w:eastAsia="zh-CN" w:bidi="hi-IN"/>
              </w:rPr>
              <w:t>zajedničko i samostalno rješavanje zadanih zadataka</w:t>
            </w:r>
          </w:p>
        </w:tc>
      </w:tr>
      <w:tr w:rsidR="00503DE6" w:rsidRPr="00503DE6" w:rsidTr="00503DE6">
        <w:tc>
          <w:tcPr>
            <w:tcW w:w="2070"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uppressAutoHyphens/>
              <w:snapToGrid w:val="0"/>
              <w:spacing w:line="276" w:lineRule="auto"/>
              <w:jc w:val="center"/>
              <w:rPr>
                <w:rFonts w:ascii="Times New Roman" w:eastAsia="Calibri" w:hAnsi="Times New Roman" w:cs="Times New Roman"/>
                <w:b/>
                <w:sz w:val="24"/>
                <w:szCs w:val="24"/>
                <w:lang w:eastAsia="zh-CN" w:bidi="hi-IN"/>
              </w:rPr>
            </w:pPr>
          </w:p>
          <w:p w:rsidR="00503DE6" w:rsidRPr="00503DE6" w:rsidRDefault="00503DE6" w:rsidP="00503DE6">
            <w:pPr>
              <w:suppressAutoHyphens/>
              <w:spacing w:line="276" w:lineRule="auto"/>
              <w:jc w:val="center"/>
              <w:rPr>
                <w:rFonts w:ascii="Times New Roman" w:eastAsia="Calibri" w:hAnsi="Times New Roman" w:cs="Times New Roman"/>
                <w:sz w:val="24"/>
                <w:szCs w:val="24"/>
                <w:lang w:eastAsia="zh-CN" w:bidi="hi-IN"/>
              </w:rPr>
            </w:pPr>
            <w:r w:rsidRPr="00503DE6">
              <w:rPr>
                <w:rFonts w:ascii="Times New Roman" w:eastAsia="Calibri" w:hAnsi="Times New Roman" w:cs="Times New Roman"/>
                <w:b/>
                <w:sz w:val="24"/>
                <w:szCs w:val="24"/>
                <w:lang w:eastAsia="zh-CN" w:bidi="hi-IN"/>
              </w:rPr>
              <w:t>VREMENIK</w:t>
            </w: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503DE6">
            <w:pPr>
              <w:suppressAutoHyphens/>
              <w:spacing w:line="276" w:lineRule="auto"/>
              <w:ind w:left="720"/>
              <w:contextualSpacing/>
              <w:jc w:val="both"/>
              <w:rPr>
                <w:rFonts w:ascii="Times New Roman" w:eastAsia="Calibri" w:hAnsi="Times New Roman" w:cs="Times New Roman"/>
                <w:sz w:val="24"/>
                <w:szCs w:val="24"/>
                <w:lang w:eastAsia="zh-CN" w:bidi="hi-IN"/>
              </w:rPr>
            </w:pPr>
          </w:p>
          <w:p w:rsidR="00503DE6" w:rsidRPr="00503DE6" w:rsidRDefault="00503DE6" w:rsidP="00C96F8F">
            <w:pPr>
              <w:numPr>
                <w:ilvl w:val="0"/>
                <w:numId w:val="62"/>
              </w:numPr>
              <w:suppressAutoHyphens/>
              <w:spacing w:line="276" w:lineRule="auto"/>
              <w:contextualSpacing/>
              <w:jc w:val="both"/>
              <w:rPr>
                <w:rFonts w:ascii="Times New Roman" w:eastAsia="Calibri" w:hAnsi="Times New Roman" w:cs="Times New Roman"/>
                <w:sz w:val="24"/>
                <w:szCs w:val="24"/>
                <w:lang w:eastAsia="zh-CN" w:bidi="hi-IN"/>
              </w:rPr>
            </w:pPr>
            <w:r w:rsidRPr="00503DE6">
              <w:rPr>
                <w:rFonts w:ascii="Times New Roman" w:eastAsia="Calibri" w:hAnsi="Times New Roman" w:cs="Times New Roman"/>
                <w:sz w:val="24"/>
                <w:szCs w:val="24"/>
                <w:lang w:eastAsia="zh-CN" w:bidi="hi-IN"/>
              </w:rPr>
              <w:t>tijekom školske godine (ukupno 19 sati tijekom godine)</w:t>
            </w:r>
          </w:p>
        </w:tc>
      </w:tr>
      <w:tr w:rsidR="00503DE6" w:rsidRPr="00503DE6" w:rsidTr="00503DE6">
        <w:tc>
          <w:tcPr>
            <w:tcW w:w="2070"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uppressAutoHyphens/>
              <w:snapToGrid w:val="0"/>
              <w:spacing w:line="276" w:lineRule="auto"/>
              <w:jc w:val="center"/>
              <w:rPr>
                <w:rFonts w:ascii="Times New Roman" w:eastAsia="Calibri" w:hAnsi="Times New Roman" w:cs="Times New Roman"/>
                <w:b/>
                <w:sz w:val="24"/>
                <w:szCs w:val="24"/>
                <w:lang w:eastAsia="zh-CN" w:bidi="hi-IN"/>
              </w:rPr>
            </w:pPr>
          </w:p>
          <w:p w:rsidR="00503DE6" w:rsidRPr="00503DE6" w:rsidRDefault="00503DE6" w:rsidP="00503DE6">
            <w:pPr>
              <w:suppressAutoHyphens/>
              <w:spacing w:line="276" w:lineRule="auto"/>
              <w:jc w:val="center"/>
              <w:rPr>
                <w:rFonts w:ascii="Times New Roman" w:eastAsia="Calibri" w:hAnsi="Times New Roman" w:cs="Times New Roman"/>
                <w:sz w:val="24"/>
                <w:szCs w:val="24"/>
                <w:lang w:eastAsia="zh-CN" w:bidi="hi-IN"/>
              </w:rPr>
            </w:pPr>
            <w:r w:rsidRPr="00503DE6">
              <w:rPr>
                <w:rFonts w:ascii="Times New Roman" w:eastAsia="Calibri" w:hAnsi="Times New Roman" w:cs="Times New Roman"/>
                <w:b/>
                <w:sz w:val="24"/>
                <w:szCs w:val="24"/>
                <w:lang w:eastAsia="zh-CN" w:bidi="hi-IN"/>
              </w:rPr>
              <w:t>TROŠKOVNIK</w:t>
            </w: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C96F8F">
            <w:pPr>
              <w:numPr>
                <w:ilvl w:val="0"/>
                <w:numId w:val="62"/>
              </w:numPr>
              <w:suppressAutoHyphens/>
              <w:spacing w:line="276" w:lineRule="auto"/>
              <w:contextualSpacing/>
              <w:jc w:val="both"/>
              <w:rPr>
                <w:rFonts w:ascii="Times New Roman" w:eastAsia="Calibri" w:hAnsi="Times New Roman" w:cs="Times New Roman"/>
                <w:sz w:val="24"/>
                <w:szCs w:val="24"/>
                <w:lang w:eastAsia="zh-CN" w:bidi="hi-IN"/>
              </w:rPr>
            </w:pPr>
            <w:r w:rsidRPr="00503DE6">
              <w:rPr>
                <w:rFonts w:ascii="Times New Roman" w:eastAsia="Calibri" w:hAnsi="Times New Roman" w:cs="Times New Roman"/>
                <w:sz w:val="24"/>
                <w:szCs w:val="24"/>
                <w:lang w:eastAsia="zh-CN" w:bidi="hi-IN"/>
              </w:rPr>
              <w:t>fotokopirni papir</w:t>
            </w:r>
          </w:p>
          <w:p w:rsidR="00503DE6" w:rsidRPr="00503DE6" w:rsidRDefault="00503DE6" w:rsidP="00C96F8F">
            <w:pPr>
              <w:numPr>
                <w:ilvl w:val="0"/>
                <w:numId w:val="62"/>
              </w:numPr>
              <w:suppressAutoHyphens/>
              <w:spacing w:line="276" w:lineRule="auto"/>
              <w:contextualSpacing/>
              <w:jc w:val="both"/>
              <w:rPr>
                <w:rFonts w:ascii="Times New Roman" w:eastAsia="Calibri" w:hAnsi="Times New Roman" w:cs="Times New Roman"/>
                <w:sz w:val="24"/>
                <w:szCs w:val="24"/>
                <w:lang w:eastAsia="zh-CN" w:bidi="hi-IN"/>
              </w:rPr>
            </w:pPr>
            <w:r w:rsidRPr="00503DE6">
              <w:rPr>
                <w:rFonts w:ascii="Times New Roman" w:eastAsia="Calibri" w:hAnsi="Times New Roman" w:cs="Times New Roman"/>
                <w:sz w:val="24"/>
                <w:szCs w:val="24"/>
                <w:lang w:eastAsia="zh-CN" w:bidi="hi-IN"/>
              </w:rPr>
              <w:t>učenici u radu koriste vlastiti pribor</w:t>
            </w:r>
          </w:p>
        </w:tc>
      </w:tr>
      <w:tr w:rsidR="00503DE6" w:rsidRPr="00503DE6" w:rsidTr="00503DE6">
        <w:tc>
          <w:tcPr>
            <w:tcW w:w="2070" w:type="dxa"/>
            <w:tcBorders>
              <w:top w:val="single" w:sz="6" w:space="0" w:color="000000"/>
              <w:left w:val="single" w:sz="18" w:space="0" w:color="000000"/>
              <w:bottom w:val="single" w:sz="18" w:space="0" w:color="000000"/>
            </w:tcBorders>
            <w:shd w:val="clear" w:color="auto" w:fill="auto"/>
          </w:tcPr>
          <w:p w:rsidR="00503DE6" w:rsidRPr="00503DE6" w:rsidRDefault="00503DE6" w:rsidP="00503DE6">
            <w:pPr>
              <w:suppressAutoHyphens/>
              <w:snapToGrid w:val="0"/>
              <w:spacing w:line="276" w:lineRule="auto"/>
              <w:jc w:val="center"/>
              <w:rPr>
                <w:rFonts w:ascii="Times New Roman" w:eastAsia="Calibri" w:hAnsi="Times New Roman" w:cs="Times New Roman"/>
                <w:b/>
                <w:sz w:val="24"/>
                <w:szCs w:val="24"/>
                <w:lang w:eastAsia="zh-CN" w:bidi="hi-IN"/>
              </w:rPr>
            </w:pPr>
          </w:p>
          <w:p w:rsidR="00503DE6" w:rsidRPr="00503DE6" w:rsidRDefault="00503DE6" w:rsidP="00503DE6">
            <w:pPr>
              <w:suppressAutoHyphens/>
              <w:spacing w:line="276" w:lineRule="auto"/>
              <w:jc w:val="center"/>
              <w:rPr>
                <w:rFonts w:ascii="Times New Roman" w:eastAsia="Calibri" w:hAnsi="Times New Roman" w:cs="Times New Roman"/>
                <w:sz w:val="24"/>
                <w:szCs w:val="24"/>
                <w:lang w:eastAsia="zh-CN" w:bidi="hi-IN"/>
              </w:rPr>
            </w:pPr>
            <w:r w:rsidRPr="00503DE6">
              <w:rPr>
                <w:rFonts w:ascii="Times New Roman" w:eastAsia="Calibri" w:hAnsi="Times New Roman" w:cs="Times New Roman"/>
                <w:b/>
                <w:sz w:val="24"/>
                <w:szCs w:val="24"/>
                <w:lang w:eastAsia="zh-CN" w:bidi="hi-IN"/>
              </w:rPr>
              <w:t>NAČIN VREDNOVANJA</w:t>
            </w:r>
          </w:p>
          <w:p w:rsidR="00503DE6" w:rsidRPr="00503DE6" w:rsidRDefault="00503DE6" w:rsidP="00503DE6">
            <w:pPr>
              <w:suppressAutoHyphens/>
              <w:spacing w:line="276" w:lineRule="auto"/>
              <w:jc w:val="center"/>
              <w:rPr>
                <w:rFonts w:ascii="Times New Roman" w:eastAsia="Calibri" w:hAnsi="Times New Roman" w:cs="Times New Roman"/>
                <w:b/>
                <w:sz w:val="24"/>
                <w:szCs w:val="24"/>
                <w:lang w:eastAsia="zh-CN" w:bidi="hi-IN"/>
              </w:rPr>
            </w:pPr>
          </w:p>
        </w:tc>
        <w:tc>
          <w:tcPr>
            <w:tcW w:w="7353" w:type="dxa"/>
            <w:tcBorders>
              <w:top w:val="single" w:sz="6" w:space="0" w:color="000000"/>
              <w:left w:val="single" w:sz="6" w:space="0" w:color="000000"/>
              <w:bottom w:val="single" w:sz="18" w:space="0" w:color="000000"/>
              <w:right w:val="single" w:sz="18" w:space="0" w:color="000000"/>
            </w:tcBorders>
            <w:shd w:val="clear" w:color="auto" w:fill="auto"/>
          </w:tcPr>
          <w:p w:rsidR="00503DE6" w:rsidRPr="00503DE6" w:rsidRDefault="00503DE6" w:rsidP="00503DE6">
            <w:pPr>
              <w:suppressAutoHyphens/>
              <w:spacing w:line="276" w:lineRule="auto"/>
              <w:ind w:left="720"/>
              <w:contextualSpacing/>
              <w:jc w:val="both"/>
              <w:rPr>
                <w:rFonts w:ascii="Times New Roman" w:eastAsia="Calibri" w:hAnsi="Times New Roman" w:cs="Times New Roman"/>
                <w:sz w:val="24"/>
                <w:szCs w:val="24"/>
                <w:lang w:eastAsia="zh-CN" w:bidi="hi-IN"/>
              </w:rPr>
            </w:pPr>
          </w:p>
          <w:p w:rsidR="00503DE6" w:rsidRPr="00503DE6" w:rsidRDefault="00503DE6" w:rsidP="00283174">
            <w:pPr>
              <w:numPr>
                <w:ilvl w:val="0"/>
                <w:numId w:val="62"/>
              </w:numPr>
              <w:suppressAutoHyphens/>
              <w:spacing w:line="276" w:lineRule="auto"/>
              <w:contextualSpacing/>
              <w:rPr>
                <w:rFonts w:ascii="Times New Roman" w:eastAsia="Calibri" w:hAnsi="Times New Roman" w:cs="Times New Roman"/>
                <w:sz w:val="24"/>
                <w:szCs w:val="24"/>
                <w:lang w:eastAsia="zh-CN" w:bidi="hi-IN"/>
              </w:rPr>
            </w:pPr>
            <w:r w:rsidRPr="00503DE6">
              <w:rPr>
                <w:rFonts w:ascii="Times New Roman" w:eastAsia="Calibri" w:hAnsi="Times New Roman" w:cs="Times New Roman"/>
                <w:sz w:val="24"/>
                <w:szCs w:val="24"/>
                <w:lang w:eastAsia="zh-CN" w:bidi="hi-IN"/>
              </w:rPr>
              <w:t>osobno zadovoljstvo učenika (</w:t>
            </w:r>
            <w:proofErr w:type="spellStart"/>
            <w:r w:rsidRPr="00503DE6">
              <w:rPr>
                <w:rFonts w:ascii="Times New Roman" w:eastAsia="Calibri" w:hAnsi="Times New Roman" w:cs="Times New Roman"/>
                <w:sz w:val="24"/>
                <w:szCs w:val="24"/>
                <w:lang w:eastAsia="zh-CN" w:bidi="hi-IN"/>
              </w:rPr>
              <w:t>samovrednovanje</w:t>
            </w:r>
            <w:proofErr w:type="spellEnd"/>
            <w:r w:rsidRPr="00503DE6">
              <w:rPr>
                <w:rFonts w:ascii="Times New Roman" w:eastAsia="Calibri" w:hAnsi="Times New Roman" w:cs="Times New Roman"/>
                <w:sz w:val="24"/>
                <w:szCs w:val="24"/>
                <w:lang w:eastAsia="zh-CN" w:bidi="hi-IN"/>
              </w:rPr>
              <w:t>), učitelja i roditelja</w:t>
            </w:r>
          </w:p>
          <w:p w:rsidR="00503DE6" w:rsidRPr="00503DE6" w:rsidRDefault="00503DE6" w:rsidP="00C96F8F">
            <w:pPr>
              <w:numPr>
                <w:ilvl w:val="0"/>
                <w:numId w:val="62"/>
              </w:numPr>
              <w:suppressAutoHyphens/>
              <w:spacing w:line="276" w:lineRule="auto"/>
              <w:contextualSpacing/>
              <w:jc w:val="both"/>
              <w:rPr>
                <w:rFonts w:ascii="Times New Roman" w:eastAsia="Calibri" w:hAnsi="Times New Roman" w:cs="Times New Roman"/>
                <w:sz w:val="24"/>
                <w:szCs w:val="24"/>
                <w:lang w:eastAsia="zh-CN" w:bidi="hi-IN"/>
              </w:rPr>
            </w:pPr>
            <w:r w:rsidRPr="00503DE6">
              <w:rPr>
                <w:rFonts w:ascii="Times New Roman" w:eastAsia="Calibri" w:hAnsi="Times New Roman" w:cs="Times New Roman"/>
                <w:sz w:val="24"/>
                <w:szCs w:val="24"/>
                <w:lang w:eastAsia="zh-CN" w:bidi="hi-IN"/>
              </w:rPr>
              <w:t>zajednička analiza rada tijekom godine</w:t>
            </w:r>
          </w:p>
        </w:tc>
      </w:tr>
    </w:tbl>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spacing w:line="240" w:lineRule="auto"/>
        <w:contextualSpacing/>
        <w:rPr>
          <w:rFonts w:ascii="Times New Roman" w:eastAsia="Calibri" w:hAnsi="Times New Roman" w:cs="Times New Roman"/>
          <w:b/>
          <w:color w:val="000000"/>
          <w:sz w:val="24"/>
          <w:szCs w:val="24"/>
        </w:rPr>
      </w:pPr>
    </w:p>
    <w:p w:rsidR="00503DE6" w:rsidRPr="00503DE6" w:rsidRDefault="00503DE6" w:rsidP="00503DE6">
      <w:pPr>
        <w:spacing w:line="240" w:lineRule="auto"/>
        <w:contextualSpacing/>
        <w:rPr>
          <w:rFonts w:ascii="Times New Roman" w:eastAsia="Calibri" w:hAnsi="Times New Roman" w:cs="Times New Roman"/>
          <w:b/>
          <w:color w:val="000000"/>
          <w:sz w:val="24"/>
          <w:szCs w:val="24"/>
        </w:rPr>
      </w:pPr>
    </w:p>
    <w:p w:rsidR="00503DE6" w:rsidRPr="00503DE6" w:rsidRDefault="00503DE6" w:rsidP="00503DE6">
      <w:pPr>
        <w:spacing w:line="240" w:lineRule="auto"/>
        <w:contextualSpacing/>
        <w:rPr>
          <w:rFonts w:ascii="Times New Roman" w:eastAsia="Calibri" w:hAnsi="Times New Roman" w:cs="Times New Roman"/>
          <w:b/>
          <w:color w:val="000000"/>
          <w:sz w:val="24"/>
          <w:szCs w:val="24"/>
        </w:rPr>
      </w:pPr>
    </w:p>
    <w:p w:rsidR="00503DE6" w:rsidRPr="00503DE6" w:rsidRDefault="00503DE6" w:rsidP="00503DE6">
      <w:pPr>
        <w:spacing w:line="240" w:lineRule="auto"/>
        <w:contextualSpacing/>
        <w:rPr>
          <w:rFonts w:ascii="Times New Roman" w:eastAsia="Calibri" w:hAnsi="Times New Roman" w:cs="Times New Roman"/>
          <w:b/>
          <w:color w:val="000000"/>
          <w:sz w:val="24"/>
          <w:szCs w:val="24"/>
        </w:rPr>
      </w:pPr>
    </w:p>
    <w:p w:rsidR="00503DE6" w:rsidRPr="00503DE6" w:rsidRDefault="00503DE6" w:rsidP="00503DE6">
      <w:pPr>
        <w:spacing w:line="240" w:lineRule="auto"/>
        <w:contextualSpacing/>
        <w:rPr>
          <w:rFonts w:ascii="Times New Roman" w:eastAsia="Calibri" w:hAnsi="Times New Roman" w:cs="Times New Roman"/>
          <w:b/>
          <w:color w:val="000000"/>
          <w:sz w:val="24"/>
          <w:szCs w:val="24"/>
        </w:rPr>
      </w:pPr>
    </w:p>
    <w:p w:rsidR="00503DE6" w:rsidRDefault="00503DE6" w:rsidP="00503DE6">
      <w:pPr>
        <w:spacing w:line="240" w:lineRule="auto"/>
        <w:contextualSpacing/>
        <w:rPr>
          <w:rFonts w:ascii="Times New Roman" w:eastAsia="Calibri" w:hAnsi="Times New Roman" w:cs="Times New Roman"/>
          <w:b/>
          <w:color w:val="000000"/>
          <w:sz w:val="24"/>
          <w:szCs w:val="24"/>
        </w:rPr>
      </w:pPr>
    </w:p>
    <w:p w:rsidR="00503DE6" w:rsidRPr="00503DE6" w:rsidRDefault="00503DE6" w:rsidP="00DA1F7F">
      <w:pPr>
        <w:spacing w:line="360" w:lineRule="auto"/>
        <w:contextualSpacing/>
        <w:rPr>
          <w:rFonts w:ascii="Times New Roman" w:eastAsia="Calibri" w:hAnsi="Times New Roman" w:cs="Times New Roman"/>
          <w:b/>
          <w:color w:val="000000"/>
          <w:sz w:val="24"/>
          <w:szCs w:val="24"/>
        </w:rPr>
      </w:pPr>
      <w:r w:rsidRPr="00503DE6">
        <w:rPr>
          <w:rFonts w:ascii="Times New Roman" w:eastAsia="Calibri" w:hAnsi="Times New Roman" w:cs="Times New Roman"/>
          <w:b/>
          <w:color w:val="000000"/>
          <w:sz w:val="24"/>
          <w:szCs w:val="24"/>
        </w:rPr>
        <w:t>Naziv aktivnosti: dopunska nastava – Hrvatski jezik</w:t>
      </w:r>
    </w:p>
    <w:p w:rsidR="00503DE6" w:rsidRPr="00503DE6" w:rsidRDefault="00503DE6" w:rsidP="00DA1F7F">
      <w:pPr>
        <w:spacing w:line="360" w:lineRule="auto"/>
        <w:contextualSpacing/>
        <w:rPr>
          <w:rFonts w:ascii="Times New Roman" w:eastAsia="Calibri" w:hAnsi="Times New Roman" w:cs="Times New Roman"/>
          <w:b/>
          <w:color w:val="000000"/>
          <w:sz w:val="24"/>
          <w:szCs w:val="24"/>
        </w:rPr>
      </w:pPr>
      <w:r w:rsidRPr="00503DE6">
        <w:rPr>
          <w:rFonts w:ascii="Times New Roman" w:eastAsia="Calibri" w:hAnsi="Times New Roman" w:cs="Times New Roman"/>
          <w:b/>
          <w:color w:val="000000"/>
          <w:sz w:val="24"/>
          <w:szCs w:val="24"/>
        </w:rPr>
        <w:t xml:space="preserve">Razred: </w:t>
      </w:r>
      <w:r w:rsidR="00283174" w:rsidRPr="00503DE6">
        <w:rPr>
          <w:rFonts w:ascii="Times New Roman" w:eastAsia="Calibri" w:hAnsi="Times New Roman" w:cs="Times New Roman"/>
          <w:b/>
          <w:color w:val="000000"/>
          <w:sz w:val="24"/>
          <w:szCs w:val="24"/>
        </w:rPr>
        <w:t>4.a i 4.b</w:t>
      </w:r>
    </w:p>
    <w:p w:rsidR="00503DE6" w:rsidRPr="00503DE6" w:rsidRDefault="00503DE6" w:rsidP="00DA1F7F">
      <w:pPr>
        <w:spacing w:line="360" w:lineRule="auto"/>
        <w:contextualSpacing/>
        <w:rPr>
          <w:rFonts w:ascii="Times New Roman" w:eastAsia="Calibri" w:hAnsi="Times New Roman" w:cs="Times New Roman"/>
          <w:b/>
          <w:color w:val="000000"/>
          <w:sz w:val="24"/>
          <w:szCs w:val="24"/>
        </w:rPr>
      </w:pPr>
      <w:r w:rsidRPr="00503DE6">
        <w:rPr>
          <w:rFonts w:ascii="Times New Roman" w:eastAsia="Calibri" w:hAnsi="Times New Roman" w:cs="Times New Roman"/>
          <w:b/>
          <w:color w:val="000000"/>
          <w:sz w:val="24"/>
          <w:szCs w:val="24"/>
        </w:rPr>
        <w:t xml:space="preserve">Voditeljica: Jasna </w:t>
      </w:r>
      <w:proofErr w:type="spellStart"/>
      <w:r w:rsidRPr="00503DE6">
        <w:rPr>
          <w:rFonts w:ascii="Times New Roman" w:eastAsia="Calibri" w:hAnsi="Times New Roman" w:cs="Times New Roman"/>
          <w:b/>
          <w:color w:val="000000"/>
          <w:sz w:val="24"/>
          <w:szCs w:val="24"/>
        </w:rPr>
        <w:t>Dobričić</w:t>
      </w:r>
      <w:proofErr w:type="spellEnd"/>
      <w:r w:rsidRPr="00503DE6">
        <w:rPr>
          <w:rFonts w:ascii="Times New Roman" w:eastAsia="Calibri" w:hAnsi="Times New Roman" w:cs="Times New Roman"/>
          <w:b/>
          <w:color w:val="000000"/>
          <w:sz w:val="24"/>
          <w:szCs w:val="24"/>
        </w:rPr>
        <w:t xml:space="preserve"> i Nada Ivanović</w:t>
      </w:r>
    </w:p>
    <w:p w:rsidR="00503DE6" w:rsidRDefault="00503DE6" w:rsidP="00503DE6">
      <w:pPr>
        <w:rPr>
          <w:rFonts w:ascii="Times New Roman" w:eastAsia="Calibri" w:hAnsi="Times New Roman" w:cs="Times New Roman"/>
          <w:b/>
          <w:sz w:val="24"/>
          <w:szCs w:val="24"/>
        </w:rPr>
      </w:pPr>
    </w:p>
    <w:p w:rsidR="00DA1F7F" w:rsidRPr="00503DE6"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09088" behindDoc="1" locked="0" layoutInCell="1" allowOverlap="1" wp14:anchorId="26F2101D" wp14:editId="2F60EE4B">
            <wp:simplePos x="0" y="0"/>
            <wp:positionH relativeFrom="margin">
              <wp:posOffset>-197510</wp:posOffset>
            </wp:positionH>
            <wp:positionV relativeFrom="paragraph">
              <wp:posOffset>174930</wp:posOffset>
            </wp:positionV>
            <wp:extent cx="6307701" cy="6759244"/>
            <wp:effectExtent l="0" t="0" r="0" b="3810"/>
            <wp:wrapNone/>
            <wp:docPr id="22" name="Slika 2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388" w:type="dxa"/>
        <w:tblInd w:w="-66" w:type="dxa"/>
        <w:tblLayout w:type="fixed"/>
        <w:tblLook w:val="0000" w:firstRow="0" w:lastRow="0" w:firstColumn="0" w:lastColumn="0" w:noHBand="0" w:noVBand="0"/>
      </w:tblPr>
      <w:tblGrid>
        <w:gridCol w:w="2791"/>
        <w:gridCol w:w="6597"/>
      </w:tblGrid>
      <w:tr w:rsidR="00503DE6" w:rsidRPr="00503DE6" w:rsidTr="00503DE6">
        <w:tc>
          <w:tcPr>
            <w:tcW w:w="2791" w:type="dxa"/>
            <w:tcBorders>
              <w:top w:val="single" w:sz="18" w:space="0" w:color="000000"/>
              <w:left w:val="single" w:sz="18" w:space="0" w:color="000000"/>
              <w:bottom w:val="single" w:sz="6" w:space="0" w:color="000000"/>
            </w:tcBorders>
            <w:shd w:val="clear" w:color="auto" w:fill="auto"/>
          </w:tcPr>
          <w:p w:rsidR="00503DE6" w:rsidRPr="00503DE6" w:rsidRDefault="00503DE6" w:rsidP="00503DE6">
            <w:pPr>
              <w:spacing w:line="276" w:lineRule="auto"/>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CILJ</w:t>
            </w:r>
          </w:p>
        </w:tc>
        <w:tc>
          <w:tcPr>
            <w:tcW w:w="6597" w:type="dxa"/>
            <w:tcBorders>
              <w:top w:val="single" w:sz="18" w:space="0" w:color="000000"/>
              <w:left w:val="single" w:sz="6" w:space="0" w:color="000000"/>
              <w:bottom w:val="single" w:sz="6" w:space="0" w:color="000000"/>
              <w:right w:val="single" w:sz="18" w:space="0" w:color="000000"/>
            </w:tcBorders>
            <w:shd w:val="clear" w:color="auto" w:fill="auto"/>
          </w:tcPr>
          <w:p w:rsidR="00503DE6" w:rsidRPr="00503DE6" w:rsidRDefault="00503DE6" w:rsidP="00503DE6">
            <w:pPr>
              <w:spacing w:line="276" w:lineRule="auto"/>
              <w:ind w:left="720"/>
              <w:contextualSpacing/>
              <w:jc w:val="both"/>
              <w:rPr>
                <w:rFonts w:ascii="Times New Roman" w:eastAsia="Calibri" w:hAnsi="Times New Roman" w:cs="Times New Roman"/>
                <w:sz w:val="24"/>
                <w:szCs w:val="24"/>
                <w:lang w:bidi="hi-IN"/>
              </w:rPr>
            </w:pPr>
          </w:p>
          <w:p w:rsidR="00503DE6" w:rsidRPr="00503DE6" w:rsidRDefault="00503DE6" w:rsidP="00283174">
            <w:pPr>
              <w:numPr>
                <w:ilvl w:val="0"/>
                <w:numId w:val="63"/>
              </w:numPr>
              <w:spacing w:line="276" w:lineRule="auto"/>
              <w:contextualSpacing/>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osposobiti učenike za jezičnu komunikaciju koja im omogućuje ovladavanje sadržajima svih nastavnih predmeta</w:t>
            </w:r>
          </w:p>
          <w:p w:rsidR="00503DE6" w:rsidRPr="00503DE6" w:rsidRDefault="00503DE6" w:rsidP="00503DE6">
            <w:pPr>
              <w:spacing w:line="276" w:lineRule="auto"/>
              <w:jc w:val="both"/>
              <w:rPr>
                <w:rFonts w:ascii="Times New Roman" w:eastAsia="Calibri" w:hAnsi="Times New Roman" w:cs="Times New Roman"/>
                <w:sz w:val="24"/>
                <w:szCs w:val="24"/>
                <w:lang w:bidi="hi-IN"/>
              </w:rPr>
            </w:pPr>
          </w:p>
        </w:tc>
      </w:tr>
      <w:tr w:rsidR="00503DE6" w:rsidRPr="00503DE6" w:rsidTr="00503DE6">
        <w:tc>
          <w:tcPr>
            <w:tcW w:w="2791"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pacing w:line="276" w:lineRule="auto"/>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NAMJENA</w:t>
            </w:r>
          </w:p>
          <w:p w:rsidR="00503DE6" w:rsidRPr="00503DE6" w:rsidRDefault="00503DE6" w:rsidP="00503DE6">
            <w:pPr>
              <w:spacing w:line="276" w:lineRule="auto"/>
              <w:jc w:val="center"/>
              <w:rPr>
                <w:rFonts w:ascii="Times New Roman" w:eastAsia="Calibri" w:hAnsi="Times New Roman" w:cs="Times New Roman"/>
                <w:b/>
                <w:sz w:val="24"/>
                <w:szCs w:val="24"/>
                <w:lang w:bidi="hi-IN"/>
              </w:rPr>
            </w:pPr>
          </w:p>
        </w:tc>
        <w:tc>
          <w:tcPr>
            <w:tcW w:w="6597"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C96F8F">
            <w:pPr>
              <w:numPr>
                <w:ilvl w:val="0"/>
                <w:numId w:val="63"/>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razvijanje jezično-komunikacijske sposobnosti</w:t>
            </w:r>
          </w:p>
          <w:p w:rsidR="00503DE6" w:rsidRPr="00503DE6" w:rsidRDefault="00503DE6" w:rsidP="00C96F8F">
            <w:pPr>
              <w:numPr>
                <w:ilvl w:val="0"/>
                <w:numId w:val="63"/>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razvijanje lijepog i točnog pisanja</w:t>
            </w:r>
          </w:p>
          <w:p w:rsidR="00503DE6" w:rsidRPr="00503DE6" w:rsidRDefault="00503DE6" w:rsidP="00C96F8F">
            <w:pPr>
              <w:numPr>
                <w:ilvl w:val="0"/>
                <w:numId w:val="63"/>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razvijanje izražajnog čitanja</w:t>
            </w:r>
          </w:p>
        </w:tc>
      </w:tr>
      <w:tr w:rsidR="00503DE6" w:rsidRPr="00503DE6" w:rsidTr="00503DE6">
        <w:tc>
          <w:tcPr>
            <w:tcW w:w="2791"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pacing w:line="276" w:lineRule="auto"/>
              <w:jc w:val="center"/>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NOSITELJI</w:t>
            </w:r>
          </w:p>
        </w:tc>
        <w:tc>
          <w:tcPr>
            <w:tcW w:w="6597"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503DE6">
            <w:pPr>
              <w:spacing w:line="276" w:lineRule="auto"/>
              <w:ind w:left="720"/>
              <w:contextualSpacing/>
              <w:jc w:val="both"/>
              <w:rPr>
                <w:rFonts w:ascii="Times New Roman" w:eastAsia="Calibri" w:hAnsi="Times New Roman" w:cs="Times New Roman"/>
                <w:sz w:val="24"/>
                <w:szCs w:val="24"/>
                <w:lang w:bidi="hi-IN"/>
              </w:rPr>
            </w:pPr>
          </w:p>
          <w:p w:rsidR="00503DE6" w:rsidRPr="00503DE6" w:rsidRDefault="00503DE6" w:rsidP="00C96F8F">
            <w:pPr>
              <w:numPr>
                <w:ilvl w:val="0"/>
                <w:numId w:val="63"/>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učiteljica</w:t>
            </w:r>
          </w:p>
        </w:tc>
      </w:tr>
      <w:tr w:rsidR="00503DE6" w:rsidRPr="00503DE6" w:rsidTr="00503DE6">
        <w:tc>
          <w:tcPr>
            <w:tcW w:w="2791"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napToGrid w:val="0"/>
              <w:spacing w:line="276" w:lineRule="auto"/>
              <w:jc w:val="center"/>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 xml:space="preserve">NAČIN </w:t>
            </w: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REALIZACIJE</w:t>
            </w:r>
          </w:p>
        </w:tc>
        <w:tc>
          <w:tcPr>
            <w:tcW w:w="6597"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C96F8F">
            <w:pPr>
              <w:numPr>
                <w:ilvl w:val="0"/>
                <w:numId w:val="63"/>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čitanje</w:t>
            </w:r>
          </w:p>
          <w:p w:rsidR="00503DE6" w:rsidRPr="00503DE6" w:rsidRDefault="00503DE6" w:rsidP="00C96F8F">
            <w:pPr>
              <w:numPr>
                <w:ilvl w:val="0"/>
                <w:numId w:val="63"/>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pisanje i sastavljanje sastavaka</w:t>
            </w:r>
          </w:p>
          <w:p w:rsidR="00503DE6" w:rsidRPr="00503DE6" w:rsidRDefault="00503DE6" w:rsidP="00C96F8F">
            <w:pPr>
              <w:numPr>
                <w:ilvl w:val="0"/>
                <w:numId w:val="63"/>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samostalno pričanje, prepričavanje, opisivanje</w:t>
            </w:r>
          </w:p>
        </w:tc>
      </w:tr>
      <w:tr w:rsidR="00503DE6" w:rsidRPr="00503DE6" w:rsidTr="00503DE6">
        <w:tc>
          <w:tcPr>
            <w:tcW w:w="2791"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napToGrid w:val="0"/>
              <w:spacing w:line="276" w:lineRule="auto"/>
              <w:jc w:val="center"/>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VREMENIK</w:t>
            </w:r>
          </w:p>
        </w:tc>
        <w:tc>
          <w:tcPr>
            <w:tcW w:w="6597"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503DE6">
            <w:pPr>
              <w:spacing w:line="276" w:lineRule="auto"/>
              <w:ind w:left="720"/>
              <w:contextualSpacing/>
              <w:jc w:val="both"/>
              <w:rPr>
                <w:rFonts w:ascii="Times New Roman" w:eastAsia="Calibri" w:hAnsi="Times New Roman" w:cs="Times New Roman"/>
                <w:sz w:val="24"/>
                <w:szCs w:val="24"/>
                <w:lang w:bidi="hi-IN"/>
              </w:rPr>
            </w:pPr>
          </w:p>
          <w:p w:rsidR="00503DE6" w:rsidRPr="00503DE6" w:rsidRDefault="00503DE6" w:rsidP="00C96F8F">
            <w:pPr>
              <w:numPr>
                <w:ilvl w:val="0"/>
                <w:numId w:val="63"/>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tijekom školske godine ( ukupno 16 sati tijekom godine )</w:t>
            </w:r>
          </w:p>
        </w:tc>
      </w:tr>
      <w:tr w:rsidR="00503DE6" w:rsidRPr="00503DE6" w:rsidTr="00503DE6">
        <w:tc>
          <w:tcPr>
            <w:tcW w:w="2791"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TROŠKOVNIK</w:t>
            </w:r>
          </w:p>
          <w:p w:rsidR="00503DE6" w:rsidRPr="00503DE6" w:rsidRDefault="00503DE6" w:rsidP="00503DE6">
            <w:pPr>
              <w:spacing w:line="276" w:lineRule="auto"/>
              <w:jc w:val="center"/>
              <w:rPr>
                <w:rFonts w:ascii="Times New Roman" w:eastAsia="Calibri" w:hAnsi="Times New Roman" w:cs="Times New Roman"/>
                <w:b/>
                <w:sz w:val="24"/>
                <w:szCs w:val="24"/>
                <w:lang w:bidi="hi-IN"/>
              </w:rPr>
            </w:pPr>
          </w:p>
        </w:tc>
        <w:tc>
          <w:tcPr>
            <w:tcW w:w="6597"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C96F8F">
            <w:pPr>
              <w:numPr>
                <w:ilvl w:val="0"/>
                <w:numId w:val="63"/>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fotokopirni papir</w:t>
            </w:r>
          </w:p>
          <w:p w:rsidR="00503DE6" w:rsidRPr="00503DE6" w:rsidRDefault="00503DE6" w:rsidP="00C96F8F">
            <w:pPr>
              <w:numPr>
                <w:ilvl w:val="0"/>
                <w:numId w:val="63"/>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učenici u radu koriste vlastiti pribor</w:t>
            </w:r>
          </w:p>
        </w:tc>
      </w:tr>
      <w:tr w:rsidR="00503DE6" w:rsidRPr="00503DE6" w:rsidTr="00503DE6">
        <w:tc>
          <w:tcPr>
            <w:tcW w:w="2791" w:type="dxa"/>
            <w:tcBorders>
              <w:top w:val="single" w:sz="6" w:space="0" w:color="000000"/>
              <w:left w:val="single" w:sz="18" w:space="0" w:color="000000"/>
              <w:bottom w:val="single" w:sz="18" w:space="0" w:color="000000"/>
            </w:tcBorders>
            <w:shd w:val="clear" w:color="auto" w:fill="auto"/>
          </w:tcPr>
          <w:p w:rsidR="00503DE6" w:rsidRPr="00503DE6" w:rsidRDefault="00503DE6" w:rsidP="00503DE6">
            <w:pPr>
              <w:snapToGrid w:val="0"/>
              <w:spacing w:line="276" w:lineRule="auto"/>
              <w:jc w:val="center"/>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NAČIN VREDNOVANJA</w:t>
            </w:r>
          </w:p>
          <w:p w:rsidR="00503DE6" w:rsidRPr="00503DE6" w:rsidRDefault="00503DE6" w:rsidP="00503DE6">
            <w:pPr>
              <w:spacing w:line="276" w:lineRule="auto"/>
              <w:jc w:val="center"/>
              <w:rPr>
                <w:rFonts w:ascii="Times New Roman" w:eastAsia="Calibri" w:hAnsi="Times New Roman" w:cs="Times New Roman"/>
                <w:b/>
                <w:sz w:val="24"/>
                <w:szCs w:val="24"/>
                <w:lang w:bidi="hi-IN"/>
              </w:rPr>
            </w:pPr>
          </w:p>
        </w:tc>
        <w:tc>
          <w:tcPr>
            <w:tcW w:w="6597" w:type="dxa"/>
            <w:tcBorders>
              <w:top w:val="single" w:sz="6" w:space="0" w:color="000000"/>
              <w:left w:val="single" w:sz="6" w:space="0" w:color="000000"/>
              <w:bottom w:val="single" w:sz="18" w:space="0" w:color="000000"/>
              <w:right w:val="single" w:sz="18" w:space="0" w:color="000000"/>
            </w:tcBorders>
            <w:shd w:val="clear" w:color="auto" w:fill="auto"/>
          </w:tcPr>
          <w:p w:rsidR="00DA1F7F" w:rsidRDefault="00DA1F7F" w:rsidP="00DA1F7F">
            <w:pPr>
              <w:spacing w:line="276" w:lineRule="auto"/>
              <w:ind w:left="720"/>
              <w:contextualSpacing/>
              <w:rPr>
                <w:rFonts w:ascii="Times New Roman" w:eastAsia="Calibri" w:hAnsi="Times New Roman" w:cs="Times New Roman"/>
                <w:sz w:val="24"/>
                <w:szCs w:val="24"/>
                <w:lang w:bidi="hi-IN"/>
              </w:rPr>
            </w:pPr>
          </w:p>
          <w:p w:rsidR="00503DE6" w:rsidRPr="00503DE6" w:rsidRDefault="00503DE6" w:rsidP="00DA1F7F">
            <w:pPr>
              <w:numPr>
                <w:ilvl w:val="0"/>
                <w:numId w:val="63"/>
              </w:numPr>
              <w:spacing w:line="276" w:lineRule="auto"/>
              <w:contextualSpacing/>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 xml:space="preserve">osobno zadovoljstvo učenika (kroz </w:t>
            </w:r>
            <w:proofErr w:type="spellStart"/>
            <w:r w:rsidRPr="00503DE6">
              <w:rPr>
                <w:rFonts w:ascii="Times New Roman" w:eastAsia="Calibri" w:hAnsi="Times New Roman" w:cs="Times New Roman"/>
                <w:sz w:val="24"/>
                <w:szCs w:val="24"/>
                <w:lang w:bidi="hi-IN"/>
              </w:rPr>
              <w:t>samovrednovanje</w:t>
            </w:r>
            <w:proofErr w:type="spellEnd"/>
            <w:r w:rsidRPr="00503DE6">
              <w:rPr>
                <w:rFonts w:ascii="Times New Roman" w:eastAsia="Calibri" w:hAnsi="Times New Roman" w:cs="Times New Roman"/>
                <w:sz w:val="24"/>
                <w:szCs w:val="24"/>
                <w:lang w:bidi="hi-IN"/>
              </w:rPr>
              <w:t>) , učitelja i roditelja</w:t>
            </w:r>
          </w:p>
          <w:p w:rsidR="00503DE6" w:rsidRPr="00503DE6" w:rsidRDefault="00503DE6" w:rsidP="00C96F8F">
            <w:pPr>
              <w:numPr>
                <w:ilvl w:val="0"/>
                <w:numId w:val="63"/>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zajednička analiza rada tijekom godine</w:t>
            </w:r>
          </w:p>
        </w:tc>
      </w:tr>
    </w:tbl>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r w:rsidRPr="00503DE6">
        <w:rPr>
          <w:rFonts w:ascii="Times New Roman" w:eastAsia="Calibri" w:hAnsi="Times New Roman" w:cs="Times New Roman"/>
          <w:b/>
          <w:sz w:val="24"/>
          <w:szCs w:val="24"/>
        </w:rPr>
        <w:br w:type="page"/>
      </w:r>
    </w:p>
    <w:p w:rsidR="00503DE6" w:rsidRPr="00C3780A" w:rsidRDefault="002241F0" w:rsidP="002241F0">
      <w:pPr>
        <w:shd w:val="clear" w:color="auto" w:fill="FFD966" w:themeFill="accent4" w:themeFillTint="99"/>
        <w:contextualSpacing/>
        <w:rPr>
          <w:rFonts w:ascii="Times New Roman" w:eastAsia="Calibri" w:hAnsi="Times New Roman" w:cs="Times New Roman"/>
          <w:b/>
          <w:sz w:val="28"/>
          <w:szCs w:val="28"/>
        </w:rPr>
      </w:pPr>
      <w:r w:rsidRPr="00C3780A">
        <w:rPr>
          <w:rFonts w:ascii="Times New Roman" w:eastAsia="Calibri" w:hAnsi="Times New Roman" w:cs="Times New Roman"/>
          <w:b/>
          <w:sz w:val="28"/>
          <w:szCs w:val="28"/>
        </w:rPr>
        <w:lastRenderedPageBreak/>
        <w:t xml:space="preserve">                                </w:t>
      </w:r>
      <w:r w:rsidR="00503DE6" w:rsidRPr="00C3780A">
        <w:rPr>
          <w:rFonts w:ascii="Times New Roman" w:eastAsia="Calibri" w:hAnsi="Times New Roman" w:cs="Times New Roman"/>
          <w:b/>
          <w:sz w:val="28"/>
          <w:szCs w:val="28"/>
        </w:rPr>
        <w:t>Dodatna nastava (razredna nastava)</w:t>
      </w:r>
    </w:p>
    <w:p w:rsidR="002241F0" w:rsidRDefault="002241F0" w:rsidP="002241F0">
      <w:pPr>
        <w:rPr>
          <w:rFonts w:ascii="Times New Roman" w:eastAsia="Calibri" w:hAnsi="Times New Roman" w:cs="Times New Roman"/>
          <w:b/>
          <w:sz w:val="24"/>
          <w:szCs w:val="24"/>
        </w:rPr>
      </w:pPr>
    </w:p>
    <w:p w:rsidR="00503DE6" w:rsidRPr="002241F0" w:rsidRDefault="00503DE6" w:rsidP="002241F0">
      <w:pPr>
        <w:rPr>
          <w:rFonts w:ascii="Times New Roman" w:eastAsia="Calibri" w:hAnsi="Times New Roman" w:cs="Times New Roman"/>
          <w:b/>
          <w:sz w:val="24"/>
          <w:szCs w:val="24"/>
        </w:rPr>
      </w:pPr>
      <w:r w:rsidRPr="00C3780A">
        <w:rPr>
          <w:rFonts w:ascii="Times New Roman" w:eastAsia="Times New Roman" w:hAnsi="Times New Roman" w:cs="Times New Roman"/>
          <w:b/>
          <w:sz w:val="24"/>
          <w:szCs w:val="24"/>
          <w:lang w:eastAsia="hr-HR"/>
        </w:rPr>
        <w:t>Naziv aktivnosti:</w:t>
      </w:r>
      <w:r w:rsidRPr="00DA1F7F">
        <w:rPr>
          <w:rFonts w:ascii="Times New Roman" w:eastAsia="Times New Roman" w:hAnsi="Times New Roman" w:cs="Times New Roman"/>
          <w:b/>
          <w:sz w:val="24"/>
          <w:szCs w:val="24"/>
          <w:lang w:eastAsia="hr-HR"/>
        </w:rPr>
        <w:t xml:space="preserve"> D</w:t>
      </w:r>
      <w:r w:rsidR="00DA1F7F" w:rsidRPr="00DA1F7F">
        <w:rPr>
          <w:rFonts w:ascii="Times New Roman" w:eastAsia="Times New Roman" w:hAnsi="Times New Roman" w:cs="Times New Roman"/>
          <w:b/>
          <w:sz w:val="24"/>
          <w:szCs w:val="24"/>
          <w:lang w:eastAsia="hr-HR"/>
        </w:rPr>
        <w:t>odatna nastava- Hrvatski jezik</w:t>
      </w:r>
    </w:p>
    <w:p w:rsidR="00503DE6" w:rsidRPr="00DA1F7F" w:rsidRDefault="00503DE6" w:rsidP="00DA1F7F">
      <w:pPr>
        <w:spacing w:after="0" w:line="36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b/>
          <w:sz w:val="24"/>
          <w:szCs w:val="24"/>
          <w:lang w:eastAsia="hr-HR"/>
        </w:rPr>
        <w:t xml:space="preserve">Razred: 1.a </w:t>
      </w:r>
    </w:p>
    <w:p w:rsidR="00503DE6" w:rsidRPr="00DA1F7F" w:rsidRDefault="00E328B4" w:rsidP="00DA1F7F">
      <w:pPr>
        <w:spacing w:after="0" w:line="360" w:lineRule="auto"/>
        <w:rPr>
          <w:rFonts w:ascii="Times New Roman" w:eastAsia="Times New Roman" w:hAnsi="Times New Roman" w:cs="Times New Roman"/>
          <w:b/>
          <w:sz w:val="24"/>
          <w:szCs w:val="24"/>
          <w:lang w:eastAsia="hr-HR"/>
        </w:rPr>
      </w:pPr>
      <w:r>
        <w:rPr>
          <w:noProof/>
          <w:lang w:eastAsia="hr-HR"/>
        </w:rPr>
        <w:drawing>
          <wp:anchor distT="0" distB="0" distL="114300" distR="114300" simplePos="0" relativeHeight="251610112" behindDoc="1" locked="0" layoutInCell="1" allowOverlap="1" wp14:anchorId="26F2101D" wp14:editId="2F60EE4B">
            <wp:simplePos x="0" y="0"/>
            <wp:positionH relativeFrom="margin">
              <wp:posOffset>-219456</wp:posOffset>
            </wp:positionH>
            <wp:positionV relativeFrom="paragraph">
              <wp:posOffset>262890</wp:posOffset>
            </wp:positionV>
            <wp:extent cx="6307701" cy="6759244"/>
            <wp:effectExtent l="0" t="0" r="0" b="3810"/>
            <wp:wrapNone/>
            <wp:docPr id="23" name="Slika 2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DE6" w:rsidRPr="00DA1F7F">
        <w:rPr>
          <w:rFonts w:ascii="Times New Roman" w:eastAsia="Times New Roman" w:hAnsi="Times New Roman" w:cs="Times New Roman"/>
          <w:b/>
          <w:sz w:val="24"/>
          <w:szCs w:val="24"/>
          <w:lang w:eastAsia="hr-HR"/>
        </w:rPr>
        <w:t>Voditelj/</w:t>
      </w:r>
      <w:proofErr w:type="spellStart"/>
      <w:r w:rsidR="00503DE6" w:rsidRPr="00DA1F7F">
        <w:rPr>
          <w:rFonts w:ascii="Times New Roman" w:eastAsia="Times New Roman" w:hAnsi="Times New Roman" w:cs="Times New Roman"/>
          <w:b/>
          <w:sz w:val="24"/>
          <w:szCs w:val="24"/>
          <w:lang w:eastAsia="hr-HR"/>
        </w:rPr>
        <w:t>ica</w:t>
      </w:r>
      <w:proofErr w:type="spellEnd"/>
      <w:r w:rsidR="00503DE6" w:rsidRPr="00DA1F7F">
        <w:rPr>
          <w:rFonts w:ascii="Times New Roman" w:eastAsia="Times New Roman" w:hAnsi="Times New Roman" w:cs="Times New Roman"/>
          <w:b/>
          <w:sz w:val="24"/>
          <w:szCs w:val="24"/>
          <w:lang w:eastAsia="hr-HR"/>
        </w:rPr>
        <w:t>: S</w:t>
      </w:r>
      <w:r w:rsidR="00DA1F7F" w:rsidRPr="00DA1F7F">
        <w:rPr>
          <w:rFonts w:ascii="Times New Roman" w:eastAsia="Times New Roman" w:hAnsi="Times New Roman" w:cs="Times New Roman"/>
          <w:b/>
          <w:sz w:val="24"/>
          <w:szCs w:val="24"/>
          <w:lang w:eastAsia="hr-HR"/>
        </w:rPr>
        <w:t>andra</w:t>
      </w:r>
      <w:r w:rsidR="00503DE6" w:rsidRPr="00DA1F7F">
        <w:rPr>
          <w:rFonts w:ascii="Times New Roman" w:eastAsia="Times New Roman" w:hAnsi="Times New Roman" w:cs="Times New Roman"/>
          <w:b/>
          <w:sz w:val="24"/>
          <w:szCs w:val="24"/>
          <w:lang w:eastAsia="hr-HR"/>
        </w:rPr>
        <w:t xml:space="preserve"> </w:t>
      </w:r>
      <w:proofErr w:type="spellStart"/>
      <w:r w:rsidR="00503DE6" w:rsidRPr="00DA1F7F">
        <w:rPr>
          <w:rFonts w:ascii="Times New Roman" w:eastAsia="Times New Roman" w:hAnsi="Times New Roman" w:cs="Times New Roman"/>
          <w:b/>
          <w:sz w:val="24"/>
          <w:szCs w:val="24"/>
          <w:lang w:eastAsia="hr-HR"/>
        </w:rPr>
        <w:t>M</w:t>
      </w:r>
      <w:r w:rsidR="00DA1F7F" w:rsidRPr="00DA1F7F">
        <w:rPr>
          <w:rFonts w:ascii="Times New Roman" w:eastAsia="Times New Roman" w:hAnsi="Times New Roman" w:cs="Times New Roman"/>
          <w:b/>
          <w:sz w:val="24"/>
          <w:szCs w:val="24"/>
          <w:lang w:eastAsia="hr-HR"/>
        </w:rPr>
        <w:t>ikelić</w:t>
      </w:r>
      <w:proofErr w:type="spellEnd"/>
    </w:p>
    <w:p w:rsidR="00503DE6" w:rsidRPr="00DA1F7F" w:rsidRDefault="00503DE6" w:rsidP="00503DE6">
      <w:pPr>
        <w:spacing w:after="0" w:line="240" w:lineRule="auto"/>
        <w:rPr>
          <w:rFonts w:ascii="Times New Roman" w:eastAsia="Times New Roman" w:hAnsi="Times New Roman" w:cs="Times New Roman"/>
          <w:sz w:val="24"/>
          <w:szCs w:val="24"/>
          <w:lang w:eastAsia="hr-HR"/>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DA1F7F" w:rsidTr="00DA1F7F">
        <w:tc>
          <w:tcPr>
            <w:tcW w:w="1368" w:type="dxa"/>
            <w:vAlign w:val="center"/>
          </w:tcPr>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r w:rsidRPr="00DA1F7F">
              <w:rPr>
                <w:rFonts w:ascii="Times New Roman" w:eastAsia="Times New Roman" w:hAnsi="Times New Roman" w:cs="Times New Roman"/>
                <w:b/>
                <w:sz w:val="24"/>
                <w:szCs w:val="24"/>
                <w:lang w:eastAsia="hr-HR"/>
              </w:rPr>
              <w:t>CILJ</w:t>
            </w: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DA1F7F" w:rsidRDefault="00503DE6" w:rsidP="00DA1F7F">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 xml:space="preserve">otkrivanje iznadprosječne i darovite djece te </w:t>
            </w:r>
          </w:p>
          <w:p w:rsidR="00503DE6" w:rsidRPr="00DA1F7F" w:rsidRDefault="00503DE6" w:rsidP="00DA1F7F">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 xml:space="preserve">razvijanje interesa i želje kod njih za više; </w:t>
            </w:r>
          </w:p>
          <w:p w:rsidR="00503DE6" w:rsidRPr="00DA1F7F" w:rsidRDefault="00503DE6" w:rsidP="00DA1F7F">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poticanje razvoja njihove darovitosti</w:t>
            </w:r>
          </w:p>
          <w:p w:rsidR="00503DE6" w:rsidRPr="00DA1F7F" w:rsidRDefault="00503DE6" w:rsidP="00DA1F7F">
            <w:pPr>
              <w:tabs>
                <w:tab w:val="left" w:pos="3945"/>
              </w:tabs>
              <w:spacing w:after="0" w:line="240" w:lineRule="auto"/>
              <w:rPr>
                <w:rFonts w:ascii="Times New Roman" w:eastAsia="Times New Roman" w:hAnsi="Times New Roman" w:cs="Times New Roman"/>
                <w:sz w:val="24"/>
                <w:szCs w:val="24"/>
                <w:lang w:eastAsia="hr-HR"/>
              </w:rPr>
            </w:pPr>
          </w:p>
          <w:p w:rsidR="00503DE6" w:rsidRPr="00DA1F7F" w:rsidRDefault="00503DE6" w:rsidP="00DA1F7F">
            <w:pPr>
              <w:spacing w:after="0" w:line="240" w:lineRule="auto"/>
              <w:rPr>
                <w:rFonts w:ascii="Times New Roman" w:eastAsia="Times New Roman" w:hAnsi="Times New Roman" w:cs="Times New Roman"/>
                <w:sz w:val="24"/>
                <w:szCs w:val="24"/>
                <w:lang w:eastAsia="hr-HR"/>
              </w:rPr>
            </w:pPr>
          </w:p>
        </w:tc>
      </w:tr>
      <w:tr w:rsidR="00503DE6" w:rsidRPr="00DA1F7F" w:rsidTr="00DA1F7F">
        <w:tc>
          <w:tcPr>
            <w:tcW w:w="1368" w:type="dxa"/>
            <w:vAlign w:val="center"/>
          </w:tcPr>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r w:rsidRPr="00DA1F7F">
              <w:rPr>
                <w:rFonts w:ascii="Times New Roman" w:eastAsia="Times New Roman" w:hAnsi="Times New Roman" w:cs="Times New Roman"/>
                <w:b/>
                <w:sz w:val="24"/>
                <w:szCs w:val="24"/>
                <w:lang w:eastAsia="hr-HR"/>
              </w:rPr>
              <w:t>NAMJENA</w:t>
            </w: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DA1F7F" w:rsidRDefault="00DA1F7F" w:rsidP="00DA1F7F">
            <w:pPr>
              <w:spacing w:before="2" w:line="276" w:lineRule="auto"/>
              <w:ind w:left="42" w:right="2"/>
              <w:rPr>
                <w:rFonts w:ascii="Times New Roman" w:hAnsi="Times New Roman" w:cs="Times New Roman"/>
                <w:sz w:val="24"/>
                <w:szCs w:val="24"/>
              </w:rPr>
            </w:pPr>
            <w:r w:rsidRPr="00DA1F7F">
              <w:rPr>
                <w:rFonts w:ascii="Times New Roman" w:hAnsi="Times New Roman" w:cs="Times New Roman"/>
                <w:sz w:val="24"/>
                <w:szCs w:val="24"/>
              </w:rPr>
              <w:t>Produbljivanje i razvijanje</w:t>
            </w:r>
            <w:r>
              <w:rPr>
                <w:rFonts w:ascii="Times New Roman" w:hAnsi="Times New Roman" w:cs="Times New Roman"/>
                <w:sz w:val="24"/>
                <w:szCs w:val="24"/>
              </w:rPr>
              <w:t xml:space="preserve"> </w:t>
            </w:r>
            <w:r w:rsidRPr="00DA1F7F">
              <w:rPr>
                <w:rFonts w:ascii="Times New Roman" w:hAnsi="Times New Roman" w:cs="Times New Roman"/>
                <w:sz w:val="24"/>
                <w:szCs w:val="24"/>
              </w:rPr>
              <w:t xml:space="preserve">interesa za </w:t>
            </w:r>
            <w:r>
              <w:rPr>
                <w:rFonts w:ascii="Times New Roman" w:hAnsi="Times New Roman" w:cs="Times New Roman"/>
                <w:sz w:val="24"/>
                <w:szCs w:val="24"/>
              </w:rPr>
              <w:t>Hrvatski jezik</w:t>
            </w:r>
            <w:r w:rsidRPr="00DA1F7F">
              <w:rPr>
                <w:rFonts w:ascii="Times New Roman" w:hAnsi="Times New Roman" w:cs="Times New Roman"/>
                <w:sz w:val="24"/>
                <w:szCs w:val="24"/>
              </w:rPr>
              <w:t xml:space="preserve"> te razvijanje spoznaje o važnosti tog predmeta u svakodnevnom životu. Razvijanje natjecateljskog duha kod djece te priprema za školska natjecanja.</w:t>
            </w:r>
          </w:p>
        </w:tc>
      </w:tr>
      <w:tr w:rsidR="00503DE6" w:rsidRPr="00DA1F7F" w:rsidTr="00DA1F7F">
        <w:tc>
          <w:tcPr>
            <w:tcW w:w="1368" w:type="dxa"/>
            <w:vAlign w:val="center"/>
          </w:tcPr>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DA1F7F" w:rsidRDefault="00DA1F7F"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r w:rsidRPr="00DA1F7F">
              <w:rPr>
                <w:rFonts w:ascii="Times New Roman" w:eastAsia="Times New Roman" w:hAnsi="Times New Roman" w:cs="Times New Roman"/>
                <w:b/>
                <w:sz w:val="24"/>
                <w:szCs w:val="24"/>
                <w:lang w:eastAsia="hr-HR"/>
              </w:rPr>
              <w:t>NOSITELJI</w:t>
            </w: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rPr>
                <w:rFonts w:ascii="Times New Roman" w:eastAsia="Times New Roman" w:hAnsi="Times New Roman" w:cs="Times New Roman"/>
                <w:b/>
                <w:sz w:val="24"/>
                <w:szCs w:val="24"/>
                <w:lang w:eastAsia="hr-HR"/>
              </w:rPr>
            </w:pPr>
          </w:p>
        </w:tc>
        <w:tc>
          <w:tcPr>
            <w:tcW w:w="7920" w:type="dxa"/>
            <w:vAlign w:val="center"/>
          </w:tcPr>
          <w:p w:rsidR="00503DE6" w:rsidRPr="00DA1F7F" w:rsidRDefault="00DA1F7F" w:rsidP="00DA1F7F">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Učiteljica i učenici</w:t>
            </w:r>
          </w:p>
        </w:tc>
      </w:tr>
      <w:tr w:rsidR="00503DE6" w:rsidRPr="00DA1F7F" w:rsidTr="00DA1F7F">
        <w:tc>
          <w:tcPr>
            <w:tcW w:w="1368" w:type="dxa"/>
            <w:vAlign w:val="center"/>
          </w:tcPr>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r w:rsidRPr="00DA1F7F">
              <w:rPr>
                <w:rFonts w:ascii="Times New Roman" w:eastAsia="Times New Roman" w:hAnsi="Times New Roman" w:cs="Times New Roman"/>
                <w:b/>
                <w:sz w:val="24"/>
                <w:szCs w:val="24"/>
                <w:lang w:eastAsia="hr-HR"/>
              </w:rPr>
              <w:t>NAČIN</w:t>
            </w: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r w:rsidRPr="00DA1F7F">
              <w:rPr>
                <w:rFonts w:ascii="Times New Roman" w:eastAsia="Times New Roman" w:hAnsi="Times New Roman" w:cs="Times New Roman"/>
                <w:b/>
                <w:sz w:val="24"/>
                <w:szCs w:val="24"/>
                <w:lang w:eastAsia="hr-HR"/>
              </w:rPr>
              <w:t>REALIZACIJE</w:t>
            </w: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DA1F7F" w:rsidRDefault="00503DE6" w:rsidP="00BB43A3">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 xml:space="preserve">prema </w:t>
            </w:r>
            <w:r w:rsidR="00DA1F7F" w:rsidRPr="00DA1F7F">
              <w:rPr>
                <w:rFonts w:ascii="Times New Roman" w:eastAsia="Times New Roman" w:hAnsi="Times New Roman" w:cs="Times New Roman"/>
                <w:sz w:val="24"/>
                <w:szCs w:val="24"/>
                <w:lang w:eastAsia="hr-HR"/>
              </w:rPr>
              <w:t>g</w:t>
            </w:r>
            <w:r w:rsidR="00BB43A3">
              <w:rPr>
                <w:rFonts w:ascii="Times New Roman" w:eastAsia="Times New Roman" w:hAnsi="Times New Roman" w:cs="Times New Roman"/>
                <w:sz w:val="24"/>
                <w:szCs w:val="24"/>
                <w:lang w:eastAsia="hr-HR"/>
              </w:rPr>
              <w:t xml:space="preserve">odišnjem </w:t>
            </w:r>
            <w:r w:rsidR="00DA1F7F" w:rsidRPr="00DA1F7F">
              <w:rPr>
                <w:rFonts w:ascii="Times New Roman" w:eastAsia="Times New Roman" w:hAnsi="Times New Roman" w:cs="Times New Roman"/>
                <w:sz w:val="24"/>
                <w:szCs w:val="24"/>
                <w:lang w:eastAsia="hr-HR"/>
              </w:rPr>
              <w:t>izvedbenom kurikulumu za 1. razred</w:t>
            </w:r>
            <w:r w:rsidRPr="00DA1F7F">
              <w:rPr>
                <w:rFonts w:ascii="Times New Roman" w:eastAsia="Times New Roman" w:hAnsi="Times New Roman" w:cs="Times New Roman"/>
                <w:sz w:val="24"/>
                <w:szCs w:val="24"/>
                <w:lang w:eastAsia="hr-HR"/>
              </w:rPr>
              <w:t xml:space="preserve"> </w:t>
            </w:r>
          </w:p>
        </w:tc>
      </w:tr>
      <w:tr w:rsidR="00503DE6" w:rsidRPr="00DA1F7F" w:rsidTr="00DA1F7F">
        <w:tc>
          <w:tcPr>
            <w:tcW w:w="1368" w:type="dxa"/>
            <w:vAlign w:val="center"/>
          </w:tcPr>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r w:rsidRPr="00DA1F7F">
              <w:rPr>
                <w:rFonts w:ascii="Times New Roman" w:eastAsia="Times New Roman" w:hAnsi="Times New Roman" w:cs="Times New Roman"/>
                <w:b/>
                <w:sz w:val="24"/>
                <w:szCs w:val="24"/>
                <w:lang w:eastAsia="hr-HR"/>
              </w:rPr>
              <w:t>VREMENIK</w:t>
            </w: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DA1F7F" w:rsidRDefault="00503DE6" w:rsidP="00DA1F7F">
            <w:pPr>
              <w:spacing w:after="0" w:line="240" w:lineRule="auto"/>
              <w:rPr>
                <w:rFonts w:ascii="Times New Roman" w:eastAsia="Times New Roman" w:hAnsi="Times New Roman" w:cs="Times New Roman"/>
                <w:sz w:val="24"/>
                <w:szCs w:val="24"/>
                <w:lang w:eastAsia="hr-HR"/>
              </w:rPr>
            </w:pPr>
          </w:p>
          <w:p w:rsidR="00503DE6" w:rsidRPr="00DA1F7F" w:rsidRDefault="00503DE6" w:rsidP="00DA1F7F">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tijekom školske godine 2020./</w:t>
            </w:r>
            <w:r w:rsidR="00DA1F7F" w:rsidRPr="00DA1F7F">
              <w:rPr>
                <w:rFonts w:ascii="Times New Roman" w:eastAsia="Times New Roman" w:hAnsi="Times New Roman" w:cs="Times New Roman"/>
                <w:sz w:val="24"/>
                <w:szCs w:val="24"/>
                <w:lang w:eastAsia="hr-HR"/>
              </w:rPr>
              <w:t>20</w:t>
            </w:r>
            <w:r w:rsidRPr="00DA1F7F">
              <w:rPr>
                <w:rFonts w:ascii="Times New Roman" w:eastAsia="Times New Roman" w:hAnsi="Times New Roman" w:cs="Times New Roman"/>
                <w:sz w:val="24"/>
                <w:szCs w:val="24"/>
                <w:lang w:eastAsia="hr-HR"/>
              </w:rPr>
              <w:t>21.</w:t>
            </w:r>
          </w:p>
          <w:p w:rsidR="00503DE6" w:rsidRPr="00DA1F7F" w:rsidRDefault="00503DE6" w:rsidP="00DA1F7F">
            <w:pPr>
              <w:spacing w:after="0" w:line="240" w:lineRule="auto"/>
              <w:rPr>
                <w:rFonts w:ascii="Times New Roman" w:eastAsia="Times New Roman" w:hAnsi="Times New Roman" w:cs="Times New Roman"/>
                <w:sz w:val="24"/>
                <w:szCs w:val="24"/>
                <w:lang w:eastAsia="hr-HR"/>
              </w:rPr>
            </w:pPr>
          </w:p>
          <w:p w:rsidR="00503DE6" w:rsidRPr="00DA1F7F" w:rsidRDefault="00503DE6" w:rsidP="00DA1F7F">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 xml:space="preserve">1 sat tjedno </w:t>
            </w:r>
          </w:p>
          <w:p w:rsidR="00503DE6" w:rsidRPr="00DA1F7F" w:rsidRDefault="00503DE6" w:rsidP="00DA1F7F">
            <w:pPr>
              <w:spacing w:after="0" w:line="240" w:lineRule="auto"/>
              <w:rPr>
                <w:rFonts w:ascii="Times New Roman" w:eastAsia="Times New Roman" w:hAnsi="Times New Roman" w:cs="Times New Roman"/>
                <w:sz w:val="24"/>
                <w:szCs w:val="24"/>
                <w:lang w:eastAsia="hr-HR"/>
              </w:rPr>
            </w:pPr>
          </w:p>
        </w:tc>
      </w:tr>
      <w:tr w:rsidR="00503DE6" w:rsidRPr="00DA1F7F" w:rsidTr="00DA1F7F">
        <w:tc>
          <w:tcPr>
            <w:tcW w:w="1368" w:type="dxa"/>
            <w:vAlign w:val="center"/>
          </w:tcPr>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r w:rsidRPr="00DA1F7F">
              <w:rPr>
                <w:rFonts w:ascii="Times New Roman" w:eastAsia="Times New Roman" w:hAnsi="Times New Roman" w:cs="Times New Roman"/>
                <w:b/>
                <w:sz w:val="24"/>
                <w:szCs w:val="24"/>
                <w:lang w:eastAsia="hr-HR"/>
              </w:rPr>
              <w:t>TROŠKOVNIK</w:t>
            </w: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DA1F7F" w:rsidRDefault="00503DE6" w:rsidP="00DA1F7F">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 xml:space="preserve">troškovi fotokopiranja, </w:t>
            </w:r>
            <w:proofErr w:type="spellStart"/>
            <w:r w:rsidRPr="00DA1F7F">
              <w:rPr>
                <w:rFonts w:ascii="Times New Roman" w:eastAsia="Times New Roman" w:hAnsi="Times New Roman" w:cs="Times New Roman"/>
                <w:sz w:val="24"/>
                <w:szCs w:val="24"/>
                <w:lang w:eastAsia="hr-HR"/>
              </w:rPr>
              <w:t>hamer</w:t>
            </w:r>
            <w:proofErr w:type="spellEnd"/>
            <w:r w:rsidRPr="00DA1F7F">
              <w:rPr>
                <w:rFonts w:ascii="Times New Roman" w:eastAsia="Times New Roman" w:hAnsi="Times New Roman" w:cs="Times New Roman"/>
                <w:sz w:val="24"/>
                <w:szCs w:val="24"/>
                <w:lang w:eastAsia="hr-HR"/>
              </w:rPr>
              <w:t xml:space="preserve"> papir i ostali </w:t>
            </w:r>
          </w:p>
          <w:p w:rsidR="00503DE6" w:rsidRPr="00DA1F7F" w:rsidRDefault="00503DE6" w:rsidP="00DA1F7F">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uredski materijali</w:t>
            </w:r>
          </w:p>
        </w:tc>
      </w:tr>
      <w:tr w:rsidR="00503DE6" w:rsidRPr="00DA1F7F" w:rsidTr="00DA1F7F">
        <w:tc>
          <w:tcPr>
            <w:tcW w:w="1368" w:type="dxa"/>
            <w:vAlign w:val="center"/>
          </w:tcPr>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r w:rsidRPr="00DA1F7F">
              <w:rPr>
                <w:rFonts w:ascii="Times New Roman" w:eastAsia="Times New Roman" w:hAnsi="Times New Roman" w:cs="Times New Roman"/>
                <w:b/>
                <w:sz w:val="24"/>
                <w:szCs w:val="24"/>
                <w:lang w:eastAsia="hr-HR"/>
              </w:rPr>
              <w:t>NAČIN VREDNOVANJA</w:t>
            </w: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p w:rsidR="00503DE6" w:rsidRPr="00DA1F7F" w:rsidRDefault="00503DE6" w:rsidP="00DA1F7F">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DA1F7F" w:rsidRDefault="00503DE6" w:rsidP="00DA1F7F">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pismeno i usmeno praćenje tijekom školske godine</w:t>
            </w:r>
          </w:p>
          <w:p w:rsidR="00503DE6" w:rsidRPr="00DA1F7F" w:rsidRDefault="00503DE6" w:rsidP="00DA1F7F">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ostvarenost planiranog</w:t>
            </w:r>
          </w:p>
          <w:p w:rsidR="00503DE6" w:rsidRPr="00DA1F7F" w:rsidRDefault="00503DE6" w:rsidP="00DA1F7F">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uspješnost na natjecanju</w:t>
            </w:r>
          </w:p>
          <w:p w:rsidR="00503DE6" w:rsidRPr="00DA1F7F" w:rsidRDefault="00503DE6" w:rsidP="00DA1F7F">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brojnost učenika na satovima dodatna nastave</w:t>
            </w:r>
          </w:p>
          <w:p w:rsidR="00503DE6" w:rsidRPr="00DA1F7F" w:rsidRDefault="00503DE6" w:rsidP="00DA1F7F">
            <w:pPr>
              <w:spacing w:after="0" w:line="240" w:lineRule="auto"/>
              <w:rPr>
                <w:rFonts w:ascii="Times New Roman" w:eastAsia="Times New Roman" w:hAnsi="Times New Roman" w:cs="Times New Roman"/>
                <w:sz w:val="24"/>
                <w:szCs w:val="24"/>
                <w:lang w:eastAsia="hr-HR"/>
              </w:rPr>
            </w:pPr>
            <w:r w:rsidRPr="00DA1F7F">
              <w:rPr>
                <w:rFonts w:ascii="Times New Roman" w:eastAsia="Times New Roman" w:hAnsi="Times New Roman" w:cs="Times New Roman"/>
                <w:sz w:val="24"/>
                <w:szCs w:val="24"/>
                <w:lang w:eastAsia="hr-HR"/>
              </w:rPr>
              <w:t>zadovoljstvo učenika, učitelja i roditelja</w:t>
            </w:r>
          </w:p>
        </w:tc>
      </w:tr>
    </w:tbl>
    <w:p w:rsidR="00503DE6" w:rsidRPr="00DA1F7F" w:rsidRDefault="00503DE6" w:rsidP="00DA1F7F">
      <w:pPr>
        <w:spacing w:after="0" w:line="360"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br w:type="page"/>
      </w:r>
      <w:r w:rsidRPr="00DA1F7F">
        <w:rPr>
          <w:rFonts w:ascii="Times New Roman" w:eastAsia="Times New Roman" w:hAnsi="Times New Roman" w:cs="Times New Roman"/>
          <w:b/>
          <w:sz w:val="24"/>
          <w:szCs w:val="24"/>
          <w:lang w:eastAsia="hr-HR"/>
        </w:rPr>
        <w:lastRenderedPageBreak/>
        <w:t>Naziv aktivnosti:</w:t>
      </w:r>
      <w:r w:rsidR="00DA1F7F" w:rsidRPr="00DA1F7F">
        <w:rPr>
          <w:rFonts w:ascii="Times New Roman" w:eastAsia="Times New Roman" w:hAnsi="Times New Roman" w:cs="Times New Roman"/>
          <w:b/>
          <w:sz w:val="24"/>
          <w:szCs w:val="24"/>
          <w:lang w:eastAsia="hr-HR"/>
        </w:rPr>
        <w:t xml:space="preserve"> </w:t>
      </w:r>
      <w:r w:rsidRPr="00DA1F7F">
        <w:rPr>
          <w:rFonts w:ascii="Times New Roman" w:eastAsia="Times New Roman" w:hAnsi="Times New Roman" w:cs="Times New Roman"/>
          <w:b/>
          <w:sz w:val="24"/>
          <w:szCs w:val="24"/>
          <w:lang w:eastAsia="hr-HR"/>
        </w:rPr>
        <w:t>Dodatna nastava Hrvatskoga jezika</w:t>
      </w:r>
    </w:p>
    <w:p w:rsidR="00DA1F7F" w:rsidRPr="00DA1F7F" w:rsidRDefault="00503DE6" w:rsidP="00DA1F7F">
      <w:pPr>
        <w:spacing w:after="0" w:line="360" w:lineRule="auto"/>
        <w:rPr>
          <w:rFonts w:ascii="Times New Roman" w:eastAsia="Times New Roman" w:hAnsi="Times New Roman" w:cs="Times New Roman"/>
          <w:b/>
          <w:i/>
          <w:sz w:val="24"/>
          <w:szCs w:val="24"/>
          <w:lang w:eastAsia="hr-HR"/>
        </w:rPr>
      </w:pPr>
      <w:r w:rsidRPr="00DA1F7F">
        <w:rPr>
          <w:rFonts w:ascii="Times New Roman" w:eastAsia="Times New Roman" w:hAnsi="Times New Roman" w:cs="Times New Roman"/>
          <w:b/>
          <w:sz w:val="24"/>
          <w:szCs w:val="24"/>
          <w:lang w:eastAsia="hr-HR"/>
        </w:rPr>
        <w:t xml:space="preserve"> (e </w:t>
      </w:r>
      <w:proofErr w:type="spellStart"/>
      <w:r w:rsidRPr="00DA1F7F">
        <w:rPr>
          <w:rFonts w:ascii="Times New Roman" w:eastAsia="Times New Roman" w:hAnsi="Times New Roman" w:cs="Times New Roman"/>
          <w:b/>
          <w:sz w:val="24"/>
          <w:szCs w:val="24"/>
          <w:lang w:eastAsia="hr-HR"/>
        </w:rPr>
        <w:t>Twinning</w:t>
      </w:r>
      <w:proofErr w:type="spellEnd"/>
      <w:r w:rsidRPr="00DA1F7F">
        <w:rPr>
          <w:rFonts w:ascii="Times New Roman" w:eastAsia="Times New Roman" w:hAnsi="Times New Roman" w:cs="Times New Roman"/>
          <w:b/>
          <w:sz w:val="24"/>
          <w:szCs w:val="24"/>
          <w:lang w:eastAsia="hr-HR"/>
        </w:rPr>
        <w:t xml:space="preserve"> projekti: </w:t>
      </w:r>
      <w:r w:rsidRPr="00DA1F7F">
        <w:rPr>
          <w:rFonts w:ascii="Times New Roman" w:eastAsia="Times New Roman" w:hAnsi="Times New Roman" w:cs="Times New Roman"/>
          <w:b/>
          <w:i/>
          <w:sz w:val="24"/>
          <w:szCs w:val="24"/>
          <w:lang w:eastAsia="hr-HR"/>
        </w:rPr>
        <w:t xml:space="preserve">Car </w:t>
      </w:r>
      <w:proofErr w:type="spellStart"/>
      <w:r w:rsidRPr="00DA1F7F">
        <w:rPr>
          <w:rFonts w:ascii="Times New Roman" w:eastAsia="Times New Roman" w:hAnsi="Times New Roman" w:cs="Times New Roman"/>
          <w:b/>
          <w:i/>
          <w:sz w:val="24"/>
          <w:szCs w:val="24"/>
          <w:lang w:eastAsia="hr-HR"/>
        </w:rPr>
        <w:t>cinema</w:t>
      </w:r>
      <w:proofErr w:type="spellEnd"/>
      <w:r w:rsidRPr="00DA1F7F">
        <w:rPr>
          <w:rFonts w:ascii="Times New Roman" w:eastAsia="Times New Roman" w:hAnsi="Times New Roman" w:cs="Times New Roman"/>
          <w:b/>
          <w:i/>
          <w:sz w:val="24"/>
          <w:szCs w:val="24"/>
          <w:lang w:eastAsia="hr-HR"/>
        </w:rPr>
        <w:t xml:space="preserve"> </w:t>
      </w:r>
      <w:proofErr w:type="spellStart"/>
      <w:r w:rsidRPr="00DA1F7F">
        <w:rPr>
          <w:rFonts w:ascii="Times New Roman" w:eastAsia="Times New Roman" w:hAnsi="Times New Roman" w:cs="Times New Roman"/>
          <w:b/>
          <w:i/>
          <w:sz w:val="24"/>
          <w:szCs w:val="24"/>
          <w:lang w:eastAsia="hr-HR"/>
        </w:rPr>
        <w:t>in</w:t>
      </w:r>
      <w:proofErr w:type="spellEnd"/>
      <w:r w:rsidRPr="00DA1F7F">
        <w:rPr>
          <w:rFonts w:ascii="Times New Roman" w:eastAsia="Times New Roman" w:hAnsi="Times New Roman" w:cs="Times New Roman"/>
          <w:b/>
          <w:i/>
          <w:sz w:val="24"/>
          <w:szCs w:val="24"/>
          <w:lang w:eastAsia="hr-HR"/>
        </w:rPr>
        <w:t xml:space="preserve"> </w:t>
      </w:r>
      <w:proofErr w:type="spellStart"/>
      <w:r w:rsidRPr="00DA1F7F">
        <w:rPr>
          <w:rFonts w:ascii="Times New Roman" w:eastAsia="Times New Roman" w:hAnsi="Times New Roman" w:cs="Times New Roman"/>
          <w:b/>
          <w:i/>
          <w:sz w:val="24"/>
          <w:szCs w:val="24"/>
          <w:lang w:eastAsia="hr-HR"/>
        </w:rPr>
        <w:t>the</w:t>
      </w:r>
      <w:proofErr w:type="spellEnd"/>
      <w:r w:rsidRPr="00DA1F7F">
        <w:rPr>
          <w:rFonts w:ascii="Times New Roman" w:eastAsia="Times New Roman" w:hAnsi="Times New Roman" w:cs="Times New Roman"/>
          <w:b/>
          <w:i/>
          <w:sz w:val="24"/>
          <w:szCs w:val="24"/>
          <w:lang w:eastAsia="hr-HR"/>
        </w:rPr>
        <w:t xml:space="preserve"> </w:t>
      </w:r>
      <w:proofErr w:type="spellStart"/>
      <w:r w:rsidRPr="00DA1F7F">
        <w:rPr>
          <w:rFonts w:ascii="Times New Roman" w:eastAsia="Times New Roman" w:hAnsi="Times New Roman" w:cs="Times New Roman"/>
          <w:b/>
          <w:i/>
          <w:sz w:val="24"/>
          <w:szCs w:val="24"/>
          <w:lang w:eastAsia="hr-HR"/>
        </w:rPr>
        <w:t>classroom</w:t>
      </w:r>
      <w:proofErr w:type="spellEnd"/>
      <w:r w:rsidRPr="00DA1F7F">
        <w:rPr>
          <w:rFonts w:ascii="Times New Roman" w:eastAsia="Times New Roman" w:hAnsi="Times New Roman" w:cs="Times New Roman"/>
          <w:b/>
          <w:i/>
          <w:sz w:val="24"/>
          <w:szCs w:val="24"/>
          <w:lang w:eastAsia="hr-HR"/>
        </w:rPr>
        <w:t>, Uz čitanje riječi rastu )</w:t>
      </w:r>
    </w:p>
    <w:p w:rsidR="00503DE6" w:rsidRPr="00DA1F7F" w:rsidRDefault="00503DE6" w:rsidP="00DA1F7F">
      <w:pPr>
        <w:spacing w:after="0" w:line="360" w:lineRule="auto"/>
        <w:rPr>
          <w:rFonts w:ascii="Times New Roman" w:eastAsia="Times New Roman" w:hAnsi="Times New Roman" w:cs="Times New Roman"/>
          <w:b/>
          <w:sz w:val="24"/>
          <w:szCs w:val="24"/>
          <w:lang w:eastAsia="hr-HR"/>
        </w:rPr>
      </w:pPr>
      <w:r w:rsidRPr="00DA1F7F">
        <w:rPr>
          <w:rFonts w:ascii="Times New Roman" w:eastAsia="Times New Roman" w:hAnsi="Times New Roman" w:cs="Times New Roman"/>
          <w:b/>
          <w:sz w:val="24"/>
          <w:szCs w:val="24"/>
          <w:lang w:eastAsia="hr-HR"/>
        </w:rPr>
        <w:t>Razred: 2.a</w:t>
      </w:r>
    </w:p>
    <w:p w:rsidR="00503DE6" w:rsidRPr="00DA1F7F" w:rsidRDefault="00E328B4" w:rsidP="00DA1F7F">
      <w:pPr>
        <w:spacing w:after="0" w:line="360" w:lineRule="auto"/>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11136" behindDoc="1" locked="0" layoutInCell="1" allowOverlap="1" wp14:anchorId="26F2101D" wp14:editId="2F60EE4B">
            <wp:simplePos x="0" y="0"/>
            <wp:positionH relativeFrom="margin">
              <wp:align>center</wp:align>
            </wp:positionH>
            <wp:positionV relativeFrom="paragraph">
              <wp:posOffset>276886</wp:posOffset>
            </wp:positionV>
            <wp:extent cx="6307701" cy="6759244"/>
            <wp:effectExtent l="0" t="0" r="0" b="3810"/>
            <wp:wrapNone/>
            <wp:docPr id="24" name="Slika 2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DE6" w:rsidRPr="00DA1F7F">
        <w:rPr>
          <w:rFonts w:ascii="Times New Roman" w:eastAsia="Times New Roman" w:hAnsi="Times New Roman" w:cs="Times New Roman"/>
          <w:b/>
          <w:sz w:val="24"/>
          <w:szCs w:val="24"/>
          <w:lang w:eastAsia="hr-HR"/>
        </w:rPr>
        <w:t>Voditeljica:</w:t>
      </w:r>
      <w:r w:rsidR="002241F0">
        <w:rPr>
          <w:rFonts w:ascii="Times New Roman" w:eastAsia="Times New Roman" w:hAnsi="Times New Roman" w:cs="Times New Roman"/>
          <w:b/>
          <w:sz w:val="24"/>
          <w:szCs w:val="24"/>
          <w:lang w:eastAsia="hr-HR"/>
        </w:rPr>
        <w:t xml:space="preserve"> </w:t>
      </w:r>
      <w:r w:rsidR="00503DE6" w:rsidRPr="00DA1F7F">
        <w:rPr>
          <w:rFonts w:ascii="Times New Roman" w:eastAsia="Times New Roman" w:hAnsi="Times New Roman" w:cs="Times New Roman"/>
          <w:b/>
          <w:sz w:val="24"/>
          <w:szCs w:val="24"/>
          <w:lang w:eastAsia="hr-HR"/>
        </w:rPr>
        <w:t xml:space="preserve">Sandra </w:t>
      </w:r>
      <w:proofErr w:type="spellStart"/>
      <w:r w:rsidR="00503DE6" w:rsidRPr="00DA1F7F">
        <w:rPr>
          <w:rFonts w:ascii="Times New Roman" w:eastAsia="Times New Roman" w:hAnsi="Times New Roman" w:cs="Times New Roman"/>
          <w:b/>
          <w:sz w:val="24"/>
          <w:szCs w:val="24"/>
          <w:lang w:eastAsia="hr-HR"/>
        </w:rPr>
        <w:t>Mrčela</w:t>
      </w:r>
      <w:proofErr w:type="spellEnd"/>
    </w:p>
    <w:p w:rsidR="00503DE6" w:rsidRPr="00503DE6" w:rsidRDefault="00503DE6" w:rsidP="00503DE6">
      <w:pPr>
        <w:spacing w:after="0" w:line="240" w:lineRule="auto"/>
        <w:rPr>
          <w:rFonts w:ascii="Calibri" w:eastAsia="Times New Roman" w:hAnsi="Calibri" w:cs="Calibri"/>
          <w:sz w:val="24"/>
          <w:szCs w:val="24"/>
          <w:lang w:eastAsia="hr-HR"/>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2241F0" w:rsidTr="002241F0">
        <w:tc>
          <w:tcPr>
            <w:tcW w:w="1368" w:type="dxa"/>
            <w:tcBorders>
              <w:top w:val="single" w:sz="18" w:space="0" w:color="auto"/>
              <w:left w:val="single" w:sz="18" w:space="0" w:color="auto"/>
              <w:bottom w:val="single" w:sz="6" w:space="0" w:color="auto"/>
              <w:right w:val="single" w:sz="6" w:space="0" w:color="auto"/>
            </w:tcBorders>
          </w:tcPr>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r w:rsidRPr="002241F0">
              <w:rPr>
                <w:rFonts w:ascii="Times New Roman" w:eastAsia="Times New Roman" w:hAnsi="Times New Roman" w:cs="Times New Roman"/>
                <w:b/>
                <w:sz w:val="24"/>
                <w:szCs w:val="24"/>
                <w:lang w:eastAsia="hr-HR"/>
              </w:rPr>
              <w:t>CILJ</w:t>
            </w:r>
          </w:p>
          <w:p w:rsidR="00503DE6" w:rsidRPr="002241F0" w:rsidRDefault="00503DE6" w:rsidP="00503DE6">
            <w:pPr>
              <w:spacing w:after="0" w:line="240" w:lineRule="auto"/>
              <w:rPr>
                <w:rFonts w:ascii="Times New Roman" w:eastAsia="Times New Roman" w:hAnsi="Times New Roman" w:cs="Times New Roman"/>
                <w:b/>
                <w:sz w:val="24"/>
                <w:szCs w:val="24"/>
                <w:lang w:eastAsia="hr-HR"/>
              </w:rPr>
            </w:pPr>
          </w:p>
        </w:tc>
        <w:tc>
          <w:tcPr>
            <w:tcW w:w="7920" w:type="dxa"/>
            <w:tcBorders>
              <w:top w:val="single" w:sz="18" w:space="0" w:color="auto"/>
              <w:left w:val="single" w:sz="6" w:space="0" w:color="auto"/>
              <w:bottom w:val="single" w:sz="6" w:space="0" w:color="auto"/>
              <w:right w:val="single" w:sz="18" w:space="0" w:color="auto"/>
            </w:tcBorders>
            <w:vAlign w:val="center"/>
          </w:tcPr>
          <w:p w:rsidR="00503DE6" w:rsidRPr="002241F0" w:rsidRDefault="00503DE6" w:rsidP="002241F0">
            <w:pPr>
              <w:spacing w:after="0" w:line="240" w:lineRule="auto"/>
              <w:rPr>
                <w:rFonts w:ascii="Times New Roman" w:eastAsia="Times New Roman" w:hAnsi="Times New Roman" w:cs="Times New Roman"/>
                <w:color w:val="333333"/>
                <w:sz w:val="24"/>
                <w:szCs w:val="24"/>
                <w:shd w:val="clear" w:color="auto" w:fill="FFFFFF"/>
                <w:lang w:eastAsia="hr-HR"/>
              </w:rPr>
            </w:pPr>
            <w:r w:rsidRPr="002241F0">
              <w:rPr>
                <w:rFonts w:ascii="Times New Roman" w:eastAsia="Times New Roman" w:hAnsi="Times New Roman" w:cs="Times New Roman"/>
                <w:color w:val="333333"/>
                <w:sz w:val="24"/>
                <w:szCs w:val="24"/>
                <w:shd w:val="clear" w:color="auto" w:fill="FFFFFF"/>
                <w:lang w:eastAsia="hr-HR"/>
              </w:rPr>
              <w:t>Učenik će razvijati sposobnosti razumijevanja filmskog jezika.</w:t>
            </w:r>
          </w:p>
          <w:p w:rsidR="00503DE6" w:rsidRPr="002241F0" w:rsidRDefault="00503DE6" w:rsidP="002241F0">
            <w:pPr>
              <w:spacing w:after="0" w:line="240" w:lineRule="auto"/>
              <w:rPr>
                <w:rFonts w:ascii="Times New Roman" w:eastAsia="Times New Roman" w:hAnsi="Times New Roman" w:cs="Times New Roman"/>
                <w:sz w:val="24"/>
                <w:szCs w:val="24"/>
                <w:lang w:eastAsia="hr-HR"/>
              </w:rPr>
            </w:pPr>
            <w:r w:rsidRPr="002241F0">
              <w:rPr>
                <w:rFonts w:ascii="Times New Roman" w:eastAsia="Times New Roman" w:hAnsi="Times New Roman" w:cs="Times New Roman"/>
                <w:color w:val="333333"/>
                <w:sz w:val="24"/>
                <w:szCs w:val="24"/>
                <w:shd w:val="clear" w:color="auto" w:fill="FFFFFF"/>
                <w:lang w:eastAsia="hr-HR"/>
              </w:rPr>
              <w:t>Steći će i razviti interes za doživljaj umjetničkog djela, izražavanje vlastitog doživljaja, stavova i svojih uvjerenja.</w:t>
            </w:r>
          </w:p>
        </w:tc>
      </w:tr>
      <w:tr w:rsidR="00503DE6" w:rsidRPr="002241F0" w:rsidTr="002241F0">
        <w:tc>
          <w:tcPr>
            <w:tcW w:w="1368" w:type="dxa"/>
            <w:tcBorders>
              <w:top w:val="single" w:sz="6" w:space="0" w:color="auto"/>
              <w:left w:val="single" w:sz="18" w:space="0" w:color="auto"/>
              <w:bottom w:val="single" w:sz="6" w:space="0" w:color="auto"/>
              <w:right w:val="single" w:sz="6" w:space="0" w:color="auto"/>
            </w:tcBorders>
          </w:tcPr>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r w:rsidRPr="002241F0">
              <w:rPr>
                <w:rFonts w:ascii="Times New Roman" w:eastAsia="Times New Roman" w:hAnsi="Times New Roman" w:cs="Times New Roman"/>
                <w:b/>
                <w:sz w:val="24"/>
                <w:szCs w:val="24"/>
                <w:lang w:eastAsia="hr-HR"/>
              </w:rPr>
              <w:t>NAMJENA</w:t>
            </w:r>
          </w:p>
          <w:p w:rsidR="00503DE6" w:rsidRPr="002241F0" w:rsidRDefault="00503DE6" w:rsidP="00503DE6">
            <w:pPr>
              <w:spacing w:after="0" w:line="240" w:lineRule="auto"/>
              <w:rPr>
                <w:rFonts w:ascii="Times New Roman" w:eastAsia="Times New Roman" w:hAnsi="Times New Roman" w:cs="Times New Roman"/>
                <w:b/>
                <w:sz w:val="24"/>
                <w:szCs w:val="24"/>
                <w:lang w:eastAsia="hr-HR"/>
              </w:rPr>
            </w:pP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tcBorders>
              <w:top w:val="single" w:sz="6" w:space="0" w:color="auto"/>
              <w:left w:val="single" w:sz="6" w:space="0" w:color="auto"/>
              <w:bottom w:val="single" w:sz="6" w:space="0" w:color="auto"/>
              <w:right w:val="single" w:sz="18" w:space="0" w:color="auto"/>
            </w:tcBorders>
            <w:shd w:val="clear" w:color="auto" w:fill="FFFFFF"/>
            <w:vAlign w:val="center"/>
          </w:tcPr>
          <w:p w:rsidR="00503DE6" w:rsidRPr="002241F0" w:rsidRDefault="00503DE6" w:rsidP="002241F0">
            <w:pPr>
              <w:autoSpaceDE w:val="0"/>
              <w:autoSpaceDN w:val="0"/>
              <w:adjustRightInd w:val="0"/>
              <w:spacing w:after="0" w:line="240" w:lineRule="auto"/>
              <w:rPr>
                <w:rFonts w:ascii="Times New Roman" w:eastAsia="Calibri" w:hAnsi="Times New Roman" w:cs="Times New Roman"/>
                <w:color w:val="000000"/>
                <w:sz w:val="24"/>
                <w:szCs w:val="24"/>
              </w:rPr>
            </w:pPr>
            <w:r w:rsidRPr="002241F0">
              <w:rPr>
                <w:rFonts w:ascii="Times New Roman" w:eastAsia="Calibri" w:hAnsi="Times New Roman" w:cs="Times New Roman"/>
                <w:color w:val="000000"/>
                <w:sz w:val="24"/>
                <w:szCs w:val="24"/>
              </w:rPr>
              <w:t>Usvajanje osnovnih pojmova filmskog jezika.</w:t>
            </w:r>
          </w:p>
          <w:p w:rsidR="00503DE6" w:rsidRPr="002241F0" w:rsidRDefault="00503DE6" w:rsidP="002241F0">
            <w:pPr>
              <w:autoSpaceDE w:val="0"/>
              <w:autoSpaceDN w:val="0"/>
              <w:adjustRightInd w:val="0"/>
              <w:spacing w:after="0" w:line="240" w:lineRule="auto"/>
              <w:rPr>
                <w:rFonts w:ascii="Times New Roman" w:eastAsia="Calibri" w:hAnsi="Times New Roman" w:cs="Times New Roman"/>
                <w:color w:val="000000"/>
                <w:sz w:val="24"/>
                <w:szCs w:val="24"/>
              </w:rPr>
            </w:pPr>
            <w:r w:rsidRPr="002241F0">
              <w:rPr>
                <w:rFonts w:ascii="Times New Roman" w:eastAsia="Calibri" w:hAnsi="Times New Roman" w:cs="Times New Roman"/>
                <w:color w:val="000000"/>
                <w:sz w:val="24"/>
                <w:szCs w:val="24"/>
              </w:rPr>
              <w:t>Razvijanje vještine usmenog i pisanog izražavanja.</w:t>
            </w:r>
          </w:p>
          <w:p w:rsidR="00503DE6" w:rsidRPr="002241F0" w:rsidRDefault="00503DE6" w:rsidP="002241F0">
            <w:pPr>
              <w:autoSpaceDE w:val="0"/>
              <w:autoSpaceDN w:val="0"/>
              <w:adjustRightInd w:val="0"/>
              <w:spacing w:after="0" w:line="240" w:lineRule="auto"/>
              <w:rPr>
                <w:rFonts w:ascii="Times New Roman" w:eastAsia="Calibri" w:hAnsi="Times New Roman" w:cs="Times New Roman"/>
                <w:color w:val="000000"/>
                <w:sz w:val="24"/>
                <w:szCs w:val="24"/>
              </w:rPr>
            </w:pPr>
            <w:r w:rsidRPr="002241F0">
              <w:rPr>
                <w:rFonts w:ascii="Times New Roman" w:eastAsia="Calibri" w:hAnsi="Times New Roman" w:cs="Times New Roman"/>
                <w:color w:val="000000"/>
                <w:sz w:val="24"/>
                <w:szCs w:val="24"/>
              </w:rPr>
              <w:t>Razvijanje vještine aktivnog slušanja i sudjelovanja u raspravi poštujući norme kulturnog ponašanja.</w:t>
            </w:r>
          </w:p>
        </w:tc>
      </w:tr>
      <w:tr w:rsidR="00503DE6" w:rsidRPr="002241F0" w:rsidTr="002241F0">
        <w:tc>
          <w:tcPr>
            <w:tcW w:w="1368" w:type="dxa"/>
            <w:tcBorders>
              <w:top w:val="single" w:sz="6" w:space="0" w:color="auto"/>
              <w:left w:val="single" w:sz="18" w:space="0" w:color="auto"/>
              <w:bottom w:val="single" w:sz="6" w:space="0" w:color="auto"/>
              <w:right w:val="single" w:sz="6" w:space="0" w:color="auto"/>
            </w:tcBorders>
          </w:tcPr>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r w:rsidRPr="002241F0">
              <w:rPr>
                <w:rFonts w:ascii="Times New Roman" w:eastAsia="Times New Roman" w:hAnsi="Times New Roman" w:cs="Times New Roman"/>
                <w:b/>
                <w:sz w:val="24"/>
                <w:szCs w:val="24"/>
                <w:lang w:eastAsia="hr-HR"/>
              </w:rPr>
              <w:t>NOSITELJI</w:t>
            </w: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503DE6">
            <w:pPr>
              <w:spacing w:after="0" w:line="240" w:lineRule="auto"/>
              <w:rPr>
                <w:rFonts w:ascii="Times New Roman" w:eastAsia="Times New Roman" w:hAnsi="Times New Roman" w:cs="Times New Roman"/>
                <w:b/>
                <w:sz w:val="24"/>
                <w:szCs w:val="24"/>
                <w:lang w:eastAsia="hr-HR"/>
              </w:rPr>
            </w:pPr>
          </w:p>
        </w:tc>
        <w:tc>
          <w:tcPr>
            <w:tcW w:w="7920" w:type="dxa"/>
            <w:tcBorders>
              <w:top w:val="single" w:sz="6" w:space="0" w:color="auto"/>
              <w:left w:val="single" w:sz="6" w:space="0" w:color="auto"/>
              <w:bottom w:val="single" w:sz="6" w:space="0" w:color="auto"/>
              <w:right w:val="single" w:sz="18" w:space="0" w:color="auto"/>
            </w:tcBorders>
            <w:vAlign w:val="center"/>
          </w:tcPr>
          <w:p w:rsidR="00503DE6" w:rsidRPr="002241F0" w:rsidRDefault="00503DE6" w:rsidP="002241F0">
            <w:pPr>
              <w:spacing w:after="0" w:line="240" w:lineRule="auto"/>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Razredna učiteljica</w:t>
            </w:r>
          </w:p>
          <w:p w:rsidR="00503DE6" w:rsidRPr="002241F0" w:rsidRDefault="00503DE6" w:rsidP="002241F0">
            <w:pPr>
              <w:spacing w:after="0" w:line="240" w:lineRule="auto"/>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Vanjski suradnici (učenici viših razreda, roditelji, stručni suradnici u pojedinim područjima)</w:t>
            </w:r>
          </w:p>
        </w:tc>
      </w:tr>
      <w:tr w:rsidR="00503DE6" w:rsidRPr="002241F0" w:rsidTr="002241F0">
        <w:tc>
          <w:tcPr>
            <w:tcW w:w="1368" w:type="dxa"/>
            <w:tcBorders>
              <w:top w:val="single" w:sz="6" w:space="0" w:color="auto"/>
              <w:left w:val="single" w:sz="18" w:space="0" w:color="auto"/>
              <w:bottom w:val="single" w:sz="6" w:space="0" w:color="auto"/>
              <w:right w:val="single" w:sz="6" w:space="0" w:color="auto"/>
            </w:tcBorders>
            <w:vAlign w:val="center"/>
          </w:tcPr>
          <w:p w:rsidR="00503DE6" w:rsidRPr="002241F0" w:rsidRDefault="00503DE6" w:rsidP="002241F0">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2241F0">
            <w:pPr>
              <w:spacing w:after="0" w:line="240" w:lineRule="auto"/>
              <w:jc w:val="center"/>
              <w:rPr>
                <w:rFonts w:ascii="Times New Roman" w:eastAsia="Times New Roman" w:hAnsi="Times New Roman" w:cs="Times New Roman"/>
                <w:b/>
                <w:sz w:val="24"/>
                <w:szCs w:val="24"/>
                <w:lang w:eastAsia="hr-HR"/>
              </w:rPr>
            </w:pPr>
            <w:r w:rsidRPr="002241F0">
              <w:rPr>
                <w:rFonts w:ascii="Times New Roman" w:eastAsia="Times New Roman" w:hAnsi="Times New Roman" w:cs="Times New Roman"/>
                <w:b/>
                <w:sz w:val="24"/>
                <w:szCs w:val="24"/>
                <w:lang w:eastAsia="hr-HR"/>
              </w:rPr>
              <w:t>NAČIN</w:t>
            </w:r>
          </w:p>
          <w:p w:rsidR="00503DE6" w:rsidRPr="002241F0" w:rsidRDefault="00503DE6" w:rsidP="002241F0">
            <w:pPr>
              <w:spacing w:after="0" w:line="240" w:lineRule="auto"/>
              <w:jc w:val="center"/>
              <w:rPr>
                <w:rFonts w:ascii="Times New Roman" w:eastAsia="Times New Roman" w:hAnsi="Times New Roman" w:cs="Times New Roman"/>
                <w:b/>
                <w:sz w:val="24"/>
                <w:szCs w:val="24"/>
                <w:lang w:eastAsia="hr-HR"/>
              </w:rPr>
            </w:pPr>
            <w:r w:rsidRPr="002241F0">
              <w:rPr>
                <w:rFonts w:ascii="Times New Roman" w:eastAsia="Times New Roman" w:hAnsi="Times New Roman" w:cs="Times New Roman"/>
                <w:b/>
                <w:sz w:val="24"/>
                <w:szCs w:val="24"/>
                <w:lang w:eastAsia="hr-HR"/>
              </w:rPr>
              <w:t>REALIZACIJE</w:t>
            </w:r>
          </w:p>
          <w:p w:rsidR="00503DE6" w:rsidRPr="002241F0" w:rsidRDefault="00503DE6" w:rsidP="002241F0">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2241F0">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2241F0">
            <w:pPr>
              <w:spacing w:after="0" w:line="240" w:lineRule="auto"/>
              <w:jc w:val="center"/>
              <w:rPr>
                <w:rFonts w:ascii="Times New Roman" w:eastAsia="Times New Roman" w:hAnsi="Times New Roman" w:cs="Times New Roman"/>
                <w:b/>
                <w:sz w:val="24"/>
                <w:szCs w:val="24"/>
                <w:lang w:eastAsia="hr-HR"/>
              </w:rPr>
            </w:pPr>
          </w:p>
        </w:tc>
        <w:tc>
          <w:tcPr>
            <w:tcW w:w="7920" w:type="dxa"/>
            <w:tcBorders>
              <w:top w:val="single" w:sz="6" w:space="0" w:color="auto"/>
              <w:left w:val="single" w:sz="6" w:space="0" w:color="auto"/>
              <w:bottom w:val="single" w:sz="6" w:space="0" w:color="auto"/>
              <w:right w:val="single" w:sz="18" w:space="0" w:color="auto"/>
            </w:tcBorders>
            <w:hideMark/>
          </w:tcPr>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-gledanjem dječjih filmova</w:t>
            </w: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-razgovorom, raspravom o:  glazbi u filmu, likovima, filmskoj temi/problemu</w:t>
            </w: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-iznositi primjere usporedbe osobnog doživljaja i filmske teme</w:t>
            </w: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-pisati komentare o filmovima, likovima, postupcima</w:t>
            </w: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 xml:space="preserve">-pisati </w:t>
            </w:r>
            <w:proofErr w:type="spellStart"/>
            <w:r w:rsidRPr="002241F0">
              <w:rPr>
                <w:rFonts w:ascii="Times New Roman" w:eastAsia="Times New Roman" w:hAnsi="Times New Roman" w:cs="Times New Roman"/>
                <w:sz w:val="24"/>
                <w:szCs w:val="24"/>
                <w:lang w:eastAsia="hr-HR"/>
              </w:rPr>
              <w:t>interwjue</w:t>
            </w:r>
            <w:proofErr w:type="spellEnd"/>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 xml:space="preserve">-pisati </w:t>
            </w:r>
            <w:proofErr w:type="spellStart"/>
            <w:r w:rsidRPr="002241F0">
              <w:rPr>
                <w:rFonts w:ascii="Times New Roman" w:eastAsia="Times New Roman" w:hAnsi="Times New Roman" w:cs="Times New Roman"/>
                <w:sz w:val="24"/>
                <w:szCs w:val="24"/>
                <w:lang w:eastAsia="hr-HR"/>
              </w:rPr>
              <w:t>scenario</w:t>
            </w:r>
            <w:proofErr w:type="spellEnd"/>
            <w:r w:rsidRPr="002241F0">
              <w:rPr>
                <w:rFonts w:ascii="Times New Roman" w:eastAsia="Times New Roman" w:hAnsi="Times New Roman" w:cs="Times New Roman"/>
                <w:sz w:val="24"/>
                <w:szCs w:val="24"/>
                <w:lang w:eastAsia="hr-HR"/>
              </w:rPr>
              <w:t xml:space="preserve"> za razredni film</w:t>
            </w: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-napraviti plakat za najdraži film</w:t>
            </w: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-dramatizirati određene prizore iz filma</w:t>
            </w: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-obilježiti datume povezane s poticanjem čitanja (Međunarodni dan pismenosti, Mjesec hrvatske knjige...)</w:t>
            </w: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-razgovarati s književnikom/književnicom za djecu</w:t>
            </w:r>
          </w:p>
        </w:tc>
      </w:tr>
      <w:tr w:rsidR="00503DE6" w:rsidRPr="002241F0" w:rsidTr="002241F0">
        <w:tc>
          <w:tcPr>
            <w:tcW w:w="1368" w:type="dxa"/>
            <w:tcBorders>
              <w:top w:val="single" w:sz="6" w:space="0" w:color="auto"/>
              <w:left w:val="single" w:sz="18" w:space="0" w:color="auto"/>
              <w:bottom w:val="single" w:sz="6" w:space="0" w:color="auto"/>
              <w:right w:val="single" w:sz="6" w:space="0" w:color="auto"/>
            </w:tcBorders>
          </w:tcPr>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r w:rsidRPr="002241F0">
              <w:rPr>
                <w:rFonts w:ascii="Times New Roman" w:eastAsia="Times New Roman" w:hAnsi="Times New Roman" w:cs="Times New Roman"/>
                <w:b/>
                <w:sz w:val="24"/>
                <w:szCs w:val="24"/>
                <w:lang w:eastAsia="hr-HR"/>
              </w:rPr>
              <w:t>VREMENIK</w:t>
            </w:r>
          </w:p>
        </w:tc>
        <w:tc>
          <w:tcPr>
            <w:tcW w:w="7920" w:type="dxa"/>
            <w:tcBorders>
              <w:top w:val="single" w:sz="6" w:space="0" w:color="auto"/>
              <w:left w:val="single" w:sz="6" w:space="0" w:color="auto"/>
              <w:bottom w:val="single" w:sz="6" w:space="0" w:color="auto"/>
              <w:right w:val="single" w:sz="18" w:space="0" w:color="auto"/>
            </w:tcBorders>
            <w:vAlign w:val="center"/>
          </w:tcPr>
          <w:p w:rsidR="00503DE6" w:rsidRPr="002241F0" w:rsidRDefault="00503DE6" w:rsidP="002241F0">
            <w:pPr>
              <w:spacing w:after="0" w:line="240" w:lineRule="auto"/>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Školska godina 2020./2021.</w:t>
            </w:r>
          </w:p>
        </w:tc>
      </w:tr>
      <w:tr w:rsidR="00503DE6" w:rsidRPr="002241F0" w:rsidTr="00503DE6">
        <w:tc>
          <w:tcPr>
            <w:tcW w:w="1368" w:type="dxa"/>
            <w:tcBorders>
              <w:top w:val="single" w:sz="6" w:space="0" w:color="auto"/>
              <w:left w:val="single" w:sz="18" w:space="0" w:color="auto"/>
              <w:bottom w:val="single" w:sz="6" w:space="0" w:color="auto"/>
              <w:right w:val="single" w:sz="6" w:space="0" w:color="auto"/>
            </w:tcBorders>
          </w:tcPr>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r w:rsidRPr="002241F0">
              <w:rPr>
                <w:rFonts w:ascii="Times New Roman" w:eastAsia="Times New Roman" w:hAnsi="Times New Roman" w:cs="Times New Roman"/>
                <w:b/>
                <w:sz w:val="24"/>
                <w:szCs w:val="24"/>
                <w:lang w:eastAsia="hr-HR"/>
              </w:rPr>
              <w:t>TROŠKOVNIK</w:t>
            </w: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503DE6">
            <w:pPr>
              <w:spacing w:after="0" w:line="240" w:lineRule="auto"/>
              <w:rPr>
                <w:rFonts w:ascii="Times New Roman" w:eastAsia="Times New Roman" w:hAnsi="Times New Roman" w:cs="Times New Roman"/>
                <w:b/>
                <w:sz w:val="24"/>
                <w:szCs w:val="24"/>
                <w:lang w:eastAsia="hr-HR"/>
              </w:rPr>
            </w:pPr>
          </w:p>
        </w:tc>
        <w:tc>
          <w:tcPr>
            <w:tcW w:w="7920" w:type="dxa"/>
            <w:tcBorders>
              <w:top w:val="single" w:sz="6" w:space="0" w:color="auto"/>
              <w:left w:val="single" w:sz="6" w:space="0" w:color="auto"/>
              <w:bottom w:val="single" w:sz="6" w:space="0" w:color="auto"/>
              <w:right w:val="single" w:sz="18" w:space="0" w:color="auto"/>
            </w:tcBorders>
            <w:hideMark/>
          </w:tcPr>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-pisanka</w:t>
            </w: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-pribor za crtanje i pisanje</w:t>
            </w: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-kolaž papir</w:t>
            </w: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-karton</w:t>
            </w:r>
          </w:p>
        </w:tc>
      </w:tr>
      <w:tr w:rsidR="00503DE6" w:rsidRPr="002241F0" w:rsidTr="00503DE6">
        <w:tc>
          <w:tcPr>
            <w:tcW w:w="1368" w:type="dxa"/>
            <w:tcBorders>
              <w:top w:val="single" w:sz="6" w:space="0" w:color="auto"/>
              <w:left w:val="single" w:sz="18" w:space="0" w:color="auto"/>
              <w:bottom w:val="single" w:sz="18" w:space="0" w:color="auto"/>
              <w:right w:val="single" w:sz="6" w:space="0" w:color="auto"/>
            </w:tcBorders>
          </w:tcPr>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r w:rsidRPr="002241F0">
              <w:rPr>
                <w:rFonts w:ascii="Times New Roman" w:eastAsia="Times New Roman" w:hAnsi="Times New Roman" w:cs="Times New Roman"/>
                <w:b/>
                <w:sz w:val="24"/>
                <w:szCs w:val="24"/>
                <w:lang w:eastAsia="hr-HR"/>
              </w:rPr>
              <w:t>NAČIN VREDNOVANJA</w:t>
            </w: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2241F0"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tcBorders>
              <w:top w:val="single" w:sz="6" w:space="0" w:color="auto"/>
              <w:left w:val="single" w:sz="6" w:space="0" w:color="auto"/>
              <w:bottom w:val="single" w:sz="18" w:space="0" w:color="auto"/>
              <w:right w:val="single" w:sz="18" w:space="0" w:color="auto"/>
            </w:tcBorders>
          </w:tcPr>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-praćenje</w:t>
            </w: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w:t>
            </w:r>
            <w:proofErr w:type="spellStart"/>
            <w:r w:rsidRPr="002241F0">
              <w:rPr>
                <w:rFonts w:ascii="Times New Roman" w:eastAsia="Times New Roman" w:hAnsi="Times New Roman" w:cs="Times New Roman"/>
                <w:sz w:val="24"/>
                <w:szCs w:val="24"/>
                <w:lang w:eastAsia="hr-HR"/>
              </w:rPr>
              <w:t>samovrednovanje</w:t>
            </w:r>
            <w:proofErr w:type="spellEnd"/>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-vršnjačko vrednovanje</w:t>
            </w:r>
          </w:p>
          <w:p w:rsidR="00503DE6" w:rsidRPr="002241F0" w:rsidRDefault="00503DE6" w:rsidP="00503DE6">
            <w:pPr>
              <w:spacing w:after="0" w:line="240" w:lineRule="auto"/>
              <w:jc w:val="both"/>
              <w:rPr>
                <w:rFonts w:ascii="Times New Roman" w:eastAsia="Times New Roman" w:hAnsi="Times New Roman" w:cs="Times New Roman"/>
                <w:sz w:val="24"/>
                <w:szCs w:val="24"/>
                <w:lang w:eastAsia="hr-HR"/>
              </w:rPr>
            </w:pPr>
            <w:r w:rsidRPr="002241F0">
              <w:rPr>
                <w:rFonts w:ascii="Times New Roman" w:eastAsia="Times New Roman" w:hAnsi="Times New Roman" w:cs="Times New Roman"/>
                <w:sz w:val="24"/>
                <w:szCs w:val="24"/>
                <w:lang w:eastAsia="hr-HR"/>
              </w:rPr>
              <w:t>-predstavljanje  aktivnosti (izložbe, digitalne slikovnice)</w:t>
            </w:r>
          </w:p>
        </w:tc>
      </w:tr>
    </w:tbl>
    <w:p w:rsidR="00503DE6" w:rsidRPr="00503DE6" w:rsidRDefault="00503DE6" w:rsidP="00503DE6">
      <w:pPr>
        <w:rPr>
          <w:rFonts w:ascii="Times New Roman" w:eastAsia="Calibri" w:hAnsi="Times New Roman" w:cs="Times New Roman"/>
          <w:b/>
          <w:sz w:val="24"/>
          <w:szCs w:val="24"/>
        </w:rPr>
      </w:pPr>
    </w:p>
    <w:p w:rsidR="00503DE6" w:rsidRDefault="00503DE6" w:rsidP="00503DE6">
      <w:pPr>
        <w:rPr>
          <w:rFonts w:ascii="Times New Roman" w:eastAsia="Calibri" w:hAnsi="Times New Roman" w:cs="Times New Roman"/>
          <w:b/>
          <w:sz w:val="24"/>
          <w:szCs w:val="24"/>
        </w:rPr>
      </w:pPr>
    </w:p>
    <w:p w:rsidR="002241F0" w:rsidRPr="00503DE6" w:rsidRDefault="002241F0"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r w:rsidRPr="00503DE6">
        <w:rPr>
          <w:rFonts w:ascii="Times New Roman" w:eastAsia="Calibri" w:hAnsi="Times New Roman" w:cs="Times New Roman"/>
          <w:b/>
          <w:sz w:val="24"/>
          <w:szCs w:val="24"/>
        </w:rPr>
        <w:lastRenderedPageBreak/>
        <w:t>Naziv aktivnosti: dodatna nastava – Matematika</w:t>
      </w:r>
    </w:p>
    <w:p w:rsidR="00503DE6" w:rsidRPr="00503DE6" w:rsidRDefault="00503DE6" w:rsidP="00503DE6">
      <w:pPr>
        <w:rPr>
          <w:rFonts w:ascii="Times New Roman" w:eastAsia="Calibri" w:hAnsi="Times New Roman" w:cs="Times New Roman"/>
          <w:b/>
          <w:sz w:val="24"/>
          <w:szCs w:val="24"/>
        </w:rPr>
      </w:pPr>
      <w:r w:rsidRPr="00503DE6">
        <w:rPr>
          <w:rFonts w:ascii="Times New Roman" w:eastAsia="Calibri" w:hAnsi="Times New Roman" w:cs="Times New Roman"/>
          <w:b/>
          <w:sz w:val="24"/>
          <w:szCs w:val="24"/>
        </w:rPr>
        <w:t xml:space="preserve">Razred: </w:t>
      </w:r>
      <w:r w:rsidR="00842B33">
        <w:rPr>
          <w:rFonts w:ascii="Times New Roman" w:eastAsia="Calibri" w:hAnsi="Times New Roman" w:cs="Times New Roman"/>
          <w:b/>
          <w:sz w:val="24"/>
          <w:szCs w:val="24"/>
        </w:rPr>
        <w:t xml:space="preserve">4.a, </w:t>
      </w:r>
      <w:r w:rsidRPr="00503DE6">
        <w:rPr>
          <w:rFonts w:ascii="Times New Roman" w:eastAsia="Calibri" w:hAnsi="Times New Roman" w:cs="Times New Roman"/>
          <w:b/>
          <w:sz w:val="24"/>
          <w:szCs w:val="24"/>
        </w:rPr>
        <w:t>4.b</w:t>
      </w:r>
      <w:r w:rsidRPr="00503DE6">
        <w:rPr>
          <w:rFonts w:ascii="Times New Roman" w:eastAsia="Calibri" w:hAnsi="Times New Roman" w:cs="Times New Roman"/>
          <w:b/>
          <w:sz w:val="24"/>
          <w:szCs w:val="24"/>
        </w:rPr>
        <w:tab/>
      </w:r>
    </w:p>
    <w:p w:rsidR="00503DE6" w:rsidRPr="00503DE6" w:rsidRDefault="00503DE6" w:rsidP="00503DE6">
      <w:pPr>
        <w:rPr>
          <w:rFonts w:ascii="Times New Roman" w:eastAsia="Calibri" w:hAnsi="Times New Roman" w:cs="Times New Roman"/>
          <w:b/>
          <w:sz w:val="24"/>
          <w:szCs w:val="24"/>
        </w:rPr>
      </w:pPr>
      <w:r w:rsidRPr="00503DE6">
        <w:rPr>
          <w:rFonts w:ascii="Times New Roman" w:eastAsia="Calibri" w:hAnsi="Times New Roman" w:cs="Times New Roman"/>
          <w:b/>
          <w:sz w:val="24"/>
          <w:szCs w:val="24"/>
        </w:rPr>
        <w:t xml:space="preserve">Voditeljica: </w:t>
      </w:r>
      <w:r w:rsidR="00842B33">
        <w:rPr>
          <w:rFonts w:ascii="Times New Roman" w:eastAsia="Calibri" w:hAnsi="Times New Roman" w:cs="Times New Roman"/>
          <w:b/>
          <w:sz w:val="24"/>
          <w:szCs w:val="24"/>
        </w:rPr>
        <w:t xml:space="preserve">Jasna </w:t>
      </w:r>
      <w:proofErr w:type="spellStart"/>
      <w:r w:rsidR="00842B33">
        <w:rPr>
          <w:rFonts w:ascii="Times New Roman" w:eastAsia="Calibri" w:hAnsi="Times New Roman" w:cs="Times New Roman"/>
          <w:b/>
          <w:sz w:val="24"/>
          <w:szCs w:val="24"/>
        </w:rPr>
        <w:t>Dobričić</w:t>
      </w:r>
      <w:proofErr w:type="spellEnd"/>
      <w:r w:rsidR="00842B33">
        <w:rPr>
          <w:rFonts w:ascii="Times New Roman" w:eastAsia="Calibri" w:hAnsi="Times New Roman" w:cs="Times New Roman"/>
          <w:b/>
          <w:sz w:val="24"/>
          <w:szCs w:val="24"/>
        </w:rPr>
        <w:t xml:space="preserve"> i </w:t>
      </w:r>
      <w:r w:rsidRPr="00503DE6">
        <w:rPr>
          <w:rFonts w:ascii="Times New Roman" w:eastAsia="Calibri" w:hAnsi="Times New Roman" w:cs="Times New Roman"/>
          <w:b/>
          <w:color w:val="000000"/>
          <w:sz w:val="24"/>
          <w:szCs w:val="24"/>
        </w:rPr>
        <w:t>Nada Ivanović</w:t>
      </w:r>
    </w:p>
    <w:p w:rsidR="00503DE6" w:rsidRPr="00503DE6"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12160" behindDoc="1" locked="0" layoutInCell="1" allowOverlap="1" wp14:anchorId="26F2101D" wp14:editId="2F60EE4B">
            <wp:simplePos x="0" y="0"/>
            <wp:positionH relativeFrom="margin">
              <wp:posOffset>-219456</wp:posOffset>
            </wp:positionH>
            <wp:positionV relativeFrom="paragraph">
              <wp:posOffset>160934</wp:posOffset>
            </wp:positionV>
            <wp:extent cx="6307701" cy="6759244"/>
            <wp:effectExtent l="0" t="0" r="0" b="3810"/>
            <wp:wrapNone/>
            <wp:docPr id="25" name="Slika 2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Ind w:w="-66" w:type="dxa"/>
        <w:tblLayout w:type="fixed"/>
        <w:tblLook w:val="0000" w:firstRow="0" w:lastRow="0" w:firstColumn="0" w:lastColumn="0" w:noHBand="0" w:noVBand="0"/>
      </w:tblPr>
      <w:tblGrid>
        <w:gridCol w:w="2070"/>
        <w:gridCol w:w="7353"/>
      </w:tblGrid>
      <w:tr w:rsidR="00503DE6" w:rsidRPr="00503DE6" w:rsidTr="00503DE6">
        <w:tc>
          <w:tcPr>
            <w:tcW w:w="2070" w:type="dxa"/>
            <w:tcBorders>
              <w:top w:val="single" w:sz="18" w:space="0" w:color="000000"/>
              <w:left w:val="single" w:sz="18" w:space="0" w:color="000000"/>
              <w:bottom w:val="single" w:sz="6" w:space="0" w:color="000000"/>
            </w:tcBorders>
            <w:shd w:val="clear" w:color="auto" w:fill="auto"/>
          </w:tcPr>
          <w:p w:rsidR="00503DE6" w:rsidRPr="00503DE6" w:rsidRDefault="00503DE6" w:rsidP="00503DE6">
            <w:pPr>
              <w:snapToGrid w:val="0"/>
              <w:spacing w:line="276" w:lineRule="auto"/>
              <w:jc w:val="center"/>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CILJ</w:t>
            </w:r>
          </w:p>
          <w:p w:rsidR="00503DE6" w:rsidRPr="00503DE6" w:rsidRDefault="00503DE6" w:rsidP="00503DE6">
            <w:pPr>
              <w:spacing w:line="276" w:lineRule="auto"/>
              <w:rPr>
                <w:rFonts w:ascii="Times New Roman" w:eastAsia="Calibri" w:hAnsi="Times New Roman" w:cs="Times New Roman"/>
                <w:b/>
                <w:sz w:val="24"/>
                <w:szCs w:val="24"/>
                <w:lang w:bidi="hi-IN"/>
              </w:rPr>
            </w:pPr>
          </w:p>
        </w:tc>
        <w:tc>
          <w:tcPr>
            <w:tcW w:w="7353" w:type="dxa"/>
            <w:tcBorders>
              <w:top w:val="single" w:sz="18" w:space="0" w:color="000000"/>
              <w:left w:val="single" w:sz="6" w:space="0" w:color="000000"/>
              <w:bottom w:val="single" w:sz="6" w:space="0" w:color="000000"/>
              <w:right w:val="single" w:sz="18" w:space="0" w:color="000000"/>
            </w:tcBorders>
            <w:shd w:val="clear" w:color="auto" w:fill="auto"/>
          </w:tcPr>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stjecanje dodatnih matematičkih znanja potrebnih za razumijevanje pojava i zakonitosti u prirodi i društvu</w:t>
            </w:r>
          </w:p>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stjecanje sposobnosti i umijeća rješavanja matematičkih problema</w:t>
            </w:r>
          </w:p>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stjecanje dodatne matematičke pismenosti</w:t>
            </w:r>
          </w:p>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razvijanje logičkog mišljenja</w:t>
            </w:r>
          </w:p>
        </w:tc>
      </w:tr>
      <w:tr w:rsidR="00503DE6" w:rsidRPr="00503DE6" w:rsidTr="00503DE6">
        <w:tc>
          <w:tcPr>
            <w:tcW w:w="2070"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napToGrid w:val="0"/>
              <w:spacing w:line="276" w:lineRule="auto"/>
              <w:jc w:val="center"/>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NAMJENA</w:t>
            </w: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aktivno sudjelovanje i međusobna suradnja učenika u rješavanju matematičkih zadataka</w:t>
            </w:r>
          </w:p>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organizacija i provođenje razrednog natjecanja u rješavanju dodatnih zadataka iz matematike</w:t>
            </w:r>
          </w:p>
        </w:tc>
      </w:tr>
      <w:tr w:rsidR="00503DE6" w:rsidRPr="00503DE6" w:rsidTr="00503DE6">
        <w:tc>
          <w:tcPr>
            <w:tcW w:w="2070"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napToGrid w:val="0"/>
              <w:spacing w:line="276" w:lineRule="auto"/>
              <w:jc w:val="center"/>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NOSITELJI</w:t>
            </w: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503DE6">
            <w:pPr>
              <w:spacing w:line="276" w:lineRule="auto"/>
              <w:ind w:left="720"/>
              <w:contextualSpacing/>
              <w:jc w:val="both"/>
              <w:rPr>
                <w:rFonts w:ascii="Times New Roman" w:eastAsia="Calibri" w:hAnsi="Times New Roman" w:cs="Times New Roman"/>
                <w:sz w:val="24"/>
                <w:szCs w:val="24"/>
                <w:lang w:bidi="hi-IN"/>
              </w:rPr>
            </w:pPr>
          </w:p>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učiteljica</w:t>
            </w:r>
          </w:p>
        </w:tc>
      </w:tr>
      <w:tr w:rsidR="00503DE6" w:rsidRPr="00503DE6" w:rsidTr="00503DE6">
        <w:tc>
          <w:tcPr>
            <w:tcW w:w="2070"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napToGrid w:val="0"/>
              <w:spacing w:line="276" w:lineRule="auto"/>
              <w:jc w:val="center"/>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 xml:space="preserve">NAČIN </w:t>
            </w: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REALIZACIJE</w:t>
            </w: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503DE6">
            <w:pPr>
              <w:spacing w:line="276" w:lineRule="auto"/>
              <w:ind w:left="720"/>
              <w:contextualSpacing/>
              <w:jc w:val="both"/>
              <w:rPr>
                <w:rFonts w:ascii="Times New Roman" w:eastAsia="Calibri" w:hAnsi="Times New Roman" w:cs="Times New Roman"/>
                <w:sz w:val="24"/>
                <w:szCs w:val="24"/>
                <w:lang w:bidi="hi-IN"/>
              </w:rPr>
            </w:pPr>
          </w:p>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zajedničko i samostalno rješavanje zadanih zadataka</w:t>
            </w:r>
          </w:p>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provođenje razrednog natjecanja</w:t>
            </w:r>
          </w:p>
        </w:tc>
      </w:tr>
      <w:tr w:rsidR="00503DE6" w:rsidRPr="00503DE6" w:rsidTr="00503DE6">
        <w:tc>
          <w:tcPr>
            <w:tcW w:w="2070"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napToGrid w:val="0"/>
              <w:spacing w:line="276" w:lineRule="auto"/>
              <w:jc w:val="center"/>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VREMENIK</w:t>
            </w: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503DE6">
            <w:pPr>
              <w:spacing w:line="276" w:lineRule="auto"/>
              <w:ind w:left="720"/>
              <w:contextualSpacing/>
              <w:jc w:val="both"/>
              <w:rPr>
                <w:rFonts w:ascii="Times New Roman" w:eastAsia="Calibri" w:hAnsi="Times New Roman" w:cs="Times New Roman"/>
                <w:sz w:val="24"/>
                <w:szCs w:val="24"/>
                <w:lang w:bidi="hi-IN"/>
              </w:rPr>
            </w:pPr>
          </w:p>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tijekom školske godine (ukupno 35 sati tijekom godine)</w:t>
            </w:r>
          </w:p>
        </w:tc>
      </w:tr>
      <w:tr w:rsidR="00503DE6" w:rsidRPr="00503DE6" w:rsidTr="00503DE6">
        <w:tc>
          <w:tcPr>
            <w:tcW w:w="2070" w:type="dxa"/>
            <w:tcBorders>
              <w:top w:val="single" w:sz="6" w:space="0" w:color="000000"/>
              <w:left w:val="single" w:sz="18" w:space="0" w:color="000000"/>
              <w:bottom w:val="single" w:sz="6" w:space="0" w:color="000000"/>
            </w:tcBorders>
            <w:shd w:val="clear" w:color="auto" w:fill="auto"/>
          </w:tcPr>
          <w:p w:rsidR="00503DE6" w:rsidRPr="00503DE6" w:rsidRDefault="00503DE6" w:rsidP="00503DE6">
            <w:pPr>
              <w:snapToGrid w:val="0"/>
              <w:spacing w:line="276" w:lineRule="auto"/>
              <w:jc w:val="center"/>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TROŠKOVNIK</w:t>
            </w: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fotokopirni papir</w:t>
            </w:r>
          </w:p>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učenici u radu koriste vlastiti pribor</w:t>
            </w:r>
          </w:p>
        </w:tc>
      </w:tr>
      <w:tr w:rsidR="00503DE6" w:rsidRPr="00503DE6" w:rsidTr="00503DE6">
        <w:tc>
          <w:tcPr>
            <w:tcW w:w="2070" w:type="dxa"/>
            <w:tcBorders>
              <w:top w:val="single" w:sz="6" w:space="0" w:color="000000"/>
              <w:left w:val="single" w:sz="18" w:space="0" w:color="000000"/>
              <w:bottom w:val="single" w:sz="18" w:space="0" w:color="000000"/>
            </w:tcBorders>
            <w:shd w:val="clear" w:color="auto" w:fill="auto"/>
          </w:tcPr>
          <w:p w:rsidR="00503DE6" w:rsidRPr="00503DE6" w:rsidRDefault="00503DE6" w:rsidP="00503DE6">
            <w:pPr>
              <w:snapToGrid w:val="0"/>
              <w:spacing w:line="276" w:lineRule="auto"/>
              <w:jc w:val="center"/>
              <w:rPr>
                <w:rFonts w:ascii="Times New Roman" w:eastAsia="Calibri" w:hAnsi="Times New Roman" w:cs="Times New Roman"/>
                <w:b/>
                <w:sz w:val="24"/>
                <w:szCs w:val="24"/>
                <w:lang w:bidi="hi-IN"/>
              </w:rPr>
            </w:pPr>
          </w:p>
          <w:p w:rsidR="00503DE6" w:rsidRPr="00503DE6" w:rsidRDefault="00503DE6" w:rsidP="00503DE6">
            <w:pPr>
              <w:spacing w:line="276" w:lineRule="auto"/>
              <w:jc w:val="center"/>
              <w:rPr>
                <w:rFonts w:ascii="Times New Roman" w:eastAsia="Calibri" w:hAnsi="Times New Roman" w:cs="Times New Roman"/>
                <w:sz w:val="24"/>
                <w:szCs w:val="24"/>
                <w:lang w:bidi="hi-IN"/>
              </w:rPr>
            </w:pPr>
            <w:r w:rsidRPr="00503DE6">
              <w:rPr>
                <w:rFonts w:ascii="Times New Roman" w:eastAsia="Calibri" w:hAnsi="Times New Roman" w:cs="Times New Roman"/>
                <w:b/>
                <w:sz w:val="24"/>
                <w:szCs w:val="24"/>
                <w:lang w:bidi="hi-IN"/>
              </w:rPr>
              <w:t>NAČIN VREDNOVANJA</w:t>
            </w:r>
          </w:p>
          <w:p w:rsidR="00503DE6" w:rsidRPr="00503DE6" w:rsidRDefault="00503DE6" w:rsidP="00503DE6">
            <w:pPr>
              <w:spacing w:line="276" w:lineRule="auto"/>
              <w:rPr>
                <w:rFonts w:ascii="Times New Roman" w:eastAsia="Calibri" w:hAnsi="Times New Roman" w:cs="Times New Roman"/>
                <w:b/>
                <w:sz w:val="24"/>
                <w:szCs w:val="24"/>
                <w:lang w:bidi="hi-IN"/>
              </w:rPr>
            </w:pPr>
          </w:p>
        </w:tc>
        <w:tc>
          <w:tcPr>
            <w:tcW w:w="7353" w:type="dxa"/>
            <w:tcBorders>
              <w:top w:val="single" w:sz="6" w:space="0" w:color="000000"/>
              <w:left w:val="single" w:sz="6" w:space="0" w:color="000000"/>
              <w:bottom w:val="single" w:sz="18" w:space="0" w:color="000000"/>
              <w:right w:val="single" w:sz="18" w:space="0" w:color="000000"/>
            </w:tcBorders>
            <w:shd w:val="clear" w:color="auto" w:fill="auto"/>
          </w:tcPr>
          <w:p w:rsidR="00503DE6" w:rsidRPr="00503DE6" w:rsidRDefault="00503DE6" w:rsidP="00503DE6">
            <w:pPr>
              <w:spacing w:line="276" w:lineRule="auto"/>
              <w:ind w:left="720"/>
              <w:contextualSpacing/>
              <w:jc w:val="both"/>
              <w:rPr>
                <w:rFonts w:ascii="Times New Roman" w:eastAsia="Calibri" w:hAnsi="Times New Roman" w:cs="Times New Roman"/>
                <w:sz w:val="24"/>
                <w:szCs w:val="24"/>
                <w:lang w:bidi="hi-IN"/>
              </w:rPr>
            </w:pPr>
          </w:p>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osobno zadovoljstvo učenika (</w:t>
            </w:r>
            <w:proofErr w:type="spellStart"/>
            <w:r w:rsidRPr="00503DE6">
              <w:rPr>
                <w:rFonts w:ascii="Times New Roman" w:eastAsia="Calibri" w:hAnsi="Times New Roman" w:cs="Times New Roman"/>
                <w:sz w:val="24"/>
                <w:szCs w:val="24"/>
                <w:lang w:bidi="hi-IN"/>
              </w:rPr>
              <w:t>samovrednovanje</w:t>
            </w:r>
            <w:proofErr w:type="spellEnd"/>
            <w:r w:rsidRPr="00503DE6">
              <w:rPr>
                <w:rFonts w:ascii="Times New Roman" w:eastAsia="Calibri" w:hAnsi="Times New Roman" w:cs="Times New Roman"/>
                <w:sz w:val="24"/>
                <w:szCs w:val="24"/>
                <w:lang w:bidi="hi-IN"/>
              </w:rPr>
              <w:t>), učitelja i roditelja</w:t>
            </w:r>
          </w:p>
          <w:p w:rsidR="00503DE6" w:rsidRPr="00503DE6" w:rsidRDefault="00503DE6" w:rsidP="00C96F8F">
            <w:pPr>
              <w:numPr>
                <w:ilvl w:val="0"/>
                <w:numId w:val="65"/>
              </w:numPr>
              <w:spacing w:line="276" w:lineRule="auto"/>
              <w:contextualSpacing/>
              <w:jc w:val="both"/>
              <w:rPr>
                <w:rFonts w:ascii="Times New Roman" w:eastAsia="Calibri" w:hAnsi="Times New Roman" w:cs="Times New Roman"/>
                <w:sz w:val="24"/>
                <w:szCs w:val="24"/>
                <w:lang w:bidi="hi-IN"/>
              </w:rPr>
            </w:pPr>
            <w:r w:rsidRPr="00503DE6">
              <w:rPr>
                <w:rFonts w:ascii="Times New Roman" w:eastAsia="Calibri" w:hAnsi="Times New Roman" w:cs="Times New Roman"/>
                <w:sz w:val="24"/>
                <w:szCs w:val="24"/>
                <w:lang w:bidi="hi-IN"/>
              </w:rPr>
              <w:t>razredno natjecanje</w:t>
            </w:r>
          </w:p>
        </w:tc>
      </w:tr>
    </w:tbl>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color w:val="FF0000"/>
          <w:sz w:val="24"/>
          <w:szCs w:val="24"/>
        </w:rPr>
      </w:pPr>
    </w:p>
    <w:p w:rsidR="00503DE6" w:rsidRPr="00503DE6" w:rsidRDefault="00503DE6" w:rsidP="00503DE6">
      <w:pPr>
        <w:rPr>
          <w:rFonts w:ascii="Times New Roman" w:eastAsia="Calibri" w:hAnsi="Times New Roman" w:cs="Times New Roman"/>
          <w:b/>
          <w:color w:val="FF0000"/>
          <w:sz w:val="24"/>
          <w:szCs w:val="24"/>
        </w:rPr>
      </w:pPr>
    </w:p>
    <w:p w:rsidR="00503DE6" w:rsidRPr="00503DE6" w:rsidRDefault="00503DE6" w:rsidP="00503DE6">
      <w:pPr>
        <w:rPr>
          <w:rFonts w:ascii="Times New Roman" w:eastAsia="Calibri" w:hAnsi="Times New Roman" w:cs="Times New Roman"/>
          <w:b/>
          <w:color w:val="FF0000"/>
          <w:sz w:val="24"/>
          <w:szCs w:val="24"/>
        </w:rPr>
      </w:pPr>
    </w:p>
    <w:p w:rsidR="00503DE6" w:rsidRPr="00503DE6" w:rsidRDefault="00503DE6" w:rsidP="00503DE6">
      <w:pPr>
        <w:jc w:val="center"/>
        <w:rPr>
          <w:rFonts w:ascii="Times New Roman" w:eastAsia="Calibri" w:hAnsi="Times New Roman" w:cs="Times New Roman"/>
          <w:b/>
          <w:sz w:val="56"/>
          <w:szCs w:val="24"/>
        </w:rPr>
      </w:pPr>
    </w:p>
    <w:p w:rsidR="00503DE6" w:rsidRPr="00503DE6" w:rsidRDefault="00503DE6" w:rsidP="00503DE6">
      <w:pPr>
        <w:rPr>
          <w:rFonts w:ascii="Times New Roman" w:eastAsia="Calibri" w:hAnsi="Times New Roman" w:cs="Times New Roman"/>
          <w:b/>
          <w:sz w:val="56"/>
          <w:szCs w:val="24"/>
        </w:rPr>
      </w:pPr>
    </w:p>
    <w:p w:rsidR="00503DE6" w:rsidRPr="00503DE6" w:rsidRDefault="00503DE6" w:rsidP="00503DE6">
      <w:pPr>
        <w:shd w:val="clear" w:color="auto" w:fill="FFD966" w:themeFill="accent4" w:themeFillTint="99"/>
        <w:jc w:val="center"/>
        <w:rPr>
          <w:rFonts w:ascii="Times New Roman" w:eastAsia="Calibri" w:hAnsi="Times New Roman" w:cs="Times New Roman"/>
          <w:b/>
          <w:sz w:val="96"/>
          <w:szCs w:val="96"/>
        </w:rPr>
      </w:pPr>
    </w:p>
    <w:p w:rsidR="00503DE6" w:rsidRPr="00503DE6" w:rsidRDefault="00503DE6" w:rsidP="00503DE6">
      <w:pPr>
        <w:ind w:left="360"/>
        <w:contextualSpacing/>
        <w:rPr>
          <w:rFonts w:ascii="Bradley Hand ITC" w:eastAsia="Calibri" w:hAnsi="Bradley Hand ITC" w:cs="Times New Roman"/>
          <w:b/>
          <w:sz w:val="96"/>
          <w:szCs w:val="96"/>
        </w:rPr>
      </w:pPr>
    </w:p>
    <w:p w:rsidR="00503DE6" w:rsidRPr="00503DE6" w:rsidRDefault="00503DE6" w:rsidP="00503DE6">
      <w:pPr>
        <w:ind w:left="360"/>
        <w:contextualSpacing/>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503DE6">
        <w:rPr>
          <w:rFonts w:ascii="Bradley Hand ITC" w:eastAsia="Calibri" w:hAnsi="Bradley Hand ITC" w:cs="Times New Roman"/>
          <w:b/>
          <w:color w:val="C45911" w:themeColor="accent2" w:themeShade="BF"/>
          <w:sz w:val="96"/>
          <w:szCs w:val="96"/>
          <w14:shadow w14:blurRad="60007" w14:dist="200025" w14:dir="15000000" w14:sx="100000" w14:sy="30000" w14:kx="-1800000" w14:ky="0" w14:algn="bl">
            <w14:srgbClr w14:val="000000">
              <w14:alpha w14:val="68000"/>
            </w14:srgbClr>
          </w14:shadow>
        </w:rPr>
        <w:t xml:space="preserve">  </w:t>
      </w:r>
      <w:r w:rsidRPr="00503DE6">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IZBORNA</w:t>
      </w:r>
    </w:p>
    <w:p w:rsidR="00503DE6" w:rsidRPr="00503DE6" w:rsidRDefault="00503DE6" w:rsidP="00503DE6">
      <w:pPr>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503DE6">
        <w:rPr>
          <w:rFonts w:ascii="Comic Sans MS" w:eastAsia="Calibri" w:hAnsi="Comic Sans MS" w:cs="Times New Roman"/>
          <w:b/>
          <w:color w:val="C45911" w:themeColor="accent2" w:themeShade="BF"/>
          <w:sz w:val="96"/>
          <w:szCs w:val="96"/>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 xml:space="preserve">  </w:t>
      </w:r>
      <w:r w:rsidRPr="00503DE6">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NASTAVA</w:t>
      </w:r>
    </w:p>
    <w:p w:rsidR="00503DE6" w:rsidRPr="00503DE6" w:rsidRDefault="00503DE6" w:rsidP="00503DE6">
      <w:pPr>
        <w:shd w:val="clear" w:color="auto" w:fill="FFD966" w:themeFill="accent4" w:themeFillTint="99"/>
        <w:jc w:val="center"/>
        <w:rPr>
          <w:rFonts w:ascii="Bradley Hand ITC" w:eastAsia="Calibri" w:hAnsi="Bradley Hand ITC" w:cs="Times New Roman"/>
          <w:b/>
          <w:sz w:val="96"/>
          <w:szCs w:val="96"/>
        </w:rPr>
      </w:pPr>
    </w:p>
    <w:p w:rsidR="00503DE6" w:rsidRPr="00503DE6" w:rsidRDefault="00503DE6" w:rsidP="00503DE6">
      <w:pPr>
        <w:jc w:val="center"/>
        <w:rPr>
          <w:rFonts w:ascii="Bradley Hand ITC" w:eastAsia="Calibri" w:hAnsi="Bradley Hand ITC" w:cs="Times New Roman"/>
          <w:b/>
          <w:sz w:val="72"/>
          <w:szCs w:val="24"/>
        </w:rPr>
      </w:pPr>
    </w:p>
    <w:p w:rsidR="00503DE6" w:rsidRPr="00503DE6" w:rsidRDefault="00503DE6" w:rsidP="00503DE6">
      <w:pPr>
        <w:jc w:val="center"/>
        <w:rPr>
          <w:rFonts w:ascii="Bradley Hand ITC" w:eastAsia="Calibri" w:hAnsi="Bradley Hand ITC" w:cs="Times New Roman"/>
          <w:b/>
          <w:sz w:val="72"/>
          <w:szCs w:val="24"/>
        </w:rPr>
      </w:pPr>
    </w:p>
    <w:p w:rsidR="00503DE6" w:rsidRDefault="00503DE6" w:rsidP="00503DE6">
      <w:pPr>
        <w:rPr>
          <w:rFonts w:ascii="Bradley Hand ITC" w:eastAsia="Calibri" w:hAnsi="Bradley Hand ITC" w:cs="Times New Roman"/>
          <w:b/>
          <w:sz w:val="72"/>
          <w:szCs w:val="24"/>
        </w:rPr>
      </w:pPr>
    </w:p>
    <w:p w:rsidR="00503DE6" w:rsidRDefault="00503DE6" w:rsidP="00503DE6">
      <w:pPr>
        <w:rPr>
          <w:rFonts w:ascii="Bradley Hand ITC" w:eastAsia="Calibri" w:hAnsi="Bradley Hand ITC" w:cs="Times New Roman"/>
          <w:b/>
          <w:sz w:val="16"/>
          <w:szCs w:val="16"/>
        </w:rPr>
      </w:pP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lastRenderedPageBreak/>
        <w:t>Naziv aktivnosti: izborna nastava – Vjeronauk</w:t>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Razred: 1.a</w:t>
      </w:r>
      <w:r w:rsidRPr="002241F0">
        <w:rPr>
          <w:rFonts w:ascii="Times New Roman" w:eastAsia="Calibri" w:hAnsi="Times New Roman" w:cs="Times New Roman"/>
          <w:b/>
          <w:sz w:val="24"/>
          <w:szCs w:val="24"/>
        </w:rPr>
        <w:tab/>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Voditeljica: Tončića Josipović</w:t>
      </w:r>
    </w:p>
    <w:p w:rsidR="00503DE6" w:rsidRPr="002241F0"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13184" behindDoc="1" locked="0" layoutInCell="1" allowOverlap="1" wp14:anchorId="26F2101D" wp14:editId="2F60EE4B">
            <wp:simplePos x="0" y="0"/>
            <wp:positionH relativeFrom="margin">
              <wp:posOffset>-204826</wp:posOffset>
            </wp:positionH>
            <wp:positionV relativeFrom="paragraph">
              <wp:posOffset>80467</wp:posOffset>
            </wp:positionV>
            <wp:extent cx="6307701" cy="6759244"/>
            <wp:effectExtent l="0" t="0" r="0" b="3810"/>
            <wp:wrapNone/>
            <wp:docPr id="26" name="Slika 2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214"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77"/>
        <w:gridCol w:w="6937"/>
      </w:tblGrid>
      <w:tr w:rsidR="00503DE6" w:rsidRPr="002241F0" w:rsidTr="00503DE6">
        <w:trPr>
          <w:trHeight w:val="1427"/>
        </w:trPr>
        <w:tc>
          <w:tcPr>
            <w:tcW w:w="2277" w:type="dxa"/>
            <w:tcBorders>
              <w:bottom w:val="single" w:sz="6" w:space="0" w:color="000000"/>
              <w:right w:val="single" w:sz="6" w:space="0" w:color="000000"/>
            </w:tcBorders>
          </w:tcPr>
          <w:p w:rsidR="00503DE6" w:rsidRPr="002241F0" w:rsidRDefault="00503DE6" w:rsidP="00503DE6">
            <w:pPr>
              <w:spacing w:line="276" w:lineRule="auto"/>
              <w:rPr>
                <w:rFonts w:ascii="Times New Roman" w:hAnsi="Times New Roman" w:cs="Times New Roman"/>
                <w:b/>
                <w:sz w:val="24"/>
                <w:szCs w:val="24"/>
              </w:rPr>
            </w:pPr>
          </w:p>
          <w:p w:rsidR="00503DE6" w:rsidRPr="002241F0" w:rsidRDefault="00503DE6" w:rsidP="00503DE6">
            <w:pPr>
              <w:spacing w:before="10" w:line="276" w:lineRule="auto"/>
              <w:rPr>
                <w:rFonts w:ascii="Times New Roman" w:hAnsi="Times New Roman" w:cs="Times New Roman"/>
                <w:b/>
                <w:sz w:val="24"/>
                <w:szCs w:val="24"/>
              </w:rPr>
            </w:pPr>
          </w:p>
          <w:p w:rsidR="00503DE6" w:rsidRPr="002241F0" w:rsidRDefault="00503DE6" w:rsidP="00503DE6">
            <w:pPr>
              <w:spacing w:line="276" w:lineRule="auto"/>
              <w:ind w:left="185" w:right="160"/>
              <w:jc w:val="center"/>
              <w:rPr>
                <w:rFonts w:ascii="Times New Roman" w:hAnsi="Times New Roman" w:cs="Times New Roman"/>
                <w:b/>
                <w:sz w:val="24"/>
                <w:szCs w:val="24"/>
              </w:rPr>
            </w:pPr>
            <w:r w:rsidRPr="002241F0">
              <w:rPr>
                <w:rFonts w:ascii="Times New Roman" w:hAnsi="Times New Roman" w:cs="Times New Roman"/>
                <w:b/>
                <w:sz w:val="24"/>
                <w:szCs w:val="24"/>
              </w:rPr>
              <w:t>CILJ</w:t>
            </w:r>
          </w:p>
        </w:tc>
        <w:tc>
          <w:tcPr>
            <w:tcW w:w="6937" w:type="dxa"/>
            <w:tcBorders>
              <w:left w:val="single" w:sz="6" w:space="0" w:color="000000"/>
              <w:bottom w:val="single" w:sz="6" w:space="0" w:color="000000"/>
            </w:tcBorders>
          </w:tcPr>
          <w:p w:rsidR="00503DE6" w:rsidRPr="002241F0" w:rsidRDefault="00503DE6" w:rsidP="00503DE6">
            <w:pPr>
              <w:spacing w:line="276" w:lineRule="auto"/>
              <w:ind w:left="121" w:right="422"/>
              <w:rPr>
                <w:rFonts w:ascii="Times New Roman" w:hAnsi="Times New Roman" w:cs="Times New Roman"/>
                <w:sz w:val="24"/>
                <w:szCs w:val="24"/>
              </w:rPr>
            </w:pPr>
          </w:p>
          <w:p w:rsidR="00503DE6" w:rsidRPr="002241F0" w:rsidRDefault="00503DE6" w:rsidP="00503DE6">
            <w:pPr>
              <w:spacing w:line="276" w:lineRule="auto"/>
              <w:ind w:left="121" w:right="422"/>
              <w:rPr>
                <w:rFonts w:ascii="Times New Roman" w:hAnsi="Times New Roman" w:cs="Times New Roman"/>
                <w:sz w:val="24"/>
                <w:szCs w:val="24"/>
              </w:rPr>
            </w:pPr>
            <w:r w:rsidRPr="002241F0">
              <w:rPr>
                <w:rFonts w:ascii="Times New Roman" w:hAnsi="Times New Roman" w:cs="Times New Roman"/>
                <w:sz w:val="24"/>
                <w:szCs w:val="24"/>
              </w:rPr>
              <w:t>Poticati i usmjeravati učenike na prihvaćanje škole i vjeronauka kao njihovog vlastitog okruženja u kojem su prihvaćeni, voljeni; u kojem mogu rasti izgrađujući svoje vlastite sposobnosti.</w:t>
            </w:r>
          </w:p>
        </w:tc>
      </w:tr>
      <w:tr w:rsidR="00503DE6" w:rsidRPr="002241F0" w:rsidTr="00503DE6">
        <w:trPr>
          <w:trHeight w:val="1931"/>
        </w:trPr>
        <w:tc>
          <w:tcPr>
            <w:tcW w:w="2277" w:type="dxa"/>
            <w:tcBorders>
              <w:top w:val="single" w:sz="6" w:space="0" w:color="000000"/>
              <w:bottom w:val="single" w:sz="6" w:space="0" w:color="000000"/>
              <w:right w:val="single" w:sz="6" w:space="0" w:color="000000"/>
            </w:tcBorders>
          </w:tcPr>
          <w:p w:rsidR="00503DE6" w:rsidRPr="002241F0" w:rsidRDefault="00503DE6" w:rsidP="00503DE6">
            <w:pPr>
              <w:spacing w:line="276" w:lineRule="auto"/>
              <w:rPr>
                <w:rFonts w:ascii="Times New Roman" w:hAnsi="Times New Roman" w:cs="Times New Roman"/>
                <w:b/>
                <w:sz w:val="24"/>
                <w:szCs w:val="24"/>
              </w:rPr>
            </w:pPr>
          </w:p>
          <w:p w:rsidR="00503DE6" w:rsidRPr="002241F0" w:rsidRDefault="00503DE6" w:rsidP="00503DE6">
            <w:pPr>
              <w:spacing w:before="7" w:line="276" w:lineRule="auto"/>
              <w:rPr>
                <w:rFonts w:ascii="Times New Roman" w:hAnsi="Times New Roman" w:cs="Times New Roman"/>
                <w:b/>
                <w:sz w:val="24"/>
                <w:szCs w:val="24"/>
              </w:rPr>
            </w:pPr>
          </w:p>
          <w:p w:rsidR="00503DE6" w:rsidRPr="002241F0" w:rsidRDefault="00503DE6" w:rsidP="00503DE6">
            <w:pPr>
              <w:spacing w:before="1" w:line="276" w:lineRule="auto"/>
              <w:ind w:left="183" w:right="160"/>
              <w:jc w:val="center"/>
              <w:rPr>
                <w:rFonts w:ascii="Times New Roman" w:hAnsi="Times New Roman" w:cs="Times New Roman"/>
                <w:b/>
                <w:sz w:val="24"/>
                <w:szCs w:val="24"/>
              </w:rPr>
            </w:pPr>
            <w:r w:rsidRPr="002241F0">
              <w:rPr>
                <w:rFonts w:ascii="Times New Roman" w:hAnsi="Times New Roman" w:cs="Times New Roman"/>
                <w:b/>
                <w:sz w:val="24"/>
                <w:szCs w:val="24"/>
              </w:rPr>
              <w:t>NAMJENA</w:t>
            </w:r>
          </w:p>
        </w:tc>
        <w:tc>
          <w:tcPr>
            <w:tcW w:w="6937" w:type="dxa"/>
            <w:tcBorders>
              <w:top w:val="single" w:sz="6" w:space="0" w:color="000000"/>
              <w:left w:val="single" w:sz="6" w:space="0" w:color="000000"/>
              <w:bottom w:val="single" w:sz="6" w:space="0" w:color="000000"/>
            </w:tcBorders>
          </w:tcPr>
          <w:p w:rsidR="00503DE6" w:rsidRPr="002241F0" w:rsidRDefault="00503DE6" w:rsidP="00503DE6">
            <w:pPr>
              <w:spacing w:line="276" w:lineRule="auto"/>
              <w:ind w:left="121"/>
              <w:rPr>
                <w:rFonts w:ascii="Times New Roman" w:hAnsi="Times New Roman" w:cs="Times New Roman"/>
                <w:sz w:val="24"/>
                <w:szCs w:val="24"/>
              </w:rPr>
            </w:pPr>
          </w:p>
          <w:p w:rsidR="00503DE6" w:rsidRPr="002241F0" w:rsidRDefault="00503DE6" w:rsidP="002241F0">
            <w:pPr>
              <w:spacing w:line="276" w:lineRule="auto"/>
              <w:ind w:left="121"/>
              <w:rPr>
                <w:rFonts w:ascii="Times New Roman" w:hAnsi="Times New Roman" w:cs="Times New Roman"/>
                <w:sz w:val="24"/>
                <w:szCs w:val="24"/>
              </w:rPr>
            </w:pPr>
            <w:r w:rsidRPr="002241F0">
              <w:rPr>
                <w:rFonts w:ascii="Times New Roman" w:hAnsi="Times New Roman" w:cs="Times New Roman"/>
                <w:sz w:val="24"/>
                <w:szCs w:val="24"/>
              </w:rPr>
              <w:t>Prepoznati da se na vjeronauku obrađuju važna životna pitanja; da je sve što postoji stvorio Bog, naučiti biti zahvalan za sve Božje darove; prepoznati Isusa kao sina Božjega,</w:t>
            </w:r>
            <w:r w:rsidR="002241F0">
              <w:rPr>
                <w:rFonts w:ascii="Times New Roman" w:hAnsi="Times New Roman" w:cs="Times New Roman"/>
                <w:sz w:val="24"/>
                <w:szCs w:val="24"/>
              </w:rPr>
              <w:t xml:space="preserve"> našeg brata i prijatelja </w:t>
            </w:r>
            <w:r w:rsidRPr="002241F0">
              <w:rPr>
                <w:rFonts w:ascii="Times New Roman" w:hAnsi="Times New Roman" w:cs="Times New Roman"/>
                <w:sz w:val="24"/>
                <w:szCs w:val="24"/>
              </w:rPr>
              <w:t>koji nas uči praštati,</w:t>
            </w:r>
            <w:r w:rsidR="002241F0">
              <w:rPr>
                <w:rFonts w:ascii="Times New Roman" w:hAnsi="Times New Roman" w:cs="Times New Roman"/>
                <w:sz w:val="24"/>
                <w:szCs w:val="24"/>
              </w:rPr>
              <w:t xml:space="preserve"> </w:t>
            </w:r>
            <w:r w:rsidRPr="002241F0">
              <w:rPr>
                <w:rFonts w:ascii="Times New Roman" w:hAnsi="Times New Roman" w:cs="Times New Roman"/>
                <w:sz w:val="24"/>
                <w:szCs w:val="24"/>
              </w:rPr>
              <w:t>moliti i koji daje svoj život za nas; shvatiti pojam Crkve i crkve.</w:t>
            </w:r>
          </w:p>
        </w:tc>
      </w:tr>
      <w:tr w:rsidR="00503DE6" w:rsidRPr="002241F0" w:rsidTr="00503DE6">
        <w:trPr>
          <w:trHeight w:val="928"/>
        </w:trPr>
        <w:tc>
          <w:tcPr>
            <w:tcW w:w="2277" w:type="dxa"/>
            <w:tcBorders>
              <w:top w:val="single" w:sz="6" w:space="0" w:color="000000"/>
              <w:bottom w:val="single" w:sz="6" w:space="0" w:color="000000"/>
              <w:right w:val="single" w:sz="6" w:space="0" w:color="000000"/>
            </w:tcBorders>
          </w:tcPr>
          <w:p w:rsidR="00503DE6" w:rsidRPr="002241F0" w:rsidRDefault="00503DE6" w:rsidP="00503DE6">
            <w:pPr>
              <w:spacing w:before="8" w:line="276" w:lineRule="auto"/>
              <w:rPr>
                <w:rFonts w:ascii="Times New Roman" w:hAnsi="Times New Roman" w:cs="Times New Roman"/>
                <w:b/>
                <w:sz w:val="24"/>
                <w:szCs w:val="24"/>
              </w:rPr>
            </w:pPr>
          </w:p>
          <w:p w:rsidR="00503DE6" w:rsidRPr="002241F0" w:rsidRDefault="00503DE6" w:rsidP="00503DE6">
            <w:pPr>
              <w:spacing w:line="276" w:lineRule="auto"/>
              <w:ind w:left="185" w:right="158"/>
              <w:jc w:val="center"/>
              <w:rPr>
                <w:rFonts w:ascii="Times New Roman" w:hAnsi="Times New Roman" w:cs="Times New Roman"/>
                <w:b/>
                <w:sz w:val="24"/>
                <w:szCs w:val="24"/>
              </w:rPr>
            </w:pPr>
            <w:r w:rsidRPr="002241F0">
              <w:rPr>
                <w:rFonts w:ascii="Times New Roman" w:hAnsi="Times New Roman" w:cs="Times New Roman"/>
                <w:b/>
                <w:sz w:val="24"/>
                <w:szCs w:val="24"/>
              </w:rPr>
              <w:t>NOSITELJI</w:t>
            </w:r>
          </w:p>
        </w:tc>
        <w:tc>
          <w:tcPr>
            <w:tcW w:w="6937" w:type="dxa"/>
            <w:tcBorders>
              <w:top w:val="single" w:sz="6" w:space="0" w:color="000000"/>
              <w:left w:val="single" w:sz="6" w:space="0" w:color="000000"/>
              <w:bottom w:val="single" w:sz="6" w:space="0" w:color="000000"/>
            </w:tcBorders>
          </w:tcPr>
          <w:p w:rsidR="00503DE6" w:rsidRPr="002241F0" w:rsidRDefault="00503DE6" w:rsidP="00503DE6">
            <w:pPr>
              <w:spacing w:line="276" w:lineRule="auto"/>
              <w:ind w:left="121"/>
              <w:rPr>
                <w:rFonts w:ascii="Times New Roman" w:hAnsi="Times New Roman" w:cs="Times New Roman"/>
                <w:sz w:val="24"/>
                <w:szCs w:val="24"/>
              </w:rPr>
            </w:pPr>
          </w:p>
          <w:p w:rsidR="00503DE6" w:rsidRPr="002241F0" w:rsidRDefault="00503DE6" w:rsidP="00503DE6">
            <w:pPr>
              <w:spacing w:line="276" w:lineRule="auto"/>
              <w:ind w:left="121"/>
              <w:rPr>
                <w:rFonts w:ascii="Times New Roman" w:hAnsi="Times New Roman" w:cs="Times New Roman"/>
                <w:sz w:val="24"/>
                <w:szCs w:val="24"/>
              </w:rPr>
            </w:pPr>
            <w:proofErr w:type="spellStart"/>
            <w:r w:rsidRPr="002241F0">
              <w:rPr>
                <w:rFonts w:ascii="Times New Roman" w:hAnsi="Times New Roman" w:cs="Times New Roman"/>
                <w:sz w:val="24"/>
                <w:szCs w:val="24"/>
              </w:rPr>
              <w:t>Tončica</w:t>
            </w:r>
            <w:proofErr w:type="spellEnd"/>
            <w:r w:rsidRPr="002241F0">
              <w:rPr>
                <w:rFonts w:ascii="Times New Roman" w:hAnsi="Times New Roman" w:cs="Times New Roman"/>
                <w:sz w:val="24"/>
                <w:szCs w:val="24"/>
              </w:rPr>
              <w:t xml:space="preserve"> Josipović</w:t>
            </w:r>
          </w:p>
        </w:tc>
      </w:tr>
      <w:tr w:rsidR="00503DE6" w:rsidRPr="002241F0" w:rsidTr="00503DE6">
        <w:trPr>
          <w:trHeight w:val="1246"/>
        </w:trPr>
        <w:tc>
          <w:tcPr>
            <w:tcW w:w="2277" w:type="dxa"/>
            <w:tcBorders>
              <w:top w:val="single" w:sz="6" w:space="0" w:color="000000"/>
              <w:bottom w:val="single" w:sz="6" w:space="0" w:color="000000"/>
              <w:right w:val="single" w:sz="6" w:space="0" w:color="000000"/>
            </w:tcBorders>
          </w:tcPr>
          <w:p w:rsidR="00503DE6" w:rsidRPr="002241F0" w:rsidRDefault="00503DE6" w:rsidP="00503DE6">
            <w:pPr>
              <w:spacing w:before="10" w:line="276" w:lineRule="auto"/>
              <w:rPr>
                <w:rFonts w:ascii="Times New Roman" w:hAnsi="Times New Roman" w:cs="Times New Roman"/>
                <w:b/>
                <w:sz w:val="24"/>
                <w:szCs w:val="24"/>
              </w:rPr>
            </w:pPr>
          </w:p>
          <w:p w:rsidR="00503DE6" w:rsidRPr="002241F0" w:rsidRDefault="00503DE6" w:rsidP="00503DE6">
            <w:pPr>
              <w:spacing w:line="276" w:lineRule="auto"/>
              <w:ind w:left="212" w:right="169" w:firstLine="427"/>
              <w:rPr>
                <w:rFonts w:ascii="Times New Roman" w:hAnsi="Times New Roman" w:cs="Times New Roman"/>
                <w:b/>
                <w:sz w:val="24"/>
                <w:szCs w:val="24"/>
              </w:rPr>
            </w:pPr>
            <w:r w:rsidRPr="002241F0">
              <w:rPr>
                <w:rFonts w:ascii="Times New Roman" w:hAnsi="Times New Roman" w:cs="Times New Roman"/>
                <w:b/>
                <w:sz w:val="24"/>
                <w:szCs w:val="24"/>
              </w:rPr>
              <w:t>NAČIN REALIZACIJE</w:t>
            </w:r>
          </w:p>
        </w:tc>
        <w:tc>
          <w:tcPr>
            <w:tcW w:w="6937" w:type="dxa"/>
            <w:tcBorders>
              <w:top w:val="single" w:sz="6" w:space="0" w:color="000000"/>
              <w:left w:val="single" w:sz="6" w:space="0" w:color="000000"/>
              <w:bottom w:val="single" w:sz="6" w:space="0" w:color="000000"/>
            </w:tcBorders>
          </w:tcPr>
          <w:p w:rsidR="00503DE6" w:rsidRPr="002241F0" w:rsidRDefault="00503DE6" w:rsidP="00503DE6">
            <w:pPr>
              <w:spacing w:line="276" w:lineRule="auto"/>
              <w:ind w:left="121" w:right="842"/>
              <w:rPr>
                <w:rFonts w:ascii="Times New Roman" w:hAnsi="Times New Roman" w:cs="Times New Roman"/>
                <w:sz w:val="24"/>
                <w:szCs w:val="24"/>
              </w:rPr>
            </w:pPr>
          </w:p>
          <w:p w:rsidR="00503DE6" w:rsidRPr="002241F0" w:rsidRDefault="00503DE6" w:rsidP="00503DE6">
            <w:pPr>
              <w:spacing w:line="276" w:lineRule="auto"/>
              <w:ind w:left="121" w:right="842"/>
              <w:rPr>
                <w:rFonts w:ascii="Times New Roman" w:hAnsi="Times New Roman" w:cs="Times New Roman"/>
                <w:sz w:val="24"/>
                <w:szCs w:val="24"/>
              </w:rPr>
            </w:pPr>
            <w:r w:rsidRPr="002241F0">
              <w:rPr>
                <w:rFonts w:ascii="Times New Roman" w:hAnsi="Times New Roman" w:cs="Times New Roman"/>
                <w:sz w:val="24"/>
                <w:szCs w:val="24"/>
              </w:rPr>
              <w:t>Prema planu i programu predmetnog učitelja tj. godišnjem planu odobrenom od Katehetskog ureda.</w:t>
            </w:r>
          </w:p>
        </w:tc>
      </w:tr>
      <w:tr w:rsidR="00503DE6" w:rsidRPr="002241F0" w:rsidTr="00503DE6">
        <w:trPr>
          <w:trHeight w:val="1104"/>
        </w:trPr>
        <w:tc>
          <w:tcPr>
            <w:tcW w:w="2277" w:type="dxa"/>
            <w:tcBorders>
              <w:top w:val="single" w:sz="6" w:space="0" w:color="000000"/>
              <w:bottom w:val="single" w:sz="6" w:space="0" w:color="000000"/>
              <w:right w:val="single" w:sz="6" w:space="0" w:color="000000"/>
            </w:tcBorders>
          </w:tcPr>
          <w:p w:rsidR="00503DE6" w:rsidRPr="002241F0" w:rsidRDefault="00503DE6" w:rsidP="00503DE6">
            <w:pPr>
              <w:spacing w:before="7" w:line="276" w:lineRule="auto"/>
              <w:rPr>
                <w:rFonts w:ascii="Times New Roman" w:hAnsi="Times New Roman" w:cs="Times New Roman"/>
                <w:b/>
                <w:sz w:val="24"/>
                <w:szCs w:val="24"/>
              </w:rPr>
            </w:pPr>
          </w:p>
          <w:p w:rsidR="00503DE6" w:rsidRPr="002241F0" w:rsidRDefault="00503DE6" w:rsidP="00503DE6">
            <w:pPr>
              <w:spacing w:before="1" w:line="276" w:lineRule="auto"/>
              <w:ind w:left="182" w:right="160"/>
              <w:jc w:val="center"/>
              <w:rPr>
                <w:rFonts w:ascii="Times New Roman" w:hAnsi="Times New Roman" w:cs="Times New Roman"/>
                <w:b/>
                <w:sz w:val="24"/>
                <w:szCs w:val="24"/>
              </w:rPr>
            </w:pPr>
            <w:r w:rsidRPr="002241F0">
              <w:rPr>
                <w:rFonts w:ascii="Times New Roman" w:hAnsi="Times New Roman" w:cs="Times New Roman"/>
                <w:b/>
                <w:sz w:val="24"/>
                <w:szCs w:val="24"/>
              </w:rPr>
              <w:t>VREMENIK</w:t>
            </w:r>
          </w:p>
        </w:tc>
        <w:tc>
          <w:tcPr>
            <w:tcW w:w="6937" w:type="dxa"/>
            <w:tcBorders>
              <w:top w:val="single" w:sz="6" w:space="0" w:color="000000"/>
              <w:left w:val="single" w:sz="6" w:space="0" w:color="000000"/>
              <w:bottom w:val="single" w:sz="6" w:space="0" w:color="000000"/>
            </w:tcBorders>
          </w:tcPr>
          <w:p w:rsidR="00503DE6" w:rsidRPr="002241F0" w:rsidRDefault="00503DE6" w:rsidP="00503DE6">
            <w:pPr>
              <w:spacing w:line="276" w:lineRule="auto"/>
              <w:ind w:left="121"/>
              <w:rPr>
                <w:rFonts w:ascii="Times New Roman" w:hAnsi="Times New Roman" w:cs="Times New Roman"/>
                <w:sz w:val="24"/>
                <w:szCs w:val="24"/>
              </w:rPr>
            </w:pPr>
          </w:p>
          <w:p w:rsidR="00503DE6" w:rsidRPr="002241F0" w:rsidRDefault="00503DE6" w:rsidP="00503DE6">
            <w:pPr>
              <w:spacing w:line="276" w:lineRule="auto"/>
              <w:ind w:left="121"/>
              <w:rPr>
                <w:rFonts w:ascii="Times New Roman" w:hAnsi="Times New Roman" w:cs="Times New Roman"/>
                <w:sz w:val="24"/>
                <w:szCs w:val="24"/>
              </w:rPr>
            </w:pPr>
            <w:r w:rsidRPr="002241F0">
              <w:rPr>
                <w:rFonts w:ascii="Times New Roman" w:hAnsi="Times New Roman" w:cs="Times New Roman"/>
                <w:sz w:val="24"/>
                <w:szCs w:val="24"/>
              </w:rPr>
              <w:t>Školska godina 2020./2021.</w:t>
            </w:r>
          </w:p>
        </w:tc>
      </w:tr>
      <w:tr w:rsidR="00503DE6" w:rsidRPr="002241F0" w:rsidTr="00503DE6">
        <w:trPr>
          <w:trHeight w:val="1379"/>
        </w:trPr>
        <w:tc>
          <w:tcPr>
            <w:tcW w:w="2277" w:type="dxa"/>
            <w:tcBorders>
              <w:top w:val="single" w:sz="6" w:space="0" w:color="000000"/>
              <w:bottom w:val="single" w:sz="6" w:space="0" w:color="000000"/>
              <w:right w:val="single" w:sz="6" w:space="0" w:color="000000"/>
            </w:tcBorders>
          </w:tcPr>
          <w:p w:rsidR="00503DE6" w:rsidRPr="002241F0" w:rsidRDefault="00503DE6" w:rsidP="00503DE6">
            <w:pPr>
              <w:spacing w:before="7" w:line="276" w:lineRule="auto"/>
              <w:rPr>
                <w:rFonts w:ascii="Times New Roman" w:hAnsi="Times New Roman" w:cs="Times New Roman"/>
                <w:b/>
                <w:sz w:val="24"/>
                <w:szCs w:val="24"/>
              </w:rPr>
            </w:pPr>
          </w:p>
          <w:p w:rsidR="00503DE6" w:rsidRPr="002241F0" w:rsidRDefault="00503DE6" w:rsidP="00503DE6">
            <w:pPr>
              <w:spacing w:before="1" w:line="276" w:lineRule="auto"/>
              <w:ind w:left="182" w:right="160"/>
              <w:jc w:val="center"/>
              <w:rPr>
                <w:rFonts w:ascii="Times New Roman" w:hAnsi="Times New Roman" w:cs="Times New Roman"/>
                <w:b/>
                <w:sz w:val="24"/>
                <w:szCs w:val="24"/>
              </w:rPr>
            </w:pPr>
            <w:r w:rsidRPr="002241F0">
              <w:rPr>
                <w:rFonts w:ascii="Times New Roman" w:hAnsi="Times New Roman" w:cs="Times New Roman"/>
                <w:b/>
                <w:sz w:val="24"/>
                <w:szCs w:val="24"/>
              </w:rPr>
              <w:t>TROŠKOVNIK</w:t>
            </w:r>
          </w:p>
        </w:tc>
        <w:tc>
          <w:tcPr>
            <w:tcW w:w="6937" w:type="dxa"/>
            <w:tcBorders>
              <w:top w:val="single" w:sz="6" w:space="0" w:color="000000"/>
              <w:left w:val="single" w:sz="6" w:space="0" w:color="000000"/>
              <w:bottom w:val="single" w:sz="6" w:space="0" w:color="000000"/>
            </w:tcBorders>
          </w:tcPr>
          <w:p w:rsidR="00503DE6" w:rsidRPr="002241F0" w:rsidRDefault="00503DE6" w:rsidP="00503DE6">
            <w:pPr>
              <w:spacing w:line="276" w:lineRule="auto"/>
              <w:ind w:left="121"/>
              <w:rPr>
                <w:rFonts w:ascii="Times New Roman" w:hAnsi="Times New Roman" w:cs="Times New Roman"/>
                <w:sz w:val="24"/>
                <w:szCs w:val="24"/>
              </w:rPr>
            </w:pPr>
          </w:p>
          <w:p w:rsidR="00503DE6" w:rsidRPr="002241F0" w:rsidRDefault="00503DE6" w:rsidP="00503DE6">
            <w:pPr>
              <w:spacing w:line="276" w:lineRule="auto"/>
              <w:ind w:left="121"/>
              <w:rPr>
                <w:rFonts w:ascii="Times New Roman" w:hAnsi="Times New Roman" w:cs="Times New Roman"/>
                <w:sz w:val="24"/>
                <w:szCs w:val="24"/>
              </w:rPr>
            </w:pPr>
            <w:r w:rsidRPr="002241F0">
              <w:rPr>
                <w:rFonts w:ascii="Times New Roman" w:hAnsi="Times New Roman" w:cs="Times New Roman"/>
                <w:sz w:val="24"/>
                <w:szCs w:val="24"/>
              </w:rPr>
              <w:t xml:space="preserve">Fotokopirni papir, troškovi kopiranja, </w:t>
            </w:r>
            <w:proofErr w:type="spellStart"/>
            <w:r w:rsidRPr="002241F0">
              <w:rPr>
                <w:rFonts w:ascii="Times New Roman" w:hAnsi="Times New Roman" w:cs="Times New Roman"/>
                <w:sz w:val="24"/>
                <w:szCs w:val="24"/>
              </w:rPr>
              <w:t>hamer</w:t>
            </w:r>
            <w:proofErr w:type="spellEnd"/>
          </w:p>
          <w:p w:rsidR="00503DE6" w:rsidRPr="002241F0" w:rsidRDefault="00503DE6" w:rsidP="00503DE6">
            <w:pPr>
              <w:spacing w:line="276" w:lineRule="auto"/>
              <w:ind w:left="121"/>
              <w:rPr>
                <w:rFonts w:ascii="Times New Roman" w:hAnsi="Times New Roman" w:cs="Times New Roman"/>
                <w:sz w:val="24"/>
                <w:szCs w:val="24"/>
              </w:rPr>
            </w:pPr>
            <w:r w:rsidRPr="002241F0">
              <w:rPr>
                <w:rFonts w:ascii="Times New Roman" w:hAnsi="Times New Roman" w:cs="Times New Roman"/>
                <w:sz w:val="24"/>
                <w:szCs w:val="24"/>
              </w:rPr>
              <w:t>papir, ljepilo i ostali uredski materijal za grupni i pojedinačni rad.</w:t>
            </w:r>
          </w:p>
        </w:tc>
      </w:tr>
      <w:tr w:rsidR="00503DE6" w:rsidRPr="002241F0" w:rsidTr="00503DE6">
        <w:trPr>
          <w:trHeight w:val="1657"/>
        </w:trPr>
        <w:tc>
          <w:tcPr>
            <w:tcW w:w="2277" w:type="dxa"/>
            <w:tcBorders>
              <w:top w:val="single" w:sz="6" w:space="0" w:color="000000"/>
              <w:right w:val="single" w:sz="6" w:space="0" w:color="000000"/>
            </w:tcBorders>
          </w:tcPr>
          <w:p w:rsidR="00503DE6" w:rsidRPr="002241F0" w:rsidRDefault="00503DE6" w:rsidP="00503DE6">
            <w:pPr>
              <w:spacing w:before="7" w:line="276" w:lineRule="auto"/>
              <w:rPr>
                <w:rFonts w:ascii="Times New Roman" w:hAnsi="Times New Roman" w:cs="Times New Roman"/>
                <w:b/>
                <w:sz w:val="24"/>
                <w:szCs w:val="24"/>
              </w:rPr>
            </w:pPr>
          </w:p>
          <w:p w:rsidR="00503DE6" w:rsidRPr="002241F0" w:rsidRDefault="00503DE6" w:rsidP="00503DE6">
            <w:pPr>
              <w:spacing w:before="1" w:line="276" w:lineRule="auto"/>
              <w:ind w:left="107" w:firstLine="533"/>
              <w:rPr>
                <w:rFonts w:ascii="Times New Roman" w:hAnsi="Times New Roman" w:cs="Times New Roman"/>
                <w:b/>
                <w:sz w:val="24"/>
                <w:szCs w:val="24"/>
              </w:rPr>
            </w:pPr>
            <w:r w:rsidRPr="002241F0">
              <w:rPr>
                <w:rFonts w:ascii="Times New Roman" w:hAnsi="Times New Roman" w:cs="Times New Roman"/>
                <w:b/>
                <w:sz w:val="24"/>
                <w:szCs w:val="24"/>
              </w:rPr>
              <w:t>NAČIN VREDNOVANJA</w:t>
            </w:r>
          </w:p>
        </w:tc>
        <w:tc>
          <w:tcPr>
            <w:tcW w:w="6937" w:type="dxa"/>
            <w:tcBorders>
              <w:top w:val="single" w:sz="6" w:space="0" w:color="000000"/>
              <w:left w:val="single" w:sz="6" w:space="0" w:color="000000"/>
            </w:tcBorders>
          </w:tcPr>
          <w:p w:rsidR="00503DE6" w:rsidRPr="002241F0" w:rsidRDefault="00503DE6" w:rsidP="00503DE6">
            <w:pPr>
              <w:spacing w:line="276" w:lineRule="auto"/>
              <w:ind w:left="121" w:right="469"/>
              <w:rPr>
                <w:rFonts w:ascii="Times New Roman" w:hAnsi="Times New Roman" w:cs="Times New Roman"/>
                <w:sz w:val="24"/>
                <w:szCs w:val="24"/>
              </w:rPr>
            </w:pPr>
          </w:p>
          <w:p w:rsidR="00503DE6" w:rsidRPr="002241F0" w:rsidRDefault="00503DE6" w:rsidP="00503DE6">
            <w:pPr>
              <w:spacing w:line="276" w:lineRule="auto"/>
              <w:ind w:left="121" w:right="469"/>
              <w:rPr>
                <w:rFonts w:ascii="Times New Roman" w:hAnsi="Times New Roman" w:cs="Times New Roman"/>
                <w:sz w:val="24"/>
                <w:szCs w:val="24"/>
              </w:rPr>
            </w:pPr>
            <w:r w:rsidRPr="002241F0">
              <w:rPr>
                <w:rFonts w:ascii="Times New Roman" w:hAnsi="Times New Roman" w:cs="Times New Roman"/>
                <w:sz w:val="24"/>
                <w:szCs w:val="24"/>
              </w:rPr>
              <w:t>Ostvarenost planiranog, uspješnost učenika u svladavanju nastavnog programa. Zadovoljstvo učenika i učitelja ostvarenim.</w:t>
            </w:r>
          </w:p>
        </w:tc>
      </w:tr>
    </w:tbl>
    <w:p w:rsidR="00503DE6" w:rsidRPr="002241F0" w:rsidRDefault="00503DE6" w:rsidP="00503DE6">
      <w:pPr>
        <w:rPr>
          <w:rFonts w:ascii="Times New Roman" w:eastAsia="Calibri" w:hAnsi="Times New Roman" w:cs="Times New Roman"/>
          <w:b/>
          <w:sz w:val="24"/>
          <w:szCs w:val="24"/>
        </w:rPr>
      </w:pP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br w:type="page"/>
      </w:r>
      <w:r w:rsidRPr="002241F0">
        <w:rPr>
          <w:rFonts w:ascii="Times New Roman" w:eastAsia="Calibri" w:hAnsi="Times New Roman" w:cs="Times New Roman"/>
          <w:b/>
          <w:sz w:val="24"/>
          <w:szCs w:val="24"/>
        </w:rPr>
        <w:lastRenderedPageBreak/>
        <w:t>Naziv aktivnosti: izborna nastava – Vjeronauk</w:t>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Razred: 2.a</w:t>
      </w:r>
      <w:r w:rsidRPr="002241F0">
        <w:rPr>
          <w:rFonts w:ascii="Times New Roman" w:eastAsia="Calibri" w:hAnsi="Times New Roman" w:cs="Times New Roman"/>
          <w:b/>
          <w:sz w:val="24"/>
          <w:szCs w:val="24"/>
        </w:rPr>
        <w:tab/>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Voditeljica: Tončića Josipović</w:t>
      </w:r>
    </w:p>
    <w:p w:rsidR="00503DE6" w:rsidRPr="002241F0"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14208" behindDoc="1" locked="0" layoutInCell="1" allowOverlap="1" wp14:anchorId="26F2101D" wp14:editId="2F60EE4B">
            <wp:simplePos x="0" y="0"/>
            <wp:positionH relativeFrom="margin">
              <wp:posOffset>-182880</wp:posOffset>
            </wp:positionH>
            <wp:positionV relativeFrom="paragraph">
              <wp:posOffset>124358</wp:posOffset>
            </wp:positionV>
            <wp:extent cx="6307701" cy="6759244"/>
            <wp:effectExtent l="0" t="0" r="0" b="3810"/>
            <wp:wrapNone/>
            <wp:docPr id="27" name="Slika 2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638" w:type="dxa"/>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19"/>
        <w:gridCol w:w="7219"/>
      </w:tblGrid>
      <w:tr w:rsidR="00503DE6" w:rsidRPr="002241F0" w:rsidTr="00503DE6">
        <w:trPr>
          <w:trHeight w:val="1657"/>
        </w:trPr>
        <w:tc>
          <w:tcPr>
            <w:tcW w:w="2419" w:type="dxa"/>
            <w:tcBorders>
              <w:bottom w:val="single" w:sz="6" w:space="0" w:color="000000"/>
              <w:right w:val="single" w:sz="6" w:space="0" w:color="000000"/>
            </w:tcBorders>
          </w:tcPr>
          <w:p w:rsidR="00503DE6" w:rsidRPr="002241F0" w:rsidRDefault="00503DE6" w:rsidP="00503DE6">
            <w:pPr>
              <w:rPr>
                <w:rFonts w:ascii="Times New Roman" w:hAnsi="Times New Roman" w:cs="Times New Roman"/>
                <w:b/>
                <w:sz w:val="24"/>
                <w:szCs w:val="24"/>
              </w:rPr>
            </w:pPr>
          </w:p>
          <w:p w:rsidR="00503DE6" w:rsidRPr="002241F0" w:rsidRDefault="00503DE6" w:rsidP="00503DE6">
            <w:pPr>
              <w:spacing w:before="9"/>
              <w:rPr>
                <w:rFonts w:ascii="Times New Roman" w:hAnsi="Times New Roman" w:cs="Times New Roman"/>
                <w:b/>
                <w:sz w:val="24"/>
                <w:szCs w:val="24"/>
              </w:rPr>
            </w:pPr>
          </w:p>
          <w:p w:rsidR="00503DE6" w:rsidRPr="002241F0" w:rsidRDefault="00503DE6" w:rsidP="00503DE6">
            <w:pPr>
              <w:ind w:left="185" w:right="160"/>
              <w:jc w:val="center"/>
              <w:rPr>
                <w:rFonts w:ascii="Times New Roman" w:hAnsi="Times New Roman" w:cs="Times New Roman"/>
                <w:b/>
                <w:sz w:val="24"/>
                <w:szCs w:val="24"/>
              </w:rPr>
            </w:pPr>
            <w:r w:rsidRPr="002241F0">
              <w:rPr>
                <w:rFonts w:ascii="Times New Roman" w:hAnsi="Times New Roman" w:cs="Times New Roman"/>
                <w:b/>
                <w:sz w:val="24"/>
                <w:szCs w:val="24"/>
              </w:rPr>
              <w:t>CILJ</w:t>
            </w:r>
          </w:p>
        </w:tc>
        <w:tc>
          <w:tcPr>
            <w:tcW w:w="7219" w:type="dxa"/>
            <w:tcBorders>
              <w:left w:val="single" w:sz="6" w:space="0" w:color="000000"/>
              <w:bottom w:val="single" w:sz="6" w:space="0" w:color="000000"/>
            </w:tcBorders>
          </w:tcPr>
          <w:p w:rsidR="00503DE6" w:rsidRPr="002241F0" w:rsidRDefault="00503DE6" w:rsidP="00503DE6">
            <w:pPr>
              <w:ind w:left="121" w:right="422"/>
              <w:rPr>
                <w:rFonts w:ascii="Times New Roman" w:hAnsi="Times New Roman" w:cs="Times New Roman"/>
                <w:sz w:val="24"/>
                <w:szCs w:val="24"/>
              </w:rPr>
            </w:pPr>
          </w:p>
          <w:p w:rsidR="00503DE6" w:rsidRPr="002241F0" w:rsidRDefault="00503DE6" w:rsidP="00503DE6">
            <w:pPr>
              <w:ind w:left="121" w:right="422"/>
              <w:rPr>
                <w:rFonts w:ascii="Times New Roman" w:hAnsi="Times New Roman" w:cs="Times New Roman"/>
                <w:sz w:val="24"/>
                <w:szCs w:val="24"/>
              </w:rPr>
            </w:pPr>
            <w:r w:rsidRPr="002241F0">
              <w:rPr>
                <w:rFonts w:ascii="Times New Roman" w:hAnsi="Times New Roman" w:cs="Times New Roman"/>
                <w:sz w:val="24"/>
                <w:szCs w:val="24"/>
              </w:rPr>
              <w:t>Poticati i usmjeravati učenike prihvaćanju škole i vjeronauka kao njihovog vlastitog okruženja u kojem su prihvaćeni, voljeni; u kojem mogu rasti izgrađujući svoje vlastite sposobnosti.</w:t>
            </w:r>
          </w:p>
        </w:tc>
      </w:tr>
      <w:tr w:rsidR="00503DE6" w:rsidRPr="002241F0" w:rsidTr="00503DE6">
        <w:trPr>
          <w:trHeight w:val="1931"/>
        </w:trPr>
        <w:tc>
          <w:tcPr>
            <w:tcW w:w="2419" w:type="dxa"/>
            <w:tcBorders>
              <w:top w:val="single" w:sz="6" w:space="0" w:color="000000"/>
              <w:bottom w:val="single" w:sz="6" w:space="0" w:color="000000"/>
              <w:right w:val="single" w:sz="6" w:space="0" w:color="000000"/>
            </w:tcBorders>
          </w:tcPr>
          <w:p w:rsidR="00503DE6" w:rsidRPr="002241F0" w:rsidRDefault="00503DE6" w:rsidP="00503DE6">
            <w:pPr>
              <w:rPr>
                <w:rFonts w:ascii="Times New Roman" w:hAnsi="Times New Roman" w:cs="Times New Roman"/>
                <w:b/>
                <w:sz w:val="24"/>
                <w:szCs w:val="24"/>
              </w:rPr>
            </w:pPr>
          </w:p>
          <w:p w:rsidR="00503DE6" w:rsidRPr="002241F0" w:rsidRDefault="00503DE6" w:rsidP="00503DE6">
            <w:pPr>
              <w:spacing w:before="7"/>
              <w:rPr>
                <w:rFonts w:ascii="Times New Roman" w:hAnsi="Times New Roman" w:cs="Times New Roman"/>
                <w:b/>
                <w:sz w:val="24"/>
                <w:szCs w:val="24"/>
              </w:rPr>
            </w:pPr>
          </w:p>
          <w:p w:rsidR="00503DE6" w:rsidRPr="002241F0" w:rsidRDefault="00503DE6" w:rsidP="00503DE6">
            <w:pPr>
              <w:spacing w:before="1"/>
              <w:ind w:left="183" w:right="160"/>
              <w:jc w:val="center"/>
              <w:rPr>
                <w:rFonts w:ascii="Times New Roman" w:hAnsi="Times New Roman" w:cs="Times New Roman"/>
                <w:b/>
                <w:sz w:val="24"/>
                <w:szCs w:val="24"/>
              </w:rPr>
            </w:pPr>
            <w:r w:rsidRPr="002241F0">
              <w:rPr>
                <w:rFonts w:ascii="Times New Roman" w:hAnsi="Times New Roman" w:cs="Times New Roman"/>
                <w:b/>
                <w:sz w:val="24"/>
                <w:szCs w:val="24"/>
              </w:rPr>
              <w:t>NAMJENA</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ind w:left="121" w:right="143"/>
              <w:rPr>
                <w:rFonts w:ascii="Times New Roman" w:hAnsi="Times New Roman" w:cs="Times New Roman"/>
                <w:sz w:val="24"/>
                <w:szCs w:val="24"/>
              </w:rPr>
            </w:pPr>
          </w:p>
          <w:p w:rsidR="00503DE6" w:rsidRPr="002241F0" w:rsidRDefault="00503DE6" w:rsidP="00503DE6">
            <w:pPr>
              <w:ind w:left="121" w:right="143"/>
              <w:rPr>
                <w:rFonts w:ascii="Times New Roman" w:hAnsi="Times New Roman" w:cs="Times New Roman"/>
                <w:sz w:val="24"/>
                <w:szCs w:val="24"/>
              </w:rPr>
            </w:pPr>
            <w:r w:rsidRPr="002241F0">
              <w:rPr>
                <w:rFonts w:ascii="Times New Roman" w:hAnsi="Times New Roman" w:cs="Times New Roman"/>
                <w:sz w:val="24"/>
                <w:szCs w:val="24"/>
              </w:rPr>
              <w:t>Razvijati duh prijateljstva i zajedništva, otkrivati duh povjerenja u Isusa i prijatelje, prepoznati ljepotu svega svijeta i čovjeka kao stvorenja Božjega; uočiti važnost blagdana za obitelj.</w:t>
            </w:r>
          </w:p>
        </w:tc>
      </w:tr>
      <w:tr w:rsidR="00503DE6" w:rsidRPr="002241F0" w:rsidTr="00503DE6">
        <w:trPr>
          <w:trHeight w:val="1070"/>
        </w:trPr>
        <w:tc>
          <w:tcPr>
            <w:tcW w:w="2419" w:type="dxa"/>
            <w:tcBorders>
              <w:top w:val="single" w:sz="6" w:space="0" w:color="000000"/>
              <w:bottom w:val="single" w:sz="6" w:space="0" w:color="000000"/>
              <w:right w:val="single" w:sz="6" w:space="0" w:color="000000"/>
            </w:tcBorders>
          </w:tcPr>
          <w:p w:rsidR="00503DE6" w:rsidRPr="002241F0" w:rsidRDefault="00503DE6" w:rsidP="00503DE6">
            <w:pPr>
              <w:spacing w:before="7"/>
              <w:rPr>
                <w:rFonts w:ascii="Times New Roman" w:hAnsi="Times New Roman" w:cs="Times New Roman"/>
                <w:b/>
                <w:sz w:val="24"/>
                <w:szCs w:val="24"/>
              </w:rPr>
            </w:pPr>
          </w:p>
          <w:p w:rsidR="00503DE6" w:rsidRPr="002241F0" w:rsidRDefault="00503DE6" w:rsidP="00503DE6">
            <w:pPr>
              <w:spacing w:before="1"/>
              <w:ind w:left="185" w:right="158"/>
              <w:jc w:val="center"/>
              <w:rPr>
                <w:rFonts w:ascii="Times New Roman" w:hAnsi="Times New Roman" w:cs="Times New Roman"/>
                <w:b/>
                <w:sz w:val="24"/>
                <w:szCs w:val="24"/>
              </w:rPr>
            </w:pPr>
            <w:r w:rsidRPr="002241F0">
              <w:rPr>
                <w:rFonts w:ascii="Times New Roman" w:hAnsi="Times New Roman" w:cs="Times New Roman"/>
                <w:b/>
                <w:sz w:val="24"/>
                <w:szCs w:val="24"/>
              </w:rPr>
              <w:t>NOSITELJI</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spacing w:line="268" w:lineRule="exact"/>
              <w:ind w:left="121"/>
              <w:rPr>
                <w:rFonts w:ascii="Times New Roman" w:hAnsi="Times New Roman" w:cs="Times New Roman"/>
                <w:sz w:val="24"/>
                <w:szCs w:val="24"/>
              </w:rPr>
            </w:pPr>
          </w:p>
          <w:p w:rsidR="00503DE6" w:rsidRPr="002241F0" w:rsidRDefault="00503DE6" w:rsidP="00503DE6">
            <w:pPr>
              <w:spacing w:line="268" w:lineRule="exact"/>
              <w:ind w:left="121"/>
              <w:rPr>
                <w:rFonts w:ascii="Times New Roman" w:hAnsi="Times New Roman" w:cs="Times New Roman"/>
                <w:sz w:val="24"/>
                <w:szCs w:val="24"/>
              </w:rPr>
            </w:pPr>
            <w:proofErr w:type="spellStart"/>
            <w:r w:rsidRPr="002241F0">
              <w:rPr>
                <w:rFonts w:ascii="Times New Roman" w:hAnsi="Times New Roman" w:cs="Times New Roman"/>
                <w:sz w:val="24"/>
                <w:szCs w:val="24"/>
              </w:rPr>
              <w:t>Tončica</w:t>
            </w:r>
            <w:proofErr w:type="spellEnd"/>
            <w:r w:rsidRPr="002241F0">
              <w:rPr>
                <w:rFonts w:ascii="Times New Roman" w:hAnsi="Times New Roman" w:cs="Times New Roman"/>
                <w:sz w:val="24"/>
                <w:szCs w:val="24"/>
              </w:rPr>
              <w:t xml:space="preserve"> Josipović</w:t>
            </w:r>
          </w:p>
        </w:tc>
      </w:tr>
      <w:tr w:rsidR="00503DE6" w:rsidRPr="002241F0" w:rsidTr="00503DE6">
        <w:trPr>
          <w:trHeight w:val="1113"/>
        </w:trPr>
        <w:tc>
          <w:tcPr>
            <w:tcW w:w="2419" w:type="dxa"/>
            <w:tcBorders>
              <w:top w:val="single" w:sz="6" w:space="0" w:color="000000"/>
              <w:bottom w:val="single" w:sz="6" w:space="0" w:color="000000"/>
              <w:right w:val="single" w:sz="6" w:space="0" w:color="000000"/>
            </w:tcBorders>
          </w:tcPr>
          <w:p w:rsidR="00503DE6" w:rsidRPr="002241F0" w:rsidRDefault="00503DE6" w:rsidP="00503DE6">
            <w:pPr>
              <w:spacing w:before="10"/>
              <w:rPr>
                <w:rFonts w:ascii="Times New Roman" w:hAnsi="Times New Roman" w:cs="Times New Roman"/>
                <w:b/>
                <w:sz w:val="24"/>
                <w:szCs w:val="24"/>
              </w:rPr>
            </w:pPr>
          </w:p>
          <w:p w:rsidR="00503DE6" w:rsidRPr="002241F0" w:rsidRDefault="00503DE6" w:rsidP="00503DE6">
            <w:pPr>
              <w:ind w:left="212" w:right="169" w:firstLine="427"/>
              <w:rPr>
                <w:rFonts w:ascii="Times New Roman" w:hAnsi="Times New Roman" w:cs="Times New Roman"/>
                <w:b/>
                <w:sz w:val="24"/>
                <w:szCs w:val="24"/>
              </w:rPr>
            </w:pPr>
            <w:r w:rsidRPr="002241F0">
              <w:rPr>
                <w:rFonts w:ascii="Times New Roman" w:hAnsi="Times New Roman" w:cs="Times New Roman"/>
                <w:b/>
                <w:sz w:val="24"/>
                <w:szCs w:val="24"/>
              </w:rPr>
              <w:t>NAČIN REALIZACIJE</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spacing w:before="5"/>
              <w:rPr>
                <w:rFonts w:ascii="Times New Roman" w:hAnsi="Times New Roman" w:cs="Times New Roman"/>
                <w:b/>
                <w:sz w:val="24"/>
                <w:szCs w:val="24"/>
              </w:rPr>
            </w:pPr>
          </w:p>
          <w:p w:rsidR="00503DE6" w:rsidRPr="002241F0" w:rsidRDefault="00503DE6" w:rsidP="00503DE6">
            <w:pPr>
              <w:ind w:left="121" w:right="842"/>
              <w:rPr>
                <w:rFonts w:ascii="Times New Roman" w:hAnsi="Times New Roman" w:cs="Times New Roman"/>
                <w:sz w:val="24"/>
                <w:szCs w:val="24"/>
              </w:rPr>
            </w:pPr>
            <w:r w:rsidRPr="002241F0">
              <w:rPr>
                <w:rFonts w:ascii="Times New Roman" w:hAnsi="Times New Roman" w:cs="Times New Roman"/>
                <w:sz w:val="24"/>
                <w:szCs w:val="24"/>
              </w:rPr>
              <w:t>Prema planu i programu predmetnog učitelja tj. godišnjem planu odobrenom od Katehetskog ureda.</w:t>
            </w:r>
          </w:p>
        </w:tc>
      </w:tr>
      <w:tr w:rsidR="00503DE6" w:rsidRPr="002241F0" w:rsidTr="00503DE6">
        <w:trPr>
          <w:trHeight w:val="1106"/>
        </w:trPr>
        <w:tc>
          <w:tcPr>
            <w:tcW w:w="2419" w:type="dxa"/>
            <w:tcBorders>
              <w:top w:val="single" w:sz="6" w:space="0" w:color="000000"/>
              <w:bottom w:val="single" w:sz="6" w:space="0" w:color="000000"/>
              <w:right w:val="single" w:sz="6" w:space="0" w:color="000000"/>
            </w:tcBorders>
          </w:tcPr>
          <w:p w:rsidR="00503DE6" w:rsidRPr="002241F0" w:rsidRDefault="00503DE6" w:rsidP="00503DE6">
            <w:pPr>
              <w:spacing w:before="10"/>
              <w:rPr>
                <w:rFonts w:ascii="Times New Roman" w:hAnsi="Times New Roman" w:cs="Times New Roman"/>
                <w:b/>
                <w:sz w:val="24"/>
                <w:szCs w:val="24"/>
              </w:rPr>
            </w:pPr>
          </w:p>
          <w:p w:rsidR="00503DE6" w:rsidRPr="002241F0" w:rsidRDefault="00503DE6" w:rsidP="00503DE6">
            <w:pPr>
              <w:ind w:left="182" w:right="160"/>
              <w:jc w:val="center"/>
              <w:rPr>
                <w:rFonts w:ascii="Times New Roman" w:hAnsi="Times New Roman" w:cs="Times New Roman"/>
                <w:b/>
                <w:sz w:val="24"/>
                <w:szCs w:val="24"/>
              </w:rPr>
            </w:pPr>
            <w:r w:rsidRPr="002241F0">
              <w:rPr>
                <w:rFonts w:ascii="Times New Roman" w:hAnsi="Times New Roman" w:cs="Times New Roman"/>
                <w:b/>
                <w:sz w:val="24"/>
                <w:szCs w:val="24"/>
              </w:rPr>
              <w:t>VREMENIK</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spacing w:line="270" w:lineRule="exact"/>
              <w:ind w:left="121"/>
              <w:rPr>
                <w:rFonts w:ascii="Times New Roman" w:hAnsi="Times New Roman" w:cs="Times New Roman"/>
                <w:sz w:val="24"/>
                <w:szCs w:val="24"/>
              </w:rPr>
            </w:pPr>
          </w:p>
          <w:p w:rsidR="00503DE6" w:rsidRPr="002241F0" w:rsidRDefault="00503DE6" w:rsidP="00503DE6">
            <w:pPr>
              <w:spacing w:line="270" w:lineRule="exact"/>
              <w:ind w:left="121"/>
              <w:rPr>
                <w:rFonts w:ascii="Times New Roman" w:hAnsi="Times New Roman" w:cs="Times New Roman"/>
                <w:sz w:val="24"/>
                <w:szCs w:val="24"/>
              </w:rPr>
            </w:pPr>
            <w:r w:rsidRPr="002241F0">
              <w:rPr>
                <w:rFonts w:ascii="Times New Roman" w:hAnsi="Times New Roman" w:cs="Times New Roman"/>
                <w:sz w:val="24"/>
                <w:szCs w:val="24"/>
              </w:rPr>
              <w:t>Školska godina 2020./2021.</w:t>
            </w:r>
          </w:p>
        </w:tc>
      </w:tr>
      <w:tr w:rsidR="00503DE6" w:rsidRPr="002241F0" w:rsidTr="00503DE6">
        <w:trPr>
          <w:trHeight w:val="1379"/>
        </w:trPr>
        <w:tc>
          <w:tcPr>
            <w:tcW w:w="2419" w:type="dxa"/>
            <w:tcBorders>
              <w:top w:val="single" w:sz="6" w:space="0" w:color="000000"/>
              <w:bottom w:val="single" w:sz="6" w:space="0" w:color="000000"/>
              <w:right w:val="single" w:sz="6" w:space="0" w:color="000000"/>
            </w:tcBorders>
          </w:tcPr>
          <w:p w:rsidR="00503DE6" w:rsidRPr="002241F0" w:rsidRDefault="00503DE6" w:rsidP="00503DE6">
            <w:pPr>
              <w:spacing w:before="7"/>
              <w:rPr>
                <w:rFonts w:ascii="Times New Roman" w:hAnsi="Times New Roman" w:cs="Times New Roman"/>
                <w:b/>
                <w:sz w:val="24"/>
                <w:szCs w:val="24"/>
              </w:rPr>
            </w:pPr>
          </w:p>
          <w:p w:rsidR="00503DE6" w:rsidRPr="002241F0" w:rsidRDefault="00503DE6" w:rsidP="00503DE6">
            <w:pPr>
              <w:spacing w:before="1"/>
              <w:ind w:left="182" w:right="160"/>
              <w:jc w:val="center"/>
              <w:rPr>
                <w:rFonts w:ascii="Times New Roman" w:hAnsi="Times New Roman" w:cs="Times New Roman"/>
                <w:b/>
                <w:sz w:val="24"/>
                <w:szCs w:val="24"/>
              </w:rPr>
            </w:pPr>
            <w:r w:rsidRPr="002241F0">
              <w:rPr>
                <w:rFonts w:ascii="Times New Roman" w:hAnsi="Times New Roman" w:cs="Times New Roman"/>
                <w:b/>
                <w:sz w:val="24"/>
                <w:szCs w:val="24"/>
              </w:rPr>
              <w:t>TROŠKOVNIK</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ind w:left="121" w:right="775"/>
              <w:rPr>
                <w:rFonts w:ascii="Times New Roman" w:hAnsi="Times New Roman" w:cs="Times New Roman"/>
                <w:sz w:val="24"/>
                <w:szCs w:val="24"/>
              </w:rPr>
            </w:pPr>
          </w:p>
          <w:p w:rsidR="00503DE6" w:rsidRPr="002241F0" w:rsidRDefault="00503DE6" w:rsidP="00503DE6">
            <w:pPr>
              <w:ind w:left="121" w:right="775"/>
              <w:rPr>
                <w:rFonts w:ascii="Times New Roman" w:hAnsi="Times New Roman" w:cs="Times New Roman"/>
                <w:sz w:val="24"/>
                <w:szCs w:val="24"/>
              </w:rPr>
            </w:pPr>
            <w:r w:rsidRPr="002241F0">
              <w:rPr>
                <w:rFonts w:ascii="Times New Roman" w:hAnsi="Times New Roman" w:cs="Times New Roman"/>
                <w:sz w:val="24"/>
                <w:szCs w:val="24"/>
              </w:rPr>
              <w:t xml:space="preserve">Fotokopirni papir, troškovi kopiranja, </w:t>
            </w:r>
            <w:proofErr w:type="spellStart"/>
            <w:r w:rsidRPr="002241F0">
              <w:rPr>
                <w:rFonts w:ascii="Times New Roman" w:hAnsi="Times New Roman" w:cs="Times New Roman"/>
                <w:sz w:val="24"/>
                <w:szCs w:val="24"/>
              </w:rPr>
              <w:t>hamer</w:t>
            </w:r>
            <w:proofErr w:type="spellEnd"/>
            <w:r w:rsidRPr="002241F0">
              <w:rPr>
                <w:rFonts w:ascii="Times New Roman" w:hAnsi="Times New Roman" w:cs="Times New Roman"/>
                <w:sz w:val="24"/>
                <w:szCs w:val="24"/>
              </w:rPr>
              <w:t xml:space="preserve"> papir, ljepilo i ostali uredski materijal za grupni i rad po skupinama.</w:t>
            </w:r>
          </w:p>
        </w:tc>
      </w:tr>
      <w:tr w:rsidR="00503DE6" w:rsidRPr="002241F0" w:rsidTr="00503DE6">
        <w:trPr>
          <w:trHeight w:val="1657"/>
        </w:trPr>
        <w:tc>
          <w:tcPr>
            <w:tcW w:w="2419" w:type="dxa"/>
            <w:tcBorders>
              <w:top w:val="single" w:sz="6" w:space="0" w:color="000000"/>
              <w:right w:val="single" w:sz="6" w:space="0" w:color="000000"/>
            </w:tcBorders>
          </w:tcPr>
          <w:p w:rsidR="00503DE6" w:rsidRPr="002241F0" w:rsidRDefault="00503DE6" w:rsidP="00503DE6">
            <w:pPr>
              <w:spacing w:before="7"/>
              <w:rPr>
                <w:rFonts w:ascii="Times New Roman" w:hAnsi="Times New Roman" w:cs="Times New Roman"/>
                <w:b/>
                <w:sz w:val="24"/>
                <w:szCs w:val="24"/>
              </w:rPr>
            </w:pPr>
          </w:p>
          <w:p w:rsidR="00503DE6" w:rsidRPr="002241F0" w:rsidRDefault="00503DE6" w:rsidP="00503DE6">
            <w:pPr>
              <w:spacing w:before="1"/>
              <w:ind w:left="107" w:firstLine="533"/>
              <w:rPr>
                <w:rFonts w:ascii="Times New Roman" w:hAnsi="Times New Roman" w:cs="Times New Roman"/>
                <w:b/>
                <w:sz w:val="24"/>
                <w:szCs w:val="24"/>
              </w:rPr>
            </w:pPr>
            <w:r w:rsidRPr="002241F0">
              <w:rPr>
                <w:rFonts w:ascii="Times New Roman" w:hAnsi="Times New Roman" w:cs="Times New Roman"/>
                <w:b/>
                <w:sz w:val="24"/>
                <w:szCs w:val="24"/>
              </w:rPr>
              <w:t>NAČIN VREDNOVANJA</w:t>
            </w:r>
          </w:p>
        </w:tc>
        <w:tc>
          <w:tcPr>
            <w:tcW w:w="7219" w:type="dxa"/>
            <w:tcBorders>
              <w:top w:val="single" w:sz="6" w:space="0" w:color="000000"/>
              <w:left w:val="single" w:sz="6" w:space="0" w:color="000000"/>
            </w:tcBorders>
          </w:tcPr>
          <w:p w:rsidR="00503DE6" w:rsidRPr="002241F0" w:rsidRDefault="00503DE6" w:rsidP="00503DE6">
            <w:pPr>
              <w:ind w:left="121" w:right="469"/>
              <w:rPr>
                <w:rFonts w:ascii="Times New Roman" w:hAnsi="Times New Roman" w:cs="Times New Roman"/>
                <w:sz w:val="24"/>
                <w:szCs w:val="24"/>
              </w:rPr>
            </w:pPr>
          </w:p>
          <w:p w:rsidR="00503DE6" w:rsidRPr="002241F0" w:rsidRDefault="00503DE6" w:rsidP="00503DE6">
            <w:pPr>
              <w:ind w:left="121" w:right="469"/>
              <w:rPr>
                <w:rFonts w:ascii="Times New Roman" w:hAnsi="Times New Roman" w:cs="Times New Roman"/>
                <w:sz w:val="24"/>
                <w:szCs w:val="24"/>
              </w:rPr>
            </w:pPr>
            <w:r w:rsidRPr="002241F0">
              <w:rPr>
                <w:rFonts w:ascii="Times New Roman" w:hAnsi="Times New Roman" w:cs="Times New Roman"/>
                <w:sz w:val="24"/>
                <w:szCs w:val="24"/>
              </w:rPr>
              <w:t>Ostvarenost planiranog, uspješnost učenika u svladavanju nastavnog programa, Zadovoljstvo učenika i učitelja ostvarenim.</w:t>
            </w:r>
          </w:p>
        </w:tc>
      </w:tr>
    </w:tbl>
    <w:p w:rsidR="00503DE6" w:rsidRPr="002241F0" w:rsidRDefault="00503DE6" w:rsidP="00503DE6">
      <w:pPr>
        <w:rPr>
          <w:rFonts w:ascii="Times New Roman" w:eastAsia="Calibri" w:hAnsi="Times New Roman" w:cs="Times New Roman"/>
          <w:b/>
          <w:sz w:val="24"/>
          <w:szCs w:val="24"/>
        </w:rPr>
      </w:pPr>
    </w:p>
    <w:p w:rsidR="00503DE6" w:rsidRPr="002241F0" w:rsidRDefault="00503DE6" w:rsidP="00503DE6">
      <w:pPr>
        <w:rPr>
          <w:rFonts w:ascii="Times New Roman" w:eastAsia="Calibri" w:hAnsi="Times New Roman" w:cs="Times New Roman"/>
          <w:b/>
          <w:sz w:val="24"/>
          <w:szCs w:val="24"/>
        </w:rPr>
      </w:pPr>
    </w:p>
    <w:p w:rsidR="00503DE6" w:rsidRPr="002241F0" w:rsidRDefault="00503DE6" w:rsidP="00503DE6">
      <w:pPr>
        <w:rPr>
          <w:rFonts w:ascii="Times New Roman" w:eastAsia="Calibri" w:hAnsi="Times New Roman" w:cs="Times New Roman"/>
          <w:b/>
          <w:sz w:val="24"/>
          <w:szCs w:val="24"/>
        </w:rPr>
      </w:pPr>
    </w:p>
    <w:p w:rsidR="00503DE6" w:rsidRPr="002241F0" w:rsidRDefault="00503DE6" w:rsidP="00503DE6">
      <w:pPr>
        <w:rPr>
          <w:rFonts w:ascii="Times New Roman" w:eastAsia="Calibri" w:hAnsi="Times New Roman" w:cs="Times New Roman"/>
          <w:b/>
          <w:sz w:val="24"/>
          <w:szCs w:val="24"/>
        </w:rPr>
      </w:pP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lastRenderedPageBreak/>
        <w:t>Naziv aktivnosti: izborna nastava – Vjeronauk</w:t>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Razred: 3.a</w:t>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Voditeljica: Tončića Josipović</w:t>
      </w:r>
    </w:p>
    <w:p w:rsidR="00503DE6" w:rsidRPr="002241F0"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16256" behindDoc="1" locked="0" layoutInCell="1" allowOverlap="1" wp14:anchorId="26F2101D" wp14:editId="2F60EE4B">
            <wp:simplePos x="0" y="0"/>
            <wp:positionH relativeFrom="margin">
              <wp:posOffset>-153619</wp:posOffset>
            </wp:positionH>
            <wp:positionV relativeFrom="paragraph">
              <wp:posOffset>146304</wp:posOffset>
            </wp:positionV>
            <wp:extent cx="6307701" cy="6759244"/>
            <wp:effectExtent l="0" t="0" r="0" b="3810"/>
            <wp:wrapNone/>
            <wp:docPr id="28" name="Slika 2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496"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77"/>
        <w:gridCol w:w="7219"/>
      </w:tblGrid>
      <w:tr w:rsidR="00503DE6" w:rsidRPr="002241F0" w:rsidTr="00503DE6">
        <w:trPr>
          <w:trHeight w:val="1657"/>
        </w:trPr>
        <w:tc>
          <w:tcPr>
            <w:tcW w:w="2277" w:type="dxa"/>
            <w:tcBorders>
              <w:bottom w:val="single" w:sz="6" w:space="0" w:color="000000"/>
              <w:right w:val="single" w:sz="6" w:space="0" w:color="000000"/>
            </w:tcBorders>
          </w:tcPr>
          <w:p w:rsidR="00503DE6" w:rsidRPr="002241F0" w:rsidRDefault="00503DE6" w:rsidP="00503DE6">
            <w:pPr>
              <w:rPr>
                <w:rFonts w:ascii="Times New Roman" w:hAnsi="Times New Roman" w:cs="Times New Roman"/>
                <w:b/>
                <w:sz w:val="24"/>
                <w:szCs w:val="24"/>
              </w:rPr>
            </w:pPr>
          </w:p>
          <w:p w:rsidR="00503DE6" w:rsidRPr="002241F0" w:rsidRDefault="00503DE6" w:rsidP="00503DE6">
            <w:pPr>
              <w:spacing w:before="10"/>
              <w:rPr>
                <w:rFonts w:ascii="Times New Roman" w:hAnsi="Times New Roman" w:cs="Times New Roman"/>
                <w:b/>
                <w:sz w:val="24"/>
                <w:szCs w:val="24"/>
              </w:rPr>
            </w:pPr>
          </w:p>
          <w:p w:rsidR="00503DE6" w:rsidRPr="002241F0" w:rsidRDefault="00503DE6" w:rsidP="00503DE6">
            <w:pPr>
              <w:ind w:left="185" w:right="160"/>
              <w:jc w:val="center"/>
              <w:rPr>
                <w:rFonts w:ascii="Times New Roman" w:hAnsi="Times New Roman" w:cs="Times New Roman"/>
                <w:b/>
                <w:sz w:val="24"/>
                <w:szCs w:val="24"/>
              </w:rPr>
            </w:pPr>
            <w:r w:rsidRPr="002241F0">
              <w:rPr>
                <w:rFonts w:ascii="Times New Roman" w:hAnsi="Times New Roman" w:cs="Times New Roman"/>
                <w:b/>
                <w:sz w:val="24"/>
                <w:szCs w:val="24"/>
              </w:rPr>
              <w:t>CILJ</w:t>
            </w:r>
          </w:p>
        </w:tc>
        <w:tc>
          <w:tcPr>
            <w:tcW w:w="7219" w:type="dxa"/>
            <w:tcBorders>
              <w:left w:val="single" w:sz="6" w:space="0" w:color="000000"/>
              <w:bottom w:val="single" w:sz="6" w:space="0" w:color="000000"/>
            </w:tcBorders>
          </w:tcPr>
          <w:p w:rsidR="00503DE6" w:rsidRPr="002241F0" w:rsidRDefault="00503DE6" w:rsidP="00503DE6">
            <w:pPr>
              <w:spacing w:before="5"/>
              <w:rPr>
                <w:rFonts w:ascii="Times New Roman" w:hAnsi="Times New Roman" w:cs="Times New Roman"/>
                <w:b/>
                <w:sz w:val="24"/>
                <w:szCs w:val="24"/>
              </w:rPr>
            </w:pPr>
          </w:p>
          <w:p w:rsidR="00503DE6" w:rsidRPr="002241F0" w:rsidRDefault="00503DE6" w:rsidP="00503DE6">
            <w:pPr>
              <w:ind w:left="121" w:right="422"/>
              <w:rPr>
                <w:rFonts w:ascii="Times New Roman" w:hAnsi="Times New Roman" w:cs="Times New Roman"/>
                <w:sz w:val="24"/>
                <w:szCs w:val="24"/>
              </w:rPr>
            </w:pPr>
            <w:r w:rsidRPr="002241F0">
              <w:rPr>
                <w:rFonts w:ascii="Times New Roman" w:hAnsi="Times New Roman" w:cs="Times New Roman"/>
                <w:sz w:val="24"/>
                <w:szCs w:val="24"/>
              </w:rPr>
              <w:t>Poticati i usmjeravati učenike prihvaćanju škole i vjeronauka kao njihovog vlastitog okruženja u kojem su prihvaćeni, voljeni; u kojem mogu rasti izgrađujući svoje vlastite sposobnosti.</w:t>
            </w:r>
          </w:p>
        </w:tc>
      </w:tr>
      <w:tr w:rsidR="00503DE6" w:rsidRPr="002241F0" w:rsidTr="00503DE6">
        <w:trPr>
          <w:trHeight w:val="1931"/>
        </w:trPr>
        <w:tc>
          <w:tcPr>
            <w:tcW w:w="2277" w:type="dxa"/>
            <w:tcBorders>
              <w:top w:val="single" w:sz="6" w:space="0" w:color="000000"/>
              <w:bottom w:val="single" w:sz="6" w:space="0" w:color="000000"/>
              <w:right w:val="single" w:sz="6" w:space="0" w:color="000000"/>
            </w:tcBorders>
          </w:tcPr>
          <w:p w:rsidR="00503DE6" w:rsidRPr="002241F0" w:rsidRDefault="00503DE6" w:rsidP="00503DE6">
            <w:pPr>
              <w:rPr>
                <w:rFonts w:ascii="Times New Roman" w:hAnsi="Times New Roman" w:cs="Times New Roman"/>
                <w:b/>
                <w:sz w:val="24"/>
                <w:szCs w:val="24"/>
              </w:rPr>
            </w:pPr>
          </w:p>
          <w:p w:rsidR="00503DE6" w:rsidRPr="002241F0" w:rsidRDefault="00503DE6" w:rsidP="00503DE6">
            <w:pPr>
              <w:spacing w:before="7"/>
              <w:rPr>
                <w:rFonts w:ascii="Times New Roman" w:hAnsi="Times New Roman" w:cs="Times New Roman"/>
                <w:b/>
                <w:sz w:val="24"/>
                <w:szCs w:val="24"/>
              </w:rPr>
            </w:pPr>
          </w:p>
          <w:p w:rsidR="00503DE6" w:rsidRPr="002241F0" w:rsidRDefault="00503DE6" w:rsidP="00503DE6">
            <w:pPr>
              <w:spacing w:before="1"/>
              <w:ind w:left="183" w:right="160"/>
              <w:jc w:val="center"/>
              <w:rPr>
                <w:rFonts w:ascii="Times New Roman" w:hAnsi="Times New Roman" w:cs="Times New Roman"/>
                <w:b/>
                <w:sz w:val="24"/>
                <w:szCs w:val="24"/>
              </w:rPr>
            </w:pPr>
            <w:r w:rsidRPr="002241F0">
              <w:rPr>
                <w:rFonts w:ascii="Times New Roman" w:hAnsi="Times New Roman" w:cs="Times New Roman"/>
                <w:b/>
                <w:sz w:val="24"/>
                <w:szCs w:val="24"/>
              </w:rPr>
              <w:t>NAMJENA</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ind w:left="121" w:right="102"/>
              <w:rPr>
                <w:rFonts w:ascii="Times New Roman" w:hAnsi="Times New Roman" w:cs="Times New Roman"/>
                <w:sz w:val="24"/>
                <w:szCs w:val="24"/>
              </w:rPr>
            </w:pPr>
          </w:p>
          <w:p w:rsidR="00503DE6" w:rsidRPr="002241F0" w:rsidRDefault="00503DE6" w:rsidP="00503DE6">
            <w:pPr>
              <w:ind w:left="121" w:right="102"/>
              <w:rPr>
                <w:rFonts w:ascii="Times New Roman" w:hAnsi="Times New Roman" w:cs="Times New Roman"/>
                <w:sz w:val="24"/>
                <w:szCs w:val="24"/>
              </w:rPr>
            </w:pPr>
            <w:r w:rsidRPr="002241F0">
              <w:rPr>
                <w:rFonts w:ascii="Times New Roman" w:hAnsi="Times New Roman" w:cs="Times New Roman"/>
                <w:sz w:val="24"/>
                <w:szCs w:val="24"/>
              </w:rPr>
              <w:t>Uočiti važnost životnih vrijednosti kao što su ljubav i prijateljstvo, prepoznati Božji dar u svakoj životnoj stvari, poosobiti krjepost davanja i primanja dobara, razvijati osjećaj milosrđa prema potrebitima.</w:t>
            </w:r>
          </w:p>
          <w:p w:rsidR="00503DE6" w:rsidRPr="002241F0" w:rsidRDefault="00503DE6" w:rsidP="00503DE6">
            <w:pPr>
              <w:ind w:left="121" w:right="555"/>
              <w:rPr>
                <w:rFonts w:ascii="Times New Roman" w:hAnsi="Times New Roman" w:cs="Times New Roman"/>
                <w:sz w:val="24"/>
                <w:szCs w:val="24"/>
              </w:rPr>
            </w:pPr>
            <w:r w:rsidRPr="002241F0">
              <w:rPr>
                <w:rFonts w:ascii="Times New Roman" w:hAnsi="Times New Roman" w:cs="Times New Roman"/>
                <w:sz w:val="24"/>
                <w:szCs w:val="24"/>
              </w:rPr>
              <w:t>Prepoznati i prihvatiti Isusa kao pomiritelja ljudi i živoga Boga koji sama sebe daje u Euharistiji.</w:t>
            </w:r>
          </w:p>
        </w:tc>
      </w:tr>
      <w:tr w:rsidR="00503DE6" w:rsidRPr="002241F0" w:rsidTr="00503DE6">
        <w:trPr>
          <w:trHeight w:val="1379"/>
        </w:trPr>
        <w:tc>
          <w:tcPr>
            <w:tcW w:w="2277" w:type="dxa"/>
            <w:tcBorders>
              <w:top w:val="single" w:sz="6" w:space="0" w:color="000000"/>
              <w:bottom w:val="single" w:sz="6" w:space="0" w:color="000000"/>
              <w:right w:val="single" w:sz="6" w:space="0" w:color="000000"/>
            </w:tcBorders>
          </w:tcPr>
          <w:p w:rsidR="00503DE6" w:rsidRPr="002241F0" w:rsidRDefault="00503DE6" w:rsidP="00503DE6">
            <w:pPr>
              <w:spacing w:before="8"/>
              <w:rPr>
                <w:rFonts w:ascii="Times New Roman" w:hAnsi="Times New Roman" w:cs="Times New Roman"/>
                <w:b/>
                <w:sz w:val="24"/>
                <w:szCs w:val="24"/>
              </w:rPr>
            </w:pPr>
          </w:p>
          <w:p w:rsidR="00503DE6" w:rsidRPr="002241F0" w:rsidRDefault="00503DE6" w:rsidP="00503DE6">
            <w:pPr>
              <w:ind w:left="185" w:right="158"/>
              <w:jc w:val="center"/>
              <w:rPr>
                <w:rFonts w:ascii="Times New Roman" w:hAnsi="Times New Roman" w:cs="Times New Roman"/>
                <w:b/>
                <w:sz w:val="24"/>
                <w:szCs w:val="24"/>
              </w:rPr>
            </w:pPr>
            <w:r w:rsidRPr="002241F0">
              <w:rPr>
                <w:rFonts w:ascii="Times New Roman" w:hAnsi="Times New Roman" w:cs="Times New Roman"/>
                <w:b/>
                <w:sz w:val="24"/>
                <w:szCs w:val="24"/>
              </w:rPr>
              <w:t>NOSITELJI</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spacing w:before="3"/>
              <w:rPr>
                <w:rFonts w:ascii="Times New Roman" w:hAnsi="Times New Roman" w:cs="Times New Roman"/>
                <w:b/>
                <w:sz w:val="24"/>
                <w:szCs w:val="24"/>
              </w:rPr>
            </w:pPr>
          </w:p>
          <w:p w:rsidR="00503DE6" w:rsidRPr="002241F0" w:rsidRDefault="00503DE6" w:rsidP="00503DE6">
            <w:pPr>
              <w:ind w:left="121"/>
              <w:rPr>
                <w:rFonts w:ascii="Times New Roman" w:hAnsi="Times New Roman" w:cs="Times New Roman"/>
                <w:sz w:val="24"/>
                <w:szCs w:val="24"/>
              </w:rPr>
            </w:pPr>
            <w:proofErr w:type="spellStart"/>
            <w:r w:rsidRPr="002241F0">
              <w:rPr>
                <w:rFonts w:ascii="Times New Roman" w:hAnsi="Times New Roman" w:cs="Times New Roman"/>
                <w:sz w:val="24"/>
                <w:szCs w:val="24"/>
              </w:rPr>
              <w:t>Tončica</w:t>
            </w:r>
            <w:proofErr w:type="spellEnd"/>
            <w:r w:rsidRPr="002241F0">
              <w:rPr>
                <w:rFonts w:ascii="Times New Roman" w:hAnsi="Times New Roman" w:cs="Times New Roman"/>
                <w:sz w:val="24"/>
                <w:szCs w:val="24"/>
              </w:rPr>
              <w:t xml:space="preserve"> Josipović</w:t>
            </w:r>
          </w:p>
        </w:tc>
      </w:tr>
      <w:tr w:rsidR="00503DE6" w:rsidRPr="002241F0" w:rsidTr="00503DE6">
        <w:trPr>
          <w:trHeight w:val="1655"/>
        </w:trPr>
        <w:tc>
          <w:tcPr>
            <w:tcW w:w="2277" w:type="dxa"/>
            <w:tcBorders>
              <w:top w:val="single" w:sz="6" w:space="0" w:color="000000"/>
              <w:bottom w:val="single" w:sz="6" w:space="0" w:color="000000"/>
              <w:right w:val="single" w:sz="6" w:space="0" w:color="000000"/>
            </w:tcBorders>
          </w:tcPr>
          <w:p w:rsidR="00503DE6" w:rsidRPr="002241F0" w:rsidRDefault="00503DE6" w:rsidP="00503DE6">
            <w:pPr>
              <w:spacing w:before="7"/>
              <w:rPr>
                <w:rFonts w:ascii="Times New Roman" w:hAnsi="Times New Roman" w:cs="Times New Roman"/>
                <w:b/>
                <w:sz w:val="24"/>
                <w:szCs w:val="24"/>
              </w:rPr>
            </w:pPr>
          </w:p>
          <w:p w:rsidR="00503DE6" w:rsidRPr="002241F0" w:rsidRDefault="00503DE6" w:rsidP="00503DE6">
            <w:pPr>
              <w:spacing w:before="1"/>
              <w:ind w:left="212" w:right="169" w:firstLine="427"/>
              <w:rPr>
                <w:rFonts w:ascii="Times New Roman" w:hAnsi="Times New Roman" w:cs="Times New Roman"/>
                <w:b/>
                <w:sz w:val="24"/>
                <w:szCs w:val="24"/>
              </w:rPr>
            </w:pPr>
            <w:r w:rsidRPr="002241F0">
              <w:rPr>
                <w:rFonts w:ascii="Times New Roman" w:hAnsi="Times New Roman" w:cs="Times New Roman"/>
                <w:b/>
                <w:sz w:val="24"/>
                <w:szCs w:val="24"/>
              </w:rPr>
              <w:t>NAČIN REALIZACIJE</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spacing w:before="3"/>
              <w:rPr>
                <w:rFonts w:ascii="Times New Roman" w:hAnsi="Times New Roman" w:cs="Times New Roman"/>
                <w:b/>
                <w:sz w:val="24"/>
                <w:szCs w:val="24"/>
              </w:rPr>
            </w:pPr>
          </w:p>
          <w:p w:rsidR="00503DE6" w:rsidRPr="002241F0" w:rsidRDefault="00503DE6" w:rsidP="00503DE6">
            <w:pPr>
              <w:ind w:left="121" w:right="842"/>
              <w:rPr>
                <w:rFonts w:ascii="Times New Roman" w:hAnsi="Times New Roman" w:cs="Times New Roman"/>
                <w:sz w:val="24"/>
                <w:szCs w:val="24"/>
              </w:rPr>
            </w:pPr>
            <w:r w:rsidRPr="002241F0">
              <w:rPr>
                <w:rFonts w:ascii="Times New Roman" w:hAnsi="Times New Roman" w:cs="Times New Roman"/>
                <w:sz w:val="24"/>
                <w:szCs w:val="24"/>
              </w:rPr>
              <w:t>Prema planu i programu predmetnog učitelja tj. godišnjem planu odobrenom od Katehetskog ureda.</w:t>
            </w:r>
          </w:p>
        </w:tc>
      </w:tr>
      <w:tr w:rsidR="00503DE6" w:rsidRPr="002241F0" w:rsidTr="00BB43A3">
        <w:trPr>
          <w:trHeight w:val="1106"/>
        </w:trPr>
        <w:tc>
          <w:tcPr>
            <w:tcW w:w="2277" w:type="dxa"/>
            <w:tcBorders>
              <w:top w:val="single" w:sz="6" w:space="0" w:color="000000"/>
              <w:bottom w:val="single" w:sz="6" w:space="0" w:color="000000"/>
              <w:right w:val="single" w:sz="6" w:space="0" w:color="000000"/>
            </w:tcBorders>
          </w:tcPr>
          <w:p w:rsidR="00503DE6" w:rsidRPr="002241F0" w:rsidRDefault="00503DE6" w:rsidP="00503DE6">
            <w:pPr>
              <w:spacing w:before="10"/>
              <w:rPr>
                <w:rFonts w:ascii="Times New Roman" w:hAnsi="Times New Roman" w:cs="Times New Roman"/>
                <w:b/>
                <w:sz w:val="24"/>
                <w:szCs w:val="24"/>
              </w:rPr>
            </w:pPr>
          </w:p>
          <w:p w:rsidR="00503DE6" w:rsidRPr="002241F0" w:rsidRDefault="00503DE6" w:rsidP="00503DE6">
            <w:pPr>
              <w:spacing w:before="1"/>
              <w:ind w:left="182" w:right="160"/>
              <w:jc w:val="center"/>
              <w:rPr>
                <w:rFonts w:ascii="Times New Roman" w:hAnsi="Times New Roman" w:cs="Times New Roman"/>
                <w:b/>
                <w:sz w:val="24"/>
                <w:szCs w:val="24"/>
              </w:rPr>
            </w:pPr>
            <w:r w:rsidRPr="002241F0">
              <w:rPr>
                <w:rFonts w:ascii="Times New Roman" w:hAnsi="Times New Roman" w:cs="Times New Roman"/>
                <w:b/>
                <w:sz w:val="24"/>
                <w:szCs w:val="24"/>
              </w:rPr>
              <w:t>VREMENIK</w:t>
            </w:r>
          </w:p>
        </w:tc>
        <w:tc>
          <w:tcPr>
            <w:tcW w:w="7219" w:type="dxa"/>
            <w:tcBorders>
              <w:top w:val="single" w:sz="6" w:space="0" w:color="000000"/>
              <w:left w:val="single" w:sz="6" w:space="0" w:color="000000"/>
              <w:bottom w:val="single" w:sz="6" w:space="0" w:color="000000"/>
            </w:tcBorders>
            <w:vAlign w:val="center"/>
          </w:tcPr>
          <w:p w:rsidR="00503DE6" w:rsidRPr="002241F0" w:rsidRDefault="00503DE6" w:rsidP="00BB43A3">
            <w:pPr>
              <w:spacing w:line="270" w:lineRule="exact"/>
              <w:ind w:left="121"/>
              <w:rPr>
                <w:rFonts w:ascii="Times New Roman" w:hAnsi="Times New Roman" w:cs="Times New Roman"/>
                <w:sz w:val="24"/>
                <w:szCs w:val="24"/>
              </w:rPr>
            </w:pPr>
            <w:r w:rsidRPr="002241F0">
              <w:rPr>
                <w:rFonts w:ascii="Times New Roman" w:hAnsi="Times New Roman" w:cs="Times New Roman"/>
                <w:sz w:val="24"/>
                <w:szCs w:val="24"/>
              </w:rPr>
              <w:t>Školska godina 2020./2021.</w:t>
            </w:r>
          </w:p>
        </w:tc>
      </w:tr>
      <w:tr w:rsidR="00503DE6" w:rsidRPr="002241F0" w:rsidTr="00503DE6">
        <w:trPr>
          <w:trHeight w:val="1655"/>
        </w:trPr>
        <w:tc>
          <w:tcPr>
            <w:tcW w:w="2277" w:type="dxa"/>
            <w:tcBorders>
              <w:top w:val="single" w:sz="6" w:space="0" w:color="000000"/>
              <w:bottom w:val="single" w:sz="6" w:space="0" w:color="000000"/>
              <w:right w:val="single" w:sz="6" w:space="0" w:color="000000"/>
            </w:tcBorders>
          </w:tcPr>
          <w:p w:rsidR="00503DE6" w:rsidRPr="002241F0" w:rsidRDefault="00503DE6" w:rsidP="00503DE6">
            <w:pPr>
              <w:rPr>
                <w:rFonts w:ascii="Times New Roman" w:hAnsi="Times New Roman" w:cs="Times New Roman"/>
                <w:b/>
                <w:sz w:val="24"/>
                <w:szCs w:val="24"/>
              </w:rPr>
            </w:pPr>
          </w:p>
          <w:p w:rsidR="00503DE6" w:rsidRPr="002241F0" w:rsidRDefault="00503DE6" w:rsidP="00503DE6">
            <w:pPr>
              <w:spacing w:before="7"/>
              <w:rPr>
                <w:rFonts w:ascii="Times New Roman" w:hAnsi="Times New Roman" w:cs="Times New Roman"/>
                <w:b/>
                <w:sz w:val="24"/>
                <w:szCs w:val="24"/>
              </w:rPr>
            </w:pPr>
          </w:p>
          <w:p w:rsidR="00503DE6" w:rsidRPr="002241F0" w:rsidRDefault="00503DE6" w:rsidP="00503DE6">
            <w:pPr>
              <w:spacing w:before="1"/>
              <w:ind w:left="182" w:right="160"/>
              <w:jc w:val="center"/>
              <w:rPr>
                <w:rFonts w:ascii="Times New Roman" w:hAnsi="Times New Roman" w:cs="Times New Roman"/>
                <w:b/>
                <w:sz w:val="24"/>
                <w:szCs w:val="24"/>
              </w:rPr>
            </w:pPr>
            <w:r w:rsidRPr="002241F0">
              <w:rPr>
                <w:rFonts w:ascii="Times New Roman" w:hAnsi="Times New Roman" w:cs="Times New Roman"/>
                <w:b/>
                <w:sz w:val="24"/>
                <w:szCs w:val="24"/>
              </w:rPr>
              <w:t>TROŠKOVNIK</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spacing w:before="3"/>
              <w:rPr>
                <w:rFonts w:ascii="Times New Roman" w:hAnsi="Times New Roman" w:cs="Times New Roman"/>
                <w:b/>
                <w:sz w:val="24"/>
                <w:szCs w:val="24"/>
              </w:rPr>
            </w:pPr>
          </w:p>
          <w:p w:rsidR="00503DE6" w:rsidRPr="002241F0" w:rsidRDefault="00503DE6" w:rsidP="00503DE6">
            <w:pPr>
              <w:ind w:left="121" w:right="775"/>
              <w:rPr>
                <w:rFonts w:ascii="Times New Roman" w:hAnsi="Times New Roman" w:cs="Times New Roman"/>
                <w:sz w:val="24"/>
                <w:szCs w:val="24"/>
              </w:rPr>
            </w:pPr>
            <w:r w:rsidRPr="002241F0">
              <w:rPr>
                <w:rFonts w:ascii="Times New Roman" w:hAnsi="Times New Roman" w:cs="Times New Roman"/>
                <w:sz w:val="24"/>
                <w:szCs w:val="24"/>
              </w:rPr>
              <w:t xml:space="preserve">Fotokopirni papir, troškovi kopiranja, </w:t>
            </w:r>
            <w:proofErr w:type="spellStart"/>
            <w:r w:rsidRPr="002241F0">
              <w:rPr>
                <w:rFonts w:ascii="Times New Roman" w:hAnsi="Times New Roman" w:cs="Times New Roman"/>
                <w:sz w:val="24"/>
                <w:szCs w:val="24"/>
              </w:rPr>
              <w:t>hamer</w:t>
            </w:r>
            <w:proofErr w:type="spellEnd"/>
            <w:r w:rsidRPr="002241F0">
              <w:rPr>
                <w:rFonts w:ascii="Times New Roman" w:hAnsi="Times New Roman" w:cs="Times New Roman"/>
                <w:sz w:val="24"/>
                <w:szCs w:val="24"/>
              </w:rPr>
              <w:t xml:space="preserve"> papir, ljepilo i ostali uredski materijal za samostalni rad i rad u skupinama.</w:t>
            </w:r>
          </w:p>
        </w:tc>
      </w:tr>
      <w:tr w:rsidR="00503DE6" w:rsidRPr="002241F0" w:rsidTr="00503DE6">
        <w:trPr>
          <w:trHeight w:val="1381"/>
        </w:trPr>
        <w:tc>
          <w:tcPr>
            <w:tcW w:w="2277" w:type="dxa"/>
            <w:tcBorders>
              <w:top w:val="single" w:sz="6" w:space="0" w:color="000000"/>
              <w:right w:val="single" w:sz="6" w:space="0" w:color="000000"/>
            </w:tcBorders>
          </w:tcPr>
          <w:p w:rsidR="00503DE6" w:rsidRPr="002241F0" w:rsidRDefault="00503DE6" w:rsidP="00503DE6">
            <w:pPr>
              <w:spacing w:before="7"/>
              <w:rPr>
                <w:rFonts w:ascii="Times New Roman" w:hAnsi="Times New Roman" w:cs="Times New Roman"/>
                <w:b/>
                <w:sz w:val="24"/>
                <w:szCs w:val="24"/>
              </w:rPr>
            </w:pPr>
          </w:p>
          <w:p w:rsidR="00503DE6" w:rsidRPr="002241F0" w:rsidRDefault="00503DE6" w:rsidP="00503DE6">
            <w:pPr>
              <w:spacing w:before="1"/>
              <w:ind w:left="107" w:firstLine="533"/>
              <w:rPr>
                <w:rFonts w:ascii="Times New Roman" w:hAnsi="Times New Roman" w:cs="Times New Roman"/>
                <w:b/>
                <w:sz w:val="24"/>
                <w:szCs w:val="24"/>
              </w:rPr>
            </w:pPr>
            <w:r w:rsidRPr="002241F0">
              <w:rPr>
                <w:rFonts w:ascii="Times New Roman" w:hAnsi="Times New Roman" w:cs="Times New Roman"/>
                <w:b/>
                <w:sz w:val="24"/>
                <w:szCs w:val="24"/>
              </w:rPr>
              <w:t>NAČIN VREDNOVANJA</w:t>
            </w:r>
          </w:p>
        </w:tc>
        <w:tc>
          <w:tcPr>
            <w:tcW w:w="7219" w:type="dxa"/>
            <w:tcBorders>
              <w:top w:val="single" w:sz="6" w:space="0" w:color="000000"/>
              <w:left w:val="single" w:sz="6" w:space="0" w:color="000000"/>
            </w:tcBorders>
          </w:tcPr>
          <w:p w:rsidR="00503DE6" w:rsidRPr="002241F0" w:rsidRDefault="00503DE6" w:rsidP="00503DE6">
            <w:pPr>
              <w:ind w:left="121" w:right="469"/>
              <w:rPr>
                <w:rFonts w:ascii="Times New Roman" w:hAnsi="Times New Roman" w:cs="Times New Roman"/>
                <w:sz w:val="24"/>
                <w:szCs w:val="24"/>
              </w:rPr>
            </w:pPr>
          </w:p>
          <w:p w:rsidR="00503DE6" w:rsidRPr="002241F0" w:rsidRDefault="00503DE6" w:rsidP="00503DE6">
            <w:pPr>
              <w:ind w:left="121" w:right="469"/>
              <w:rPr>
                <w:rFonts w:ascii="Times New Roman" w:hAnsi="Times New Roman" w:cs="Times New Roman"/>
                <w:sz w:val="24"/>
                <w:szCs w:val="24"/>
              </w:rPr>
            </w:pPr>
            <w:r w:rsidRPr="002241F0">
              <w:rPr>
                <w:rFonts w:ascii="Times New Roman" w:hAnsi="Times New Roman" w:cs="Times New Roman"/>
                <w:sz w:val="24"/>
                <w:szCs w:val="24"/>
              </w:rPr>
              <w:t>Ostvarenost planiranog, uspješnost učenika u svladavanju nastavnog programa, zadovoljstvo učenika i učitelja ostvarenim.</w:t>
            </w:r>
          </w:p>
        </w:tc>
      </w:tr>
    </w:tbl>
    <w:p w:rsidR="00503DE6" w:rsidRPr="002241F0" w:rsidRDefault="00503DE6" w:rsidP="00503DE6">
      <w:pPr>
        <w:rPr>
          <w:rFonts w:ascii="Times New Roman" w:eastAsia="Calibri" w:hAnsi="Times New Roman" w:cs="Times New Roman"/>
          <w:b/>
          <w:sz w:val="24"/>
          <w:szCs w:val="24"/>
        </w:rPr>
      </w:pPr>
    </w:p>
    <w:p w:rsidR="00503DE6" w:rsidRPr="002241F0" w:rsidRDefault="00503DE6" w:rsidP="00503DE6">
      <w:pPr>
        <w:rPr>
          <w:rFonts w:ascii="Times New Roman" w:eastAsia="Calibri" w:hAnsi="Times New Roman" w:cs="Times New Roman"/>
          <w:b/>
          <w:sz w:val="24"/>
          <w:szCs w:val="24"/>
        </w:rPr>
      </w:pP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Naziv aktivnosti: izborna nastava – Vjeronauk</w:t>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Razred: 4.a, 4.b</w:t>
      </w:r>
      <w:r w:rsidRPr="002241F0">
        <w:rPr>
          <w:rFonts w:ascii="Times New Roman" w:eastAsia="Calibri" w:hAnsi="Times New Roman" w:cs="Times New Roman"/>
          <w:b/>
          <w:sz w:val="24"/>
          <w:szCs w:val="24"/>
        </w:rPr>
        <w:tab/>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Voditeljica: Tončića Josipović</w:t>
      </w:r>
    </w:p>
    <w:p w:rsidR="00503DE6" w:rsidRPr="002241F0"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17280" behindDoc="1" locked="0" layoutInCell="1" allowOverlap="1" wp14:anchorId="26F2101D" wp14:editId="2F60EE4B">
            <wp:simplePos x="0" y="0"/>
            <wp:positionH relativeFrom="margin">
              <wp:posOffset>-160935</wp:posOffset>
            </wp:positionH>
            <wp:positionV relativeFrom="paragraph">
              <wp:posOffset>153620</wp:posOffset>
            </wp:positionV>
            <wp:extent cx="6307701" cy="6759244"/>
            <wp:effectExtent l="0" t="0" r="0" b="3810"/>
            <wp:wrapNone/>
            <wp:docPr id="29" name="Slika 2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496"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77"/>
        <w:gridCol w:w="7219"/>
      </w:tblGrid>
      <w:tr w:rsidR="00503DE6" w:rsidRPr="002241F0" w:rsidTr="00503DE6">
        <w:trPr>
          <w:trHeight w:val="1657"/>
        </w:trPr>
        <w:tc>
          <w:tcPr>
            <w:tcW w:w="2277" w:type="dxa"/>
            <w:tcBorders>
              <w:bottom w:val="single" w:sz="6" w:space="0" w:color="000000"/>
              <w:right w:val="single" w:sz="6" w:space="0" w:color="000000"/>
            </w:tcBorders>
          </w:tcPr>
          <w:p w:rsidR="00503DE6" w:rsidRPr="002241F0" w:rsidRDefault="00503DE6" w:rsidP="00503DE6">
            <w:pPr>
              <w:rPr>
                <w:rFonts w:ascii="Times New Roman" w:hAnsi="Times New Roman" w:cs="Times New Roman"/>
                <w:b/>
                <w:sz w:val="24"/>
                <w:szCs w:val="24"/>
              </w:rPr>
            </w:pPr>
          </w:p>
          <w:p w:rsidR="00503DE6" w:rsidRPr="002241F0" w:rsidRDefault="00503DE6" w:rsidP="00503DE6">
            <w:pPr>
              <w:spacing w:before="10"/>
              <w:rPr>
                <w:rFonts w:ascii="Times New Roman" w:hAnsi="Times New Roman" w:cs="Times New Roman"/>
                <w:b/>
                <w:sz w:val="24"/>
                <w:szCs w:val="24"/>
              </w:rPr>
            </w:pPr>
          </w:p>
          <w:p w:rsidR="00503DE6" w:rsidRPr="002241F0" w:rsidRDefault="00503DE6" w:rsidP="00503DE6">
            <w:pPr>
              <w:ind w:left="185" w:right="160"/>
              <w:jc w:val="center"/>
              <w:rPr>
                <w:rFonts w:ascii="Times New Roman" w:hAnsi="Times New Roman" w:cs="Times New Roman"/>
                <w:b/>
                <w:sz w:val="24"/>
                <w:szCs w:val="24"/>
              </w:rPr>
            </w:pPr>
            <w:r w:rsidRPr="002241F0">
              <w:rPr>
                <w:rFonts w:ascii="Times New Roman" w:hAnsi="Times New Roman" w:cs="Times New Roman"/>
                <w:b/>
                <w:sz w:val="24"/>
                <w:szCs w:val="24"/>
              </w:rPr>
              <w:t>CILJ</w:t>
            </w:r>
          </w:p>
        </w:tc>
        <w:tc>
          <w:tcPr>
            <w:tcW w:w="7219" w:type="dxa"/>
            <w:tcBorders>
              <w:left w:val="single" w:sz="6" w:space="0" w:color="000000"/>
              <w:bottom w:val="single" w:sz="6" w:space="0" w:color="000000"/>
            </w:tcBorders>
          </w:tcPr>
          <w:p w:rsidR="00503DE6" w:rsidRPr="002241F0" w:rsidRDefault="00503DE6" w:rsidP="00503DE6">
            <w:pPr>
              <w:ind w:left="121" w:right="429"/>
              <w:rPr>
                <w:rFonts w:ascii="Times New Roman" w:hAnsi="Times New Roman" w:cs="Times New Roman"/>
                <w:sz w:val="24"/>
                <w:szCs w:val="24"/>
              </w:rPr>
            </w:pPr>
          </w:p>
          <w:p w:rsidR="00503DE6" w:rsidRPr="002241F0" w:rsidRDefault="00503DE6" w:rsidP="00503DE6">
            <w:pPr>
              <w:ind w:left="121" w:right="429"/>
              <w:rPr>
                <w:rFonts w:ascii="Times New Roman" w:hAnsi="Times New Roman" w:cs="Times New Roman"/>
                <w:sz w:val="24"/>
                <w:szCs w:val="24"/>
              </w:rPr>
            </w:pPr>
            <w:r w:rsidRPr="002241F0">
              <w:rPr>
                <w:rFonts w:ascii="Times New Roman" w:hAnsi="Times New Roman" w:cs="Times New Roman"/>
                <w:sz w:val="24"/>
                <w:szCs w:val="24"/>
              </w:rPr>
              <w:t>Poticati i usmjeravati učenike u prihvaćanju škole i vjeronauka kao njihovog vlastitog okruženja u kojem su prihvaćeni, voljeni, u kojem mogu rasti izgrađujući svoje vlastite sposobnosti.</w:t>
            </w:r>
          </w:p>
        </w:tc>
      </w:tr>
      <w:tr w:rsidR="00503DE6" w:rsidRPr="002241F0" w:rsidTr="00503DE6">
        <w:trPr>
          <w:trHeight w:val="1931"/>
        </w:trPr>
        <w:tc>
          <w:tcPr>
            <w:tcW w:w="2277" w:type="dxa"/>
            <w:tcBorders>
              <w:top w:val="single" w:sz="6" w:space="0" w:color="000000"/>
              <w:bottom w:val="single" w:sz="6" w:space="0" w:color="000000"/>
              <w:right w:val="single" w:sz="6" w:space="0" w:color="000000"/>
            </w:tcBorders>
          </w:tcPr>
          <w:p w:rsidR="00503DE6" w:rsidRPr="002241F0" w:rsidRDefault="00503DE6" w:rsidP="00503DE6">
            <w:pPr>
              <w:rPr>
                <w:rFonts w:ascii="Times New Roman" w:hAnsi="Times New Roman" w:cs="Times New Roman"/>
                <w:b/>
                <w:sz w:val="24"/>
                <w:szCs w:val="24"/>
              </w:rPr>
            </w:pPr>
          </w:p>
          <w:p w:rsidR="00503DE6" w:rsidRPr="002241F0" w:rsidRDefault="00503DE6" w:rsidP="00503DE6">
            <w:pPr>
              <w:spacing w:before="7"/>
              <w:rPr>
                <w:rFonts w:ascii="Times New Roman" w:hAnsi="Times New Roman" w:cs="Times New Roman"/>
                <w:b/>
                <w:sz w:val="24"/>
                <w:szCs w:val="24"/>
              </w:rPr>
            </w:pPr>
          </w:p>
          <w:p w:rsidR="00503DE6" w:rsidRPr="002241F0" w:rsidRDefault="00503DE6" w:rsidP="00503DE6">
            <w:pPr>
              <w:spacing w:before="1"/>
              <w:ind w:left="183" w:right="160"/>
              <w:jc w:val="center"/>
              <w:rPr>
                <w:rFonts w:ascii="Times New Roman" w:hAnsi="Times New Roman" w:cs="Times New Roman"/>
                <w:b/>
                <w:sz w:val="24"/>
                <w:szCs w:val="24"/>
              </w:rPr>
            </w:pPr>
            <w:r w:rsidRPr="002241F0">
              <w:rPr>
                <w:rFonts w:ascii="Times New Roman" w:hAnsi="Times New Roman" w:cs="Times New Roman"/>
                <w:b/>
                <w:sz w:val="24"/>
                <w:szCs w:val="24"/>
              </w:rPr>
              <w:t>NAMJENA</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ind w:left="121" w:right="80"/>
              <w:jc w:val="both"/>
              <w:rPr>
                <w:rFonts w:ascii="Times New Roman" w:hAnsi="Times New Roman" w:cs="Times New Roman"/>
                <w:sz w:val="24"/>
                <w:szCs w:val="24"/>
              </w:rPr>
            </w:pPr>
            <w:r w:rsidRPr="002241F0">
              <w:rPr>
                <w:rFonts w:ascii="Times New Roman" w:hAnsi="Times New Roman" w:cs="Times New Roman"/>
                <w:sz w:val="24"/>
                <w:szCs w:val="24"/>
              </w:rPr>
              <w:t xml:space="preserve">Uočiti povezanost čovjeka i prirode, osvijestiti potrebu očuvanja prirode kao stvorenja Božjega; upoznati važnost i nastanak Dekaloga za </w:t>
            </w:r>
            <w:proofErr w:type="spellStart"/>
            <w:r w:rsidRPr="002241F0">
              <w:rPr>
                <w:rFonts w:ascii="Times New Roman" w:hAnsi="Times New Roman" w:cs="Times New Roman"/>
                <w:sz w:val="24"/>
                <w:szCs w:val="24"/>
              </w:rPr>
              <w:t>židove</w:t>
            </w:r>
            <w:proofErr w:type="spellEnd"/>
            <w:r w:rsidRPr="002241F0">
              <w:rPr>
                <w:rFonts w:ascii="Times New Roman" w:hAnsi="Times New Roman" w:cs="Times New Roman"/>
                <w:sz w:val="24"/>
                <w:szCs w:val="24"/>
              </w:rPr>
              <w:t xml:space="preserve"> i kršćane, uočiti podjelu Dekaloga na odnos</w:t>
            </w:r>
          </w:p>
          <w:p w:rsidR="00503DE6" w:rsidRPr="002241F0" w:rsidRDefault="00503DE6" w:rsidP="00503DE6">
            <w:pPr>
              <w:ind w:left="121"/>
              <w:rPr>
                <w:rFonts w:ascii="Times New Roman" w:hAnsi="Times New Roman" w:cs="Times New Roman"/>
                <w:sz w:val="24"/>
                <w:szCs w:val="24"/>
              </w:rPr>
            </w:pPr>
            <w:r w:rsidRPr="002241F0">
              <w:rPr>
                <w:rFonts w:ascii="Times New Roman" w:hAnsi="Times New Roman" w:cs="Times New Roman"/>
                <w:sz w:val="24"/>
                <w:szCs w:val="24"/>
              </w:rPr>
              <w:t>čovjeka i Boga te čovjeka i čovjeka (3+7); uočiti Isusov način ostvarenja Dekaloga i zapovijedi ljubavi; razumjeti važnost crkve u prenošenju Božje i Isusove poruke ljubavi.</w:t>
            </w:r>
          </w:p>
        </w:tc>
      </w:tr>
      <w:tr w:rsidR="00503DE6" w:rsidRPr="002241F0" w:rsidTr="00503DE6">
        <w:trPr>
          <w:trHeight w:val="1379"/>
        </w:trPr>
        <w:tc>
          <w:tcPr>
            <w:tcW w:w="2277" w:type="dxa"/>
            <w:tcBorders>
              <w:top w:val="single" w:sz="6" w:space="0" w:color="000000"/>
              <w:bottom w:val="single" w:sz="6" w:space="0" w:color="000000"/>
              <w:right w:val="single" w:sz="6" w:space="0" w:color="000000"/>
            </w:tcBorders>
          </w:tcPr>
          <w:p w:rsidR="00503DE6" w:rsidRPr="002241F0" w:rsidRDefault="00503DE6" w:rsidP="00503DE6">
            <w:pPr>
              <w:spacing w:before="8"/>
              <w:rPr>
                <w:rFonts w:ascii="Times New Roman" w:hAnsi="Times New Roman" w:cs="Times New Roman"/>
                <w:b/>
                <w:sz w:val="24"/>
                <w:szCs w:val="24"/>
              </w:rPr>
            </w:pPr>
          </w:p>
          <w:p w:rsidR="00503DE6" w:rsidRPr="002241F0" w:rsidRDefault="00503DE6" w:rsidP="00503DE6">
            <w:pPr>
              <w:ind w:left="185" w:right="158"/>
              <w:jc w:val="center"/>
              <w:rPr>
                <w:rFonts w:ascii="Times New Roman" w:hAnsi="Times New Roman" w:cs="Times New Roman"/>
                <w:b/>
                <w:sz w:val="24"/>
                <w:szCs w:val="24"/>
              </w:rPr>
            </w:pPr>
            <w:r w:rsidRPr="002241F0">
              <w:rPr>
                <w:rFonts w:ascii="Times New Roman" w:hAnsi="Times New Roman" w:cs="Times New Roman"/>
                <w:b/>
                <w:sz w:val="24"/>
                <w:szCs w:val="24"/>
              </w:rPr>
              <w:t>NOSITELJI</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spacing w:line="268" w:lineRule="exact"/>
              <w:ind w:left="121"/>
              <w:rPr>
                <w:rFonts w:ascii="Times New Roman" w:hAnsi="Times New Roman" w:cs="Times New Roman"/>
                <w:sz w:val="24"/>
                <w:szCs w:val="24"/>
              </w:rPr>
            </w:pPr>
          </w:p>
          <w:p w:rsidR="00503DE6" w:rsidRPr="002241F0" w:rsidRDefault="00503DE6" w:rsidP="00503DE6">
            <w:pPr>
              <w:spacing w:line="268" w:lineRule="exact"/>
              <w:ind w:left="121"/>
              <w:rPr>
                <w:rFonts w:ascii="Times New Roman" w:hAnsi="Times New Roman" w:cs="Times New Roman"/>
                <w:sz w:val="24"/>
                <w:szCs w:val="24"/>
              </w:rPr>
            </w:pPr>
            <w:proofErr w:type="spellStart"/>
            <w:r w:rsidRPr="002241F0">
              <w:rPr>
                <w:rFonts w:ascii="Times New Roman" w:hAnsi="Times New Roman" w:cs="Times New Roman"/>
                <w:sz w:val="24"/>
                <w:szCs w:val="24"/>
              </w:rPr>
              <w:t>Tončica</w:t>
            </w:r>
            <w:proofErr w:type="spellEnd"/>
            <w:r w:rsidRPr="002241F0">
              <w:rPr>
                <w:rFonts w:ascii="Times New Roman" w:hAnsi="Times New Roman" w:cs="Times New Roman"/>
                <w:sz w:val="24"/>
                <w:szCs w:val="24"/>
              </w:rPr>
              <w:t xml:space="preserve"> Josipović</w:t>
            </w:r>
          </w:p>
          <w:p w:rsidR="00503DE6" w:rsidRPr="002241F0" w:rsidRDefault="00503DE6" w:rsidP="00503DE6">
            <w:pPr>
              <w:rPr>
                <w:rFonts w:ascii="Times New Roman" w:eastAsia="Calibri" w:hAnsi="Times New Roman" w:cs="Times New Roman"/>
                <w:sz w:val="24"/>
                <w:szCs w:val="24"/>
              </w:rPr>
            </w:pPr>
          </w:p>
        </w:tc>
      </w:tr>
      <w:tr w:rsidR="00503DE6" w:rsidRPr="002241F0" w:rsidTr="00503DE6">
        <w:trPr>
          <w:trHeight w:val="1655"/>
        </w:trPr>
        <w:tc>
          <w:tcPr>
            <w:tcW w:w="2277" w:type="dxa"/>
            <w:tcBorders>
              <w:top w:val="single" w:sz="6" w:space="0" w:color="000000"/>
              <w:bottom w:val="single" w:sz="6" w:space="0" w:color="000000"/>
              <w:right w:val="single" w:sz="6" w:space="0" w:color="000000"/>
            </w:tcBorders>
          </w:tcPr>
          <w:p w:rsidR="00503DE6" w:rsidRPr="002241F0" w:rsidRDefault="00503DE6" w:rsidP="00503DE6">
            <w:pPr>
              <w:spacing w:before="7"/>
              <w:rPr>
                <w:rFonts w:ascii="Times New Roman" w:hAnsi="Times New Roman" w:cs="Times New Roman"/>
                <w:b/>
                <w:sz w:val="24"/>
                <w:szCs w:val="24"/>
              </w:rPr>
            </w:pPr>
          </w:p>
          <w:p w:rsidR="00503DE6" w:rsidRPr="002241F0" w:rsidRDefault="00503DE6" w:rsidP="00503DE6">
            <w:pPr>
              <w:spacing w:before="1"/>
              <w:ind w:left="212" w:right="169" w:firstLine="427"/>
              <w:rPr>
                <w:rFonts w:ascii="Times New Roman" w:hAnsi="Times New Roman" w:cs="Times New Roman"/>
                <w:b/>
                <w:sz w:val="24"/>
                <w:szCs w:val="24"/>
              </w:rPr>
            </w:pPr>
            <w:r w:rsidRPr="002241F0">
              <w:rPr>
                <w:rFonts w:ascii="Times New Roman" w:hAnsi="Times New Roman" w:cs="Times New Roman"/>
                <w:b/>
                <w:sz w:val="24"/>
                <w:szCs w:val="24"/>
              </w:rPr>
              <w:t>NAČIN REALIZACIJE</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spacing w:line="237" w:lineRule="auto"/>
              <w:ind w:left="121" w:right="842"/>
              <w:rPr>
                <w:rFonts w:ascii="Times New Roman" w:hAnsi="Times New Roman" w:cs="Times New Roman"/>
                <w:sz w:val="24"/>
                <w:szCs w:val="24"/>
              </w:rPr>
            </w:pPr>
          </w:p>
          <w:p w:rsidR="00503DE6" w:rsidRPr="002241F0" w:rsidRDefault="00503DE6" w:rsidP="00503DE6">
            <w:pPr>
              <w:spacing w:line="237" w:lineRule="auto"/>
              <w:ind w:left="121" w:right="842"/>
              <w:rPr>
                <w:rFonts w:ascii="Times New Roman" w:hAnsi="Times New Roman" w:cs="Times New Roman"/>
                <w:sz w:val="24"/>
                <w:szCs w:val="24"/>
              </w:rPr>
            </w:pPr>
            <w:r w:rsidRPr="002241F0">
              <w:rPr>
                <w:rFonts w:ascii="Times New Roman" w:hAnsi="Times New Roman" w:cs="Times New Roman"/>
                <w:sz w:val="24"/>
                <w:szCs w:val="24"/>
              </w:rPr>
              <w:t>Prema planu i programu predmetnog učitelja tj. godišnjem planu odobrenom od Katehetskog ureda.</w:t>
            </w:r>
          </w:p>
        </w:tc>
      </w:tr>
      <w:tr w:rsidR="00503DE6" w:rsidRPr="002241F0" w:rsidTr="00503DE6">
        <w:trPr>
          <w:trHeight w:val="1106"/>
        </w:trPr>
        <w:tc>
          <w:tcPr>
            <w:tcW w:w="2277" w:type="dxa"/>
            <w:tcBorders>
              <w:top w:val="single" w:sz="6" w:space="0" w:color="000000"/>
              <w:bottom w:val="single" w:sz="6" w:space="0" w:color="000000"/>
              <w:right w:val="single" w:sz="6" w:space="0" w:color="000000"/>
            </w:tcBorders>
          </w:tcPr>
          <w:p w:rsidR="00503DE6" w:rsidRPr="002241F0" w:rsidRDefault="00503DE6" w:rsidP="00503DE6">
            <w:pPr>
              <w:spacing w:before="10"/>
              <w:rPr>
                <w:rFonts w:ascii="Times New Roman" w:hAnsi="Times New Roman" w:cs="Times New Roman"/>
                <w:b/>
                <w:sz w:val="24"/>
                <w:szCs w:val="24"/>
              </w:rPr>
            </w:pPr>
          </w:p>
          <w:p w:rsidR="00503DE6" w:rsidRPr="002241F0" w:rsidRDefault="00503DE6" w:rsidP="00503DE6">
            <w:pPr>
              <w:spacing w:before="1"/>
              <w:ind w:left="182" w:right="160"/>
              <w:jc w:val="center"/>
              <w:rPr>
                <w:rFonts w:ascii="Times New Roman" w:hAnsi="Times New Roman" w:cs="Times New Roman"/>
                <w:b/>
                <w:sz w:val="24"/>
                <w:szCs w:val="24"/>
              </w:rPr>
            </w:pPr>
            <w:r w:rsidRPr="002241F0">
              <w:rPr>
                <w:rFonts w:ascii="Times New Roman" w:hAnsi="Times New Roman" w:cs="Times New Roman"/>
                <w:b/>
                <w:sz w:val="24"/>
                <w:szCs w:val="24"/>
              </w:rPr>
              <w:t>VREMENIK</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spacing w:line="270" w:lineRule="exact"/>
              <w:ind w:left="121"/>
              <w:rPr>
                <w:rFonts w:ascii="Times New Roman" w:hAnsi="Times New Roman" w:cs="Times New Roman"/>
                <w:sz w:val="24"/>
                <w:szCs w:val="24"/>
              </w:rPr>
            </w:pPr>
          </w:p>
          <w:p w:rsidR="00503DE6" w:rsidRPr="002241F0" w:rsidRDefault="00503DE6" w:rsidP="00503DE6">
            <w:pPr>
              <w:spacing w:line="270" w:lineRule="exact"/>
              <w:ind w:left="121"/>
              <w:rPr>
                <w:rFonts w:ascii="Times New Roman" w:hAnsi="Times New Roman" w:cs="Times New Roman"/>
                <w:sz w:val="24"/>
                <w:szCs w:val="24"/>
              </w:rPr>
            </w:pPr>
            <w:r w:rsidRPr="002241F0">
              <w:rPr>
                <w:rFonts w:ascii="Times New Roman" w:hAnsi="Times New Roman" w:cs="Times New Roman"/>
                <w:sz w:val="24"/>
                <w:szCs w:val="24"/>
              </w:rPr>
              <w:t>Školska godina 2020./2021.</w:t>
            </w:r>
          </w:p>
        </w:tc>
      </w:tr>
      <w:tr w:rsidR="00503DE6" w:rsidRPr="002241F0" w:rsidTr="00503DE6">
        <w:trPr>
          <w:trHeight w:val="1379"/>
        </w:trPr>
        <w:tc>
          <w:tcPr>
            <w:tcW w:w="2277" w:type="dxa"/>
            <w:tcBorders>
              <w:top w:val="single" w:sz="6" w:space="0" w:color="000000"/>
              <w:bottom w:val="single" w:sz="6" w:space="0" w:color="000000"/>
              <w:right w:val="single" w:sz="6" w:space="0" w:color="000000"/>
            </w:tcBorders>
          </w:tcPr>
          <w:p w:rsidR="00503DE6" w:rsidRPr="002241F0" w:rsidRDefault="00503DE6" w:rsidP="00503DE6">
            <w:pPr>
              <w:spacing w:before="7"/>
              <w:rPr>
                <w:rFonts w:ascii="Times New Roman" w:hAnsi="Times New Roman" w:cs="Times New Roman"/>
                <w:b/>
                <w:sz w:val="24"/>
                <w:szCs w:val="24"/>
              </w:rPr>
            </w:pPr>
          </w:p>
          <w:p w:rsidR="00503DE6" w:rsidRPr="002241F0" w:rsidRDefault="00503DE6" w:rsidP="00503DE6">
            <w:pPr>
              <w:spacing w:before="1"/>
              <w:ind w:left="182" w:right="160"/>
              <w:jc w:val="center"/>
              <w:rPr>
                <w:rFonts w:ascii="Times New Roman" w:hAnsi="Times New Roman" w:cs="Times New Roman"/>
                <w:b/>
                <w:sz w:val="24"/>
                <w:szCs w:val="24"/>
              </w:rPr>
            </w:pPr>
            <w:r w:rsidRPr="002241F0">
              <w:rPr>
                <w:rFonts w:ascii="Times New Roman" w:hAnsi="Times New Roman" w:cs="Times New Roman"/>
                <w:b/>
                <w:sz w:val="24"/>
                <w:szCs w:val="24"/>
              </w:rPr>
              <w:t>TROŠKOVNIK</w:t>
            </w:r>
          </w:p>
        </w:tc>
        <w:tc>
          <w:tcPr>
            <w:tcW w:w="7219" w:type="dxa"/>
            <w:tcBorders>
              <w:top w:val="single" w:sz="6" w:space="0" w:color="000000"/>
              <w:left w:val="single" w:sz="6" w:space="0" w:color="000000"/>
              <w:bottom w:val="single" w:sz="6" w:space="0" w:color="000000"/>
            </w:tcBorders>
          </w:tcPr>
          <w:p w:rsidR="00503DE6" w:rsidRPr="002241F0" w:rsidRDefault="00503DE6" w:rsidP="00503DE6">
            <w:pPr>
              <w:spacing w:line="268" w:lineRule="exact"/>
              <w:ind w:left="121"/>
              <w:rPr>
                <w:rFonts w:ascii="Times New Roman" w:hAnsi="Times New Roman" w:cs="Times New Roman"/>
                <w:sz w:val="24"/>
                <w:szCs w:val="24"/>
              </w:rPr>
            </w:pPr>
          </w:p>
          <w:p w:rsidR="00503DE6" w:rsidRPr="002241F0" w:rsidRDefault="00503DE6" w:rsidP="00503DE6">
            <w:pPr>
              <w:spacing w:line="268" w:lineRule="exact"/>
              <w:ind w:left="121"/>
              <w:rPr>
                <w:rFonts w:ascii="Times New Roman" w:hAnsi="Times New Roman" w:cs="Times New Roman"/>
                <w:sz w:val="24"/>
                <w:szCs w:val="24"/>
              </w:rPr>
            </w:pPr>
            <w:r w:rsidRPr="002241F0">
              <w:rPr>
                <w:rFonts w:ascii="Times New Roman" w:hAnsi="Times New Roman" w:cs="Times New Roman"/>
                <w:sz w:val="24"/>
                <w:szCs w:val="24"/>
              </w:rPr>
              <w:t xml:space="preserve">Fotokopirni papir, troškovi kopiranja, </w:t>
            </w:r>
            <w:proofErr w:type="spellStart"/>
            <w:r w:rsidRPr="002241F0">
              <w:rPr>
                <w:rFonts w:ascii="Times New Roman" w:hAnsi="Times New Roman" w:cs="Times New Roman"/>
                <w:sz w:val="24"/>
                <w:szCs w:val="24"/>
              </w:rPr>
              <w:t>hamer</w:t>
            </w:r>
            <w:proofErr w:type="spellEnd"/>
          </w:p>
          <w:p w:rsidR="00503DE6" w:rsidRPr="002241F0" w:rsidRDefault="00503DE6" w:rsidP="00503DE6">
            <w:pPr>
              <w:ind w:left="121"/>
              <w:rPr>
                <w:rFonts w:ascii="Times New Roman" w:hAnsi="Times New Roman" w:cs="Times New Roman"/>
                <w:sz w:val="24"/>
                <w:szCs w:val="24"/>
              </w:rPr>
            </w:pPr>
            <w:r w:rsidRPr="002241F0">
              <w:rPr>
                <w:rFonts w:ascii="Times New Roman" w:hAnsi="Times New Roman" w:cs="Times New Roman"/>
                <w:sz w:val="24"/>
                <w:szCs w:val="24"/>
              </w:rPr>
              <w:t>papir, ljepilo i ostali uredski materijal za grupni i pojedinačni rad.</w:t>
            </w:r>
          </w:p>
        </w:tc>
      </w:tr>
      <w:tr w:rsidR="00503DE6" w:rsidRPr="002241F0" w:rsidTr="00503DE6">
        <w:trPr>
          <w:trHeight w:val="1657"/>
        </w:trPr>
        <w:tc>
          <w:tcPr>
            <w:tcW w:w="2277" w:type="dxa"/>
            <w:tcBorders>
              <w:top w:val="single" w:sz="6" w:space="0" w:color="000000"/>
              <w:right w:val="single" w:sz="6" w:space="0" w:color="000000"/>
            </w:tcBorders>
          </w:tcPr>
          <w:p w:rsidR="00503DE6" w:rsidRPr="002241F0" w:rsidRDefault="00503DE6" w:rsidP="00503DE6">
            <w:pPr>
              <w:spacing w:before="7"/>
              <w:rPr>
                <w:rFonts w:ascii="Times New Roman" w:hAnsi="Times New Roman" w:cs="Times New Roman"/>
                <w:b/>
                <w:sz w:val="24"/>
                <w:szCs w:val="24"/>
              </w:rPr>
            </w:pPr>
          </w:p>
          <w:p w:rsidR="00503DE6" w:rsidRPr="002241F0" w:rsidRDefault="00503DE6" w:rsidP="00503DE6">
            <w:pPr>
              <w:spacing w:before="1"/>
              <w:ind w:left="107" w:firstLine="533"/>
              <w:rPr>
                <w:rFonts w:ascii="Times New Roman" w:hAnsi="Times New Roman" w:cs="Times New Roman"/>
                <w:b/>
                <w:sz w:val="24"/>
                <w:szCs w:val="24"/>
              </w:rPr>
            </w:pPr>
            <w:r w:rsidRPr="002241F0">
              <w:rPr>
                <w:rFonts w:ascii="Times New Roman" w:hAnsi="Times New Roman" w:cs="Times New Roman"/>
                <w:b/>
                <w:sz w:val="24"/>
                <w:szCs w:val="24"/>
              </w:rPr>
              <w:t>NAČIN VREDNOVANJA</w:t>
            </w:r>
          </w:p>
        </w:tc>
        <w:tc>
          <w:tcPr>
            <w:tcW w:w="7219" w:type="dxa"/>
            <w:tcBorders>
              <w:top w:val="single" w:sz="6" w:space="0" w:color="000000"/>
              <w:left w:val="single" w:sz="6" w:space="0" w:color="000000"/>
            </w:tcBorders>
          </w:tcPr>
          <w:p w:rsidR="00503DE6" w:rsidRPr="002241F0" w:rsidRDefault="00503DE6" w:rsidP="00503DE6">
            <w:pPr>
              <w:ind w:left="121" w:right="469"/>
              <w:rPr>
                <w:rFonts w:ascii="Times New Roman" w:hAnsi="Times New Roman" w:cs="Times New Roman"/>
                <w:sz w:val="24"/>
                <w:szCs w:val="24"/>
              </w:rPr>
            </w:pPr>
          </w:p>
          <w:p w:rsidR="00503DE6" w:rsidRPr="002241F0" w:rsidRDefault="00503DE6" w:rsidP="00503DE6">
            <w:pPr>
              <w:ind w:left="121" w:right="469"/>
              <w:rPr>
                <w:rFonts w:ascii="Times New Roman" w:hAnsi="Times New Roman" w:cs="Times New Roman"/>
                <w:sz w:val="24"/>
                <w:szCs w:val="24"/>
              </w:rPr>
            </w:pPr>
            <w:r w:rsidRPr="002241F0">
              <w:rPr>
                <w:rFonts w:ascii="Times New Roman" w:hAnsi="Times New Roman" w:cs="Times New Roman"/>
                <w:sz w:val="24"/>
                <w:szCs w:val="24"/>
              </w:rPr>
              <w:t>Ostvarenost planiranog, uspješnost učenika u svladavanju nastavnog programa. Zadovoljstvo učenika i učitelja ostvarenim.</w:t>
            </w:r>
          </w:p>
        </w:tc>
      </w:tr>
    </w:tbl>
    <w:p w:rsidR="00503DE6" w:rsidRPr="002241F0" w:rsidRDefault="00503DE6" w:rsidP="00503DE6">
      <w:pPr>
        <w:rPr>
          <w:rFonts w:ascii="Times New Roman" w:eastAsia="Calibri" w:hAnsi="Times New Roman" w:cs="Times New Roman"/>
          <w:b/>
          <w:sz w:val="24"/>
          <w:szCs w:val="24"/>
        </w:rPr>
      </w:pP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lastRenderedPageBreak/>
        <w:t>Naziv aktivnosti: izborna nastava – Vjeronauk</w:t>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Razred: 5.a, 5.b</w:t>
      </w:r>
      <w:r w:rsidRPr="002241F0">
        <w:rPr>
          <w:rFonts w:ascii="Times New Roman" w:eastAsia="Calibri" w:hAnsi="Times New Roman" w:cs="Times New Roman"/>
          <w:b/>
          <w:sz w:val="24"/>
          <w:szCs w:val="24"/>
        </w:rPr>
        <w:tab/>
      </w:r>
    </w:p>
    <w:p w:rsidR="00503DE6" w:rsidRPr="00842B33"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 xml:space="preserve">Voditeljica: </w:t>
      </w:r>
      <w:r w:rsidR="00842B33" w:rsidRPr="00842B33">
        <w:rPr>
          <w:rFonts w:ascii="Times New Roman" w:eastAsia="Calibri" w:hAnsi="Times New Roman" w:cs="Times New Roman"/>
          <w:b/>
          <w:sz w:val="24"/>
          <w:szCs w:val="24"/>
        </w:rPr>
        <w:t xml:space="preserve">Ljubica Kovač (Svjetlana </w:t>
      </w:r>
      <w:proofErr w:type="spellStart"/>
      <w:r w:rsidR="00842B33" w:rsidRPr="00842B33">
        <w:rPr>
          <w:rFonts w:ascii="Times New Roman" w:eastAsia="Calibri" w:hAnsi="Times New Roman" w:cs="Times New Roman"/>
          <w:b/>
          <w:sz w:val="24"/>
          <w:szCs w:val="24"/>
        </w:rPr>
        <w:t>Džaja</w:t>
      </w:r>
      <w:proofErr w:type="spellEnd"/>
      <w:r w:rsidR="00842B33" w:rsidRPr="00842B33">
        <w:rPr>
          <w:rFonts w:ascii="Times New Roman" w:eastAsia="Calibri" w:hAnsi="Times New Roman" w:cs="Times New Roman"/>
          <w:b/>
          <w:sz w:val="24"/>
          <w:szCs w:val="24"/>
        </w:rPr>
        <w:t>)</w:t>
      </w:r>
    </w:p>
    <w:p w:rsidR="00503DE6" w:rsidRPr="002241F0" w:rsidRDefault="00E328B4" w:rsidP="00503DE6">
      <w:pPr>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572224" behindDoc="1" locked="0" layoutInCell="1" allowOverlap="1" wp14:anchorId="26F2101D" wp14:editId="2F60EE4B">
            <wp:simplePos x="0" y="0"/>
            <wp:positionH relativeFrom="margin">
              <wp:posOffset>-95098</wp:posOffset>
            </wp:positionH>
            <wp:positionV relativeFrom="paragraph">
              <wp:posOffset>117043</wp:posOffset>
            </wp:positionV>
            <wp:extent cx="6307701" cy="6759244"/>
            <wp:effectExtent l="0" t="0" r="0" b="3810"/>
            <wp:wrapNone/>
            <wp:docPr id="30" name="Slika 3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588" w:type="dxa"/>
        <w:tblInd w:w="18" w:type="dxa"/>
        <w:tblCellMar>
          <w:top w:w="14" w:type="dxa"/>
          <w:right w:w="50" w:type="dxa"/>
        </w:tblCellMar>
        <w:tblLook w:val="04A0" w:firstRow="1" w:lastRow="0" w:firstColumn="1" w:lastColumn="0" w:noHBand="0" w:noVBand="1"/>
      </w:tblPr>
      <w:tblGrid>
        <w:gridCol w:w="2244"/>
        <w:gridCol w:w="7344"/>
      </w:tblGrid>
      <w:tr w:rsidR="00503DE6" w:rsidRPr="002241F0" w:rsidTr="00890625">
        <w:trPr>
          <w:trHeight w:val="57"/>
        </w:trPr>
        <w:tc>
          <w:tcPr>
            <w:tcW w:w="2244" w:type="dxa"/>
            <w:tcBorders>
              <w:top w:val="single" w:sz="17" w:space="0" w:color="000000"/>
              <w:left w:val="single" w:sz="17" w:space="0" w:color="000000"/>
              <w:bottom w:val="single" w:sz="6" w:space="0" w:color="000000"/>
              <w:right w:val="single" w:sz="6" w:space="0" w:color="000000"/>
            </w:tcBorders>
            <w:vAlign w:val="center"/>
          </w:tcPr>
          <w:p w:rsidR="00503DE6" w:rsidRPr="002241F0" w:rsidRDefault="00503DE6" w:rsidP="00503DE6">
            <w:pPr>
              <w:spacing w:line="276" w:lineRule="auto"/>
              <w:jc w:val="center"/>
              <w:rPr>
                <w:rFonts w:ascii="Times New Roman" w:hAnsi="Times New Roman" w:cs="Times New Roman"/>
                <w:b/>
                <w:sz w:val="24"/>
                <w:szCs w:val="24"/>
              </w:rPr>
            </w:pPr>
          </w:p>
          <w:p w:rsidR="00503DE6" w:rsidRPr="002241F0" w:rsidRDefault="00503DE6" w:rsidP="00503DE6">
            <w:pPr>
              <w:spacing w:line="276" w:lineRule="auto"/>
              <w:ind w:right="61"/>
              <w:jc w:val="center"/>
              <w:rPr>
                <w:rFonts w:ascii="Times New Roman" w:hAnsi="Times New Roman" w:cs="Times New Roman"/>
                <w:b/>
                <w:sz w:val="24"/>
                <w:szCs w:val="24"/>
              </w:rPr>
            </w:pPr>
            <w:r w:rsidRPr="002241F0">
              <w:rPr>
                <w:rFonts w:ascii="Times New Roman" w:hAnsi="Times New Roman" w:cs="Times New Roman"/>
                <w:b/>
                <w:sz w:val="24"/>
                <w:szCs w:val="24"/>
              </w:rPr>
              <w:t>CILJ</w:t>
            </w:r>
          </w:p>
          <w:p w:rsidR="00503DE6" w:rsidRPr="002241F0" w:rsidRDefault="00503DE6" w:rsidP="00503DE6">
            <w:pPr>
              <w:spacing w:line="276" w:lineRule="auto"/>
              <w:jc w:val="center"/>
              <w:rPr>
                <w:rFonts w:ascii="Times New Roman" w:hAnsi="Times New Roman" w:cs="Times New Roman"/>
                <w:b/>
                <w:sz w:val="24"/>
                <w:szCs w:val="24"/>
              </w:rPr>
            </w:pPr>
          </w:p>
        </w:tc>
        <w:tc>
          <w:tcPr>
            <w:tcW w:w="7344" w:type="dxa"/>
            <w:tcBorders>
              <w:top w:val="single" w:sz="17" w:space="0" w:color="000000"/>
              <w:left w:val="single" w:sz="6" w:space="0" w:color="000000"/>
              <w:bottom w:val="single" w:sz="6" w:space="0" w:color="000000"/>
              <w:right w:val="single" w:sz="17" w:space="0" w:color="000000"/>
            </w:tcBorders>
          </w:tcPr>
          <w:p w:rsidR="00503DE6" w:rsidRPr="002241F0" w:rsidRDefault="00503DE6" w:rsidP="00503DE6">
            <w:pPr>
              <w:spacing w:line="276" w:lineRule="auto"/>
              <w:rPr>
                <w:rFonts w:ascii="Times New Roman" w:hAnsi="Times New Roman" w:cs="Times New Roman"/>
                <w:sz w:val="24"/>
                <w:szCs w:val="24"/>
              </w:rPr>
            </w:pP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 xml:space="preserve">Pomoći u izgradnji i ostvarenju i ljudske i vjerničke osobnosti </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 xml:space="preserve">učenika, pomoći im da izgrade zrelu i odgovornu savjest u odnosu prema sebi, drugima, svijetu i Bogu </w:t>
            </w:r>
          </w:p>
          <w:p w:rsidR="00503DE6" w:rsidRPr="002241F0" w:rsidRDefault="00503DE6" w:rsidP="00503DE6">
            <w:pPr>
              <w:spacing w:line="276" w:lineRule="auto"/>
              <w:rPr>
                <w:rFonts w:ascii="Times New Roman" w:hAnsi="Times New Roman" w:cs="Times New Roman"/>
                <w:b/>
                <w:sz w:val="24"/>
                <w:szCs w:val="24"/>
              </w:rPr>
            </w:pPr>
          </w:p>
        </w:tc>
      </w:tr>
      <w:tr w:rsidR="00503DE6" w:rsidRPr="002241F0" w:rsidTr="00890625">
        <w:trPr>
          <w:trHeight w:val="57"/>
        </w:trPr>
        <w:tc>
          <w:tcPr>
            <w:tcW w:w="2244"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line="276" w:lineRule="auto"/>
              <w:jc w:val="center"/>
              <w:rPr>
                <w:rFonts w:ascii="Times New Roman" w:hAnsi="Times New Roman" w:cs="Times New Roman"/>
                <w:b/>
                <w:sz w:val="24"/>
                <w:szCs w:val="24"/>
              </w:rPr>
            </w:pPr>
          </w:p>
          <w:p w:rsidR="00503DE6" w:rsidRPr="002241F0" w:rsidRDefault="00503DE6" w:rsidP="00503DE6">
            <w:pPr>
              <w:spacing w:line="276" w:lineRule="auto"/>
              <w:jc w:val="center"/>
              <w:rPr>
                <w:rFonts w:ascii="Times New Roman" w:hAnsi="Times New Roman" w:cs="Times New Roman"/>
                <w:b/>
                <w:sz w:val="24"/>
                <w:szCs w:val="24"/>
              </w:rPr>
            </w:pPr>
          </w:p>
          <w:p w:rsidR="00503DE6" w:rsidRPr="002241F0" w:rsidRDefault="00503DE6" w:rsidP="00503DE6">
            <w:pPr>
              <w:spacing w:line="276" w:lineRule="auto"/>
              <w:ind w:right="62"/>
              <w:jc w:val="center"/>
              <w:rPr>
                <w:rFonts w:ascii="Times New Roman" w:hAnsi="Times New Roman" w:cs="Times New Roman"/>
                <w:b/>
                <w:sz w:val="24"/>
                <w:szCs w:val="24"/>
              </w:rPr>
            </w:pPr>
            <w:r w:rsidRPr="002241F0">
              <w:rPr>
                <w:rFonts w:ascii="Times New Roman" w:hAnsi="Times New Roman" w:cs="Times New Roman"/>
                <w:b/>
                <w:sz w:val="24"/>
                <w:szCs w:val="24"/>
              </w:rPr>
              <w:t>NAMJENA</w:t>
            </w:r>
          </w:p>
          <w:p w:rsidR="00503DE6" w:rsidRPr="002241F0" w:rsidRDefault="00503DE6" w:rsidP="00503DE6">
            <w:pPr>
              <w:spacing w:line="276" w:lineRule="auto"/>
              <w:ind w:right="62"/>
              <w:jc w:val="center"/>
              <w:rPr>
                <w:rFonts w:ascii="Times New Roman" w:hAnsi="Times New Roman" w:cs="Times New Roman"/>
                <w:b/>
                <w:sz w:val="24"/>
                <w:szCs w:val="24"/>
              </w:rPr>
            </w:pPr>
          </w:p>
          <w:p w:rsidR="00503DE6" w:rsidRPr="002241F0" w:rsidRDefault="00503DE6" w:rsidP="00503DE6">
            <w:pPr>
              <w:spacing w:line="276" w:lineRule="auto"/>
              <w:ind w:right="62"/>
              <w:jc w:val="center"/>
              <w:rPr>
                <w:rFonts w:ascii="Times New Roman" w:hAnsi="Times New Roman" w:cs="Times New Roman"/>
                <w:b/>
                <w:sz w:val="24"/>
                <w:szCs w:val="24"/>
              </w:rPr>
            </w:pPr>
          </w:p>
        </w:tc>
        <w:tc>
          <w:tcPr>
            <w:tcW w:w="7344"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OŠ KV A.5.1. Učenik objašnjava važnost zajedništva te kako nas vjera potiče na  prihvaćanje sebe i drugih.</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 xml:space="preserve">OŠ KV A.5.2. Učenik opisuje </w:t>
            </w:r>
            <w:r w:rsidRPr="002241F0">
              <w:rPr>
                <w:rFonts w:ascii="Times New Roman" w:hAnsi="Times New Roman" w:cs="Times New Roman"/>
                <w:i/>
                <w:iCs/>
                <w:sz w:val="24"/>
                <w:szCs w:val="24"/>
              </w:rPr>
              <w:t xml:space="preserve">Bibliju </w:t>
            </w:r>
            <w:r w:rsidRPr="002241F0">
              <w:rPr>
                <w:rFonts w:ascii="Times New Roman" w:hAnsi="Times New Roman" w:cs="Times New Roman"/>
                <w:sz w:val="24"/>
                <w:szCs w:val="24"/>
              </w:rPr>
              <w:t>kao temeljni izvor kršćanstva i židovstva, navodi  povijesne i geografske odrednice,  novozavjetne biblijske knjige,  prenesena značenja biblijskoga teksta i temeljne biblijske poruke kako bi otkrio poruku za svoj život.</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OŠ KV A.5.3. Učenik objašnjava prisutnost Božjih tragova u povijesti i u drugim religijama, razlikuje glavna obilježja monoteističkih religija radi razumijevanja i poštovanja drugih ljudi i njihovih životnih vrijednosti.</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OŠ KV B.5.1. Učenik u biblijskoj povijesti i evanđeljima otkriva Boga koji čovjeku pokazuje put i daje čovjeku potrebnu snagu za suočavanje s različitim životnim situacijama i izazovima.</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OŠ KV B.5.2. Učenik kroz Isusove riječi i djela otkriva vrednote kraljevstva Božjega.</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OŠ KV B.5.3. Učenik objašnjava oblike, vrijeme i načine kršćanske molitve u poveznici s tijekom i ključnim vremenima liturgijske godine kako bi s razumijevanjem sudjelovao u slavljenju i molitvi.</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OŠ KV C.5.1. Učenik navodi vrednote Božjega kraljevstva za ostvarenje mira, pravde i ljubavi te objašnjava kako na temelju tih vrednota graditi odnose prema drugima.</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OŠ KV C.5.2. Učenik uočava da nas vjera potiče na  stvaranje kvalitetnih međuljudskih odnosa u svom okruženju.</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OŠ KV C.5.3. Učenik upoznaje temeljna moralna načela (pravila ponašanja) monoteističkih religija.</w:t>
            </w:r>
          </w:p>
          <w:p w:rsidR="00503DE6" w:rsidRPr="002241F0" w:rsidRDefault="00E328B4" w:rsidP="00503DE6">
            <w:pPr>
              <w:spacing w:line="276" w:lineRule="auto"/>
              <w:rPr>
                <w:rFonts w:ascii="Times New Roman" w:hAnsi="Times New Roman" w:cs="Times New Roman"/>
                <w:b/>
                <w:sz w:val="24"/>
                <w:szCs w:val="24"/>
              </w:rPr>
            </w:pPr>
            <w:r>
              <w:rPr>
                <w:noProof/>
                <w:lang w:eastAsia="hr-HR"/>
              </w:rPr>
              <w:lastRenderedPageBreak/>
              <w:drawing>
                <wp:anchor distT="0" distB="0" distL="114300" distR="114300" simplePos="0" relativeHeight="251573248" behindDoc="1" locked="0" layoutInCell="1" allowOverlap="1" wp14:anchorId="26F2101D" wp14:editId="2F60EE4B">
                  <wp:simplePos x="0" y="0"/>
                  <wp:positionH relativeFrom="margin">
                    <wp:posOffset>-1683614</wp:posOffset>
                  </wp:positionH>
                  <wp:positionV relativeFrom="paragraph">
                    <wp:posOffset>455218</wp:posOffset>
                  </wp:positionV>
                  <wp:extent cx="6307455" cy="6758940"/>
                  <wp:effectExtent l="0" t="0" r="0" b="3810"/>
                  <wp:wrapNone/>
                  <wp:docPr id="31" name="Slika 3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455" cy="67589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DE6" w:rsidRPr="002241F0">
              <w:rPr>
                <w:rFonts w:ascii="Times New Roman" w:hAnsi="Times New Roman" w:cs="Times New Roman"/>
                <w:sz w:val="24"/>
                <w:szCs w:val="24"/>
              </w:rPr>
              <w:t>OŠ KV D.5.1. Učenik opisuje Crkvu kao prenositeljicu Isusova nauka te otkriva koja je njegova uloga u Crkvi i svijetu.</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OŠ KV D.5.2. Učenik prepoznaje važnije izričaje kršćanske umjetnosti (likovna, glazbena, filmska,  književnost i suvremena duhovna literatura) te otkriva kako su utjecali na obogaćivanje vjere kroz povijest i kako mogu izgrađivati njegovu osobnu vjeru.</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OŠ KV D.5.3. Učenik istražuje i  izdvaja temeljne pojmove drugih religija,  uočava njihov utjecaj i  obilježja  u suvremenome društvu (u umjetnosti, književnosti, glazbi, filmovima…).</w:t>
            </w:r>
          </w:p>
        </w:tc>
      </w:tr>
      <w:tr w:rsidR="00503DE6" w:rsidRPr="002241F0" w:rsidTr="00890625">
        <w:trPr>
          <w:trHeight w:val="57"/>
        </w:trPr>
        <w:tc>
          <w:tcPr>
            <w:tcW w:w="2244"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line="276" w:lineRule="auto"/>
              <w:ind w:right="59"/>
              <w:jc w:val="center"/>
              <w:rPr>
                <w:rFonts w:ascii="Times New Roman" w:hAnsi="Times New Roman" w:cs="Times New Roman"/>
                <w:b/>
                <w:sz w:val="24"/>
                <w:szCs w:val="24"/>
              </w:rPr>
            </w:pPr>
            <w:r w:rsidRPr="002241F0">
              <w:rPr>
                <w:rFonts w:ascii="Times New Roman" w:hAnsi="Times New Roman" w:cs="Times New Roman"/>
                <w:b/>
                <w:sz w:val="24"/>
                <w:szCs w:val="24"/>
              </w:rPr>
              <w:lastRenderedPageBreak/>
              <w:t>NOSITELJI</w:t>
            </w:r>
          </w:p>
          <w:p w:rsidR="00503DE6" w:rsidRPr="002241F0" w:rsidRDefault="00503DE6" w:rsidP="00503DE6">
            <w:pPr>
              <w:spacing w:line="276" w:lineRule="auto"/>
              <w:jc w:val="center"/>
              <w:rPr>
                <w:rFonts w:ascii="Times New Roman" w:hAnsi="Times New Roman" w:cs="Times New Roman"/>
                <w:b/>
                <w:sz w:val="24"/>
                <w:szCs w:val="24"/>
              </w:rPr>
            </w:pPr>
          </w:p>
        </w:tc>
        <w:tc>
          <w:tcPr>
            <w:tcW w:w="7344" w:type="dxa"/>
            <w:tcBorders>
              <w:top w:val="single" w:sz="6" w:space="0" w:color="000000"/>
              <w:left w:val="single" w:sz="6" w:space="0" w:color="000000"/>
              <w:bottom w:val="single" w:sz="6" w:space="0" w:color="000000"/>
              <w:right w:val="single" w:sz="17" w:space="0" w:color="000000"/>
            </w:tcBorders>
          </w:tcPr>
          <w:p w:rsidR="00503DE6" w:rsidRPr="002241F0" w:rsidRDefault="00503DE6" w:rsidP="00C96F8F">
            <w:pPr>
              <w:numPr>
                <w:ilvl w:val="0"/>
                <w:numId w:val="188"/>
              </w:numPr>
              <w:spacing w:after="13" w:line="276" w:lineRule="auto"/>
              <w:contextualSpacing/>
              <w:rPr>
                <w:rFonts w:ascii="Times New Roman" w:hAnsi="Times New Roman" w:cs="Times New Roman"/>
                <w:b/>
                <w:sz w:val="24"/>
                <w:szCs w:val="24"/>
              </w:rPr>
            </w:pPr>
            <w:r w:rsidRPr="002241F0">
              <w:rPr>
                <w:rFonts w:ascii="Times New Roman" w:hAnsi="Times New Roman" w:cs="Times New Roman"/>
                <w:sz w:val="24"/>
                <w:szCs w:val="24"/>
              </w:rPr>
              <w:t>Učenici petih razreda</w:t>
            </w:r>
          </w:p>
          <w:p w:rsidR="00503DE6" w:rsidRPr="002241F0" w:rsidRDefault="00503DE6" w:rsidP="00842B33">
            <w:pPr>
              <w:numPr>
                <w:ilvl w:val="0"/>
                <w:numId w:val="188"/>
              </w:numPr>
              <w:spacing w:after="13" w:line="276" w:lineRule="auto"/>
              <w:contextualSpacing/>
              <w:rPr>
                <w:rFonts w:ascii="Times New Roman" w:hAnsi="Times New Roman" w:cs="Times New Roman"/>
                <w:b/>
                <w:sz w:val="24"/>
                <w:szCs w:val="24"/>
              </w:rPr>
            </w:pPr>
            <w:r w:rsidRPr="002241F0">
              <w:rPr>
                <w:rFonts w:ascii="Times New Roman" w:hAnsi="Times New Roman" w:cs="Times New Roman"/>
                <w:sz w:val="24"/>
                <w:szCs w:val="24"/>
              </w:rPr>
              <w:t xml:space="preserve">Vjeroučiteljica </w:t>
            </w:r>
          </w:p>
        </w:tc>
      </w:tr>
      <w:tr w:rsidR="00503DE6" w:rsidRPr="002241F0" w:rsidTr="00890625">
        <w:trPr>
          <w:trHeight w:val="57"/>
        </w:trPr>
        <w:tc>
          <w:tcPr>
            <w:tcW w:w="2244"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after="24" w:line="276" w:lineRule="auto"/>
              <w:jc w:val="center"/>
              <w:rPr>
                <w:rFonts w:ascii="Times New Roman" w:hAnsi="Times New Roman" w:cs="Times New Roman"/>
                <w:b/>
                <w:sz w:val="24"/>
                <w:szCs w:val="24"/>
              </w:rPr>
            </w:pPr>
          </w:p>
          <w:p w:rsidR="00503DE6" w:rsidRPr="002241F0" w:rsidRDefault="00503DE6" w:rsidP="00503DE6">
            <w:pPr>
              <w:spacing w:line="276" w:lineRule="auto"/>
              <w:ind w:right="62"/>
              <w:jc w:val="center"/>
              <w:rPr>
                <w:rFonts w:ascii="Times New Roman" w:hAnsi="Times New Roman" w:cs="Times New Roman"/>
                <w:b/>
                <w:sz w:val="24"/>
                <w:szCs w:val="24"/>
              </w:rPr>
            </w:pPr>
            <w:r w:rsidRPr="002241F0">
              <w:rPr>
                <w:rFonts w:ascii="Times New Roman" w:hAnsi="Times New Roman" w:cs="Times New Roman"/>
                <w:b/>
                <w:sz w:val="24"/>
                <w:szCs w:val="24"/>
              </w:rPr>
              <w:t>NAČIN</w:t>
            </w:r>
          </w:p>
          <w:p w:rsidR="00503DE6" w:rsidRPr="002241F0" w:rsidRDefault="00503DE6" w:rsidP="00503DE6">
            <w:pPr>
              <w:spacing w:line="276" w:lineRule="auto"/>
              <w:ind w:left="106"/>
              <w:jc w:val="center"/>
              <w:rPr>
                <w:rFonts w:ascii="Times New Roman" w:hAnsi="Times New Roman" w:cs="Times New Roman"/>
                <w:b/>
                <w:sz w:val="24"/>
                <w:szCs w:val="24"/>
              </w:rPr>
            </w:pPr>
            <w:r w:rsidRPr="002241F0">
              <w:rPr>
                <w:rFonts w:ascii="Times New Roman" w:hAnsi="Times New Roman" w:cs="Times New Roman"/>
                <w:b/>
                <w:sz w:val="24"/>
                <w:szCs w:val="24"/>
              </w:rPr>
              <w:t>REALIZACIJE</w:t>
            </w:r>
          </w:p>
          <w:p w:rsidR="00503DE6" w:rsidRPr="002241F0" w:rsidRDefault="00503DE6" w:rsidP="00503DE6">
            <w:pPr>
              <w:spacing w:line="276" w:lineRule="auto"/>
              <w:jc w:val="center"/>
              <w:rPr>
                <w:rFonts w:ascii="Times New Roman" w:hAnsi="Times New Roman" w:cs="Times New Roman"/>
                <w:b/>
                <w:sz w:val="24"/>
                <w:szCs w:val="24"/>
              </w:rPr>
            </w:pPr>
          </w:p>
        </w:tc>
        <w:tc>
          <w:tcPr>
            <w:tcW w:w="7344"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spacing w:line="276" w:lineRule="auto"/>
              <w:rPr>
                <w:rFonts w:ascii="Times New Roman" w:hAnsi="Times New Roman" w:cs="Times New Roman"/>
                <w:sz w:val="24"/>
                <w:szCs w:val="24"/>
              </w:rPr>
            </w:pP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Prema Godišnjem izvedbenom kurikulumu</w:t>
            </w:r>
          </w:p>
          <w:p w:rsidR="00503DE6" w:rsidRPr="002241F0" w:rsidRDefault="00503DE6" w:rsidP="00503DE6">
            <w:pPr>
              <w:spacing w:line="276" w:lineRule="auto"/>
              <w:rPr>
                <w:rFonts w:ascii="Times New Roman" w:hAnsi="Times New Roman" w:cs="Times New Roman"/>
                <w:b/>
                <w:sz w:val="24"/>
                <w:szCs w:val="24"/>
              </w:rPr>
            </w:pPr>
          </w:p>
        </w:tc>
      </w:tr>
      <w:tr w:rsidR="00503DE6" w:rsidRPr="002241F0" w:rsidTr="00890625">
        <w:trPr>
          <w:trHeight w:val="57"/>
        </w:trPr>
        <w:tc>
          <w:tcPr>
            <w:tcW w:w="2244"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890625" w:rsidP="00503DE6">
            <w:pPr>
              <w:spacing w:line="276" w:lineRule="auto"/>
              <w:ind w:right="63"/>
              <w:jc w:val="center"/>
              <w:rPr>
                <w:rFonts w:ascii="Times New Roman" w:hAnsi="Times New Roman" w:cs="Times New Roman"/>
                <w:b/>
                <w:sz w:val="24"/>
                <w:szCs w:val="24"/>
              </w:rPr>
            </w:pPr>
            <w:r>
              <w:rPr>
                <w:noProof/>
                <w:lang w:eastAsia="hr-HR"/>
              </w:rPr>
              <w:drawing>
                <wp:anchor distT="0" distB="0" distL="114300" distR="114300" simplePos="0" relativeHeight="251623424" behindDoc="1" locked="0" layoutInCell="1" allowOverlap="1" wp14:anchorId="55F060E6" wp14:editId="01C23512">
                  <wp:simplePos x="0" y="0"/>
                  <wp:positionH relativeFrom="margin">
                    <wp:posOffset>-282575</wp:posOffset>
                  </wp:positionH>
                  <wp:positionV relativeFrom="paragraph">
                    <wp:posOffset>-2780665</wp:posOffset>
                  </wp:positionV>
                  <wp:extent cx="6307455" cy="6758940"/>
                  <wp:effectExtent l="0" t="0" r="0" b="3810"/>
                  <wp:wrapNone/>
                  <wp:docPr id="74" name="Slika 7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455" cy="67589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2241F0" w:rsidRDefault="00503DE6" w:rsidP="00503DE6">
            <w:pPr>
              <w:spacing w:line="276" w:lineRule="auto"/>
              <w:ind w:right="63"/>
              <w:jc w:val="center"/>
              <w:rPr>
                <w:rFonts w:ascii="Times New Roman" w:hAnsi="Times New Roman" w:cs="Times New Roman"/>
                <w:b/>
                <w:sz w:val="24"/>
                <w:szCs w:val="24"/>
              </w:rPr>
            </w:pPr>
            <w:r w:rsidRPr="002241F0">
              <w:rPr>
                <w:rFonts w:ascii="Times New Roman" w:hAnsi="Times New Roman" w:cs="Times New Roman"/>
                <w:b/>
                <w:sz w:val="24"/>
                <w:szCs w:val="24"/>
              </w:rPr>
              <w:t>VREMENIK</w:t>
            </w:r>
          </w:p>
          <w:p w:rsidR="00503DE6" w:rsidRPr="002241F0" w:rsidRDefault="00503DE6" w:rsidP="00503DE6">
            <w:pPr>
              <w:spacing w:line="276" w:lineRule="auto"/>
              <w:jc w:val="center"/>
              <w:rPr>
                <w:rFonts w:ascii="Times New Roman" w:hAnsi="Times New Roman" w:cs="Times New Roman"/>
                <w:b/>
                <w:sz w:val="24"/>
                <w:szCs w:val="24"/>
              </w:rPr>
            </w:pPr>
          </w:p>
        </w:tc>
        <w:tc>
          <w:tcPr>
            <w:tcW w:w="7344"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spacing w:line="276" w:lineRule="auto"/>
              <w:rPr>
                <w:rFonts w:ascii="Times New Roman" w:hAnsi="Times New Roman" w:cs="Times New Roman"/>
                <w:sz w:val="24"/>
                <w:szCs w:val="24"/>
              </w:rPr>
            </w:pP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 xml:space="preserve">Školska godina 2020./2021. </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70 školskih sati godišnje</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2 školska sata tjedno</w:t>
            </w:r>
          </w:p>
          <w:p w:rsidR="00503DE6" w:rsidRPr="002241F0" w:rsidRDefault="00503DE6" w:rsidP="00503DE6">
            <w:pPr>
              <w:spacing w:line="276" w:lineRule="auto"/>
              <w:rPr>
                <w:rFonts w:ascii="Times New Roman" w:hAnsi="Times New Roman" w:cs="Times New Roman"/>
                <w:b/>
                <w:sz w:val="24"/>
                <w:szCs w:val="24"/>
              </w:rPr>
            </w:pPr>
          </w:p>
        </w:tc>
      </w:tr>
      <w:tr w:rsidR="00503DE6" w:rsidRPr="002241F0" w:rsidTr="00890625">
        <w:trPr>
          <w:trHeight w:val="57"/>
        </w:trPr>
        <w:tc>
          <w:tcPr>
            <w:tcW w:w="2244"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line="276" w:lineRule="auto"/>
              <w:ind w:left="98"/>
              <w:jc w:val="center"/>
              <w:rPr>
                <w:rFonts w:ascii="Times New Roman" w:hAnsi="Times New Roman" w:cs="Times New Roman"/>
                <w:b/>
                <w:sz w:val="24"/>
                <w:szCs w:val="24"/>
              </w:rPr>
            </w:pPr>
          </w:p>
          <w:p w:rsidR="00503DE6" w:rsidRPr="002241F0" w:rsidRDefault="00503DE6" w:rsidP="00503DE6">
            <w:pPr>
              <w:spacing w:line="276" w:lineRule="auto"/>
              <w:ind w:left="98"/>
              <w:jc w:val="center"/>
              <w:rPr>
                <w:rFonts w:ascii="Times New Roman" w:hAnsi="Times New Roman" w:cs="Times New Roman"/>
                <w:b/>
                <w:sz w:val="24"/>
                <w:szCs w:val="24"/>
              </w:rPr>
            </w:pPr>
            <w:r w:rsidRPr="002241F0">
              <w:rPr>
                <w:rFonts w:ascii="Times New Roman" w:hAnsi="Times New Roman" w:cs="Times New Roman"/>
                <w:b/>
                <w:sz w:val="24"/>
                <w:szCs w:val="24"/>
              </w:rPr>
              <w:t>TROŠKOVNIK</w:t>
            </w:r>
          </w:p>
          <w:p w:rsidR="00503DE6" w:rsidRPr="002241F0" w:rsidRDefault="00503DE6" w:rsidP="00503DE6">
            <w:pPr>
              <w:spacing w:line="276" w:lineRule="auto"/>
              <w:jc w:val="center"/>
              <w:rPr>
                <w:rFonts w:ascii="Times New Roman" w:hAnsi="Times New Roman" w:cs="Times New Roman"/>
                <w:b/>
                <w:sz w:val="24"/>
                <w:szCs w:val="24"/>
              </w:rPr>
            </w:pPr>
          </w:p>
        </w:tc>
        <w:tc>
          <w:tcPr>
            <w:tcW w:w="7344"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spacing w:line="276" w:lineRule="auto"/>
              <w:rPr>
                <w:rFonts w:ascii="Times New Roman" w:hAnsi="Times New Roman" w:cs="Times New Roman"/>
                <w:sz w:val="24"/>
                <w:szCs w:val="24"/>
              </w:rPr>
            </w:pP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 xml:space="preserve">Fotokopirni papir, troškovi kopiranja, </w:t>
            </w:r>
            <w:proofErr w:type="spellStart"/>
            <w:r w:rsidRPr="002241F0">
              <w:rPr>
                <w:rFonts w:ascii="Times New Roman" w:hAnsi="Times New Roman" w:cs="Times New Roman"/>
                <w:sz w:val="24"/>
                <w:szCs w:val="24"/>
              </w:rPr>
              <w:t>hamer</w:t>
            </w:r>
            <w:proofErr w:type="spellEnd"/>
            <w:r w:rsidRPr="002241F0">
              <w:rPr>
                <w:rFonts w:ascii="Times New Roman" w:hAnsi="Times New Roman" w:cs="Times New Roman"/>
                <w:sz w:val="24"/>
                <w:szCs w:val="24"/>
              </w:rPr>
              <w:t xml:space="preserve"> papir, ljepilo i ostali uredski materijal za grupni rad </w:t>
            </w:r>
          </w:p>
          <w:p w:rsidR="00503DE6" w:rsidRPr="002241F0" w:rsidRDefault="00503DE6" w:rsidP="00503DE6">
            <w:pPr>
              <w:spacing w:line="276" w:lineRule="auto"/>
              <w:rPr>
                <w:rFonts w:ascii="Times New Roman" w:hAnsi="Times New Roman" w:cs="Times New Roman"/>
                <w:b/>
                <w:sz w:val="24"/>
                <w:szCs w:val="24"/>
              </w:rPr>
            </w:pPr>
          </w:p>
        </w:tc>
      </w:tr>
      <w:tr w:rsidR="00503DE6" w:rsidRPr="002241F0" w:rsidTr="00890625">
        <w:trPr>
          <w:trHeight w:val="57"/>
        </w:trPr>
        <w:tc>
          <w:tcPr>
            <w:tcW w:w="2244" w:type="dxa"/>
            <w:tcBorders>
              <w:top w:val="single" w:sz="6" w:space="0" w:color="000000"/>
              <w:left w:val="single" w:sz="17" w:space="0" w:color="000000"/>
              <w:bottom w:val="single" w:sz="17" w:space="0" w:color="000000"/>
              <w:right w:val="single" w:sz="6" w:space="0" w:color="000000"/>
            </w:tcBorders>
            <w:vAlign w:val="center"/>
          </w:tcPr>
          <w:p w:rsidR="00503DE6" w:rsidRPr="002241F0" w:rsidRDefault="00503DE6" w:rsidP="00503DE6">
            <w:pPr>
              <w:spacing w:line="276" w:lineRule="auto"/>
              <w:jc w:val="center"/>
              <w:rPr>
                <w:rFonts w:ascii="Times New Roman" w:hAnsi="Times New Roman" w:cs="Times New Roman"/>
                <w:b/>
                <w:sz w:val="24"/>
                <w:szCs w:val="24"/>
              </w:rPr>
            </w:pPr>
          </w:p>
          <w:p w:rsidR="00503DE6" w:rsidRPr="002241F0" w:rsidRDefault="00503DE6" w:rsidP="00503DE6">
            <w:pPr>
              <w:spacing w:line="276" w:lineRule="auto"/>
              <w:ind w:right="62"/>
              <w:jc w:val="center"/>
              <w:rPr>
                <w:rFonts w:ascii="Times New Roman" w:hAnsi="Times New Roman" w:cs="Times New Roman"/>
                <w:b/>
                <w:sz w:val="24"/>
                <w:szCs w:val="24"/>
              </w:rPr>
            </w:pPr>
            <w:r w:rsidRPr="002241F0">
              <w:rPr>
                <w:rFonts w:ascii="Times New Roman" w:hAnsi="Times New Roman" w:cs="Times New Roman"/>
                <w:b/>
                <w:sz w:val="24"/>
                <w:szCs w:val="24"/>
              </w:rPr>
              <w:t>NAČIN</w:t>
            </w:r>
          </w:p>
          <w:p w:rsidR="00503DE6" w:rsidRPr="002241F0" w:rsidRDefault="00503DE6" w:rsidP="00503DE6">
            <w:pPr>
              <w:spacing w:line="276" w:lineRule="auto"/>
              <w:jc w:val="center"/>
              <w:rPr>
                <w:rFonts w:ascii="Times New Roman" w:hAnsi="Times New Roman" w:cs="Times New Roman"/>
                <w:b/>
                <w:sz w:val="24"/>
                <w:szCs w:val="24"/>
              </w:rPr>
            </w:pPr>
            <w:r w:rsidRPr="002241F0">
              <w:rPr>
                <w:rFonts w:ascii="Times New Roman" w:hAnsi="Times New Roman" w:cs="Times New Roman"/>
                <w:b/>
                <w:sz w:val="24"/>
                <w:szCs w:val="24"/>
              </w:rPr>
              <w:t>VREDNOVANJA</w:t>
            </w:r>
          </w:p>
          <w:p w:rsidR="00503DE6" w:rsidRPr="002241F0" w:rsidRDefault="00503DE6" w:rsidP="00503DE6">
            <w:pPr>
              <w:spacing w:line="276" w:lineRule="auto"/>
              <w:jc w:val="center"/>
              <w:rPr>
                <w:rFonts w:ascii="Times New Roman" w:hAnsi="Times New Roman" w:cs="Times New Roman"/>
                <w:b/>
                <w:sz w:val="24"/>
                <w:szCs w:val="24"/>
              </w:rPr>
            </w:pPr>
          </w:p>
        </w:tc>
        <w:tc>
          <w:tcPr>
            <w:tcW w:w="7344" w:type="dxa"/>
            <w:tcBorders>
              <w:top w:val="single" w:sz="6" w:space="0" w:color="000000"/>
              <w:left w:val="single" w:sz="6" w:space="0" w:color="000000"/>
              <w:bottom w:val="single" w:sz="17" w:space="0" w:color="000000"/>
              <w:right w:val="single" w:sz="17" w:space="0" w:color="000000"/>
            </w:tcBorders>
          </w:tcPr>
          <w:p w:rsidR="00503DE6" w:rsidRPr="002241F0" w:rsidRDefault="00503DE6" w:rsidP="00503DE6">
            <w:pPr>
              <w:spacing w:line="276" w:lineRule="auto"/>
              <w:rPr>
                <w:rFonts w:ascii="Times New Roman" w:hAnsi="Times New Roman" w:cs="Times New Roman"/>
                <w:sz w:val="24"/>
                <w:szCs w:val="24"/>
              </w:rPr>
            </w:pP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Formativno vrednovanje (vrednovanje za učenje i vrednovanje kao učenje).</w:t>
            </w:r>
          </w:p>
          <w:p w:rsidR="00503DE6" w:rsidRPr="002241F0" w:rsidRDefault="00503DE6" w:rsidP="00503DE6">
            <w:pPr>
              <w:spacing w:line="276" w:lineRule="auto"/>
              <w:rPr>
                <w:rFonts w:ascii="Times New Roman" w:hAnsi="Times New Roman" w:cs="Times New Roman"/>
                <w:b/>
                <w:sz w:val="24"/>
                <w:szCs w:val="24"/>
              </w:rPr>
            </w:pPr>
            <w:proofErr w:type="spellStart"/>
            <w:r w:rsidRPr="002241F0">
              <w:rPr>
                <w:rFonts w:ascii="Times New Roman" w:hAnsi="Times New Roman" w:cs="Times New Roman"/>
                <w:sz w:val="24"/>
                <w:szCs w:val="24"/>
              </w:rPr>
              <w:t>Sumativno</w:t>
            </w:r>
            <w:proofErr w:type="spellEnd"/>
            <w:r w:rsidRPr="002241F0">
              <w:rPr>
                <w:rFonts w:ascii="Times New Roman" w:hAnsi="Times New Roman" w:cs="Times New Roman"/>
                <w:sz w:val="24"/>
                <w:szCs w:val="24"/>
              </w:rPr>
              <w:t xml:space="preserve"> vrednovanje (vrednovanje naučenog) prema utvrđenim kriterijima ocjenjivanja).</w:t>
            </w:r>
          </w:p>
          <w:p w:rsidR="00503DE6" w:rsidRPr="002241F0" w:rsidRDefault="00503DE6" w:rsidP="00503DE6">
            <w:pPr>
              <w:spacing w:line="276" w:lineRule="auto"/>
              <w:rPr>
                <w:rFonts w:ascii="Times New Roman" w:hAnsi="Times New Roman" w:cs="Times New Roman"/>
                <w:b/>
                <w:sz w:val="24"/>
                <w:szCs w:val="24"/>
              </w:rPr>
            </w:pPr>
          </w:p>
        </w:tc>
      </w:tr>
    </w:tbl>
    <w:p w:rsidR="00503DE6" w:rsidRPr="002241F0" w:rsidRDefault="00503DE6" w:rsidP="00503DE6">
      <w:pPr>
        <w:rPr>
          <w:rFonts w:ascii="Times New Roman" w:eastAsia="Calibri" w:hAnsi="Times New Roman" w:cs="Times New Roman"/>
          <w:b/>
          <w:sz w:val="24"/>
          <w:szCs w:val="24"/>
        </w:rPr>
      </w:pPr>
    </w:p>
    <w:p w:rsidR="00503DE6" w:rsidRDefault="00503DE6" w:rsidP="00503DE6">
      <w:pPr>
        <w:rPr>
          <w:rFonts w:ascii="Times New Roman" w:eastAsia="Calibri" w:hAnsi="Times New Roman" w:cs="Times New Roman"/>
          <w:b/>
          <w:sz w:val="24"/>
          <w:szCs w:val="24"/>
        </w:rPr>
      </w:pPr>
    </w:p>
    <w:p w:rsidR="00AB059F" w:rsidRDefault="00AB059F" w:rsidP="00503DE6">
      <w:pPr>
        <w:rPr>
          <w:rFonts w:ascii="Times New Roman" w:eastAsia="Calibri" w:hAnsi="Times New Roman" w:cs="Times New Roman"/>
          <w:b/>
          <w:sz w:val="24"/>
          <w:szCs w:val="24"/>
        </w:rPr>
      </w:pPr>
    </w:p>
    <w:p w:rsidR="00AB059F" w:rsidRPr="002241F0" w:rsidRDefault="00AB059F" w:rsidP="00503DE6">
      <w:pPr>
        <w:rPr>
          <w:rFonts w:ascii="Times New Roman" w:eastAsia="Calibri" w:hAnsi="Times New Roman" w:cs="Times New Roman"/>
          <w:b/>
          <w:sz w:val="24"/>
          <w:szCs w:val="24"/>
        </w:rPr>
      </w:pP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Naziv aktivnosti: izborna nastava – Vjeronauk</w:t>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Razred: 6.a, 6.b</w:t>
      </w:r>
      <w:r w:rsidRPr="002241F0">
        <w:rPr>
          <w:rFonts w:ascii="Times New Roman" w:eastAsia="Calibri" w:hAnsi="Times New Roman" w:cs="Times New Roman"/>
          <w:b/>
          <w:sz w:val="24"/>
          <w:szCs w:val="24"/>
        </w:rPr>
        <w:tab/>
      </w:r>
    </w:p>
    <w:p w:rsidR="00842B33" w:rsidRPr="00842B33" w:rsidRDefault="00503DE6" w:rsidP="00842B33">
      <w:pPr>
        <w:rPr>
          <w:rFonts w:ascii="Times New Roman" w:eastAsia="Calibri" w:hAnsi="Times New Roman" w:cs="Times New Roman"/>
          <w:b/>
          <w:sz w:val="24"/>
          <w:szCs w:val="24"/>
        </w:rPr>
      </w:pPr>
      <w:r w:rsidRPr="002241F0">
        <w:rPr>
          <w:rFonts w:ascii="Times New Roman" w:eastAsia="Calibri" w:hAnsi="Times New Roman" w:cs="Times New Roman"/>
          <w:b/>
          <w:color w:val="000000"/>
          <w:sz w:val="24"/>
          <w:szCs w:val="24"/>
        </w:rPr>
        <w:t>Voditeljica</w:t>
      </w:r>
      <w:r w:rsidRPr="00842B33">
        <w:rPr>
          <w:rFonts w:ascii="Times New Roman" w:eastAsia="Calibri" w:hAnsi="Times New Roman" w:cs="Times New Roman"/>
          <w:b/>
          <w:sz w:val="24"/>
          <w:szCs w:val="24"/>
        </w:rPr>
        <w:t>:</w:t>
      </w:r>
      <w:r w:rsidRPr="002241F0">
        <w:rPr>
          <w:rFonts w:ascii="Times New Roman" w:eastAsia="Calibri" w:hAnsi="Times New Roman" w:cs="Times New Roman"/>
          <w:b/>
          <w:color w:val="FF0000"/>
          <w:sz w:val="24"/>
          <w:szCs w:val="24"/>
        </w:rPr>
        <w:t xml:space="preserve"> </w:t>
      </w:r>
      <w:r w:rsidR="00842B33" w:rsidRPr="00842B33">
        <w:rPr>
          <w:rFonts w:ascii="Times New Roman" w:eastAsia="Calibri" w:hAnsi="Times New Roman" w:cs="Times New Roman"/>
          <w:b/>
          <w:sz w:val="24"/>
          <w:szCs w:val="24"/>
        </w:rPr>
        <w:t xml:space="preserve">Ljubica Kovač (Svjetlana </w:t>
      </w:r>
      <w:proofErr w:type="spellStart"/>
      <w:r w:rsidR="00842B33" w:rsidRPr="00842B33">
        <w:rPr>
          <w:rFonts w:ascii="Times New Roman" w:eastAsia="Calibri" w:hAnsi="Times New Roman" w:cs="Times New Roman"/>
          <w:b/>
          <w:sz w:val="24"/>
          <w:szCs w:val="24"/>
        </w:rPr>
        <w:t>Džaja</w:t>
      </w:r>
      <w:proofErr w:type="spellEnd"/>
      <w:r w:rsidR="00842B33" w:rsidRPr="00842B33">
        <w:rPr>
          <w:rFonts w:ascii="Times New Roman" w:eastAsia="Calibri" w:hAnsi="Times New Roman" w:cs="Times New Roman"/>
          <w:b/>
          <w:sz w:val="24"/>
          <w:szCs w:val="24"/>
        </w:rPr>
        <w:t>)</w:t>
      </w:r>
    </w:p>
    <w:p w:rsidR="00503DE6" w:rsidRPr="002241F0" w:rsidRDefault="00503DE6" w:rsidP="00503DE6">
      <w:pPr>
        <w:rPr>
          <w:rFonts w:ascii="Times New Roman" w:eastAsia="Calibri" w:hAnsi="Times New Roman" w:cs="Times New Roman"/>
          <w:b/>
          <w:color w:val="FF0000"/>
          <w:sz w:val="24"/>
          <w:szCs w:val="24"/>
        </w:rPr>
      </w:pPr>
    </w:p>
    <w:p w:rsidR="00503DE6" w:rsidRPr="002241F0"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18304" behindDoc="1" locked="0" layoutInCell="1" allowOverlap="1" wp14:anchorId="26F2101D" wp14:editId="2F60EE4B">
            <wp:simplePos x="0" y="0"/>
            <wp:positionH relativeFrom="margin">
              <wp:posOffset>-256032</wp:posOffset>
            </wp:positionH>
            <wp:positionV relativeFrom="paragraph">
              <wp:posOffset>182880</wp:posOffset>
            </wp:positionV>
            <wp:extent cx="6307701" cy="6759244"/>
            <wp:effectExtent l="0" t="0" r="0" b="3810"/>
            <wp:wrapNone/>
            <wp:docPr id="32" name="Slika 3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290" w:type="dxa"/>
        <w:tblInd w:w="-108" w:type="dxa"/>
        <w:tblCellMar>
          <w:top w:w="9" w:type="dxa"/>
          <w:right w:w="50" w:type="dxa"/>
        </w:tblCellMar>
        <w:tblLook w:val="04A0" w:firstRow="1" w:lastRow="0" w:firstColumn="1" w:lastColumn="0" w:noHBand="0" w:noVBand="1"/>
      </w:tblPr>
      <w:tblGrid>
        <w:gridCol w:w="2071"/>
        <w:gridCol w:w="7219"/>
      </w:tblGrid>
      <w:tr w:rsidR="00503DE6" w:rsidRPr="002241F0" w:rsidTr="00503DE6">
        <w:trPr>
          <w:trHeight w:val="1687"/>
        </w:trPr>
        <w:tc>
          <w:tcPr>
            <w:tcW w:w="2071" w:type="dxa"/>
            <w:tcBorders>
              <w:top w:val="single" w:sz="17" w:space="0" w:color="000000"/>
              <w:left w:val="single" w:sz="17" w:space="0" w:color="000000"/>
              <w:bottom w:val="single" w:sz="6" w:space="0" w:color="000000"/>
              <w:right w:val="single" w:sz="6" w:space="0" w:color="000000"/>
            </w:tcBorders>
            <w:vAlign w:val="center"/>
          </w:tcPr>
          <w:p w:rsidR="00503DE6" w:rsidRPr="002241F0" w:rsidRDefault="00503DE6" w:rsidP="00503DE6">
            <w:pPr>
              <w:spacing w:line="276" w:lineRule="auto"/>
              <w:jc w:val="center"/>
              <w:rPr>
                <w:rFonts w:ascii="Times New Roman" w:hAnsi="Times New Roman" w:cs="Times New Roman"/>
                <w:b/>
                <w:sz w:val="24"/>
                <w:szCs w:val="24"/>
              </w:rPr>
            </w:pPr>
            <w:r w:rsidRPr="002241F0">
              <w:rPr>
                <w:rFonts w:ascii="Times New Roman" w:hAnsi="Times New Roman" w:cs="Times New Roman"/>
                <w:b/>
                <w:sz w:val="24"/>
                <w:szCs w:val="24"/>
              </w:rPr>
              <w:t>CILJ</w:t>
            </w:r>
          </w:p>
        </w:tc>
        <w:tc>
          <w:tcPr>
            <w:tcW w:w="7218" w:type="dxa"/>
            <w:tcBorders>
              <w:top w:val="single" w:sz="17" w:space="0" w:color="000000"/>
              <w:left w:val="single" w:sz="6" w:space="0" w:color="000000"/>
              <w:bottom w:val="single" w:sz="6" w:space="0" w:color="000000"/>
              <w:right w:val="single" w:sz="17" w:space="0" w:color="000000"/>
            </w:tcBorders>
          </w:tcPr>
          <w:p w:rsidR="00503DE6" w:rsidRPr="002241F0" w:rsidRDefault="00503DE6" w:rsidP="00503DE6">
            <w:pPr>
              <w:spacing w:after="12" w:line="276" w:lineRule="auto"/>
              <w:rPr>
                <w:rFonts w:ascii="Times New Roman" w:hAnsi="Times New Roman" w:cs="Times New Roman"/>
                <w:sz w:val="24"/>
                <w:szCs w:val="24"/>
              </w:rPr>
            </w:pPr>
          </w:p>
          <w:p w:rsidR="00503DE6" w:rsidRPr="002241F0" w:rsidRDefault="00503DE6" w:rsidP="00503DE6">
            <w:pPr>
              <w:spacing w:after="12" w:line="276" w:lineRule="auto"/>
              <w:rPr>
                <w:rFonts w:ascii="Times New Roman" w:hAnsi="Times New Roman" w:cs="Times New Roman"/>
                <w:sz w:val="24"/>
                <w:szCs w:val="24"/>
              </w:rPr>
            </w:pPr>
            <w:r w:rsidRPr="002241F0">
              <w:rPr>
                <w:rFonts w:ascii="Times New Roman" w:hAnsi="Times New Roman" w:cs="Times New Roman"/>
                <w:sz w:val="24"/>
                <w:szCs w:val="24"/>
              </w:rPr>
              <w:t xml:space="preserve">Pomoći u izgradnji i ostvarenju ljudske i vjerničke osobnosti učenika, pomoći im da izgrade zrelu i odgovornu savjest u odnosu prema sebi, drugima, svijetu i Bogu </w:t>
            </w:r>
          </w:p>
        </w:tc>
      </w:tr>
      <w:tr w:rsidR="00503DE6" w:rsidRPr="002241F0" w:rsidTr="00503DE6">
        <w:trPr>
          <w:trHeight w:val="2516"/>
        </w:trPr>
        <w:tc>
          <w:tcPr>
            <w:tcW w:w="2071"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line="276" w:lineRule="auto"/>
              <w:ind w:right="62"/>
              <w:jc w:val="center"/>
              <w:rPr>
                <w:rFonts w:ascii="Times New Roman" w:hAnsi="Times New Roman" w:cs="Times New Roman"/>
                <w:b/>
                <w:sz w:val="24"/>
                <w:szCs w:val="24"/>
              </w:rPr>
            </w:pPr>
            <w:r w:rsidRPr="002241F0">
              <w:rPr>
                <w:rFonts w:ascii="Times New Roman" w:hAnsi="Times New Roman" w:cs="Times New Roman"/>
                <w:b/>
                <w:sz w:val="24"/>
                <w:szCs w:val="24"/>
              </w:rPr>
              <w:t>NAMJENA</w:t>
            </w:r>
          </w:p>
        </w:tc>
        <w:tc>
          <w:tcPr>
            <w:tcW w:w="7218"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spacing w:line="276" w:lineRule="auto"/>
              <w:rPr>
                <w:rFonts w:ascii="Times New Roman" w:hAnsi="Times New Roman" w:cs="Times New Roman"/>
                <w:sz w:val="24"/>
                <w:szCs w:val="24"/>
              </w:rPr>
            </w:pPr>
          </w:p>
          <w:p w:rsidR="00503DE6" w:rsidRPr="002241F0" w:rsidRDefault="00503DE6" w:rsidP="00C96F8F">
            <w:pPr>
              <w:numPr>
                <w:ilvl w:val="0"/>
                <w:numId w:val="186"/>
              </w:numPr>
              <w:spacing w:line="276" w:lineRule="auto"/>
              <w:contextualSpacing/>
              <w:rPr>
                <w:rFonts w:ascii="Times New Roman" w:hAnsi="Times New Roman" w:cs="Times New Roman"/>
                <w:b/>
                <w:sz w:val="24"/>
                <w:szCs w:val="24"/>
              </w:rPr>
            </w:pPr>
            <w:r w:rsidRPr="002241F0">
              <w:rPr>
                <w:rFonts w:ascii="Times New Roman" w:hAnsi="Times New Roman" w:cs="Times New Roman"/>
                <w:sz w:val="24"/>
                <w:szCs w:val="24"/>
              </w:rPr>
              <w:t xml:space="preserve">upoznati pojmove slobode i ropstva te njihovo značenje u životu pojedinca, Crkve i naroda; </w:t>
            </w:r>
          </w:p>
          <w:p w:rsidR="00503DE6" w:rsidRPr="002241F0" w:rsidRDefault="00503DE6" w:rsidP="00C96F8F">
            <w:pPr>
              <w:numPr>
                <w:ilvl w:val="0"/>
                <w:numId w:val="186"/>
              </w:numPr>
              <w:spacing w:line="276" w:lineRule="auto"/>
              <w:contextualSpacing/>
              <w:rPr>
                <w:rFonts w:ascii="Times New Roman" w:hAnsi="Times New Roman" w:cs="Times New Roman"/>
                <w:b/>
                <w:sz w:val="24"/>
                <w:szCs w:val="24"/>
              </w:rPr>
            </w:pPr>
            <w:r w:rsidRPr="002241F0">
              <w:rPr>
                <w:rFonts w:ascii="Times New Roman" w:hAnsi="Times New Roman" w:cs="Times New Roman"/>
                <w:sz w:val="24"/>
                <w:szCs w:val="24"/>
              </w:rPr>
              <w:t xml:space="preserve">uočiti povezanost odgovornosti i slobode; </w:t>
            </w:r>
          </w:p>
          <w:p w:rsidR="00503DE6" w:rsidRPr="002241F0" w:rsidRDefault="00503DE6" w:rsidP="00C96F8F">
            <w:pPr>
              <w:numPr>
                <w:ilvl w:val="0"/>
                <w:numId w:val="186"/>
              </w:numPr>
              <w:spacing w:line="276" w:lineRule="auto"/>
              <w:contextualSpacing/>
              <w:rPr>
                <w:rFonts w:ascii="Times New Roman" w:hAnsi="Times New Roman" w:cs="Times New Roman"/>
                <w:b/>
                <w:sz w:val="24"/>
                <w:szCs w:val="24"/>
              </w:rPr>
            </w:pPr>
            <w:r w:rsidRPr="002241F0">
              <w:rPr>
                <w:rFonts w:ascii="Times New Roman" w:hAnsi="Times New Roman" w:cs="Times New Roman"/>
                <w:sz w:val="24"/>
                <w:szCs w:val="24"/>
              </w:rPr>
              <w:t xml:space="preserve">uočiti da Bog i kada daje zapovijedi to čini radi čovjekove slobode, a iz ljubavi; </w:t>
            </w:r>
          </w:p>
          <w:p w:rsidR="00503DE6" w:rsidRPr="002241F0" w:rsidRDefault="00503DE6" w:rsidP="00C96F8F">
            <w:pPr>
              <w:numPr>
                <w:ilvl w:val="0"/>
                <w:numId w:val="186"/>
              </w:numPr>
              <w:spacing w:line="276" w:lineRule="auto"/>
              <w:contextualSpacing/>
              <w:rPr>
                <w:rFonts w:ascii="Times New Roman" w:hAnsi="Times New Roman" w:cs="Times New Roman"/>
                <w:b/>
                <w:sz w:val="24"/>
                <w:szCs w:val="24"/>
              </w:rPr>
            </w:pPr>
            <w:r w:rsidRPr="002241F0">
              <w:rPr>
                <w:rFonts w:ascii="Times New Roman" w:hAnsi="Times New Roman" w:cs="Times New Roman"/>
                <w:sz w:val="24"/>
                <w:szCs w:val="24"/>
              </w:rPr>
              <w:t>razumjeti i prihvatiti cijenu žrtve za slobodu</w:t>
            </w:r>
            <w:r w:rsidRPr="002241F0">
              <w:rPr>
                <w:rFonts w:ascii="Times New Roman" w:eastAsia="Calibri" w:hAnsi="Times New Roman" w:cs="Times New Roman"/>
                <w:sz w:val="24"/>
                <w:szCs w:val="24"/>
              </w:rPr>
              <w:t>‐</w:t>
            </w:r>
            <w:r w:rsidRPr="002241F0">
              <w:rPr>
                <w:rFonts w:ascii="Times New Roman" w:hAnsi="Times New Roman" w:cs="Times New Roman"/>
                <w:sz w:val="24"/>
                <w:szCs w:val="24"/>
              </w:rPr>
              <w:t xml:space="preserve">Isus kao uzor; </w:t>
            </w:r>
          </w:p>
          <w:p w:rsidR="00503DE6" w:rsidRPr="002241F0" w:rsidRDefault="00503DE6" w:rsidP="00C96F8F">
            <w:pPr>
              <w:numPr>
                <w:ilvl w:val="0"/>
                <w:numId w:val="186"/>
              </w:numPr>
              <w:spacing w:line="276" w:lineRule="auto"/>
              <w:contextualSpacing/>
              <w:rPr>
                <w:rFonts w:ascii="Times New Roman" w:hAnsi="Times New Roman" w:cs="Times New Roman"/>
                <w:b/>
                <w:sz w:val="24"/>
                <w:szCs w:val="24"/>
              </w:rPr>
            </w:pPr>
            <w:r w:rsidRPr="002241F0">
              <w:rPr>
                <w:rFonts w:ascii="Times New Roman" w:hAnsi="Times New Roman" w:cs="Times New Roman"/>
                <w:sz w:val="24"/>
                <w:szCs w:val="24"/>
              </w:rPr>
              <w:t>uočiti važnost Crkve kao zajednice ljudi u slobodi.</w:t>
            </w:r>
          </w:p>
        </w:tc>
      </w:tr>
      <w:tr w:rsidR="00503DE6" w:rsidRPr="002241F0" w:rsidTr="00503DE6">
        <w:trPr>
          <w:trHeight w:val="893"/>
        </w:trPr>
        <w:tc>
          <w:tcPr>
            <w:tcW w:w="2071"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line="276" w:lineRule="auto"/>
              <w:jc w:val="center"/>
              <w:rPr>
                <w:rFonts w:ascii="Times New Roman" w:hAnsi="Times New Roman" w:cs="Times New Roman"/>
                <w:b/>
                <w:sz w:val="24"/>
                <w:szCs w:val="24"/>
              </w:rPr>
            </w:pPr>
          </w:p>
          <w:p w:rsidR="00503DE6" w:rsidRPr="002241F0" w:rsidRDefault="00F75D1C" w:rsidP="00F75D1C">
            <w:pPr>
              <w:spacing w:line="276" w:lineRule="auto"/>
              <w:ind w:right="59"/>
              <w:jc w:val="center"/>
              <w:rPr>
                <w:rFonts w:ascii="Times New Roman" w:hAnsi="Times New Roman" w:cs="Times New Roman"/>
                <w:b/>
                <w:sz w:val="24"/>
                <w:szCs w:val="24"/>
              </w:rPr>
            </w:pPr>
            <w:r w:rsidRPr="002241F0">
              <w:rPr>
                <w:rFonts w:ascii="Times New Roman" w:hAnsi="Times New Roman" w:cs="Times New Roman"/>
                <w:b/>
                <w:sz w:val="24"/>
                <w:szCs w:val="24"/>
              </w:rPr>
              <w:t>NOSITELJI</w:t>
            </w:r>
          </w:p>
        </w:tc>
        <w:tc>
          <w:tcPr>
            <w:tcW w:w="7218"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spacing w:line="276" w:lineRule="auto"/>
              <w:ind w:left="360"/>
              <w:contextualSpacing/>
              <w:rPr>
                <w:rFonts w:ascii="Times New Roman" w:hAnsi="Times New Roman" w:cs="Times New Roman"/>
                <w:sz w:val="24"/>
                <w:szCs w:val="24"/>
              </w:rPr>
            </w:pPr>
          </w:p>
          <w:p w:rsidR="00503DE6" w:rsidRPr="002241F0" w:rsidRDefault="00503DE6" w:rsidP="00C96F8F">
            <w:pPr>
              <w:numPr>
                <w:ilvl w:val="0"/>
                <w:numId w:val="187"/>
              </w:numPr>
              <w:spacing w:line="276" w:lineRule="auto"/>
              <w:contextualSpacing/>
              <w:rPr>
                <w:rFonts w:ascii="Times New Roman" w:hAnsi="Times New Roman" w:cs="Times New Roman"/>
                <w:sz w:val="24"/>
                <w:szCs w:val="24"/>
              </w:rPr>
            </w:pPr>
            <w:r w:rsidRPr="002241F0">
              <w:rPr>
                <w:rFonts w:ascii="Times New Roman" w:hAnsi="Times New Roman" w:cs="Times New Roman"/>
                <w:sz w:val="24"/>
                <w:szCs w:val="24"/>
              </w:rPr>
              <w:t>Učenici šestih razreda</w:t>
            </w:r>
          </w:p>
          <w:p w:rsidR="00503DE6" w:rsidRPr="002241F0" w:rsidRDefault="00503DE6" w:rsidP="00842B33">
            <w:pPr>
              <w:numPr>
                <w:ilvl w:val="0"/>
                <w:numId w:val="187"/>
              </w:numPr>
              <w:spacing w:line="276" w:lineRule="auto"/>
              <w:contextualSpacing/>
              <w:rPr>
                <w:rFonts w:ascii="Times New Roman" w:hAnsi="Times New Roman" w:cs="Times New Roman"/>
                <w:sz w:val="24"/>
                <w:szCs w:val="24"/>
              </w:rPr>
            </w:pPr>
            <w:r w:rsidRPr="002241F0">
              <w:rPr>
                <w:rFonts w:ascii="Times New Roman" w:hAnsi="Times New Roman" w:cs="Times New Roman"/>
                <w:sz w:val="24"/>
                <w:szCs w:val="24"/>
              </w:rPr>
              <w:t xml:space="preserve">Vjeroučiteljica </w:t>
            </w:r>
          </w:p>
        </w:tc>
      </w:tr>
      <w:tr w:rsidR="00503DE6" w:rsidRPr="002241F0" w:rsidTr="00503DE6">
        <w:trPr>
          <w:trHeight w:val="1109"/>
        </w:trPr>
        <w:tc>
          <w:tcPr>
            <w:tcW w:w="2071"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after="24" w:line="276" w:lineRule="auto"/>
              <w:rPr>
                <w:rFonts w:ascii="Times New Roman" w:hAnsi="Times New Roman" w:cs="Times New Roman"/>
                <w:b/>
                <w:sz w:val="24"/>
                <w:szCs w:val="24"/>
              </w:rPr>
            </w:pPr>
          </w:p>
          <w:p w:rsidR="00503DE6" w:rsidRPr="002241F0" w:rsidRDefault="00503DE6" w:rsidP="00503DE6">
            <w:pPr>
              <w:spacing w:line="276" w:lineRule="auto"/>
              <w:ind w:right="62"/>
              <w:jc w:val="center"/>
              <w:rPr>
                <w:rFonts w:ascii="Times New Roman" w:hAnsi="Times New Roman" w:cs="Times New Roman"/>
                <w:b/>
                <w:sz w:val="24"/>
                <w:szCs w:val="24"/>
              </w:rPr>
            </w:pPr>
            <w:r w:rsidRPr="002241F0">
              <w:rPr>
                <w:rFonts w:ascii="Times New Roman" w:hAnsi="Times New Roman" w:cs="Times New Roman"/>
                <w:b/>
                <w:sz w:val="24"/>
                <w:szCs w:val="24"/>
              </w:rPr>
              <w:t>NAČIN</w:t>
            </w:r>
          </w:p>
          <w:p w:rsidR="00503DE6" w:rsidRPr="002241F0" w:rsidRDefault="00F75D1C" w:rsidP="00F75D1C">
            <w:pPr>
              <w:spacing w:line="276" w:lineRule="auto"/>
              <w:ind w:left="106"/>
              <w:jc w:val="center"/>
              <w:rPr>
                <w:rFonts w:ascii="Times New Roman" w:hAnsi="Times New Roman" w:cs="Times New Roman"/>
                <w:b/>
                <w:sz w:val="24"/>
                <w:szCs w:val="24"/>
              </w:rPr>
            </w:pPr>
            <w:r w:rsidRPr="002241F0">
              <w:rPr>
                <w:rFonts w:ascii="Times New Roman" w:hAnsi="Times New Roman" w:cs="Times New Roman"/>
                <w:b/>
                <w:sz w:val="24"/>
                <w:szCs w:val="24"/>
              </w:rPr>
              <w:t>REALIZACIJE</w:t>
            </w:r>
          </w:p>
        </w:tc>
        <w:tc>
          <w:tcPr>
            <w:tcW w:w="7218"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spacing w:line="276" w:lineRule="auto"/>
              <w:rPr>
                <w:rFonts w:ascii="Times New Roman" w:hAnsi="Times New Roman" w:cs="Times New Roman"/>
                <w:sz w:val="24"/>
                <w:szCs w:val="24"/>
              </w:rPr>
            </w:pPr>
          </w:p>
          <w:p w:rsidR="00503DE6" w:rsidRPr="002241F0" w:rsidRDefault="00503DE6" w:rsidP="00503DE6">
            <w:pPr>
              <w:spacing w:line="276" w:lineRule="auto"/>
              <w:rPr>
                <w:rFonts w:ascii="Times New Roman" w:hAnsi="Times New Roman" w:cs="Times New Roman"/>
                <w:sz w:val="24"/>
                <w:szCs w:val="24"/>
              </w:rPr>
            </w:pPr>
            <w:r w:rsidRPr="002241F0">
              <w:rPr>
                <w:rFonts w:ascii="Times New Roman" w:hAnsi="Times New Roman" w:cs="Times New Roman"/>
                <w:sz w:val="24"/>
                <w:szCs w:val="24"/>
              </w:rPr>
              <w:t xml:space="preserve">Prema planu i programu predmetnog učitelja tj. godišnjem planu </w:t>
            </w:r>
            <w:r w:rsidR="00F75D1C" w:rsidRPr="002241F0">
              <w:rPr>
                <w:rFonts w:ascii="Times New Roman" w:hAnsi="Times New Roman" w:cs="Times New Roman"/>
                <w:sz w:val="24"/>
                <w:szCs w:val="24"/>
              </w:rPr>
              <w:t>odobrenom od Katehetskog ureda.</w:t>
            </w:r>
          </w:p>
        </w:tc>
      </w:tr>
      <w:tr w:rsidR="00503DE6" w:rsidRPr="002241F0" w:rsidTr="00503DE6">
        <w:trPr>
          <w:trHeight w:val="1118"/>
        </w:trPr>
        <w:tc>
          <w:tcPr>
            <w:tcW w:w="2071"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line="276" w:lineRule="auto"/>
              <w:jc w:val="center"/>
              <w:rPr>
                <w:rFonts w:ascii="Times New Roman" w:hAnsi="Times New Roman" w:cs="Times New Roman"/>
                <w:b/>
                <w:sz w:val="24"/>
                <w:szCs w:val="24"/>
              </w:rPr>
            </w:pPr>
          </w:p>
          <w:p w:rsidR="00503DE6" w:rsidRPr="002241F0" w:rsidRDefault="00503DE6" w:rsidP="00503DE6">
            <w:pPr>
              <w:spacing w:line="276" w:lineRule="auto"/>
              <w:ind w:right="63"/>
              <w:jc w:val="center"/>
              <w:rPr>
                <w:rFonts w:ascii="Times New Roman" w:hAnsi="Times New Roman" w:cs="Times New Roman"/>
                <w:b/>
                <w:sz w:val="24"/>
                <w:szCs w:val="24"/>
              </w:rPr>
            </w:pPr>
            <w:r w:rsidRPr="002241F0">
              <w:rPr>
                <w:rFonts w:ascii="Times New Roman" w:hAnsi="Times New Roman" w:cs="Times New Roman"/>
                <w:b/>
                <w:sz w:val="24"/>
                <w:szCs w:val="24"/>
              </w:rPr>
              <w:t>VREMENIK</w:t>
            </w:r>
          </w:p>
          <w:p w:rsidR="00503DE6" w:rsidRPr="002241F0" w:rsidRDefault="00503DE6" w:rsidP="00503DE6">
            <w:pPr>
              <w:spacing w:line="276" w:lineRule="auto"/>
              <w:jc w:val="center"/>
              <w:rPr>
                <w:rFonts w:ascii="Times New Roman" w:hAnsi="Times New Roman" w:cs="Times New Roman"/>
                <w:b/>
                <w:sz w:val="24"/>
                <w:szCs w:val="24"/>
              </w:rPr>
            </w:pPr>
          </w:p>
        </w:tc>
        <w:tc>
          <w:tcPr>
            <w:tcW w:w="7218"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 xml:space="preserve">Školska godina 2020./2021. </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70 školskih sati godišnje</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2 školska sata tjedno</w:t>
            </w:r>
          </w:p>
        </w:tc>
      </w:tr>
      <w:tr w:rsidR="00503DE6" w:rsidRPr="002241F0" w:rsidTr="00503DE6">
        <w:trPr>
          <w:trHeight w:val="959"/>
        </w:trPr>
        <w:tc>
          <w:tcPr>
            <w:tcW w:w="2071"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after="25" w:line="276" w:lineRule="auto"/>
              <w:rPr>
                <w:rFonts w:ascii="Times New Roman" w:hAnsi="Times New Roman" w:cs="Times New Roman"/>
                <w:b/>
                <w:sz w:val="24"/>
                <w:szCs w:val="24"/>
              </w:rPr>
            </w:pPr>
          </w:p>
          <w:p w:rsidR="00503DE6" w:rsidRPr="002241F0" w:rsidRDefault="00503DE6" w:rsidP="00503DE6">
            <w:pPr>
              <w:spacing w:line="276" w:lineRule="auto"/>
              <w:ind w:left="98"/>
              <w:jc w:val="center"/>
              <w:rPr>
                <w:rFonts w:ascii="Times New Roman" w:hAnsi="Times New Roman" w:cs="Times New Roman"/>
                <w:b/>
                <w:sz w:val="24"/>
                <w:szCs w:val="24"/>
              </w:rPr>
            </w:pPr>
            <w:r w:rsidRPr="002241F0">
              <w:rPr>
                <w:rFonts w:ascii="Times New Roman" w:hAnsi="Times New Roman" w:cs="Times New Roman"/>
                <w:b/>
                <w:sz w:val="24"/>
                <w:szCs w:val="24"/>
              </w:rPr>
              <w:t>TROŠKOVNIK</w:t>
            </w:r>
          </w:p>
          <w:p w:rsidR="00503DE6" w:rsidRPr="002241F0" w:rsidRDefault="00503DE6" w:rsidP="00F75D1C">
            <w:pPr>
              <w:spacing w:line="276" w:lineRule="auto"/>
              <w:rPr>
                <w:rFonts w:ascii="Times New Roman" w:hAnsi="Times New Roman" w:cs="Times New Roman"/>
                <w:b/>
                <w:sz w:val="24"/>
                <w:szCs w:val="24"/>
              </w:rPr>
            </w:pPr>
          </w:p>
        </w:tc>
        <w:tc>
          <w:tcPr>
            <w:tcW w:w="7218"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spacing w:line="276" w:lineRule="auto"/>
              <w:ind w:right="786"/>
              <w:rPr>
                <w:rFonts w:ascii="Times New Roman" w:hAnsi="Times New Roman" w:cs="Times New Roman"/>
                <w:sz w:val="24"/>
                <w:szCs w:val="24"/>
              </w:rPr>
            </w:pPr>
          </w:p>
          <w:p w:rsidR="00503DE6" w:rsidRPr="002241F0" w:rsidRDefault="00503DE6" w:rsidP="00503DE6">
            <w:pPr>
              <w:spacing w:line="276" w:lineRule="auto"/>
              <w:ind w:right="786"/>
              <w:rPr>
                <w:rFonts w:ascii="Times New Roman" w:hAnsi="Times New Roman" w:cs="Times New Roman"/>
                <w:sz w:val="24"/>
                <w:szCs w:val="24"/>
              </w:rPr>
            </w:pPr>
            <w:r w:rsidRPr="002241F0">
              <w:rPr>
                <w:rFonts w:ascii="Times New Roman" w:hAnsi="Times New Roman" w:cs="Times New Roman"/>
                <w:sz w:val="24"/>
                <w:szCs w:val="24"/>
              </w:rPr>
              <w:t xml:space="preserve">Fotokopirni papir, troškovi kopiranja, </w:t>
            </w:r>
            <w:proofErr w:type="spellStart"/>
            <w:r w:rsidRPr="002241F0">
              <w:rPr>
                <w:rFonts w:ascii="Times New Roman" w:hAnsi="Times New Roman" w:cs="Times New Roman"/>
                <w:sz w:val="24"/>
                <w:szCs w:val="24"/>
              </w:rPr>
              <w:t>hamer</w:t>
            </w:r>
            <w:proofErr w:type="spellEnd"/>
            <w:r w:rsidRPr="002241F0">
              <w:rPr>
                <w:rFonts w:ascii="Times New Roman" w:hAnsi="Times New Roman" w:cs="Times New Roman"/>
                <w:sz w:val="24"/>
                <w:szCs w:val="24"/>
              </w:rPr>
              <w:t xml:space="preserve"> papir, ljepilo i ostali uredski materijal za grupni rad </w:t>
            </w:r>
          </w:p>
        </w:tc>
      </w:tr>
      <w:tr w:rsidR="00503DE6" w:rsidRPr="002241F0" w:rsidTr="00503DE6">
        <w:trPr>
          <w:trHeight w:val="1685"/>
        </w:trPr>
        <w:tc>
          <w:tcPr>
            <w:tcW w:w="2071" w:type="dxa"/>
            <w:tcBorders>
              <w:top w:val="single" w:sz="6" w:space="0" w:color="000000"/>
              <w:left w:val="single" w:sz="17" w:space="0" w:color="000000"/>
              <w:bottom w:val="single" w:sz="17" w:space="0" w:color="000000"/>
              <w:right w:val="single" w:sz="6" w:space="0" w:color="000000"/>
            </w:tcBorders>
            <w:vAlign w:val="center"/>
          </w:tcPr>
          <w:p w:rsidR="00503DE6" w:rsidRPr="002241F0" w:rsidRDefault="00503DE6" w:rsidP="00503DE6">
            <w:pPr>
              <w:spacing w:line="276" w:lineRule="auto"/>
              <w:jc w:val="center"/>
              <w:rPr>
                <w:rFonts w:ascii="Times New Roman" w:hAnsi="Times New Roman" w:cs="Times New Roman"/>
                <w:b/>
                <w:sz w:val="24"/>
                <w:szCs w:val="24"/>
              </w:rPr>
            </w:pPr>
          </w:p>
          <w:p w:rsidR="00503DE6" w:rsidRPr="002241F0" w:rsidRDefault="00503DE6" w:rsidP="00503DE6">
            <w:pPr>
              <w:spacing w:line="276" w:lineRule="auto"/>
              <w:ind w:right="62"/>
              <w:jc w:val="center"/>
              <w:rPr>
                <w:rFonts w:ascii="Times New Roman" w:hAnsi="Times New Roman" w:cs="Times New Roman"/>
                <w:b/>
                <w:sz w:val="24"/>
                <w:szCs w:val="24"/>
              </w:rPr>
            </w:pPr>
            <w:r w:rsidRPr="002241F0">
              <w:rPr>
                <w:rFonts w:ascii="Times New Roman" w:hAnsi="Times New Roman" w:cs="Times New Roman"/>
                <w:b/>
                <w:sz w:val="24"/>
                <w:szCs w:val="24"/>
              </w:rPr>
              <w:t>NAČIN</w:t>
            </w:r>
          </w:p>
          <w:p w:rsidR="00503DE6" w:rsidRPr="002241F0" w:rsidRDefault="00503DE6" w:rsidP="00503DE6">
            <w:pPr>
              <w:spacing w:line="276" w:lineRule="auto"/>
              <w:jc w:val="center"/>
              <w:rPr>
                <w:rFonts w:ascii="Times New Roman" w:hAnsi="Times New Roman" w:cs="Times New Roman"/>
                <w:b/>
                <w:sz w:val="24"/>
                <w:szCs w:val="24"/>
              </w:rPr>
            </w:pPr>
            <w:r w:rsidRPr="002241F0">
              <w:rPr>
                <w:rFonts w:ascii="Times New Roman" w:hAnsi="Times New Roman" w:cs="Times New Roman"/>
                <w:b/>
                <w:sz w:val="24"/>
                <w:szCs w:val="24"/>
              </w:rPr>
              <w:t>VREDNOVANJA</w:t>
            </w:r>
          </w:p>
          <w:p w:rsidR="00503DE6" w:rsidRPr="002241F0" w:rsidRDefault="00503DE6" w:rsidP="00503DE6">
            <w:pPr>
              <w:spacing w:line="276" w:lineRule="auto"/>
              <w:jc w:val="center"/>
              <w:rPr>
                <w:rFonts w:ascii="Times New Roman" w:hAnsi="Times New Roman" w:cs="Times New Roman"/>
                <w:b/>
                <w:sz w:val="24"/>
                <w:szCs w:val="24"/>
              </w:rPr>
            </w:pPr>
          </w:p>
        </w:tc>
        <w:tc>
          <w:tcPr>
            <w:tcW w:w="7218" w:type="dxa"/>
            <w:tcBorders>
              <w:top w:val="single" w:sz="6" w:space="0" w:color="000000"/>
              <w:left w:val="single" w:sz="6" w:space="0" w:color="000000"/>
              <w:bottom w:val="single" w:sz="17" w:space="0" w:color="000000"/>
              <w:right w:val="single" w:sz="17" w:space="0" w:color="000000"/>
            </w:tcBorders>
          </w:tcPr>
          <w:p w:rsidR="00503DE6" w:rsidRPr="002241F0" w:rsidRDefault="00503DE6" w:rsidP="00503DE6">
            <w:pPr>
              <w:spacing w:line="276" w:lineRule="auto"/>
              <w:ind w:right="430"/>
              <w:rPr>
                <w:rFonts w:ascii="Times New Roman" w:hAnsi="Times New Roman" w:cs="Times New Roman"/>
                <w:sz w:val="24"/>
                <w:szCs w:val="24"/>
              </w:rPr>
            </w:pPr>
          </w:p>
          <w:p w:rsidR="00503DE6" w:rsidRPr="002241F0" w:rsidRDefault="00503DE6" w:rsidP="00F75D1C">
            <w:pPr>
              <w:spacing w:line="276" w:lineRule="auto"/>
              <w:ind w:right="430"/>
              <w:rPr>
                <w:rFonts w:ascii="Times New Roman" w:hAnsi="Times New Roman" w:cs="Times New Roman"/>
                <w:b/>
                <w:sz w:val="24"/>
                <w:szCs w:val="24"/>
              </w:rPr>
            </w:pPr>
            <w:r w:rsidRPr="002241F0">
              <w:rPr>
                <w:rFonts w:ascii="Times New Roman" w:hAnsi="Times New Roman" w:cs="Times New Roman"/>
                <w:sz w:val="24"/>
                <w:szCs w:val="24"/>
              </w:rPr>
              <w:t>Ostvarenost planiranog, uspješnost učenika u svladavanju nastavnog programa, zadovoljstv</w:t>
            </w:r>
            <w:r w:rsidR="00F75D1C" w:rsidRPr="002241F0">
              <w:rPr>
                <w:rFonts w:ascii="Times New Roman" w:hAnsi="Times New Roman" w:cs="Times New Roman"/>
                <w:sz w:val="24"/>
                <w:szCs w:val="24"/>
              </w:rPr>
              <w:t>o učenika i učitelja ostvarenim.</w:t>
            </w:r>
          </w:p>
        </w:tc>
      </w:tr>
    </w:tbl>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Naziv aktivnosti: izborna nastava – Vjeronauk</w:t>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Razred: 7.a, 7.</w:t>
      </w:r>
      <w:r w:rsidRPr="002241F0">
        <w:rPr>
          <w:rFonts w:ascii="Times New Roman" w:eastAsia="Calibri" w:hAnsi="Times New Roman" w:cs="Times New Roman"/>
          <w:sz w:val="24"/>
          <w:szCs w:val="24"/>
        </w:rPr>
        <w:t>b</w:t>
      </w:r>
      <w:r w:rsidRPr="002241F0">
        <w:rPr>
          <w:rFonts w:ascii="Times New Roman" w:eastAsia="Calibri" w:hAnsi="Times New Roman" w:cs="Times New Roman"/>
          <w:b/>
          <w:sz w:val="24"/>
          <w:szCs w:val="24"/>
        </w:rPr>
        <w:tab/>
      </w:r>
    </w:p>
    <w:p w:rsidR="00842B33" w:rsidRPr="00842B33" w:rsidRDefault="00503DE6" w:rsidP="00842B33">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 xml:space="preserve">Voditeljica: </w:t>
      </w:r>
      <w:r w:rsidR="00842B33" w:rsidRPr="00842B33">
        <w:rPr>
          <w:rFonts w:ascii="Times New Roman" w:eastAsia="Calibri" w:hAnsi="Times New Roman" w:cs="Times New Roman"/>
          <w:b/>
          <w:sz w:val="24"/>
          <w:szCs w:val="24"/>
        </w:rPr>
        <w:t xml:space="preserve">Ljubica Kovač (Svjetlana </w:t>
      </w:r>
      <w:proofErr w:type="spellStart"/>
      <w:r w:rsidR="00842B33" w:rsidRPr="00842B33">
        <w:rPr>
          <w:rFonts w:ascii="Times New Roman" w:eastAsia="Calibri" w:hAnsi="Times New Roman" w:cs="Times New Roman"/>
          <w:b/>
          <w:sz w:val="24"/>
          <w:szCs w:val="24"/>
        </w:rPr>
        <w:t>Džaja</w:t>
      </w:r>
      <w:proofErr w:type="spellEnd"/>
      <w:r w:rsidR="00842B33" w:rsidRPr="00842B33">
        <w:rPr>
          <w:rFonts w:ascii="Times New Roman" w:eastAsia="Calibri" w:hAnsi="Times New Roman" w:cs="Times New Roman"/>
          <w:b/>
          <w:sz w:val="24"/>
          <w:szCs w:val="24"/>
        </w:rPr>
        <w:t>)</w:t>
      </w:r>
    </w:p>
    <w:p w:rsidR="00503DE6" w:rsidRPr="002241F0" w:rsidRDefault="00503DE6" w:rsidP="00503DE6">
      <w:pPr>
        <w:rPr>
          <w:rFonts w:ascii="Times New Roman" w:eastAsia="Calibri" w:hAnsi="Times New Roman" w:cs="Times New Roman"/>
          <w:b/>
          <w:sz w:val="24"/>
          <w:szCs w:val="24"/>
        </w:rPr>
      </w:pPr>
    </w:p>
    <w:p w:rsidR="00503DE6" w:rsidRPr="002241F0"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19328" behindDoc="1" locked="0" layoutInCell="1" allowOverlap="1" wp14:anchorId="26F2101D" wp14:editId="2F60EE4B">
            <wp:simplePos x="0" y="0"/>
            <wp:positionH relativeFrom="margin">
              <wp:posOffset>-248920</wp:posOffset>
            </wp:positionH>
            <wp:positionV relativeFrom="paragraph">
              <wp:posOffset>65405</wp:posOffset>
            </wp:positionV>
            <wp:extent cx="6307455" cy="6758940"/>
            <wp:effectExtent l="0" t="0" r="0" b="3810"/>
            <wp:wrapNone/>
            <wp:docPr id="33" name="Slika 3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455" cy="67589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290" w:type="dxa"/>
        <w:tblInd w:w="-108" w:type="dxa"/>
        <w:tblCellMar>
          <w:top w:w="14" w:type="dxa"/>
          <w:right w:w="50" w:type="dxa"/>
        </w:tblCellMar>
        <w:tblLook w:val="04A0" w:firstRow="1" w:lastRow="0" w:firstColumn="1" w:lastColumn="0" w:noHBand="0" w:noVBand="1"/>
      </w:tblPr>
      <w:tblGrid>
        <w:gridCol w:w="2071"/>
        <w:gridCol w:w="7219"/>
      </w:tblGrid>
      <w:tr w:rsidR="00503DE6" w:rsidRPr="002241F0" w:rsidTr="00503DE6">
        <w:trPr>
          <w:trHeight w:val="1687"/>
        </w:trPr>
        <w:tc>
          <w:tcPr>
            <w:tcW w:w="2071" w:type="dxa"/>
            <w:tcBorders>
              <w:top w:val="single" w:sz="17" w:space="0" w:color="000000"/>
              <w:left w:val="single" w:sz="17" w:space="0" w:color="000000"/>
              <w:bottom w:val="single" w:sz="6" w:space="0" w:color="000000"/>
              <w:right w:val="single" w:sz="6" w:space="0" w:color="000000"/>
            </w:tcBorders>
            <w:vAlign w:val="center"/>
          </w:tcPr>
          <w:p w:rsidR="00503DE6" w:rsidRPr="002241F0" w:rsidRDefault="00503DE6" w:rsidP="00503DE6">
            <w:pPr>
              <w:spacing w:line="276" w:lineRule="auto"/>
              <w:ind w:right="61"/>
              <w:jc w:val="center"/>
              <w:rPr>
                <w:rFonts w:ascii="Times New Roman" w:hAnsi="Times New Roman" w:cs="Times New Roman"/>
                <w:b/>
                <w:sz w:val="24"/>
                <w:szCs w:val="24"/>
              </w:rPr>
            </w:pPr>
            <w:r w:rsidRPr="002241F0">
              <w:rPr>
                <w:rFonts w:ascii="Times New Roman" w:hAnsi="Times New Roman" w:cs="Times New Roman"/>
                <w:b/>
                <w:sz w:val="24"/>
                <w:szCs w:val="24"/>
              </w:rPr>
              <w:t>CILJ</w:t>
            </w:r>
          </w:p>
        </w:tc>
        <w:tc>
          <w:tcPr>
            <w:tcW w:w="7218" w:type="dxa"/>
            <w:tcBorders>
              <w:top w:val="single" w:sz="17" w:space="0" w:color="000000"/>
              <w:left w:val="single" w:sz="6" w:space="0" w:color="000000"/>
              <w:bottom w:val="single" w:sz="6" w:space="0" w:color="000000"/>
              <w:right w:val="single" w:sz="17" w:space="0" w:color="000000"/>
            </w:tcBorders>
          </w:tcPr>
          <w:p w:rsidR="00503DE6" w:rsidRPr="002241F0" w:rsidRDefault="00503DE6" w:rsidP="00503DE6">
            <w:pPr>
              <w:spacing w:after="23" w:line="276" w:lineRule="auto"/>
              <w:rPr>
                <w:rFonts w:ascii="Times New Roman" w:hAnsi="Times New Roman" w:cs="Times New Roman"/>
                <w:sz w:val="24"/>
                <w:szCs w:val="24"/>
              </w:rPr>
            </w:pPr>
          </w:p>
          <w:p w:rsidR="00503DE6" w:rsidRPr="002241F0" w:rsidRDefault="00503DE6" w:rsidP="00503DE6">
            <w:pPr>
              <w:spacing w:after="23" w:line="276" w:lineRule="auto"/>
              <w:rPr>
                <w:rFonts w:ascii="Times New Roman" w:hAnsi="Times New Roman" w:cs="Times New Roman"/>
                <w:sz w:val="24"/>
                <w:szCs w:val="24"/>
              </w:rPr>
            </w:pPr>
            <w:r w:rsidRPr="002241F0">
              <w:rPr>
                <w:rFonts w:ascii="Times New Roman" w:hAnsi="Times New Roman" w:cs="Times New Roman"/>
                <w:sz w:val="24"/>
                <w:szCs w:val="24"/>
              </w:rPr>
              <w:t xml:space="preserve">Pomoći u izgradnji i ostvarenju i ljudske i vjerničke osobnosti </w:t>
            </w:r>
          </w:p>
          <w:p w:rsidR="00503DE6" w:rsidRPr="002241F0" w:rsidRDefault="00503DE6" w:rsidP="00503DE6">
            <w:pPr>
              <w:spacing w:line="276" w:lineRule="auto"/>
              <w:ind w:right="1688"/>
              <w:rPr>
                <w:rFonts w:ascii="Times New Roman" w:hAnsi="Times New Roman" w:cs="Times New Roman"/>
                <w:b/>
                <w:sz w:val="24"/>
                <w:szCs w:val="24"/>
              </w:rPr>
            </w:pPr>
            <w:r w:rsidRPr="002241F0">
              <w:rPr>
                <w:rFonts w:ascii="Times New Roman" w:hAnsi="Times New Roman" w:cs="Times New Roman"/>
                <w:sz w:val="24"/>
                <w:szCs w:val="24"/>
              </w:rPr>
              <w:t>učenika, pomoći im da izgrade zrelu i odgovornu savjest u odnosu prema sebi, drugima, svijetu i Bogu.</w:t>
            </w:r>
          </w:p>
        </w:tc>
      </w:tr>
      <w:tr w:rsidR="00503DE6" w:rsidRPr="002241F0" w:rsidTr="00503DE6">
        <w:trPr>
          <w:trHeight w:val="2000"/>
        </w:trPr>
        <w:tc>
          <w:tcPr>
            <w:tcW w:w="2071"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line="276" w:lineRule="auto"/>
              <w:ind w:right="62"/>
              <w:jc w:val="center"/>
              <w:rPr>
                <w:rFonts w:ascii="Times New Roman" w:hAnsi="Times New Roman" w:cs="Times New Roman"/>
                <w:b/>
                <w:sz w:val="24"/>
                <w:szCs w:val="24"/>
              </w:rPr>
            </w:pPr>
            <w:r w:rsidRPr="002241F0">
              <w:rPr>
                <w:rFonts w:ascii="Times New Roman" w:hAnsi="Times New Roman" w:cs="Times New Roman"/>
                <w:b/>
                <w:sz w:val="24"/>
                <w:szCs w:val="24"/>
              </w:rPr>
              <w:t>NAMJENA</w:t>
            </w:r>
          </w:p>
          <w:p w:rsidR="00503DE6" w:rsidRPr="002241F0" w:rsidRDefault="00503DE6" w:rsidP="00503DE6">
            <w:pPr>
              <w:spacing w:line="276" w:lineRule="auto"/>
              <w:rPr>
                <w:rFonts w:ascii="Times New Roman" w:hAnsi="Times New Roman" w:cs="Times New Roman"/>
                <w:b/>
                <w:sz w:val="24"/>
                <w:szCs w:val="24"/>
              </w:rPr>
            </w:pPr>
          </w:p>
          <w:p w:rsidR="00503DE6" w:rsidRPr="002241F0" w:rsidRDefault="00503DE6" w:rsidP="00503DE6">
            <w:pPr>
              <w:spacing w:line="276" w:lineRule="auto"/>
              <w:rPr>
                <w:rFonts w:ascii="Times New Roman" w:hAnsi="Times New Roman" w:cs="Times New Roman"/>
                <w:b/>
                <w:sz w:val="24"/>
                <w:szCs w:val="24"/>
              </w:rPr>
            </w:pPr>
          </w:p>
        </w:tc>
        <w:tc>
          <w:tcPr>
            <w:tcW w:w="7218" w:type="dxa"/>
            <w:tcBorders>
              <w:top w:val="single" w:sz="6" w:space="0" w:color="000000"/>
              <w:left w:val="single" w:sz="6" w:space="0" w:color="000000"/>
              <w:bottom w:val="single" w:sz="6" w:space="0" w:color="000000"/>
              <w:right w:val="single" w:sz="17" w:space="0" w:color="000000"/>
            </w:tcBorders>
          </w:tcPr>
          <w:p w:rsidR="00503DE6" w:rsidRPr="002241F0" w:rsidRDefault="00503DE6" w:rsidP="00C96F8F">
            <w:pPr>
              <w:numPr>
                <w:ilvl w:val="0"/>
                <w:numId w:val="185"/>
              </w:numPr>
              <w:spacing w:line="276" w:lineRule="auto"/>
              <w:contextualSpacing/>
              <w:rPr>
                <w:rFonts w:ascii="Times New Roman" w:hAnsi="Times New Roman" w:cs="Times New Roman"/>
                <w:b/>
                <w:sz w:val="24"/>
                <w:szCs w:val="24"/>
              </w:rPr>
            </w:pPr>
            <w:r w:rsidRPr="002241F0">
              <w:rPr>
                <w:rFonts w:ascii="Times New Roman" w:hAnsi="Times New Roman" w:cs="Times New Roman"/>
                <w:sz w:val="24"/>
                <w:szCs w:val="24"/>
              </w:rPr>
              <w:t>shvatiti jedinstvenost svakog čovjeka;</w:t>
            </w:r>
          </w:p>
          <w:p w:rsidR="00503DE6" w:rsidRPr="002241F0" w:rsidRDefault="00503DE6" w:rsidP="00C96F8F">
            <w:pPr>
              <w:numPr>
                <w:ilvl w:val="0"/>
                <w:numId w:val="185"/>
              </w:numPr>
              <w:spacing w:line="276" w:lineRule="auto"/>
              <w:contextualSpacing/>
              <w:rPr>
                <w:rFonts w:ascii="Times New Roman" w:hAnsi="Times New Roman" w:cs="Times New Roman"/>
                <w:b/>
                <w:sz w:val="24"/>
                <w:szCs w:val="24"/>
              </w:rPr>
            </w:pPr>
            <w:r w:rsidRPr="002241F0">
              <w:rPr>
                <w:rFonts w:ascii="Times New Roman" w:hAnsi="Times New Roman" w:cs="Times New Roman"/>
                <w:sz w:val="24"/>
                <w:szCs w:val="24"/>
              </w:rPr>
              <w:t>naučiti prihvaćati sebe sa svim svojim prednostima i nedostacima;</w:t>
            </w:r>
          </w:p>
          <w:p w:rsidR="00503DE6" w:rsidRPr="002241F0" w:rsidRDefault="00503DE6" w:rsidP="00C96F8F">
            <w:pPr>
              <w:numPr>
                <w:ilvl w:val="0"/>
                <w:numId w:val="185"/>
              </w:numPr>
              <w:spacing w:line="276" w:lineRule="auto"/>
              <w:contextualSpacing/>
              <w:rPr>
                <w:rFonts w:ascii="Times New Roman" w:hAnsi="Times New Roman" w:cs="Times New Roman"/>
                <w:b/>
                <w:sz w:val="24"/>
                <w:szCs w:val="24"/>
              </w:rPr>
            </w:pPr>
            <w:r w:rsidRPr="002241F0">
              <w:rPr>
                <w:rFonts w:ascii="Times New Roman" w:hAnsi="Times New Roman" w:cs="Times New Roman"/>
                <w:sz w:val="24"/>
                <w:szCs w:val="24"/>
              </w:rPr>
              <w:t xml:space="preserve">naučiti prepoznati različite faze čovjekova života (pubertet); </w:t>
            </w:r>
          </w:p>
          <w:p w:rsidR="00503DE6" w:rsidRPr="002241F0" w:rsidRDefault="00503DE6" w:rsidP="00C96F8F">
            <w:pPr>
              <w:numPr>
                <w:ilvl w:val="0"/>
                <w:numId w:val="185"/>
              </w:numPr>
              <w:spacing w:line="276" w:lineRule="auto"/>
              <w:contextualSpacing/>
              <w:rPr>
                <w:rFonts w:ascii="Times New Roman" w:hAnsi="Times New Roman" w:cs="Times New Roman"/>
                <w:b/>
                <w:sz w:val="24"/>
                <w:szCs w:val="24"/>
              </w:rPr>
            </w:pPr>
            <w:r w:rsidRPr="002241F0">
              <w:rPr>
                <w:rFonts w:ascii="Times New Roman" w:hAnsi="Times New Roman" w:cs="Times New Roman"/>
                <w:sz w:val="24"/>
                <w:szCs w:val="24"/>
              </w:rPr>
              <w:t xml:space="preserve">usvojiti pojmove o židovskom narodu i vjeri, prorocima i njihovoj ulozi u SZ; </w:t>
            </w:r>
          </w:p>
          <w:p w:rsidR="00503DE6" w:rsidRPr="002241F0" w:rsidRDefault="00503DE6" w:rsidP="00C96F8F">
            <w:pPr>
              <w:numPr>
                <w:ilvl w:val="0"/>
                <w:numId w:val="185"/>
              </w:numPr>
              <w:spacing w:line="276" w:lineRule="auto"/>
              <w:contextualSpacing/>
              <w:rPr>
                <w:rFonts w:ascii="Times New Roman" w:hAnsi="Times New Roman" w:cs="Times New Roman"/>
                <w:b/>
                <w:sz w:val="24"/>
                <w:szCs w:val="24"/>
              </w:rPr>
            </w:pPr>
            <w:r w:rsidRPr="002241F0">
              <w:rPr>
                <w:rFonts w:ascii="Times New Roman" w:hAnsi="Times New Roman" w:cs="Times New Roman"/>
                <w:sz w:val="24"/>
                <w:szCs w:val="24"/>
              </w:rPr>
              <w:t xml:space="preserve">upoznati različite kršćanske Crkve, shvatiti razlike i sličnosti </w:t>
            </w:r>
          </w:p>
        </w:tc>
      </w:tr>
      <w:tr w:rsidR="00503DE6" w:rsidRPr="002241F0" w:rsidTr="00842B33">
        <w:trPr>
          <w:trHeight w:val="1069"/>
        </w:trPr>
        <w:tc>
          <w:tcPr>
            <w:tcW w:w="2071"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line="276" w:lineRule="auto"/>
              <w:jc w:val="center"/>
              <w:rPr>
                <w:rFonts w:ascii="Times New Roman" w:hAnsi="Times New Roman" w:cs="Times New Roman"/>
                <w:b/>
                <w:sz w:val="24"/>
                <w:szCs w:val="24"/>
              </w:rPr>
            </w:pPr>
          </w:p>
          <w:p w:rsidR="00503DE6" w:rsidRPr="002241F0" w:rsidRDefault="00842B33" w:rsidP="00842B33">
            <w:pPr>
              <w:spacing w:line="276" w:lineRule="auto"/>
              <w:ind w:right="59"/>
              <w:jc w:val="center"/>
              <w:rPr>
                <w:rFonts w:ascii="Times New Roman" w:hAnsi="Times New Roman" w:cs="Times New Roman"/>
                <w:b/>
                <w:sz w:val="24"/>
                <w:szCs w:val="24"/>
              </w:rPr>
            </w:pPr>
            <w:r>
              <w:rPr>
                <w:rFonts w:ascii="Times New Roman" w:hAnsi="Times New Roman" w:cs="Times New Roman"/>
                <w:b/>
                <w:sz w:val="24"/>
                <w:szCs w:val="24"/>
              </w:rPr>
              <w:t>NOSITELJI</w:t>
            </w:r>
          </w:p>
        </w:tc>
        <w:tc>
          <w:tcPr>
            <w:tcW w:w="7218"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spacing w:line="276" w:lineRule="auto"/>
              <w:ind w:left="360"/>
              <w:contextualSpacing/>
              <w:rPr>
                <w:rFonts w:ascii="Times New Roman" w:hAnsi="Times New Roman" w:cs="Times New Roman"/>
                <w:b/>
                <w:sz w:val="24"/>
                <w:szCs w:val="24"/>
              </w:rPr>
            </w:pPr>
          </w:p>
          <w:p w:rsidR="00503DE6" w:rsidRPr="002241F0" w:rsidRDefault="00503DE6" w:rsidP="00C96F8F">
            <w:pPr>
              <w:numPr>
                <w:ilvl w:val="0"/>
                <w:numId w:val="201"/>
              </w:numPr>
              <w:spacing w:line="276" w:lineRule="auto"/>
              <w:contextualSpacing/>
              <w:rPr>
                <w:rFonts w:ascii="Times New Roman" w:hAnsi="Times New Roman" w:cs="Times New Roman"/>
                <w:b/>
                <w:sz w:val="24"/>
                <w:szCs w:val="24"/>
              </w:rPr>
            </w:pPr>
            <w:r w:rsidRPr="002241F0">
              <w:rPr>
                <w:rFonts w:ascii="Times New Roman" w:hAnsi="Times New Roman" w:cs="Times New Roman"/>
                <w:sz w:val="24"/>
                <w:szCs w:val="24"/>
              </w:rPr>
              <w:t>Učenici sedmih razreda</w:t>
            </w:r>
          </w:p>
          <w:p w:rsidR="00503DE6" w:rsidRPr="002241F0" w:rsidRDefault="00842B33" w:rsidP="00C96F8F">
            <w:pPr>
              <w:numPr>
                <w:ilvl w:val="0"/>
                <w:numId w:val="201"/>
              </w:numPr>
              <w:spacing w:line="276" w:lineRule="auto"/>
              <w:contextualSpacing/>
              <w:rPr>
                <w:rFonts w:ascii="Times New Roman" w:hAnsi="Times New Roman" w:cs="Times New Roman"/>
                <w:b/>
                <w:color w:val="FF0000"/>
                <w:sz w:val="24"/>
                <w:szCs w:val="24"/>
              </w:rPr>
            </w:pPr>
            <w:r w:rsidRPr="00842B33">
              <w:rPr>
                <w:rFonts w:ascii="Times New Roman" w:hAnsi="Times New Roman" w:cs="Times New Roman"/>
                <w:sz w:val="24"/>
                <w:szCs w:val="24"/>
              </w:rPr>
              <w:t>Vjeroučiteljica</w:t>
            </w:r>
          </w:p>
        </w:tc>
      </w:tr>
      <w:tr w:rsidR="00503DE6" w:rsidRPr="002241F0" w:rsidTr="00842B33">
        <w:trPr>
          <w:trHeight w:val="1112"/>
        </w:trPr>
        <w:tc>
          <w:tcPr>
            <w:tcW w:w="2071"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after="24" w:line="276" w:lineRule="auto"/>
              <w:rPr>
                <w:rFonts w:ascii="Times New Roman" w:hAnsi="Times New Roman" w:cs="Times New Roman"/>
                <w:b/>
                <w:sz w:val="24"/>
                <w:szCs w:val="24"/>
              </w:rPr>
            </w:pPr>
          </w:p>
          <w:p w:rsidR="00503DE6" w:rsidRPr="002241F0" w:rsidRDefault="00503DE6" w:rsidP="00503DE6">
            <w:pPr>
              <w:spacing w:line="276" w:lineRule="auto"/>
              <w:ind w:right="62"/>
              <w:jc w:val="center"/>
              <w:rPr>
                <w:rFonts w:ascii="Times New Roman" w:hAnsi="Times New Roman" w:cs="Times New Roman"/>
                <w:b/>
                <w:sz w:val="24"/>
                <w:szCs w:val="24"/>
              </w:rPr>
            </w:pPr>
            <w:r w:rsidRPr="002241F0">
              <w:rPr>
                <w:rFonts w:ascii="Times New Roman" w:hAnsi="Times New Roman" w:cs="Times New Roman"/>
                <w:b/>
                <w:sz w:val="24"/>
                <w:szCs w:val="24"/>
              </w:rPr>
              <w:t>NAČIN</w:t>
            </w:r>
          </w:p>
          <w:p w:rsidR="00503DE6" w:rsidRPr="002241F0" w:rsidRDefault="00503DE6" w:rsidP="00842B33">
            <w:pPr>
              <w:spacing w:line="276" w:lineRule="auto"/>
              <w:ind w:left="106"/>
              <w:jc w:val="center"/>
              <w:rPr>
                <w:rFonts w:ascii="Times New Roman" w:hAnsi="Times New Roman" w:cs="Times New Roman"/>
                <w:b/>
                <w:sz w:val="24"/>
                <w:szCs w:val="24"/>
              </w:rPr>
            </w:pPr>
            <w:r w:rsidRPr="002241F0">
              <w:rPr>
                <w:rFonts w:ascii="Times New Roman" w:hAnsi="Times New Roman" w:cs="Times New Roman"/>
                <w:b/>
                <w:sz w:val="24"/>
                <w:szCs w:val="24"/>
              </w:rPr>
              <w:t>REALIZACIJE</w:t>
            </w:r>
          </w:p>
        </w:tc>
        <w:tc>
          <w:tcPr>
            <w:tcW w:w="7218"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spacing w:line="276" w:lineRule="auto"/>
              <w:rPr>
                <w:rFonts w:ascii="Times New Roman" w:hAnsi="Times New Roman" w:cs="Times New Roman"/>
                <w:sz w:val="24"/>
                <w:szCs w:val="24"/>
              </w:rPr>
            </w:pPr>
          </w:p>
          <w:p w:rsidR="00503DE6" w:rsidRPr="002241F0" w:rsidRDefault="00503DE6" w:rsidP="00503DE6">
            <w:pPr>
              <w:spacing w:line="276" w:lineRule="auto"/>
              <w:rPr>
                <w:rFonts w:ascii="Times New Roman" w:hAnsi="Times New Roman" w:cs="Times New Roman"/>
                <w:sz w:val="24"/>
                <w:szCs w:val="24"/>
              </w:rPr>
            </w:pPr>
            <w:r w:rsidRPr="002241F0">
              <w:rPr>
                <w:rFonts w:ascii="Times New Roman" w:hAnsi="Times New Roman" w:cs="Times New Roman"/>
                <w:sz w:val="24"/>
                <w:szCs w:val="24"/>
              </w:rPr>
              <w:t>Prema planu i programu predmetnog učitelja tj. godišnjem planu odobrenom od Katehetskog ureda.</w:t>
            </w:r>
          </w:p>
        </w:tc>
      </w:tr>
      <w:tr w:rsidR="00503DE6" w:rsidRPr="002241F0" w:rsidTr="00503DE6">
        <w:trPr>
          <w:trHeight w:val="1118"/>
        </w:trPr>
        <w:tc>
          <w:tcPr>
            <w:tcW w:w="2071"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line="276" w:lineRule="auto"/>
              <w:jc w:val="center"/>
              <w:rPr>
                <w:rFonts w:ascii="Times New Roman" w:hAnsi="Times New Roman" w:cs="Times New Roman"/>
                <w:b/>
                <w:sz w:val="24"/>
                <w:szCs w:val="24"/>
              </w:rPr>
            </w:pPr>
          </w:p>
          <w:p w:rsidR="00503DE6" w:rsidRPr="002241F0" w:rsidRDefault="00503DE6" w:rsidP="00503DE6">
            <w:pPr>
              <w:spacing w:line="276" w:lineRule="auto"/>
              <w:ind w:right="63"/>
              <w:jc w:val="center"/>
              <w:rPr>
                <w:rFonts w:ascii="Times New Roman" w:hAnsi="Times New Roman" w:cs="Times New Roman"/>
                <w:b/>
                <w:sz w:val="24"/>
                <w:szCs w:val="24"/>
              </w:rPr>
            </w:pPr>
            <w:r w:rsidRPr="002241F0">
              <w:rPr>
                <w:rFonts w:ascii="Times New Roman" w:hAnsi="Times New Roman" w:cs="Times New Roman"/>
                <w:b/>
                <w:sz w:val="24"/>
                <w:szCs w:val="24"/>
              </w:rPr>
              <w:t>VREMENIK</w:t>
            </w:r>
          </w:p>
          <w:p w:rsidR="00503DE6" w:rsidRPr="002241F0" w:rsidRDefault="00503DE6" w:rsidP="00503DE6">
            <w:pPr>
              <w:spacing w:line="276" w:lineRule="auto"/>
              <w:jc w:val="center"/>
              <w:rPr>
                <w:rFonts w:ascii="Times New Roman" w:hAnsi="Times New Roman" w:cs="Times New Roman"/>
                <w:b/>
                <w:sz w:val="24"/>
                <w:szCs w:val="24"/>
              </w:rPr>
            </w:pPr>
          </w:p>
        </w:tc>
        <w:tc>
          <w:tcPr>
            <w:tcW w:w="7218"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 xml:space="preserve">Školska godina 2020./2021. </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70 školskih sati godišnje</w:t>
            </w:r>
          </w:p>
          <w:p w:rsidR="00503DE6" w:rsidRPr="002241F0" w:rsidRDefault="00503DE6" w:rsidP="00503DE6">
            <w:pPr>
              <w:spacing w:line="276" w:lineRule="auto"/>
              <w:rPr>
                <w:rFonts w:ascii="Times New Roman" w:hAnsi="Times New Roman" w:cs="Times New Roman"/>
                <w:b/>
                <w:sz w:val="24"/>
                <w:szCs w:val="24"/>
              </w:rPr>
            </w:pPr>
            <w:r w:rsidRPr="002241F0">
              <w:rPr>
                <w:rFonts w:ascii="Times New Roman" w:hAnsi="Times New Roman" w:cs="Times New Roman"/>
                <w:sz w:val="24"/>
                <w:szCs w:val="24"/>
              </w:rPr>
              <w:t>2 školska sata tjedno</w:t>
            </w:r>
          </w:p>
        </w:tc>
      </w:tr>
      <w:tr w:rsidR="00503DE6" w:rsidRPr="002241F0" w:rsidTr="00503DE6">
        <w:trPr>
          <w:trHeight w:val="949"/>
        </w:trPr>
        <w:tc>
          <w:tcPr>
            <w:tcW w:w="2071"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after="25" w:line="276" w:lineRule="auto"/>
              <w:jc w:val="center"/>
              <w:rPr>
                <w:rFonts w:ascii="Times New Roman" w:hAnsi="Times New Roman" w:cs="Times New Roman"/>
                <w:b/>
                <w:sz w:val="24"/>
                <w:szCs w:val="24"/>
              </w:rPr>
            </w:pPr>
          </w:p>
          <w:p w:rsidR="00503DE6" w:rsidRPr="002241F0" w:rsidRDefault="00503DE6" w:rsidP="00842B33">
            <w:pPr>
              <w:spacing w:line="276" w:lineRule="auto"/>
              <w:ind w:left="98"/>
              <w:jc w:val="center"/>
              <w:rPr>
                <w:rFonts w:ascii="Times New Roman" w:hAnsi="Times New Roman" w:cs="Times New Roman"/>
                <w:b/>
                <w:sz w:val="24"/>
                <w:szCs w:val="24"/>
              </w:rPr>
            </w:pPr>
            <w:r w:rsidRPr="002241F0">
              <w:rPr>
                <w:rFonts w:ascii="Times New Roman" w:hAnsi="Times New Roman" w:cs="Times New Roman"/>
                <w:b/>
                <w:sz w:val="24"/>
                <w:szCs w:val="24"/>
              </w:rPr>
              <w:t>TROŠKOVNIK</w:t>
            </w:r>
          </w:p>
        </w:tc>
        <w:tc>
          <w:tcPr>
            <w:tcW w:w="7218" w:type="dxa"/>
            <w:tcBorders>
              <w:top w:val="single" w:sz="6" w:space="0" w:color="000000"/>
              <w:left w:val="single" w:sz="6" w:space="0" w:color="000000"/>
              <w:bottom w:val="single" w:sz="6" w:space="0" w:color="000000"/>
              <w:right w:val="single" w:sz="17" w:space="0" w:color="000000"/>
            </w:tcBorders>
          </w:tcPr>
          <w:p w:rsidR="00503DE6" w:rsidRPr="002241F0" w:rsidRDefault="00503DE6" w:rsidP="00842B33">
            <w:pPr>
              <w:spacing w:line="276" w:lineRule="auto"/>
              <w:ind w:right="786"/>
              <w:rPr>
                <w:rFonts w:ascii="Times New Roman" w:hAnsi="Times New Roman" w:cs="Times New Roman"/>
                <w:sz w:val="24"/>
                <w:szCs w:val="24"/>
              </w:rPr>
            </w:pPr>
            <w:r w:rsidRPr="002241F0">
              <w:rPr>
                <w:rFonts w:ascii="Times New Roman" w:hAnsi="Times New Roman" w:cs="Times New Roman"/>
                <w:sz w:val="24"/>
                <w:szCs w:val="24"/>
              </w:rPr>
              <w:t xml:space="preserve">Fotokopirni papir, troškovi kopiranja, </w:t>
            </w:r>
            <w:proofErr w:type="spellStart"/>
            <w:r w:rsidRPr="002241F0">
              <w:rPr>
                <w:rFonts w:ascii="Times New Roman" w:hAnsi="Times New Roman" w:cs="Times New Roman"/>
                <w:sz w:val="24"/>
                <w:szCs w:val="24"/>
              </w:rPr>
              <w:t>hamer</w:t>
            </w:r>
            <w:proofErr w:type="spellEnd"/>
            <w:r w:rsidRPr="002241F0">
              <w:rPr>
                <w:rFonts w:ascii="Times New Roman" w:hAnsi="Times New Roman" w:cs="Times New Roman"/>
                <w:sz w:val="24"/>
                <w:szCs w:val="24"/>
              </w:rPr>
              <w:t xml:space="preserve"> papir, ljepilo i ostali uredski materij</w:t>
            </w:r>
            <w:r w:rsidR="00842B33">
              <w:rPr>
                <w:rFonts w:ascii="Times New Roman" w:hAnsi="Times New Roman" w:cs="Times New Roman"/>
                <w:sz w:val="24"/>
                <w:szCs w:val="24"/>
              </w:rPr>
              <w:t>al za grupni i rad po skupinama</w:t>
            </w:r>
          </w:p>
        </w:tc>
      </w:tr>
      <w:tr w:rsidR="00503DE6" w:rsidRPr="002241F0" w:rsidTr="00503DE6">
        <w:trPr>
          <w:trHeight w:val="1683"/>
        </w:trPr>
        <w:tc>
          <w:tcPr>
            <w:tcW w:w="2071" w:type="dxa"/>
            <w:tcBorders>
              <w:top w:val="single" w:sz="6" w:space="0" w:color="000000"/>
              <w:left w:val="single" w:sz="17" w:space="0" w:color="000000"/>
              <w:bottom w:val="single" w:sz="17" w:space="0" w:color="000000"/>
              <w:right w:val="single" w:sz="6" w:space="0" w:color="000000"/>
            </w:tcBorders>
            <w:vAlign w:val="center"/>
          </w:tcPr>
          <w:p w:rsidR="00503DE6" w:rsidRPr="002241F0" w:rsidRDefault="00503DE6" w:rsidP="00503DE6">
            <w:pPr>
              <w:spacing w:line="276" w:lineRule="auto"/>
              <w:jc w:val="center"/>
              <w:rPr>
                <w:rFonts w:ascii="Times New Roman" w:hAnsi="Times New Roman" w:cs="Times New Roman"/>
                <w:b/>
                <w:sz w:val="24"/>
                <w:szCs w:val="24"/>
              </w:rPr>
            </w:pPr>
          </w:p>
          <w:p w:rsidR="00503DE6" w:rsidRPr="002241F0" w:rsidRDefault="00503DE6" w:rsidP="00503DE6">
            <w:pPr>
              <w:spacing w:line="276" w:lineRule="auto"/>
              <w:ind w:right="62"/>
              <w:jc w:val="center"/>
              <w:rPr>
                <w:rFonts w:ascii="Times New Roman" w:hAnsi="Times New Roman" w:cs="Times New Roman"/>
                <w:b/>
                <w:sz w:val="24"/>
                <w:szCs w:val="24"/>
              </w:rPr>
            </w:pPr>
            <w:r w:rsidRPr="002241F0">
              <w:rPr>
                <w:rFonts w:ascii="Times New Roman" w:hAnsi="Times New Roman" w:cs="Times New Roman"/>
                <w:b/>
                <w:sz w:val="24"/>
                <w:szCs w:val="24"/>
              </w:rPr>
              <w:t>NAČIN</w:t>
            </w:r>
          </w:p>
          <w:p w:rsidR="00503DE6" w:rsidRPr="002241F0" w:rsidRDefault="00503DE6" w:rsidP="00503DE6">
            <w:pPr>
              <w:spacing w:line="276" w:lineRule="auto"/>
              <w:jc w:val="center"/>
              <w:rPr>
                <w:rFonts w:ascii="Times New Roman" w:hAnsi="Times New Roman" w:cs="Times New Roman"/>
                <w:b/>
                <w:sz w:val="24"/>
                <w:szCs w:val="24"/>
              </w:rPr>
            </w:pPr>
            <w:r w:rsidRPr="002241F0">
              <w:rPr>
                <w:rFonts w:ascii="Times New Roman" w:hAnsi="Times New Roman" w:cs="Times New Roman"/>
                <w:b/>
                <w:sz w:val="24"/>
                <w:szCs w:val="24"/>
              </w:rPr>
              <w:t>VREDNOVANJA</w:t>
            </w:r>
          </w:p>
          <w:p w:rsidR="00503DE6" w:rsidRPr="002241F0" w:rsidRDefault="00503DE6" w:rsidP="00503DE6">
            <w:pPr>
              <w:spacing w:line="276" w:lineRule="auto"/>
              <w:jc w:val="center"/>
              <w:rPr>
                <w:rFonts w:ascii="Times New Roman" w:hAnsi="Times New Roman" w:cs="Times New Roman"/>
                <w:b/>
                <w:sz w:val="24"/>
                <w:szCs w:val="24"/>
              </w:rPr>
            </w:pPr>
          </w:p>
        </w:tc>
        <w:tc>
          <w:tcPr>
            <w:tcW w:w="7218" w:type="dxa"/>
            <w:tcBorders>
              <w:top w:val="single" w:sz="6" w:space="0" w:color="000000"/>
              <w:left w:val="single" w:sz="6" w:space="0" w:color="000000"/>
              <w:bottom w:val="single" w:sz="17" w:space="0" w:color="000000"/>
              <w:right w:val="single" w:sz="17" w:space="0" w:color="000000"/>
            </w:tcBorders>
          </w:tcPr>
          <w:p w:rsidR="00503DE6" w:rsidRPr="002241F0" w:rsidRDefault="00503DE6" w:rsidP="00503DE6">
            <w:pPr>
              <w:spacing w:line="276" w:lineRule="auto"/>
              <w:ind w:right="430"/>
              <w:rPr>
                <w:rFonts w:ascii="Times New Roman" w:hAnsi="Times New Roman" w:cs="Times New Roman"/>
                <w:sz w:val="24"/>
                <w:szCs w:val="24"/>
              </w:rPr>
            </w:pPr>
          </w:p>
          <w:p w:rsidR="00503DE6" w:rsidRPr="002241F0" w:rsidRDefault="00503DE6" w:rsidP="00503DE6">
            <w:pPr>
              <w:spacing w:line="276" w:lineRule="auto"/>
              <w:ind w:right="430"/>
              <w:rPr>
                <w:rFonts w:ascii="Times New Roman" w:hAnsi="Times New Roman" w:cs="Times New Roman"/>
                <w:sz w:val="24"/>
                <w:szCs w:val="24"/>
              </w:rPr>
            </w:pPr>
            <w:r w:rsidRPr="002241F0">
              <w:rPr>
                <w:rFonts w:ascii="Times New Roman" w:hAnsi="Times New Roman" w:cs="Times New Roman"/>
                <w:sz w:val="24"/>
                <w:szCs w:val="24"/>
              </w:rPr>
              <w:t>Ostvarenost planiranog, uspješnost učenika u svladavanju nastavnog programa, zadovoljstvo učenika i učitelja ostvarenim.</w:t>
            </w:r>
          </w:p>
        </w:tc>
      </w:tr>
    </w:tbl>
    <w:p w:rsidR="00842B33" w:rsidRDefault="00842B33" w:rsidP="00503DE6">
      <w:pPr>
        <w:rPr>
          <w:rFonts w:ascii="Times New Roman" w:eastAsia="Calibri" w:hAnsi="Times New Roman" w:cs="Times New Roman"/>
          <w:b/>
          <w:sz w:val="24"/>
          <w:szCs w:val="24"/>
        </w:rPr>
      </w:pPr>
    </w:p>
    <w:p w:rsidR="00C3780A" w:rsidRDefault="00C3780A" w:rsidP="00503DE6">
      <w:pPr>
        <w:rPr>
          <w:rFonts w:ascii="Times New Roman" w:eastAsia="Calibri" w:hAnsi="Times New Roman" w:cs="Times New Roman"/>
          <w:b/>
          <w:sz w:val="24"/>
          <w:szCs w:val="24"/>
        </w:rPr>
      </w:pP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Naziv aktivnosti: izborna nastava – Vjeronauk</w:t>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Razred: 8.a</w:t>
      </w:r>
      <w:r w:rsidRPr="002241F0">
        <w:rPr>
          <w:rFonts w:ascii="Times New Roman" w:eastAsia="Calibri" w:hAnsi="Times New Roman" w:cs="Times New Roman"/>
          <w:b/>
          <w:sz w:val="24"/>
          <w:szCs w:val="24"/>
        </w:rPr>
        <w:tab/>
      </w:r>
    </w:p>
    <w:p w:rsidR="00842B33" w:rsidRPr="00842B33" w:rsidRDefault="00503DE6" w:rsidP="00842B33">
      <w:pPr>
        <w:rPr>
          <w:rFonts w:ascii="Times New Roman" w:eastAsia="Calibri" w:hAnsi="Times New Roman" w:cs="Times New Roman"/>
          <w:b/>
          <w:sz w:val="24"/>
          <w:szCs w:val="24"/>
        </w:rPr>
      </w:pPr>
      <w:r w:rsidRPr="00842B33">
        <w:rPr>
          <w:rFonts w:ascii="Times New Roman" w:eastAsia="Calibri" w:hAnsi="Times New Roman" w:cs="Times New Roman"/>
          <w:b/>
          <w:sz w:val="24"/>
          <w:szCs w:val="24"/>
        </w:rPr>
        <w:t xml:space="preserve">Voditeljica: </w:t>
      </w:r>
      <w:r w:rsidR="00842B33" w:rsidRPr="00842B33">
        <w:rPr>
          <w:rFonts w:ascii="Times New Roman" w:eastAsia="Calibri" w:hAnsi="Times New Roman" w:cs="Times New Roman"/>
          <w:b/>
          <w:sz w:val="24"/>
          <w:szCs w:val="24"/>
        </w:rPr>
        <w:t xml:space="preserve">Ljubica Kovač (Svjetlana </w:t>
      </w:r>
      <w:proofErr w:type="spellStart"/>
      <w:r w:rsidR="00842B33" w:rsidRPr="00842B33">
        <w:rPr>
          <w:rFonts w:ascii="Times New Roman" w:eastAsia="Calibri" w:hAnsi="Times New Roman" w:cs="Times New Roman"/>
          <w:b/>
          <w:sz w:val="24"/>
          <w:szCs w:val="24"/>
        </w:rPr>
        <w:t>Džaja</w:t>
      </w:r>
      <w:proofErr w:type="spellEnd"/>
      <w:r w:rsidR="00842B33" w:rsidRPr="00842B33">
        <w:rPr>
          <w:rFonts w:ascii="Times New Roman" w:eastAsia="Calibri" w:hAnsi="Times New Roman" w:cs="Times New Roman"/>
          <w:b/>
          <w:sz w:val="24"/>
          <w:szCs w:val="24"/>
        </w:rPr>
        <w:t>)</w:t>
      </w:r>
    </w:p>
    <w:p w:rsidR="00503DE6" w:rsidRPr="00842B33" w:rsidRDefault="00503DE6" w:rsidP="00503DE6">
      <w:pPr>
        <w:rPr>
          <w:rFonts w:ascii="Times New Roman" w:eastAsia="Calibri" w:hAnsi="Times New Roman" w:cs="Times New Roman"/>
          <w:b/>
          <w:sz w:val="24"/>
          <w:szCs w:val="24"/>
        </w:rPr>
      </w:pPr>
    </w:p>
    <w:p w:rsidR="00503DE6" w:rsidRPr="002241F0"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20352" behindDoc="1" locked="0" layoutInCell="1" allowOverlap="1" wp14:anchorId="26F2101D" wp14:editId="2F60EE4B">
            <wp:simplePos x="0" y="0"/>
            <wp:positionH relativeFrom="margin">
              <wp:posOffset>-263348</wp:posOffset>
            </wp:positionH>
            <wp:positionV relativeFrom="paragraph">
              <wp:posOffset>146304</wp:posOffset>
            </wp:positionV>
            <wp:extent cx="6307701" cy="6759244"/>
            <wp:effectExtent l="0" t="0" r="0" b="3810"/>
            <wp:wrapNone/>
            <wp:docPr id="34" name="Slika 3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290" w:type="dxa"/>
        <w:tblInd w:w="-108" w:type="dxa"/>
        <w:tblCellMar>
          <w:top w:w="14" w:type="dxa"/>
          <w:right w:w="48" w:type="dxa"/>
        </w:tblCellMar>
        <w:tblLook w:val="04A0" w:firstRow="1" w:lastRow="0" w:firstColumn="1" w:lastColumn="0" w:noHBand="0" w:noVBand="1"/>
      </w:tblPr>
      <w:tblGrid>
        <w:gridCol w:w="2010"/>
        <w:gridCol w:w="7280"/>
      </w:tblGrid>
      <w:tr w:rsidR="00503DE6" w:rsidRPr="002241F0" w:rsidTr="00503DE6">
        <w:trPr>
          <w:trHeight w:val="1296"/>
        </w:trPr>
        <w:tc>
          <w:tcPr>
            <w:tcW w:w="1943" w:type="dxa"/>
            <w:tcBorders>
              <w:top w:val="single" w:sz="17" w:space="0" w:color="000000"/>
              <w:left w:val="single" w:sz="17" w:space="0" w:color="000000"/>
              <w:bottom w:val="single" w:sz="6" w:space="0" w:color="000000"/>
              <w:right w:val="single" w:sz="6" w:space="0" w:color="000000"/>
            </w:tcBorders>
            <w:vAlign w:val="center"/>
          </w:tcPr>
          <w:p w:rsidR="00503DE6" w:rsidRPr="002241F0" w:rsidRDefault="00503DE6" w:rsidP="00503DE6">
            <w:pPr>
              <w:ind w:right="62"/>
              <w:jc w:val="center"/>
              <w:rPr>
                <w:rFonts w:ascii="Times New Roman" w:hAnsi="Times New Roman" w:cs="Times New Roman"/>
                <w:b/>
                <w:sz w:val="24"/>
                <w:szCs w:val="24"/>
              </w:rPr>
            </w:pPr>
            <w:r w:rsidRPr="002241F0">
              <w:rPr>
                <w:rFonts w:ascii="Times New Roman" w:hAnsi="Times New Roman" w:cs="Times New Roman"/>
                <w:b/>
                <w:sz w:val="24"/>
                <w:szCs w:val="24"/>
              </w:rPr>
              <w:t>CILJ</w:t>
            </w:r>
          </w:p>
        </w:tc>
        <w:tc>
          <w:tcPr>
            <w:tcW w:w="7347" w:type="dxa"/>
            <w:tcBorders>
              <w:top w:val="single" w:sz="17" w:space="0" w:color="000000"/>
              <w:left w:val="single" w:sz="6" w:space="0" w:color="000000"/>
              <w:bottom w:val="single" w:sz="6" w:space="0" w:color="000000"/>
              <w:right w:val="single" w:sz="17" w:space="0" w:color="000000"/>
            </w:tcBorders>
          </w:tcPr>
          <w:p w:rsidR="00503DE6" w:rsidRPr="002241F0" w:rsidRDefault="00503DE6" w:rsidP="00503DE6">
            <w:pPr>
              <w:spacing w:after="7" w:line="232" w:lineRule="auto"/>
              <w:ind w:right="21"/>
              <w:rPr>
                <w:rFonts w:ascii="Times New Roman" w:hAnsi="Times New Roman" w:cs="Times New Roman"/>
                <w:sz w:val="24"/>
                <w:szCs w:val="24"/>
              </w:rPr>
            </w:pPr>
          </w:p>
          <w:p w:rsidR="00503DE6" w:rsidRPr="002241F0" w:rsidRDefault="00503DE6" w:rsidP="00503DE6">
            <w:pPr>
              <w:spacing w:after="7" w:line="232" w:lineRule="auto"/>
              <w:ind w:right="21"/>
              <w:rPr>
                <w:rFonts w:ascii="Times New Roman" w:hAnsi="Times New Roman" w:cs="Times New Roman"/>
                <w:sz w:val="24"/>
                <w:szCs w:val="24"/>
              </w:rPr>
            </w:pPr>
            <w:r w:rsidRPr="002241F0">
              <w:rPr>
                <w:rFonts w:ascii="Times New Roman" w:hAnsi="Times New Roman" w:cs="Times New Roman"/>
                <w:sz w:val="24"/>
                <w:szCs w:val="24"/>
              </w:rPr>
              <w:t xml:space="preserve">Pomoći u izgradnji i ostvarenju i ljudske i vjerničke osobnosti učenika, pomoći im da izgrade zrelu i odgovornu </w:t>
            </w:r>
          </w:p>
          <w:p w:rsidR="00503DE6" w:rsidRPr="002241F0" w:rsidRDefault="00503DE6" w:rsidP="00503DE6">
            <w:pPr>
              <w:rPr>
                <w:rFonts w:ascii="Times New Roman" w:hAnsi="Times New Roman" w:cs="Times New Roman"/>
                <w:sz w:val="24"/>
                <w:szCs w:val="24"/>
              </w:rPr>
            </w:pPr>
            <w:r w:rsidRPr="002241F0">
              <w:rPr>
                <w:rFonts w:ascii="Times New Roman" w:hAnsi="Times New Roman" w:cs="Times New Roman"/>
                <w:sz w:val="24"/>
                <w:szCs w:val="24"/>
              </w:rPr>
              <w:t>savjest u odnosu prema</w:t>
            </w:r>
            <w:r w:rsidR="00F75D1C" w:rsidRPr="002241F0">
              <w:rPr>
                <w:rFonts w:ascii="Times New Roman" w:hAnsi="Times New Roman" w:cs="Times New Roman"/>
                <w:sz w:val="24"/>
                <w:szCs w:val="24"/>
              </w:rPr>
              <w:t xml:space="preserve"> sebi, drugima, svijetu i Bogu.</w:t>
            </w:r>
          </w:p>
        </w:tc>
      </w:tr>
      <w:tr w:rsidR="00503DE6" w:rsidRPr="002241F0" w:rsidTr="00503DE6">
        <w:trPr>
          <w:trHeight w:val="2823"/>
        </w:trPr>
        <w:tc>
          <w:tcPr>
            <w:tcW w:w="1943"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ind w:right="59"/>
              <w:jc w:val="center"/>
              <w:rPr>
                <w:rFonts w:ascii="Times New Roman" w:hAnsi="Times New Roman" w:cs="Times New Roman"/>
                <w:b/>
                <w:sz w:val="24"/>
                <w:szCs w:val="24"/>
              </w:rPr>
            </w:pPr>
            <w:r w:rsidRPr="002241F0">
              <w:rPr>
                <w:rFonts w:ascii="Times New Roman" w:hAnsi="Times New Roman" w:cs="Times New Roman"/>
                <w:b/>
                <w:sz w:val="24"/>
                <w:szCs w:val="24"/>
              </w:rPr>
              <w:t>NAMJENA</w:t>
            </w:r>
          </w:p>
        </w:tc>
        <w:tc>
          <w:tcPr>
            <w:tcW w:w="7347" w:type="dxa"/>
            <w:tcBorders>
              <w:top w:val="single" w:sz="6" w:space="0" w:color="000000"/>
              <w:left w:val="single" w:sz="6" w:space="0" w:color="000000"/>
              <w:bottom w:val="single" w:sz="6" w:space="0" w:color="000000"/>
              <w:right w:val="single" w:sz="17" w:space="0" w:color="000000"/>
            </w:tcBorders>
          </w:tcPr>
          <w:p w:rsidR="00503DE6" w:rsidRPr="002241F0" w:rsidRDefault="00503DE6" w:rsidP="00C96F8F">
            <w:pPr>
              <w:numPr>
                <w:ilvl w:val="0"/>
                <w:numId w:val="183"/>
              </w:numPr>
              <w:contextualSpacing/>
              <w:rPr>
                <w:rFonts w:ascii="Times New Roman" w:hAnsi="Times New Roman" w:cs="Times New Roman"/>
                <w:b/>
                <w:sz w:val="24"/>
                <w:szCs w:val="24"/>
              </w:rPr>
            </w:pPr>
            <w:r w:rsidRPr="002241F0">
              <w:rPr>
                <w:rFonts w:ascii="Times New Roman" w:hAnsi="Times New Roman" w:cs="Times New Roman"/>
                <w:sz w:val="24"/>
                <w:szCs w:val="24"/>
              </w:rPr>
              <w:t xml:space="preserve">definirati vrijeme adolescencije kao važno prijelazno razdoblje u cjelovitom sazrijevanju čovjeka; </w:t>
            </w:r>
          </w:p>
          <w:p w:rsidR="00503DE6" w:rsidRPr="002241F0" w:rsidRDefault="00503DE6" w:rsidP="00C96F8F">
            <w:pPr>
              <w:numPr>
                <w:ilvl w:val="0"/>
                <w:numId w:val="183"/>
              </w:numPr>
              <w:contextualSpacing/>
              <w:rPr>
                <w:rFonts w:ascii="Times New Roman" w:hAnsi="Times New Roman" w:cs="Times New Roman"/>
                <w:b/>
                <w:sz w:val="24"/>
                <w:szCs w:val="24"/>
              </w:rPr>
            </w:pPr>
            <w:r w:rsidRPr="002241F0">
              <w:rPr>
                <w:rFonts w:ascii="Times New Roman" w:hAnsi="Times New Roman" w:cs="Times New Roman"/>
                <w:sz w:val="24"/>
                <w:szCs w:val="24"/>
              </w:rPr>
              <w:t xml:space="preserve">shvatiti važnost prijateljstva, vrjednote braka; </w:t>
            </w:r>
          </w:p>
          <w:p w:rsidR="00503DE6" w:rsidRPr="002241F0" w:rsidRDefault="00503DE6" w:rsidP="00C96F8F">
            <w:pPr>
              <w:numPr>
                <w:ilvl w:val="0"/>
                <w:numId w:val="183"/>
              </w:numPr>
              <w:contextualSpacing/>
              <w:rPr>
                <w:rFonts w:ascii="Times New Roman" w:hAnsi="Times New Roman" w:cs="Times New Roman"/>
                <w:b/>
                <w:sz w:val="24"/>
                <w:szCs w:val="24"/>
              </w:rPr>
            </w:pPr>
            <w:r w:rsidRPr="002241F0">
              <w:rPr>
                <w:rFonts w:ascii="Times New Roman" w:hAnsi="Times New Roman" w:cs="Times New Roman"/>
                <w:sz w:val="24"/>
                <w:szCs w:val="24"/>
              </w:rPr>
              <w:t xml:space="preserve">shvatiti pojmove ateizma, sekti; </w:t>
            </w:r>
          </w:p>
          <w:p w:rsidR="00503DE6" w:rsidRPr="002241F0" w:rsidRDefault="00503DE6" w:rsidP="00C96F8F">
            <w:pPr>
              <w:numPr>
                <w:ilvl w:val="0"/>
                <w:numId w:val="183"/>
              </w:numPr>
              <w:contextualSpacing/>
              <w:rPr>
                <w:rFonts w:ascii="Times New Roman" w:hAnsi="Times New Roman" w:cs="Times New Roman"/>
                <w:b/>
                <w:sz w:val="24"/>
                <w:szCs w:val="24"/>
              </w:rPr>
            </w:pPr>
            <w:r w:rsidRPr="002241F0">
              <w:rPr>
                <w:rFonts w:ascii="Times New Roman" w:hAnsi="Times New Roman" w:cs="Times New Roman"/>
                <w:sz w:val="24"/>
                <w:szCs w:val="24"/>
              </w:rPr>
              <w:t xml:space="preserve">razlikovati naravnu i nadnaravnu objavu; </w:t>
            </w:r>
          </w:p>
          <w:p w:rsidR="00503DE6" w:rsidRPr="002241F0" w:rsidRDefault="00503DE6" w:rsidP="00C96F8F">
            <w:pPr>
              <w:numPr>
                <w:ilvl w:val="0"/>
                <w:numId w:val="183"/>
              </w:numPr>
              <w:contextualSpacing/>
              <w:rPr>
                <w:rFonts w:ascii="Times New Roman" w:hAnsi="Times New Roman" w:cs="Times New Roman"/>
                <w:b/>
                <w:sz w:val="24"/>
                <w:szCs w:val="24"/>
              </w:rPr>
            </w:pPr>
            <w:r w:rsidRPr="002241F0">
              <w:rPr>
                <w:rFonts w:ascii="Times New Roman" w:hAnsi="Times New Roman" w:cs="Times New Roman"/>
                <w:sz w:val="24"/>
                <w:szCs w:val="24"/>
              </w:rPr>
              <w:t xml:space="preserve">upoznati početke kršćanstva na hrvatskim prostorima; </w:t>
            </w:r>
          </w:p>
          <w:p w:rsidR="00503DE6" w:rsidRPr="002241F0" w:rsidRDefault="00503DE6" w:rsidP="00C96F8F">
            <w:pPr>
              <w:numPr>
                <w:ilvl w:val="0"/>
                <w:numId w:val="183"/>
              </w:numPr>
              <w:contextualSpacing/>
              <w:rPr>
                <w:rFonts w:ascii="Times New Roman" w:hAnsi="Times New Roman" w:cs="Times New Roman"/>
                <w:b/>
                <w:sz w:val="24"/>
                <w:szCs w:val="24"/>
              </w:rPr>
            </w:pPr>
            <w:r w:rsidRPr="002241F0">
              <w:rPr>
                <w:rFonts w:ascii="Times New Roman" w:hAnsi="Times New Roman" w:cs="Times New Roman"/>
                <w:sz w:val="24"/>
                <w:szCs w:val="24"/>
              </w:rPr>
              <w:t xml:space="preserve">obrazložiti otajstvo Isusove muke, smrti i uskrsnuća; </w:t>
            </w:r>
          </w:p>
          <w:p w:rsidR="00503DE6" w:rsidRPr="002241F0" w:rsidRDefault="00503DE6" w:rsidP="00C96F8F">
            <w:pPr>
              <w:numPr>
                <w:ilvl w:val="0"/>
                <w:numId w:val="183"/>
              </w:numPr>
              <w:contextualSpacing/>
              <w:rPr>
                <w:rFonts w:ascii="Times New Roman" w:hAnsi="Times New Roman" w:cs="Times New Roman"/>
                <w:b/>
                <w:sz w:val="24"/>
                <w:szCs w:val="24"/>
              </w:rPr>
            </w:pPr>
            <w:r w:rsidRPr="002241F0">
              <w:rPr>
                <w:rFonts w:ascii="Times New Roman" w:hAnsi="Times New Roman" w:cs="Times New Roman"/>
                <w:sz w:val="24"/>
                <w:szCs w:val="24"/>
              </w:rPr>
              <w:t>shvatiti značenje i vrijednost rada za ljudski život</w:t>
            </w:r>
          </w:p>
        </w:tc>
      </w:tr>
      <w:tr w:rsidR="00503DE6" w:rsidRPr="002241F0" w:rsidTr="00503DE6">
        <w:trPr>
          <w:trHeight w:val="704"/>
        </w:trPr>
        <w:tc>
          <w:tcPr>
            <w:tcW w:w="1943"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jc w:val="center"/>
              <w:rPr>
                <w:rFonts w:ascii="Times New Roman" w:hAnsi="Times New Roman" w:cs="Times New Roman"/>
                <w:b/>
                <w:sz w:val="24"/>
                <w:szCs w:val="24"/>
              </w:rPr>
            </w:pPr>
          </w:p>
          <w:p w:rsidR="00503DE6" w:rsidRPr="002241F0" w:rsidRDefault="00F75D1C" w:rsidP="00F75D1C">
            <w:pPr>
              <w:ind w:right="61"/>
              <w:jc w:val="center"/>
              <w:rPr>
                <w:rFonts w:ascii="Times New Roman" w:hAnsi="Times New Roman" w:cs="Times New Roman"/>
                <w:b/>
                <w:sz w:val="24"/>
                <w:szCs w:val="24"/>
              </w:rPr>
            </w:pPr>
            <w:r w:rsidRPr="002241F0">
              <w:rPr>
                <w:rFonts w:ascii="Times New Roman" w:hAnsi="Times New Roman" w:cs="Times New Roman"/>
                <w:b/>
                <w:sz w:val="24"/>
                <w:szCs w:val="24"/>
              </w:rPr>
              <w:t>NOSITELJI</w:t>
            </w:r>
          </w:p>
        </w:tc>
        <w:tc>
          <w:tcPr>
            <w:tcW w:w="7347" w:type="dxa"/>
            <w:tcBorders>
              <w:top w:val="single" w:sz="6" w:space="0" w:color="000000"/>
              <w:left w:val="single" w:sz="6" w:space="0" w:color="000000"/>
              <w:bottom w:val="single" w:sz="6" w:space="0" w:color="000000"/>
              <w:right w:val="single" w:sz="17" w:space="0" w:color="000000"/>
            </w:tcBorders>
          </w:tcPr>
          <w:p w:rsidR="00503DE6" w:rsidRPr="002241F0" w:rsidRDefault="00503DE6" w:rsidP="00C96F8F">
            <w:pPr>
              <w:numPr>
                <w:ilvl w:val="0"/>
                <w:numId w:val="184"/>
              </w:numPr>
              <w:contextualSpacing/>
              <w:rPr>
                <w:rFonts w:ascii="Times New Roman" w:hAnsi="Times New Roman" w:cs="Times New Roman"/>
                <w:b/>
                <w:sz w:val="24"/>
                <w:szCs w:val="24"/>
              </w:rPr>
            </w:pPr>
            <w:r w:rsidRPr="002241F0">
              <w:rPr>
                <w:rFonts w:ascii="Times New Roman" w:hAnsi="Times New Roman" w:cs="Times New Roman"/>
                <w:sz w:val="24"/>
                <w:szCs w:val="24"/>
              </w:rPr>
              <w:t>Učenici osmih razreda</w:t>
            </w:r>
          </w:p>
          <w:p w:rsidR="00503DE6" w:rsidRPr="002241F0" w:rsidRDefault="00503DE6" w:rsidP="00842B33">
            <w:pPr>
              <w:numPr>
                <w:ilvl w:val="0"/>
                <w:numId w:val="184"/>
              </w:numPr>
              <w:contextualSpacing/>
              <w:rPr>
                <w:rFonts w:ascii="Times New Roman" w:hAnsi="Times New Roman" w:cs="Times New Roman"/>
                <w:b/>
                <w:color w:val="FF0000"/>
                <w:sz w:val="24"/>
                <w:szCs w:val="24"/>
              </w:rPr>
            </w:pPr>
            <w:r w:rsidRPr="00842B33">
              <w:rPr>
                <w:rFonts w:ascii="Times New Roman" w:hAnsi="Times New Roman" w:cs="Times New Roman"/>
                <w:sz w:val="24"/>
                <w:szCs w:val="24"/>
              </w:rPr>
              <w:t xml:space="preserve">Vjeroučiteljica </w:t>
            </w:r>
          </w:p>
        </w:tc>
      </w:tr>
      <w:tr w:rsidR="00503DE6" w:rsidRPr="002241F0" w:rsidTr="00503DE6">
        <w:trPr>
          <w:trHeight w:val="1199"/>
        </w:trPr>
        <w:tc>
          <w:tcPr>
            <w:tcW w:w="1943"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after="19"/>
              <w:jc w:val="center"/>
              <w:rPr>
                <w:rFonts w:ascii="Times New Roman" w:hAnsi="Times New Roman" w:cs="Times New Roman"/>
                <w:b/>
                <w:sz w:val="24"/>
                <w:szCs w:val="24"/>
              </w:rPr>
            </w:pPr>
          </w:p>
          <w:p w:rsidR="00503DE6" w:rsidRPr="002241F0" w:rsidRDefault="00503DE6" w:rsidP="00503DE6">
            <w:pPr>
              <w:ind w:right="60"/>
              <w:jc w:val="center"/>
              <w:rPr>
                <w:rFonts w:ascii="Times New Roman" w:hAnsi="Times New Roman" w:cs="Times New Roman"/>
                <w:b/>
                <w:sz w:val="24"/>
                <w:szCs w:val="24"/>
              </w:rPr>
            </w:pPr>
            <w:r w:rsidRPr="002241F0">
              <w:rPr>
                <w:rFonts w:ascii="Times New Roman" w:hAnsi="Times New Roman" w:cs="Times New Roman"/>
                <w:b/>
                <w:sz w:val="24"/>
                <w:szCs w:val="24"/>
              </w:rPr>
              <w:t>NAČIN</w:t>
            </w:r>
          </w:p>
          <w:p w:rsidR="00503DE6" w:rsidRPr="002241F0" w:rsidRDefault="00F75D1C" w:rsidP="00F75D1C">
            <w:pPr>
              <w:ind w:left="96"/>
              <w:jc w:val="center"/>
              <w:rPr>
                <w:rFonts w:ascii="Times New Roman" w:hAnsi="Times New Roman" w:cs="Times New Roman"/>
                <w:b/>
                <w:sz w:val="24"/>
                <w:szCs w:val="24"/>
              </w:rPr>
            </w:pPr>
            <w:r w:rsidRPr="002241F0">
              <w:rPr>
                <w:rFonts w:ascii="Times New Roman" w:hAnsi="Times New Roman" w:cs="Times New Roman"/>
                <w:b/>
                <w:sz w:val="24"/>
                <w:szCs w:val="24"/>
              </w:rPr>
              <w:t>REALIZACIJE</w:t>
            </w:r>
          </w:p>
        </w:tc>
        <w:tc>
          <w:tcPr>
            <w:tcW w:w="7347"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rPr>
                <w:rFonts w:ascii="Times New Roman" w:hAnsi="Times New Roman" w:cs="Times New Roman"/>
                <w:sz w:val="24"/>
                <w:szCs w:val="24"/>
              </w:rPr>
            </w:pPr>
          </w:p>
          <w:p w:rsidR="00503DE6" w:rsidRPr="002241F0" w:rsidRDefault="00503DE6" w:rsidP="00503DE6">
            <w:pPr>
              <w:rPr>
                <w:rFonts w:ascii="Times New Roman" w:hAnsi="Times New Roman" w:cs="Times New Roman"/>
                <w:sz w:val="24"/>
                <w:szCs w:val="24"/>
              </w:rPr>
            </w:pPr>
            <w:r w:rsidRPr="002241F0">
              <w:rPr>
                <w:rFonts w:ascii="Times New Roman" w:hAnsi="Times New Roman" w:cs="Times New Roman"/>
                <w:sz w:val="24"/>
                <w:szCs w:val="24"/>
              </w:rPr>
              <w:t>Prema planu i programu predmetnog učitelja tj. godišnjem planu odobrenom od Katehetskog ureda.</w:t>
            </w:r>
          </w:p>
          <w:p w:rsidR="00503DE6" w:rsidRPr="002241F0" w:rsidRDefault="00503DE6" w:rsidP="00503DE6">
            <w:pPr>
              <w:rPr>
                <w:rFonts w:ascii="Times New Roman" w:hAnsi="Times New Roman" w:cs="Times New Roman"/>
                <w:sz w:val="24"/>
                <w:szCs w:val="24"/>
              </w:rPr>
            </w:pPr>
          </w:p>
        </w:tc>
      </w:tr>
      <w:tr w:rsidR="00503DE6" w:rsidRPr="002241F0" w:rsidTr="00503DE6">
        <w:trPr>
          <w:trHeight w:val="1097"/>
        </w:trPr>
        <w:tc>
          <w:tcPr>
            <w:tcW w:w="1943"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jc w:val="center"/>
              <w:rPr>
                <w:rFonts w:ascii="Times New Roman" w:hAnsi="Times New Roman" w:cs="Times New Roman"/>
                <w:b/>
                <w:sz w:val="24"/>
                <w:szCs w:val="24"/>
              </w:rPr>
            </w:pPr>
          </w:p>
          <w:p w:rsidR="00503DE6" w:rsidRPr="002241F0" w:rsidRDefault="00503DE6" w:rsidP="00503DE6">
            <w:pPr>
              <w:ind w:right="59"/>
              <w:jc w:val="center"/>
              <w:rPr>
                <w:rFonts w:ascii="Times New Roman" w:hAnsi="Times New Roman" w:cs="Times New Roman"/>
                <w:b/>
                <w:sz w:val="24"/>
                <w:szCs w:val="24"/>
              </w:rPr>
            </w:pPr>
            <w:r w:rsidRPr="002241F0">
              <w:rPr>
                <w:rFonts w:ascii="Times New Roman" w:hAnsi="Times New Roman" w:cs="Times New Roman"/>
                <w:b/>
                <w:sz w:val="24"/>
                <w:szCs w:val="24"/>
              </w:rPr>
              <w:t>VREMENIK</w:t>
            </w:r>
          </w:p>
          <w:p w:rsidR="00503DE6" w:rsidRPr="002241F0" w:rsidRDefault="00503DE6" w:rsidP="00503DE6">
            <w:pPr>
              <w:ind w:right="59"/>
              <w:jc w:val="center"/>
              <w:rPr>
                <w:rFonts w:ascii="Times New Roman" w:hAnsi="Times New Roman" w:cs="Times New Roman"/>
                <w:b/>
                <w:sz w:val="24"/>
                <w:szCs w:val="24"/>
              </w:rPr>
            </w:pPr>
          </w:p>
        </w:tc>
        <w:tc>
          <w:tcPr>
            <w:tcW w:w="7347"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rPr>
                <w:rFonts w:ascii="Times New Roman" w:hAnsi="Times New Roman" w:cs="Times New Roman"/>
                <w:b/>
                <w:sz w:val="24"/>
                <w:szCs w:val="24"/>
              </w:rPr>
            </w:pPr>
            <w:r w:rsidRPr="002241F0">
              <w:rPr>
                <w:rFonts w:ascii="Times New Roman" w:hAnsi="Times New Roman" w:cs="Times New Roman"/>
                <w:sz w:val="24"/>
                <w:szCs w:val="24"/>
              </w:rPr>
              <w:t xml:space="preserve">Školska godina 2020./2021. </w:t>
            </w:r>
          </w:p>
          <w:p w:rsidR="00503DE6" w:rsidRPr="002241F0" w:rsidRDefault="00503DE6" w:rsidP="00503DE6">
            <w:pPr>
              <w:rPr>
                <w:rFonts w:ascii="Times New Roman" w:hAnsi="Times New Roman" w:cs="Times New Roman"/>
                <w:b/>
                <w:sz w:val="24"/>
                <w:szCs w:val="24"/>
              </w:rPr>
            </w:pPr>
            <w:r w:rsidRPr="002241F0">
              <w:rPr>
                <w:rFonts w:ascii="Times New Roman" w:hAnsi="Times New Roman" w:cs="Times New Roman"/>
                <w:sz w:val="24"/>
                <w:szCs w:val="24"/>
              </w:rPr>
              <w:t>70 školskih sati godišnje</w:t>
            </w:r>
          </w:p>
          <w:p w:rsidR="00503DE6" w:rsidRPr="002241F0" w:rsidRDefault="00503DE6" w:rsidP="00503DE6">
            <w:pPr>
              <w:rPr>
                <w:rFonts w:ascii="Times New Roman" w:hAnsi="Times New Roman" w:cs="Times New Roman"/>
                <w:b/>
                <w:sz w:val="24"/>
                <w:szCs w:val="24"/>
              </w:rPr>
            </w:pPr>
            <w:r w:rsidRPr="002241F0">
              <w:rPr>
                <w:rFonts w:ascii="Times New Roman" w:hAnsi="Times New Roman" w:cs="Times New Roman"/>
                <w:sz w:val="24"/>
                <w:szCs w:val="24"/>
              </w:rPr>
              <w:t>2 školska sata tjedno</w:t>
            </w:r>
          </w:p>
        </w:tc>
      </w:tr>
      <w:tr w:rsidR="00503DE6" w:rsidRPr="002241F0" w:rsidTr="00503DE6">
        <w:trPr>
          <w:trHeight w:val="1373"/>
        </w:trPr>
        <w:tc>
          <w:tcPr>
            <w:tcW w:w="1943" w:type="dxa"/>
            <w:tcBorders>
              <w:top w:val="single" w:sz="6" w:space="0" w:color="000000"/>
              <w:left w:val="single" w:sz="17" w:space="0" w:color="000000"/>
              <w:bottom w:val="single" w:sz="6" w:space="0" w:color="000000"/>
              <w:right w:val="single" w:sz="6" w:space="0" w:color="000000"/>
            </w:tcBorders>
            <w:vAlign w:val="center"/>
          </w:tcPr>
          <w:p w:rsidR="00503DE6" w:rsidRPr="002241F0" w:rsidRDefault="00503DE6" w:rsidP="00503DE6">
            <w:pPr>
              <w:spacing w:after="21"/>
              <w:jc w:val="center"/>
              <w:rPr>
                <w:rFonts w:ascii="Times New Roman" w:hAnsi="Times New Roman" w:cs="Times New Roman"/>
                <w:b/>
                <w:sz w:val="24"/>
                <w:szCs w:val="24"/>
              </w:rPr>
            </w:pPr>
          </w:p>
          <w:p w:rsidR="00503DE6" w:rsidRPr="002241F0" w:rsidRDefault="00F75D1C" w:rsidP="00F75D1C">
            <w:pPr>
              <w:ind w:left="91"/>
              <w:jc w:val="center"/>
              <w:rPr>
                <w:rFonts w:ascii="Times New Roman" w:hAnsi="Times New Roman" w:cs="Times New Roman"/>
                <w:b/>
                <w:sz w:val="24"/>
                <w:szCs w:val="24"/>
              </w:rPr>
            </w:pPr>
            <w:r w:rsidRPr="002241F0">
              <w:rPr>
                <w:rFonts w:ascii="Times New Roman" w:hAnsi="Times New Roman" w:cs="Times New Roman"/>
                <w:b/>
                <w:sz w:val="24"/>
                <w:szCs w:val="24"/>
              </w:rPr>
              <w:t>TROŠKOVNIK</w:t>
            </w:r>
          </w:p>
        </w:tc>
        <w:tc>
          <w:tcPr>
            <w:tcW w:w="7347" w:type="dxa"/>
            <w:tcBorders>
              <w:top w:val="single" w:sz="6" w:space="0" w:color="000000"/>
              <w:left w:val="single" w:sz="6" w:space="0" w:color="000000"/>
              <w:bottom w:val="single" w:sz="6" w:space="0" w:color="000000"/>
              <w:right w:val="single" w:sz="17" w:space="0" w:color="000000"/>
            </w:tcBorders>
          </w:tcPr>
          <w:p w:rsidR="00503DE6" w:rsidRPr="002241F0" w:rsidRDefault="00503DE6" w:rsidP="00503DE6">
            <w:pPr>
              <w:spacing w:after="2" w:line="234" w:lineRule="auto"/>
              <w:rPr>
                <w:rFonts w:ascii="Times New Roman" w:hAnsi="Times New Roman" w:cs="Times New Roman"/>
                <w:sz w:val="24"/>
                <w:szCs w:val="24"/>
              </w:rPr>
            </w:pPr>
          </w:p>
          <w:p w:rsidR="00503DE6" w:rsidRPr="002241F0" w:rsidRDefault="00503DE6" w:rsidP="00503DE6">
            <w:pPr>
              <w:spacing w:after="2" w:line="234" w:lineRule="auto"/>
              <w:rPr>
                <w:rFonts w:ascii="Times New Roman" w:hAnsi="Times New Roman" w:cs="Times New Roman"/>
                <w:sz w:val="24"/>
                <w:szCs w:val="24"/>
              </w:rPr>
            </w:pPr>
            <w:r w:rsidRPr="002241F0">
              <w:rPr>
                <w:rFonts w:ascii="Times New Roman" w:hAnsi="Times New Roman" w:cs="Times New Roman"/>
                <w:sz w:val="24"/>
                <w:szCs w:val="24"/>
              </w:rPr>
              <w:t xml:space="preserve">Fotokopirni papir, troškovi kopiranja, </w:t>
            </w:r>
            <w:proofErr w:type="spellStart"/>
            <w:r w:rsidRPr="002241F0">
              <w:rPr>
                <w:rFonts w:ascii="Times New Roman" w:hAnsi="Times New Roman" w:cs="Times New Roman"/>
                <w:sz w:val="24"/>
                <w:szCs w:val="24"/>
              </w:rPr>
              <w:t>hamer</w:t>
            </w:r>
            <w:proofErr w:type="spellEnd"/>
            <w:r w:rsidRPr="002241F0">
              <w:rPr>
                <w:rFonts w:ascii="Times New Roman" w:hAnsi="Times New Roman" w:cs="Times New Roman"/>
                <w:sz w:val="24"/>
                <w:szCs w:val="24"/>
              </w:rPr>
              <w:t xml:space="preserve"> papir, ljepilo i ostali uredski materijal za grupni rad.</w:t>
            </w:r>
          </w:p>
          <w:p w:rsidR="00503DE6" w:rsidRPr="002241F0" w:rsidRDefault="00503DE6" w:rsidP="00503DE6">
            <w:pPr>
              <w:rPr>
                <w:rFonts w:ascii="Times New Roman" w:hAnsi="Times New Roman" w:cs="Times New Roman"/>
                <w:sz w:val="24"/>
                <w:szCs w:val="24"/>
              </w:rPr>
            </w:pPr>
          </w:p>
        </w:tc>
      </w:tr>
      <w:tr w:rsidR="00503DE6" w:rsidRPr="002241F0" w:rsidTr="00503DE6">
        <w:trPr>
          <w:trHeight w:val="1243"/>
        </w:trPr>
        <w:tc>
          <w:tcPr>
            <w:tcW w:w="1943" w:type="dxa"/>
            <w:tcBorders>
              <w:top w:val="single" w:sz="6" w:space="0" w:color="000000"/>
              <w:left w:val="single" w:sz="17" w:space="0" w:color="000000"/>
              <w:bottom w:val="single" w:sz="17" w:space="0" w:color="000000"/>
              <w:right w:val="single" w:sz="6" w:space="0" w:color="000000"/>
            </w:tcBorders>
            <w:vAlign w:val="center"/>
          </w:tcPr>
          <w:p w:rsidR="00503DE6" w:rsidRPr="002241F0" w:rsidRDefault="00503DE6" w:rsidP="00503DE6">
            <w:pPr>
              <w:jc w:val="center"/>
              <w:rPr>
                <w:rFonts w:ascii="Times New Roman" w:hAnsi="Times New Roman" w:cs="Times New Roman"/>
                <w:b/>
                <w:sz w:val="24"/>
                <w:szCs w:val="24"/>
              </w:rPr>
            </w:pPr>
          </w:p>
          <w:p w:rsidR="00503DE6" w:rsidRPr="002241F0" w:rsidRDefault="00503DE6" w:rsidP="00503DE6">
            <w:pPr>
              <w:ind w:right="60"/>
              <w:jc w:val="center"/>
              <w:rPr>
                <w:rFonts w:ascii="Times New Roman" w:hAnsi="Times New Roman" w:cs="Times New Roman"/>
                <w:b/>
                <w:sz w:val="24"/>
                <w:szCs w:val="24"/>
              </w:rPr>
            </w:pPr>
            <w:r w:rsidRPr="002241F0">
              <w:rPr>
                <w:rFonts w:ascii="Times New Roman" w:hAnsi="Times New Roman" w:cs="Times New Roman"/>
                <w:b/>
                <w:sz w:val="24"/>
                <w:szCs w:val="24"/>
              </w:rPr>
              <w:t>NAČIN</w:t>
            </w:r>
          </w:p>
          <w:p w:rsidR="00503DE6" w:rsidRPr="002241F0" w:rsidRDefault="00503DE6" w:rsidP="00F75D1C">
            <w:pPr>
              <w:jc w:val="center"/>
              <w:rPr>
                <w:rFonts w:ascii="Times New Roman" w:hAnsi="Times New Roman" w:cs="Times New Roman"/>
                <w:b/>
                <w:sz w:val="24"/>
                <w:szCs w:val="24"/>
              </w:rPr>
            </w:pPr>
            <w:r w:rsidRPr="002241F0">
              <w:rPr>
                <w:rFonts w:ascii="Times New Roman" w:hAnsi="Times New Roman" w:cs="Times New Roman"/>
                <w:b/>
                <w:sz w:val="24"/>
                <w:szCs w:val="24"/>
              </w:rPr>
              <w:t>VREDN</w:t>
            </w:r>
            <w:r w:rsidR="00F75D1C" w:rsidRPr="002241F0">
              <w:rPr>
                <w:rFonts w:ascii="Times New Roman" w:hAnsi="Times New Roman" w:cs="Times New Roman"/>
                <w:b/>
                <w:sz w:val="24"/>
                <w:szCs w:val="24"/>
              </w:rPr>
              <w:t>OVANJA</w:t>
            </w:r>
          </w:p>
          <w:p w:rsidR="00503DE6" w:rsidRPr="002241F0" w:rsidRDefault="00503DE6" w:rsidP="00503DE6">
            <w:pPr>
              <w:jc w:val="center"/>
              <w:rPr>
                <w:rFonts w:ascii="Times New Roman" w:hAnsi="Times New Roman" w:cs="Times New Roman"/>
                <w:b/>
                <w:sz w:val="24"/>
                <w:szCs w:val="24"/>
              </w:rPr>
            </w:pPr>
          </w:p>
        </w:tc>
        <w:tc>
          <w:tcPr>
            <w:tcW w:w="7347" w:type="dxa"/>
            <w:tcBorders>
              <w:top w:val="single" w:sz="6" w:space="0" w:color="000000"/>
              <w:left w:val="single" w:sz="6" w:space="0" w:color="000000"/>
              <w:bottom w:val="single" w:sz="17" w:space="0" w:color="000000"/>
              <w:right w:val="single" w:sz="17" w:space="0" w:color="000000"/>
            </w:tcBorders>
          </w:tcPr>
          <w:p w:rsidR="00503DE6" w:rsidRPr="002241F0" w:rsidRDefault="00503DE6" w:rsidP="00503DE6">
            <w:pPr>
              <w:spacing w:after="35"/>
              <w:rPr>
                <w:rFonts w:ascii="Times New Roman" w:hAnsi="Times New Roman" w:cs="Times New Roman"/>
                <w:sz w:val="24"/>
                <w:szCs w:val="24"/>
              </w:rPr>
            </w:pPr>
          </w:p>
          <w:p w:rsidR="00503DE6" w:rsidRPr="002241F0" w:rsidRDefault="00503DE6" w:rsidP="00503DE6">
            <w:pPr>
              <w:spacing w:after="35"/>
              <w:rPr>
                <w:rFonts w:ascii="Times New Roman" w:hAnsi="Times New Roman" w:cs="Times New Roman"/>
                <w:sz w:val="24"/>
                <w:szCs w:val="24"/>
              </w:rPr>
            </w:pPr>
            <w:r w:rsidRPr="002241F0">
              <w:rPr>
                <w:rFonts w:ascii="Times New Roman" w:hAnsi="Times New Roman" w:cs="Times New Roman"/>
                <w:sz w:val="24"/>
                <w:szCs w:val="24"/>
              </w:rPr>
              <w:t>Ostvarenost planiranog, uspješnost učenika u svladavanju nastavnog programa, zadovoljstvo učenika i učitelja ostvarenim.</w:t>
            </w:r>
          </w:p>
          <w:p w:rsidR="00503DE6" w:rsidRPr="002241F0" w:rsidRDefault="00503DE6" w:rsidP="00503DE6">
            <w:pPr>
              <w:rPr>
                <w:rFonts w:ascii="Times New Roman" w:hAnsi="Times New Roman" w:cs="Times New Roman"/>
                <w:sz w:val="24"/>
                <w:szCs w:val="24"/>
              </w:rPr>
            </w:pPr>
          </w:p>
        </w:tc>
      </w:tr>
    </w:tbl>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Naziv aktivnosti: izborna nastava – Informatika</w:t>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Razred: 7.a, 7.b, 8.a</w:t>
      </w:r>
      <w:r w:rsidRPr="002241F0">
        <w:rPr>
          <w:rFonts w:ascii="Times New Roman" w:eastAsia="Calibri" w:hAnsi="Times New Roman" w:cs="Times New Roman"/>
          <w:b/>
          <w:sz w:val="24"/>
          <w:szCs w:val="24"/>
        </w:rPr>
        <w:tab/>
      </w:r>
    </w:p>
    <w:p w:rsidR="00503DE6" w:rsidRPr="002241F0" w:rsidRDefault="00503DE6" w:rsidP="00503DE6">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 xml:space="preserve">Voditeljica: </w:t>
      </w:r>
      <w:r w:rsidRPr="002241F0">
        <w:rPr>
          <w:rFonts w:ascii="Times New Roman" w:eastAsia="Calibri" w:hAnsi="Times New Roman" w:cs="Times New Roman"/>
          <w:b/>
          <w:bCs/>
          <w:color w:val="000000"/>
          <w:sz w:val="24"/>
          <w:szCs w:val="24"/>
        </w:rPr>
        <w:t>Tina Rimac, Dario Bakotić</w:t>
      </w:r>
    </w:p>
    <w:p w:rsidR="00E328B4" w:rsidRDefault="00E328B4" w:rsidP="00503DE6">
      <w:pPr>
        <w:rPr>
          <w:rFonts w:ascii="Times New Roman" w:eastAsia="Calibri" w:hAnsi="Times New Roman" w:cs="Times New Roman"/>
          <w:b/>
          <w:sz w:val="24"/>
          <w:szCs w:val="24"/>
        </w:rPr>
      </w:pPr>
    </w:p>
    <w:p w:rsidR="00503DE6" w:rsidRPr="002241F0"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21376" behindDoc="1" locked="0" layoutInCell="1" allowOverlap="1" wp14:anchorId="26F2101D" wp14:editId="2F60EE4B">
            <wp:simplePos x="0" y="0"/>
            <wp:positionH relativeFrom="margin">
              <wp:align>center</wp:align>
            </wp:positionH>
            <wp:positionV relativeFrom="paragraph">
              <wp:posOffset>262738</wp:posOffset>
            </wp:positionV>
            <wp:extent cx="6307701" cy="6759244"/>
            <wp:effectExtent l="0" t="0" r="0" b="3810"/>
            <wp:wrapNone/>
            <wp:docPr id="35" name="Slika 3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560"/>
        <w:gridCol w:w="6478"/>
      </w:tblGrid>
      <w:tr w:rsidR="00503DE6" w:rsidRPr="002241F0" w:rsidTr="00503DE6">
        <w:trPr>
          <w:trHeight w:hRule="exact" w:val="1418"/>
          <w:jc w:val="center"/>
        </w:trPr>
        <w:tc>
          <w:tcPr>
            <w:tcW w:w="2585" w:type="dxa"/>
            <w:tcBorders>
              <w:top w:val="single" w:sz="6" w:space="0" w:color="auto"/>
              <w:left w:val="single" w:sz="18" w:space="0" w:color="auto"/>
              <w:bottom w:val="single" w:sz="6" w:space="0" w:color="auto"/>
              <w:right w:val="single" w:sz="6" w:space="0" w:color="auto"/>
            </w:tcBorders>
            <w:vAlign w:val="center"/>
          </w:tcPr>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CILJ</w:t>
            </w: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503DE6" w:rsidRPr="002241F0" w:rsidRDefault="00503DE6" w:rsidP="00503DE6">
            <w:pPr>
              <w:spacing w:line="276" w:lineRule="auto"/>
              <w:jc w:val="center"/>
              <w:rPr>
                <w:rFonts w:ascii="Times New Roman" w:eastAsia="Calibri" w:hAnsi="Times New Roman" w:cs="Times New Roman"/>
                <w:color w:val="000000"/>
                <w:sz w:val="24"/>
                <w:szCs w:val="24"/>
              </w:rPr>
            </w:pPr>
            <w:r w:rsidRPr="002241F0">
              <w:rPr>
                <w:rFonts w:ascii="Times New Roman" w:eastAsia="Calibri" w:hAnsi="Times New Roman" w:cs="Times New Roman"/>
                <w:bCs/>
                <w:color w:val="000000"/>
                <w:sz w:val="24"/>
                <w:szCs w:val="24"/>
              </w:rPr>
              <w:t>Osnovni je cilj nastave stjecanje informatičke pismenosti.</w:t>
            </w:r>
          </w:p>
        </w:tc>
      </w:tr>
      <w:tr w:rsidR="00503DE6" w:rsidRPr="002241F0" w:rsidTr="00503DE6">
        <w:trPr>
          <w:trHeight w:hRule="exact" w:val="1418"/>
          <w:jc w:val="center"/>
        </w:trPr>
        <w:tc>
          <w:tcPr>
            <w:tcW w:w="2585" w:type="dxa"/>
            <w:tcBorders>
              <w:top w:val="single" w:sz="6" w:space="0" w:color="auto"/>
              <w:left w:val="single" w:sz="18" w:space="0" w:color="auto"/>
              <w:bottom w:val="single" w:sz="6" w:space="0" w:color="auto"/>
              <w:right w:val="single" w:sz="6" w:space="0" w:color="auto"/>
            </w:tcBorders>
            <w:vAlign w:val="center"/>
          </w:tcPr>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NAMJENA</w:t>
            </w: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503DE6" w:rsidRPr="002241F0" w:rsidRDefault="00503DE6" w:rsidP="00503DE6">
            <w:pPr>
              <w:spacing w:line="276" w:lineRule="auto"/>
              <w:jc w:val="center"/>
              <w:rPr>
                <w:rFonts w:ascii="Times New Roman" w:eastAsia="Calibri" w:hAnsi="Times New Roman" w:cs="Times New Roman"/>
                <w:color w:val="000000"/>
                <w:sz w:val="24"/>
                <w:szCs w:val="24"/>
              </w:rPr>
            </w:pPr>
            <w:r w:rsidRPr="002241F0">
              <w:rPr>
                <w:rFonts w:ascii="Times New Roman" w:eastAsia="Calibri" w:hAnsi="Times New Roman" w:cs="Times New Roman"/>
                <w:bCs/>
                <w:color w:val="000000"/>
                <w:sz w:val="24"/>
                <w:szCs w:val="24"/>
              </w:rPr>
              <w:t>Upoznati učenike s osnovama programiranja, izradom proračunskih tablica i grafikona, izradom prezentacija i web stranica.</w:t>
            </w:r>
          </w:p>
        </w:tc>
      </w:tr>
      <w:tr w:rsidR="00503DE6" w:rsidRPr="002241F0" w:rsidTr="00503DE6">
        <w:trPr>
          <w:trHeight w:hRule="exact" w:val="1204"/>
          <w:jc w:val="center"/>
        </w:trPr>
        <w:tc>
          <w:tcPr>
            <w:tcW w:w="2585" w:type="dxa"/>
            <w:tcBorders>
              <w:top w:val="single" w:sz="6" w:space="0" w:color="auto"/>
              <w:left w:val="single" w:sz="18" w:space="0" w:color="auto"/>
              <w:bottom w:val="single" w:sz="6" w:space="0" w:color="auto"/>
              <w:right w:val="single" w:sz="6" w:space="0" w:color="auto"/>
            </w:tcBorders>
            <w:vAlign w:val="center"/>
          </w:tcPr>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NAČIN</w:t>
            </w: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REALIZACIJE</w:t>
            </w: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tcPr>
          <w:p w:rsidR="00503DE6" w:rsidRPr="002241F0" w:rsidRDefault="00503DE6" w:rsidP="00503DE6">
            <w:pPr>
              <w:autoSpaceDE w:val="0"/>
              <w:autoSpaceDN w:val="0"/>
              <w:adjustRightInd w:val="0"/>
              <w:spacing w:after="0" w:line="276" w:lineRule="auto"/>
              <w:rPr>
                <w:rFonts w:ascii="Times New Roman" w:eastAsia="Calibri" w:hAnsi="Times New Roman" w:cs="Times New Roman"/>
                <w:bCs/>
                <w:color w:val="000000"/>
                <w:sz w:val="24"/>
                <w:szCs w:val="24"/>
              </w:rPr>
            </w:pPr>
          </w:p>
          <w:p w:rsidR="00503DE6" w:rsidRPr="002241F0" w:rsidRDefault="00503DE6" w:rsidP="00C96F8F">
            <w:pPr>
              <w:numPr>
                <w:ilvl w:val="0"/>
                <w:numId w:val="203"/>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70 sati godišnje</w:t>
            </w:r>
          </w:p>
        </w:tc>
      </w:tr>
      <w:tr w:rsidR="00503DE6" w:rsidRPr="002241F0" w:rsidTr="00503DE6">
        <w:trPr>
          <w:trHeight w:hRule="exact" w:val="1418"/>
          <w:jc w:val="center"/>
        </w:trPr>
        <w:tc>
          <w:tcPr>
            <w:tcW w:w="2585" w:type="dxa"/>
            <w:tcBorders>
              <w:top w:val="single" w:sz="6" w:space="0" w:color="auto"/>
              <w:left w:val="single" w:sz="18" w:space="0" w:color="auto"/>
              <w:bottom w:val="single" w:sz="6" w:space="0" w:color="auto"/>
              <w:right w:val="single" w:sz="6" w:space="0" w:color="auto"/>
            </w:tcBorders>
            <w:vAlign w:val="center"/>
          </w:tcPr>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VREMENIK</w:t>
            </w: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503DE6" w:rsidRPr="002241F0" w:rsidRDefault="00503DE6" w:rsidP="00C96F8F">
            <w:pPr>
              <w:numPr>
                <w:ilvl w:val="0"/>
                <w:numId w:val="203"/>
              </w:numPr>
              <w:spacing w:after="0" w:line="276" w:lineRule="auto"/>
              <w:contextualSpacing/>
              <w:rPr>
                <w:rFonts w:ascii="Times New Roman" w:eastAsia="Calibri" w:hAnsi="Times New Roman" w:cs="Times New Roman"/>
                <w:color w:val="000000"/>
                <w:sz w:val="24"/>
                <w:szCs w:val="24"/>
              </w:rPr>
            </w:pPr>
            <w:r w:rsidRPr="002241F0">
              <w:rPr>
                <w:rFonts w:ascii="Times New Roman" w:eastAsia="Calibri" w:hAnsi="Times New Roman" w:cs="Times New Roman"/>
                <w:color w:val="000000"/>
                <w:sz w:val="24"/>
                <w:szCs w:val="24"/>
              </w:rPr>
              <w:t>Šk. god. 2020./2021.</w:t>
            </w:r>
          </w:p>
          <w:p w:rsidR="00503DE6" w:rsidRPr="002241F0" w:rsidRDefault="00503DE6" w:rsidP="00503DE6">
            <w:pPr>
              <w:spacing w:after="0" w:line="276" w:lineRule="auto"/>
              <w:rPr>
                <w:rFonts w:ascii="Times New Roman" w:eastAsia="Calibri" w:hAnsi="Times New Roman" w:cs="Times New Roman"/>
                <w:color w:val="000000"/>
                <w:sz w:val="24"/>
                <w:szCs w:val="24"/>
              </w:rPr>
            </w:pPr>
          </w:p>
        </w:tc>
      </w:tr>
      <w:tr w:rsidR="00503DE6" w:rsidRPr="002241F0" w:rsidTr="00503DE6">
        <w:trPr>
          <w:trHeight w:hRule="exact" w:val="1060"/>
          <w:jc w:val="center"/>
        </w:trPr>
        <w:tc>
          <w:tcPr>
            <w:tcW w:w="2585" w:type="dxa"/>
            <w:tcBorders>
              <w:top w:val="single" w:sz="6" w:space="0" w:color="auto"/>
              <w:left w:val="single" w:sz="18" w:space="0" w:color="auto"/>
              <w:bottom w:val="single" w:sz="6" w:space="0" w:color="auto"/>
              <w:right w:val="single" w:sz="6" w:space="0" w:color="auto"/>
            </w:tcBorders>
            <w:vAlign w:val="center"/>
          </w:tcPr>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TROŠKOVNIK</w:t>
            </w: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503DE6" w:rsidRPr="002241F0" w:rsidRDefault="00503DE6" w:rsidP="00C96F8F">
            <w:pPr>
              <w:numPr>
                <w:ilvl w:val="0"/>
                <w:numId w:val="203"/>
              </w:numPr>
              <w:spacing w:after="200" w:line="276" w:lineRule="auto"/>
              <w:contextualSpacing/>
              <w:rPr>
                <w:rFonts w:ascii="Times New Roman" w:eastAsia="Calibri" w:hAnsi="Times New Roman" w:cs="Times New Roman"/>
                <w:color w:val="000000"/>
                <w:sz w:val="24"/>
                <w:szCs w:val="24"/>
              </w:rPr>
            </w:pPr>
            <w:r w:rsidRPr="002241F0">
              <w:rPr>
                <w:rFonts w:ascii="Times New Roman" w:eastAsia="Calibri" w:hAnsi="Times New Roman" w:cs="Times New Roman"/>
                <w:color w:val="000000"/>
                <w:sz w:val="24"/>
                <w:szCs w:val="24"/>
              </w:rPr>
              <w:t>papir, toner</w:t>
            </w:r>
          </w:p>
        </w:tc>
      </w:tr>
      <w:tr w:rsidR="00503DE6" w:rsidRPr="002241F0" w:rsidTr="00503DE6">
        <w:trPr>
          <w:trHeight w:hRule="exact" w:val="1701"/>
          <w:jc w:val="center"/>
        </w:trPr>
        <w:tc>
          <w:tcPr>
            <w:tcW w:w="2585" w:type="dxa"/>
            <w:tcBorders>
              <w:top w:val="single" w:sz="6" w:space="0" w:color="auto"/>
              <w:left w:val="single" w:sz="18" w:space="0" w:color="auto"/>
              <w:bottom w:val="single" w:sz="18" w:space="0" w:color="auto"/>
              <w:right w:val="single" w:sz="6" w:space="0" w:color="auto"/>
            </w:tcBorders>
            <w:vAlign w:val="center"/>
          </w:tcPr>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NAČIN VREDNOVANJA</w:t>
            </w: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after="0" w:line="276" w:lineRule="auto"/>
              <w:jc w:val="center"/>
              <w:rPr>
                <w:rFonts w:ascii="Times New Roman" w:eastAsia="Calibri" w:hAnsi="Times New Roman" w:cs="Times New Roman"/>
                <w:b/>
                <w:color w:val="000000"/>
                <w:sz w:val="24"/>
                <w:szCs w:val="24"/>
              </w:rPr>
            </w:pPr>
          </w:p>
          <w:p w:rsidR="00503DE6" w:rsidRPr="002241F0" w:rsidRDefault="00503DE6" w:rsidP="00503DE6">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18" w:space="0" w:color="auto"/>
              <w:right w:val="single" w:sz="18" w:space="0" w:color="auto"/>
            </w:tcBorders>
            <w:vAlign w:val="center"/>
            <w:hideMark/>
          </w:tcPr>
          <w:p w:rsidR="00503DE6" w:rsidRPr="002241F0" w:rsidRDefault="00503DE6" w:rsidP="00503DE6">
            <w:pPr>
              <w:autoSpaceDE w:val="0"/>
              <w:autoSpaceDN w:val="0"/>
              <w:adjustRightInd w:val="0"/>
              <w:spacing w:after="0" w:line="276" w:lineRule="auto"/>
              <w:ind w:left="720"/>
              <w:contextualSpacing/>
              <w:rPr>
                <w:rFonts w:ascii="Times New Roman" w:eastAsia="Calibri" w:hAnsi="Times New Roman" w:cs="Times New Roman"/>
                <w:bCs/>
                <w:color w:val="000000"/>
                <w:sz w:val="24"/>
                <w:szCs w:val="24"/>
              </w:rPr>
            </w:pPr>
          </w:p>
          <w:p w:rsidR="00503DE6" w:rsidRPr="002241F0" w:rsidRDefault="00503DE6" w:rsidP="00C96F8F">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broj realiziranih tema</w:t>
            </w:r>
          </w:p>
          <w:p w:rsidR="00503DE6" w:rsidRPr="002241F0" w:rsidRDefault="00503DE6" w:rsidP="00C96F8F">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zadovoljstvo učenika</w:t>
            </w:r>
          </w:p>
          <w:p w:rsidR="00503DE6" w:rsidRPr="002241F0" w:rsidRDefault="00503DE6" w:rsidP="00C96F8F">
            <w:pPr>
              <w:numPr>
                <w:ilvl w:val="0"/>
                <w:numId w:val="202"/>
              </w:numPr>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zadovoljstvo učitelja</w:t>
            </w:r>
          </w:p>
          <w:p w:rsidR="00503DE6" w:rsidRPr="002241F0" w:rsidRDefault="00503DE6" w:rsidP="00C96F8F">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zaključna ocjena</w:t>
            </w:r>
          </w:p>
          <w:p w:rsidR="00503DE6" w:rsidRPr="002241F0" w:rsidRDefault="00503DE6" w:rsidP="00503DE6">
            <w:pPr>
              <w:autoSpaceDE w:val="0"/>
              <w:autoSpaceDN w:val="0"/>
              <w:adjustRightInd w:val="0"/>
              <w:spacing w:after="0" w:line="276" w:lineRule="auto"/>
              <w:rPr>
                <w:rFonts w:ascii="Times New Roman" w:eastAsia="Calibri" w:hAnsi="Times New Roman" w:cs="Times New Roman"/>
                <w:bCs/>
                <w:color w:val="000000"/>
                <w:sz w:val="24"/>
                <w:szCs w:val="24"/>
              </w:rPr>
            </w:pPr>
          </w:p>
          <w:p w:rsidR="00503DE6" w:rsidRPr="002241F0" w:rsidRDefault="00503DE6" w:rsidP="00503DE6">
            <w:pPr>
              <w:autoSpaceDE w:val="0"/>
              <w:autoSpaceDN w:val="0"/>
              <w:adjustRightInd w:val="0"/>
              <w:spacing w:line="276" w:lineRule="auto"/>
              <w:jc w:val="center"/>
              <w:rPr>
                <w:rFonts w:ascii="Times New Roman" w:eastAsia="Calibri" w:hAnsi="Times New Roman" w:cs="Times New Roman"/>
                <w:color w:val="000000"/>
                <w:sz w:val="24"/>
                <w:szCs w:val="24"/>
              </w:rPr>
            </w:pPr>
          </w:p>
        </w:tc>
      </w:tr>
    </w:tbl>
    <w:p w:rsidR="00503DE6" w:rsidRPr="002241F0" w:rsidRDefault="00503DE6" w:rsidP="00503DE6">
      <w:pPr>
        <w:rPr>
          <w:rFonts w:ascii="Times New Roman" w:eastAsia="Calibri" w:hAnsi="Times New Roman" w:cs="Times New Roman"/>
          <w:b/>
          <w:sz w:val="24"/>
          <w:szCs w:val="24"/>
        </w:rPr>
      </w:pPr>
    </w:p>
    <w:p w:rsidR="00E87EBF" w:rsidRPr="002241F0" w:rsidRDefault="00503DE6" w:rsidP="00E87EBF">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br w:type="page"/>
      </w:r>
      <w:r w:rsidR="00E87EBF" w:rsidRPr="002241F0">
        <w:rPr>
          <w:rFonts w:ascii="Times New Roman" w:eastAsia="Calibri" w:hAnsi="Times New Roman" w:cs="Times New Roman"/>
          <w:b/>
          <w:sz w:val="24"/>
          <w:szCs w:val="24"/>
        </w:rPr>
        <w:lastRenderedPageBreak/>
        <w:t>Naziv aktivnosti: izborna nastava – Informatika</w:t>
      </w:r>
    </w:p>
    <w:p w:rsidR="00E87EBF" w:rsidRPr="002241F0" w:rsidRDefault="00AB059F" w:rsidP="00E87EBF">
      <w:pPr>
        <w:rPr>
          <w:rFonts w:ascii="Times New Roman" w:eastAsia="Calibri" w:hAnsi="Times New Roman" w:cs="Times New Roman"/>
          <w:b/>
          <w:sz w:val="24"/>
          <w:szCs w:val="24"/>
        </w:rPr>
      </w:pPr>
      <w:r>
        <w:rPr>
          <w:rFonts w:ascii="Times New Roman" w:eastAsia="Calibri" w:hAnsi="Times New Roman" w:cs="Times New Roman"/>
          <w:b/>
          <w:sz w:val="24"/>
          <w:szCs w:val="24"/>
        </w:rPr>
        <w:t>Razred: 1. razred</w:t>
      </w:r>
    </w:p>
    <w:p w:rsidR="00E87EBF" w:rsidRPr="002241F0" w:rsidRDefault="00E87EBF" w:rsidP="00E87EBF">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 xml:space="preserve">Voditeljica: </w:t>
      </w:r>
      <w:r w:rsidRPr="002241F0">
        <w:rPr>
          <w:rFonts w:ascii="Times New Roman" w:eastAsia="Calibri" w:hAnsi="Times New Roman" w:cs="Times New Roman"/>
          <w:b/>
          <w:bCs/>
          <w:color w:val="000000"/>
          <w:sz w:val="24"/>
          <w:szCs w:val="24"/>
        </w:rPr>
        <w:t>Tina Rimac</w:t>
      </w:r>
    </w:p>
    <w:p w:rsidR="00E87EBF" w:rsidRPr="002241F0" w:rsidRDefault="00E87EBF">
      <w:pPr>
        <w:rPr>
          <w:rFonts w:ascii="Times New Roman" w:eastAsia="Calibri" w:hAnsi="Times New Roman" w:cs="Times New Roman"/>
          <w:b/>
          <w:sz w:val="24"/>
          <w:szCs w:val="24"/>
        </w:rPr>
      </w:pPr>
    </w:p>
    <w:p w:rsidR="00E87EBF" w:rsidRPr="002241F0" w:rsidRDefault="00E328B4">
      <w:pPr>
        <w:rPr>
          <w:rFonts w:ascii="Times New Roman" w:eastAsia="Calibri" w:hAnsi="Times New Roman" w:cs="Times New Roman"/>
          <w:b/>
          <w:sz w:val="24"/>
          <w:szCs w:val="24"/>
        </w:rPr>
      </w:pPr>
      <w:r>
        <w:rPr>
          <w:noProof/>
          <w:lang w:eastAsia="hr-HR"/>
        </w:rPr>
        <w:drawing>
          <wp:anchor distT="0" distB="0" distL="114300" distR="114300" simplePos="0" relativeHeight="251622400" behindDoc="1" locked="0" layoutInCell="1" allowOverlap="1" wp14:anchorId="26F2101D" wp14:editId="2F60EE4B">
            <wp:simplePos x="0" y="0"/>
            <wp:positionH relativeFrom="margin">
              <wp:posOffset>-234086</wp:posOffset>
            </wp:positionH>
            <wp:positionV relativeFrom="paragraph">
              <wp:posOffset>175565</wp:posOffset>
            </wp:positionV>
            <wp:extent cx="6307701" cy="6759244"/>
            <wp:effectExtent l="0" t="0" r="0" b="3810"/>
            <wp:wrapNone/>
            <wp:docPr id="36" name="Slika 3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560"/>
        <w:gridCol w:w="6478"/>
      </w:tblGrid>
      <w:tr w:rsidR="00E87EBF" w:rsidRPr="002241F0" w:rsidTr="00AB059F">
        <w:trPr>
          <w:trHeight w:hRule="exact" w:val="1558"/>
          <w:jc w:val="center"/>
        </w:trPr>
        <w:tc>
          <w:tcPr>
            <w:tcW w:w="2585" w:type="dxa"/>
            <w:tcBorders>
              <w:top w:val="single" w:sz="6" w:space="0" w:color="auto"/>
              <w:left w:val="single" w:sz="18" w:space="0" w:color="auto"/>
              <w:bottom w:val="single" w:sz="6" w:space="0" w:color="auto"/>
              <w:right w:val="single" w:sz="6" w:space="0" w:color="auto"/>
            </w:tcBorders>
            <w:vAlign w:val="center"/>
          </w:tcPr>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CILJ</w:t>
            </w: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AB059F" w:rsidRPr="00AB059F" w:rsidRDefault="00E87EBF" w:rsidP="00AB059F">
            <w:pPr>
              <w:rPr>
                <w:rFonts w:cs="Times New Roman"/>
                <w:sz w:val="24"/>
                <w:szCs w:val="24"/>
              </w:rPr>
            </w:pPr>
            <w:r w:rsidRPr="00AB059F">
              <w:rPr>
                <w:rFonts w:cs="Times New Roman"/>
                <w:sz w:val="24"/>
                <w:szCs w:val="24"/>
              </w:rPr>
              <w:t>Steći temeljna znanja i vještine za samostalno služenje računalom i stvaranje osnova za nadogradnju u daljnjem školovanju.</w:t>
            </w:r>
            <w:r w:rsidR="00AB059F">
              <w:rPr>
                <w:rFonts w:cs="Times New Roman"/>
                <w:sz w:val="24"/>
                <w:szCs w:val="24"/>
              </w:rPr>
              <w:t xml:space="preserve"> </w:t>
            </w:r>
          </w:p>
          <w:p w:rsidR="00AB059F" w:rsidRDefault="00AB059F" w:rsidP="00AB059F">
            <w:pPr>
              <w:rPr>
                <w:rFonts w:cs="Arial"/>
                <w:sz w:val="24"/>
                <w:szCs w:val="24"/>
              </w:rPr>
            </w:pPr>
          </w:p>
          <w:p w:rsidR="00AB059F" w:rsidRPr="00AB059F" w:rsidRDefault="00AB059F" w:rsidP="00AB059F">
            <w:pPr>
              <w:rPr>
                <w:rFonts w:cs="Times New Roman"/>
                <w:sz w:val="24"/>
                <w:szCs w:val="24"/>
              </w:rPr>
            </w:pPr>
          </w:p>
          <w:p w:rsidR="00AB059F" w:rsidRDefault="00AB059F" w:rsidP="00E87EBF">
            <w:pPr>
              <w:rPr>
                <w:rFonts w:ascii="Times New Roman" w:hAnsi="Times New Roman" w:cs="Times New Roman"/>
                <w:sz w:val="24"/>
                <w:szCs w:val="24"/>
              </w:rPr>
            </w:pPr>
          </w:p>
          <w:p w:rsidR="00AB059F" w:rsidRPr="002241F0" w:rsidRDefault="00AB059F" w:rsidP="00E87EBF">
            <w:pPr>
              <w:rPr>
                <w:rFonts w:ascii="Times New Roman" w:hAnsi="Times New Roman" w:cs="Times New Roman"/>
                <w:sz w:val="24"/>
                <w:szCs w:val="24"/>
              </w:rPr>
            </w:pPr>
          </w:p>
          <w:p w:rsidR="00E87EBF" w:rsidRPr="002241F0" w:rsidRDefault="00E87EBF" w:rsidP="00E87EBF">
            <w:pPr>
              <w:rPr>
                <w:rFonts w:ascii="Times New Roman" w:hAnsi="Times New Roman" w:cs="Times New Roman"/>
                <w:sz w:val="24"/>
                <w:szCs w:val="24"/>
              </w:rPr>
            </w:pPr>
          </w:p>
          <w:p w:rsidR="00E87EBF" w:rsidRPr="002241F0" w:rsidRDefault="00E87EBF" w:rsidP="005466CE">
            <w:pPr>
              <w:spacing w:line="276" w:lineRule="auto"/>
              <w:jc w:val="center"/>
              <w:rPr>
                <w:rFonts w:ascii="Times New Roman" w:eastAsia="Calibri" w:hAnsi="Times New Roman" w:cs="Times New Roman"/>
                <w:color w:val="000000"/>
                <w:sz w:val="24"/>
                <w:szCs w:val="24"/>
              </w:rPr>
            </w:pPr>
          </w:p>
        </w:tc>
      </w:tr>
      <w:tr w:rsidR="00E87EBF" w:rsidRPr="002241F0" w:rsidTr="00D56BFA">
        <w:trPr>
          <w:trHeight w:hRule="exact" w:val="2222"/>
          <w:jc w:val="center"/>
        </w:trPr>
        <w:tc>
          <w:tcPr>
            <w:tcW w:w="2585" w:type="dxa"/>
            <w:tcBorders>
              <w:top w:val="single" w:sz="6" w:space="0" w:color="auto"/>
              <w:left w:val="single" w:sz="18" w:space="0" w:color="auto"/>
              <w:bottom w:val="single" w:sz="6" w:space="0" w:color="auto"/>
              <w:right w:val="single" w:sz="6" w:space="0" w:color="auto"/>
            </w:tcBorders>
            <w:vAlign w:val="center"/>
          </w:tcPr>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NAMJENA</w:t>
            </w: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E87EBF" w:rsidRPr="002241F0" w:rsidRDefault="00E87EBF" w:rsidP="00E87EBF">
            <w:pPr>
              <w:spacing w:line="276" w:lineRule="auto"/>
              <w:rPr>
                <w:rFonts w:ascii="Times New Roman" w:eastAsia="Calibri" w:hAnsi="Times New Roman" w:cs="Times New Roman"/>
                <w:color w:val="000000"/>
                <w:sz w:val="24"/>
                <w:szCs w:val="24"/>
              </w:rPr>
            </w:pPr>
            <w:r w:rsidRPr="002241F0">
              <w:rPr>
                <w:rFonts w:ascii="Times New Roman" w:hAnsi="Times New Roman" w:cs="Times New Roman"/>
                <w:sz w:val="24"/>
                <w:szCs w:val="24"/>
              </w:rPr>
              <w:t>Omogućiti učenicima da uz pomoć izborne nastave u skladu sa svojim afinitetima usvoje osnovne informatičke sadržaje primjerene uzrastu, te korištenje stečenih znanja i vještina u svakodnevnom životu za lakše razumijevanje nastavnog gradiva; brže i kvalitetnije rješavanje postavljenih zadataka, proširivanje znanja, komunikaciju i zabavu.</w:t>
            </w:r>
          </w:p>
        </w:tc>
      </w:tr>
      <w:tr w:rsidR="00E87EBF" w:rsidRPr="002241F0" w:rsidTr="00E87EBF">
        <w:trPr>
          <w:trHeight w:hRule="exact" w:val="1520"/>
          <w:jc w:val="center"/>
        </w:trPr>
        <w:tc>
          <w:tcPr>
            <w:tcW w:w="2585" w:type="dxa"/>
            <w:tcBorders>
              <w:top w:val="single" w:sz="6" w:space="0" w:color="auto"/>
              <w:left w:val="single" w:sz="18" w:space="0" w:color="auto"/>
              <w:bottom w:val="single" w:sz="6" w:space="0" w:color="auto"/>
              <w:right w:val="single" w:sz="6" w:space="0" w:color="auto"/>
            </w:tcBorders>
            <w:vAlign w:val="center"/>
          </w:tcPr>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NAČIN</w:t>
            </w: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REALIZACIJE</w:t>
            </w: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tcPr>
          <w:p w:rsidR="00E87EBF" w:rsidRPr="002241F0" w:rsidRDefault="00E87EBF" w:rsidP="00E87EBF">
            <w:pPr>
              <w:rPr>
                <w:rFonts w:ascii="Times New Roman" w:hAnsi="Times New Roman" w:cs="Times New Roman"/>
                <w:sz w:val="24"/>
                <w:szCs w:val="24"/>
              </w:rPr>
            </w:pPr>
            <w:r w:rsidRPr="002241F0">
              <w:rPr>
                <w:rFonts w:ascii="Times New Roman" w:hAnsi="Times New Roman" w:cs="Times New Roman"/>
                <w:sz w:val="24"/>
                <w:szCs w:val="24"/>
              </w:rPr>
              <w:t>Putem redovite nastave u specijaliziranoj učionici, kroz različite oblike i metode poučavanja i učenja. Razgovor, objašnjavanje, opisivanje, dokazivanje, diskusija (offline i online), demonstracijske metode, metode istraživanja.</w:t>
            </w:r>
          </w:p>
          <w:p w:rsidR="00E87EBF" w:rsidRPr="002241F0" w:rsidRDefault="00E87EBF" w:rsidP="00E87EBF">
            <w:pPr>
              <w:rPr>
                <w:rFonts w:ascii="Times New Roman" w:hAnsi="Times New Roman" w:cs="Times New Roman"/>
                <w:sz w:val="24"/>
                <w:szCs w:val="24"/>
              </w:rPr>
            </w:pPr>
          </w:p>
          <w:p w:rsidR="00E87EBF" w:rsidRPr="002241F0" w:rsidRDefault="00E87EBF" w:rsidP="00E87EBF">
            <w:pPr>
              <w:rPr>
                <w:rFonts w:ascii="Times New Roman" w:hAnsi="Times New Roman" w:cs="Times New Roman"/>
                <w:sz w:val="24"/>
                <w:szCs w:val="24"/>
              </w:rPr>
            </w:pPr>
          </w:p>
          <w:p w:rsidR="00E87EBF" w:rsidRPr="002241F0" w:rsidRDefault="00E87EBF" w:rsidP="005466CE">
            <w:pPr>
              <w:autoSpaceDE w:val="0"/>
              <w:autoSpaceDN w:val="0"/>
              <w:adjustRightInd w:val="0"/>
              <w:spacing w:after="0" w:line="276" w:lineRule="auto"/>
              <w:rPr>
                <w:rFonts w:ascii="Times New Roman" w:eastAsia="Calibri" w:hAnsi="Times New Roman" w:cs="Times New Roman"/>
                <w:bCs/>
                <w:color w:val="000000"/>
                <w:sz w:val="24"/>
                <w:szCs w:val="24"/>
              </w:rPr>
            </w:pPr>
          </w:p>
          <w:p w:rsidR="00E87EBF" w:rsidRPr="002241F0" w:rsidRDefault="00E87EBF" w:rsidP="00E87EBF">
            <w:pPr>
              <w:autoSpaceDE w:val="0"/>
              <w:autoSpaceDN w:val="0"/>
              <w:adjustRightInd w:val="0"/>
              <w:spacing w:after="0" w:line="276" w:lineRule="auto"/>
              <w:ind w:left="720"/>
              <w:contextualSpacing/>
              <w:rPr>
                <w:rFonts w:ascii="Times New Roman" w:eastAsia="Calibri" w:hAnsi="Times New Roman" w:cs="Times New Roman"/>
                <w:bCs/>
                <w:color w:val="000000"/>
                <w:sz w:val="24"/>
                <w:szCs w:val="24"/>
              </w:rPr>
            </w:pPr>
          </w:p>
        </w:tc>
      </w:tr>
      <w:tr w:rsidR="00E87EBF" w:rsidRPr="002241F0" w:rsidTr="005466CE">
        <w:trPr>
          <w:trHeight w:hRule="exact" w:val="1418"/>
          <w:jc w:val="center"/>
        </w:trPr>
        <w:tc>
          <w:tcPr>
            <w:tcW w:w="2585" w:type="dxa"/>
            <w:tcBorders>
              <w:top w:val="single" w:sz="6" w:space="0" w:color="auto"/>
              <w:left w:val="single" w:sz="18" w:space="0" w:color="auto"/>
              <w:bottom w:val="single" w:sz="6" w:space="0" w:color="auto"/>
              <w:right w:val="single" w:sz="6" w:space="0" w:color="auto"/>
            </w:tcBorders>
            <w:vAlign w:val="center"/>
          </w:tcPr>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VREMENIK</w:t>
            </w: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E87EBF" w:rsidRPr="002241F0" w:rsidRDefault="00E87EBF" w:rsidP="005466CE">
            <w:pPr>
              <w:numPr>
                <w:ilvl w:val="0"/>
                <w:numId w:val="203"/>
              </w:numPr>
              <w:spacing w:after="0" w:line="276" w:lineRule="auto"/>
              <w:contextualSpacing/>
              <w:rPr>
                <w:rFonts w:ascii="Times New Roman" w:eastAsia="Calibri" w:hAnsi="Times New Roman" w:cs="Times New Roman"/>
                <w:color w:val="000000"/>
                <w:sz w:val="24"/>
                <w:szCs w:val="24"/>
              </w:rPr>
            </w:pPr>
            <w:r w:rsidRPr="002241F0">
              <w:rPr>
                <w:rFonts w:ascii="Times New Roman" w:eastAsia="Calibri" w:hAnsi="Times New Roman" w:cs="Times New Roman"/>
                <w:color w:val="000000"/>
                <w:sz w:val="24"/>
                <w:szCs w:val="24"/>
              </w:rPr>
              <w:t>Šk. god. 2020./2021.</w:t>
            </w:r>
          </w:p>
          <w:p w:rsidR="00E87EBF" w:rsidRPr="002241F0" w:rsidRDefault="00E87EBF" w:rsidP="005466CE">
            <w:pPr>
              <w:spacing w:after="0" w:line="276" w:lineRule="auto"/>
              <w:rPr>
                <w:rFonts w:ascii="Times New Roman" w:eastAsia="Calibri" w:hAnsi="Times New Roman" w:cs="Times New Roman"/>
                <w:color w:val="000000"/>
                <w:sz w:val="24"/>
                <w:szCs w:val="24"/>
              </w:rPr>
            </w:pPr>
          </w:p>
        </w:tc>
      </w:tr>
      <w:tr w:rsidR="00E87EBF" w:rsidRPr="002241F0" w:rsidTr="005466CE">
        <w:trPr>
          <w:trHeight w:hRule="exact" w:val="1060"/>
          <w:jc w:val="center"/>
        </w:trPr>
        <w:tc>
          <w:tcPr>
            <w:tcW w:w="2585" w:type="dxa"/>
            <w:tcBorders>
              <w:top w:val="single" w:sz="6" w:space="0" w:color="auto"/>
              <w:left w:val="single" w:sz="18" w:space="0" w:color="auto"/>
              <w:bottom w:val="single" w:sz="6" w:space="0" w:color="auto"/>
              <w:right w:val="single" w:sz="6" w:space="0" w:color="auto"/>
            </w:tcBorders>
            <w:vAlign w:val="center"/>
          </w:tcPr>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TROŠKOVNIK</w:t>
            </w: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E87EBF" w:rsidRPr="002241F0" w:rsidRDefault="00E87EBF" w:rsidP="005466CE">
            <w:pPr>
              <w:numPr>
                <w:ilvl w:val="0"/>
                <w:numId w:val="203"/>
              </w:numPr>
              <w:spacing w:after="200" w:line="276" w:lineRule="auto"/>
              <w:contextualSpacing/>
              <w:rPr>
                <w:rFonts w:ascii="Times New Roman" w:eastAsia="Calibri" w:hAnsi="Times New Roman" w:cs="Times New Roman"/>
                <w:color w:val="000000"/>
                <w:sz w:val="24"/>
                <w:szCs w:val="24"/>
              </w:rPr>
            </w:pPr>
            <w:r w:rsidRPr="002241F0">
              <w:rPr>
                <w:rFonts w:ascii="Times New Roman" w:eastAsia="Calibri" w:hAnsi="Times New Roman" w:cs="Times New Roman"/>
                <w:color w:val="000000"/>
                <w:sz w:val="24"/>
                <w:szCs w:val="24"/>
              </w:rPr>
              <w:t>papir, toner</w:t>
            </w:r>
          </w:p>
        </w:tc>
      </w:tr>
      <w:tr w:rsidR="00E87EBF" w:rsidRPr="002241F0" w:rsidTr="005466CE">
        <w:trPr>
          <w:trHeight w:hRule="exact" w:val="1701"/>
          <w:jc w:val="center"/>
        </w:trPr>
        <w:tc>
          <w:tcPr>
            <w:tcW w:w="2585" w:type="dxa"/>
            <w:tcBorders>
              <w:top w:val="single" w:sz="6" w:space="0" w:color="auto"/>
              <w:left w:val="single" w:sz="18" w:space="0" w:color="auto"/>
              <w:bottom w:val="single" w:sz="18" w:space="0" w:color="auto"/>
              <w:right w:val="single" w:sz="6" w:space="0" w:color="auto"/>
            </w:tcBorders>
            <w:vAlign w:val="center"/>
          </w:tcPr>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NAČIN VREDNOVANJA</w:t>
            </w: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after="0" w:line="276" w:lineRule="auto"/>
              <w:jc w:val="center"/>
              <w:rPr>
                <w:rFonts w:ascii="Times New Roman" w:eastAsia="Calibri" w:hAnsi="Times New Roman" w:cs="Times New Roman"/>
                <w:b/>
                <w:color w:val="000000"/>
                <w:sz w:val="24"/>
                <w:szCs w:val="24"/>
              </w:rPr>
            </w:pPr>
          </w:p>
          <w:p w:rsidR="00E87EBF" w:rsidRPr="002241F0" w:rsidRDefault="00E87EBF" w:rsidP="005466CE">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18" w:space="0" w:color="auto"/>
              <w:right w:val="single" w:sz="18" w:space="0" w:color="auto"/>
            </w:tcBorders>
            <w:vAlign w:val="center"/>
            <w:hideMark/>
          </w:tcPr>
          <w:p w:rsidR="00E87EBF" w:rsidRPr="002241F0" w:rsidRDefault="00E87EBF" w:rsidP="005466CE">
            <w:pPr>
              <w:autoSpaceDE w:val="0"/>
              <w:autoSpaceDN w:val="0"/>
              <w:adjustRightInd w:val="0"/>
              <w:spacing w:after="0" w:line="276" w:lineRule="auto"/>
              <w:ind w:left="720"/>
              <w:contextualSpacing/>
              <w:rPr>
                <w:rFonts w:ascii="Times New Roman" w:eastAsia="Calibri" w:hAnsi="Times New Roman" w:cs="Times New Roman"/>
                <w:bCs/>
                <w:color w:val="000000"/>
                <w:sz w:val="24"/>
                <w:szCs w:val="24"/>
              </w:rPr>
            </w:pPr>
          </w:p>
          <w:p w:rsidR="00E87EBF" w:rsidRPr="002241F0" w:rsidRDefault="00E87EBF" w:rsidP="005466CE">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broj realiziranih tema</w:t>
            </w:r>
          </w:p>
          <w:p w:rsidR="00E87EBF" w:rsidRPr="002241F0" w:rsidRDefault="00E87EBF" w:rsidP="005466CE">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zadovoljstvo učenika</w:t>
            </w:r>
          </w:p>
          <w:p w:rsidR="00E87EBF" w:rsidRPr="002241F0" w:rsidRDefault="00E87EBF" w:rsidP="005466CE">
            <w:pPr>
              <w:numPr>
                <w:ilvl w:val="0"/>
                <w:numId w:val="202"/>
              </w:numPr>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zadovoljstvo učitelja</w:t>
            </w:r>
          </w:p>
          <w:p w:rsidR="00E87EBF" w:rsidRPr="002241F0" w:rsidRDefault="00E87EBF" w:rsidP="005466CE">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zaključna ocjena</w:t>
            </w:r>
          </w:p>
          <w:p w:rsidR="00E87EBF" w:rsidRPr="002241F0" w:rsidRDefault="00E87EBF" w:rsidP="005466CE">
            <w:pPr>
              <w:autoSpaceDE w:val="0"/>
              <w:autoSpaceDN w:val="0"/>
              <w:adjustRightInd w:val="0"/>
              <w:spacing w:after="0" w:line="276" w:lineRule="auto"/>
              <w:rPr>
                <w:rFonts w:ascii="Times New Roman" w:eastAsia="Calibri" w:hAnsi="Times New Roman" w:cs="Times New Roman"/>
                <w:bCs/>
                <w:color w:val="000000"/>
                <w:sz w:val="24"/>
                <w:szCs w:val="24"/>
              </w:rPr>
            </w:pPr>
          </w:p>
          <w:p w:rsidR="00E87EBF" w:rsidRPr="002241F0" w:rsidRDefault="00E87EBF" w:rsidP="005466CE">
            <w:pPr>
              <w:autoSpaceDE w:val="0"/>
              <w:autoSpaceDN w:val="0"/>
              <w:adjustRightInd w:val="0"/>
              <w:spacing w:line="276" w:lineRule="auto"/>
              <w:jc w:val="center"/>
              <w:rPr>
                <w:rFonts w:ascii="Times New Roman" w:eastAsia="Calibri" w:hAnsi="Times New Roman" w:cs="Times New Roman"/>
                <w:color w:val="000000"/>
                <w:sz w:val="24"/>
                <w:szCs w:val="24"/>
              </w:rPr>
            </w:pPr>
          </w:p>
        </w:tc>
      </w:tr>
    </w:tbl>
    <w:p w:rsidR="00AB059F" w:rsidRDefault="00AB059F" w:rsidP="00AB059F">
      <w:pPr>
        <w:rPr>
          <w:rFonts w:ascii="Times New Roman" w:eastAsia="Calibri" w:hAnsi="Times New Roman" w:cs="Times New Roman"/>
          <w:b/>
          <w:sz w:val="24"/>
          <w:szCs w:val="24"/>
        </w:rPr>
      </w:pPr>
    </w:p>
    <w:p w:rsidR="00AB059F" w:rsidRDefault="00AB059F" w:rsidP="00AB059F">
      <w:pPr>
        <w:rPr>
          <w:rFonts w:ascii="Times New Roman" w:eastAsia="Calibri" w:hAnsi="Times New Roman" w:cs="Times New Roman"/>
          <w:b/>
          <w:sz w:val="24"/>
          <w:szCs w:val="24"/>
        </w:rPr>
      </w:pPr>
    </w:p>
    <w:p w:rsidR="00AB059F" w:rsidRDefault="00AB059F" w:rsidP="00AB059F">
      <w:pPr>
        <w:rPr>
          <w:rFonts w:ascii="Times New Roman" w:eastAsia="Calibri" w:hAnsi="Times New Roman" w:cs="Times New Roman"/>
          <w:b/>
          <w:sz w:val="24"/>
          <w:szCs w:val="24"/>
        </w:rPr>
      </w:pPr>
    </w:p>
    <w:p w:rsidR="00AB059F" w:rsidRDefault="00AB059F" w:rsidP="00AB059F">
      <w:pPr>
        <w:rPr>
          <w:rFonts w:ascii="Times New Roman" w:eastAsia="Calibri" w:hAnsi="Times New Roman" w:cs="Times New Roman"/>
          <w:b/>
          <w:sz w:val="24"/>
          <w:szCs w:val="24"/>
        </w:rPr>
      </w:pPr>
    </w:p>
    <w:p w:rsidR="00AB059F" w:rsidRDefault="00AB059F" w:rsidP="00AB059F">
      <w:pPr>
        <w:rPr>
          <w:rFonts w:ascii="Times New Roman" w:eastAsia="Calibri" w:hAnsi="Times New Roman" w:cs="Times New Roman"/>
          <w:b/>
          <w:sz w:val="24"/>
          <w:szCs w:val="24"/>
        </w:rPr>
      </w:pPr>
    </w:p>
    <w:p w:rsidR="00AB059F" w:rsidRPr="002241F0" w:rsidRDefault="00AB059F" w:rsidP="00AB059F">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lastRenderedPageBreak/>
        <w:t>Naziv aktivnosti: izborna nastava – Informatika</w:t>
      </w:r>
    </w:p>
    <w:p w:rsidR="00AB059F" w:rsidRPr="002241F0" w:rsidRDefault="00AB059F" w:rsidP="00AB059F">
      <w:pPr>
        <w:rPr>
          <w:rFonts w:ascii="Times New Roman" w:eastAsia="Calibri" w:hAnsi="Times New Roman" w:cs="Times New Roman"/>
          <w:b/>
          <w:sz w:val="24"/>
          <w:szCs w:val="24"/>
        </w:rPr>
      </w:pPr>
      <w:r>
        <w:rPr>
          <w:rFonts w:ascii="Times New Roman" w:eastAsia="Calibri" w:hAnsi="Times New Roman" w:cs="Times New Roman"/>
          <w:b/>
          <w:sz w:val="24"/>
          <w:szCs w:val="24"/>
        </w:rPr>
        <w:t>Razred: 2. razred</w:t>
      </w:r>
    </w:p>
    <w:p w:rsidR="00AB059F" w:rsidRPr="002241F0" w:rsidRDefault="00AB059F" w:rsidP="00AB059F">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 xml:space="preserve">Voditeljica: </w:t>
      </w:r>
      <w:r w:rsidRPr="002241F0">
        <w:rPr>
          <w:rFonts w:ascii="Times New Roman" w:eastAsia="Calibri" w:hAnsi="Times New Roman" w:cs="Times New Roman"/>
          <w:b/>
          <w:bCs/>
          <w:color w:val="000000"/>
          <w:sz w:val="24"/>
          <w:szCs w:val="24"/>
        </w:rPr>
        <w:t>Tina Rimac</w:t>
      </w:r>
    </w:p>
    <w:p w:rsidR="00AB059F" w:rsidRDefault="00AB059F">
      <w:pPr>
        <w:rPr>
          <w:rFonts w:ascii="Times New Roman" w:eastAsia="Calibri" w:hAnsi="Times New Roman" w:cs="Times New Roman"/>
          <w:b/>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560"/>
        <w:gridCol w:w="6478"/>
      </w:tblGrid>
      <w:tr w:rsidR="00AB059F" w:rsidRPr="002241F0" w:rsidTr="00AB059F">
        <w:trPr>
          <w:trHeight w:hRule="exact" w:val="1558"/>
          <w:jc w:val="center"/>
        </w:trPr>
        <w:tc>
          <w:tcPr>
            <w:tcW w:w="2585" w:type="dxa"/>
            <w:tcBorders>
              <w:top w:val="single" w:sz="6" w:space="0" w:color="auto"/>
              <w:left w:val="single" w:sz="18" w:space="0" w:color="auto"/>
              <w:bottom w:val="single" w:sz="6" w:space="0" w:color="auto"/>
              <w:right w:val="single" w:sz="6" w:space="0" w:color="auto"/>
            </w:tcBorders>
            <w:vAlign w:val="center"/>
          </w:tcPr>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CILJ</w:t>
            </w: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AB059F" w:rsidRPr="00AB059F" w:rsidRDefault="00890625" w:rsidP="00AB059F">
            <w:pPr>
              <w:rPr>
                <w:rFonts w:cs="Times New Roman"/>
                <w:sz w:val="24"/>
                <w:szCs w:val="24"/>
              </w:rPr>
            </w:pPr>
            <w:r>
              <w:rPr>
                <w:noProof/>
                <w:lang w:eastAsia="hr-HR"/>
              </w:rPr>
              <w:drawing>
                <wp:anchor distT="0" distB="0" distL="114300" distR="114300" simplePos="0" relativeHeight="251626496" behindDoc="1" locked="0" layoutInCell="1" allowOverlap="1" wp14:anchorId="55F060E6" wp14:editId="01C23512">
                  <wp:simplePos x="0" y="0"/>
                  <wp:positionH relativeFrom="margin">
                    <wp:posOffset>-1916430</wp:posOffset>
                  </wp:positionH>
                  <wp:positionV relativeFrom="paragraph">
                    <wp:posOffset>119380</wp:posOffset>
                  </wp:positionV>
                  <wp:extent cx="6307455" cy="6758940"/>
                  <wp:effectExtent l="0" t="0" r="0" b="3810"/>
                  <wp:wrapNone/>
                  <wp:docPr id="96" name="Slika 9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455" cy="67589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B059F" w:rsidRPr="00AB059F">
              <w:rPr>
                <w:rFonts w:cs="Times New Roman"/>
                <w:sz w:val="24"/>
                <w:szCs w:val="24"/>
              </w:rPr>
              <w:t>Steći temeljna znanja i vještine za samostalno služenje računalom i stvaranje osnova za nadogradnju u daljnjem školovanju.</w:t>
            </w:r>
            <w:r w:rsidR="00AB059F">
              <w:rPr>
                <w:rFonts w:cs="Times New Roman"/>
                <w:sz w:val="24"/>
                <w:szCs w:val="24"/>
              </w:rPr>
              <w:t xml:space="preserve"> </w:t>
            </w:r>
          </w:p>
          <w:p w:rsidR="00AB059F" w:rsidRDefault="00AB059F" w:rsidP="00AB059F">
            <w:pPr>
              <w:rPr>
                <w:rFonts w:cs="Arial"/>
                <w:sz w:val="24"/>
                <w:szCs w:val="24"/>
              </w:rPr>
            </w:pPr>
          </w:p>
          <w:p w:rsidR="00AB059F" w:rsidRPr="00AB059F" w:rsidRDefault="00AB059F" w:rsidP="00AB059F">
            <w:pPr>
              <w:rPr>
                <w:rFonts w:cs="Times New Roman"/>
                <w:sz w:val="24"/>
                <w:szCs w:val="24"/>
              </w:rPr>
            </w:pPr>
          </w:p>
          <w:p w:rsidR="00AB059F" w:rsidRDefault="00AB059F" w:rsidP="00AB059F">
            <w:pPr>
              <w:rPr>
                <w:rFonts w:ascii="Times New Roman" w:hAnsi="Times New Roman" w:cs="Times New Roman"/>
                <w:sz w:val="24"/>
                <w:szCs w:val="24"/>
              </w:rPr>
            </w:pPr>
          </w:p>
          <w:p w:rsidR="00AB059F" w:rsidRPr="002241F0" w:rsidRDefault="00AB059F" w:rsidP="00AB059F">
            <w:pPr>
              <w:rPr>
                <w:rFonts w:ascii="Times New Roman" w:hAnsi="Times New Roman" w:cs="Times New Roman"/>
                <w:sz w:val="24"/>
                <w:szCs w:val="24"/>
              </w:rPr>
            </w:pPr>
          </w:p>
          <w:p w:rsidR="00AB059F" w:rsidRPr="002241F0" w:rsidRDefault="00AB059F" w:rsidP="00AB059F">
            <w:pPr>
              <w:rPr>
                <w:rFonts w:ascii="Times New Roman" w:hAnsi="Times New Roman" w:cs="Times New Roman"/>
                <w:sz w:val="24"/>
                <w:szCs w:val="24"/>
              </w:rPr>
            </w:pPr>
          </w:p>
          <w:p w:rsidR="00AB059F" w:rsidRPr="002241F0" w:rsidRDefault="00AB059F" w:rsidP="00AB059F">
            <w:pPr>
              <w:spacing w:line="276" w:lineRule="auto"/>
              <w:jc w:val="center"/>
              <w:rPr>
                <w:rFonts w:ascii="Times New Roman" w:eastAsia="Calibri" w:hAnsi="Times New Roman" w:cs="Times New Roman"/>
                <w:color w:val="000000"/>
                <w:sz w:val="24"/>
                <w:szCs w:val="24"/>
              </w:rPr>
            </w:pPr>
          </w:p>
        </w:tc>
      </w:tr>
      <w:tr w:rsidR="00AB059F" w:rsidRPr="002241F0" w:rsidTr="00AB059F">
        <w:trPr>
          <w:trHeight w:hRule="exact" w:val="2222"/>
          <w:jc w:val="center"/>
        </w:trPr>
        <w:tc>
          <w:tcPr>
            <w:tcW w:w="2585" w:type="dxa"/>
            <w:tcBorders>
              <w:top w:val="single" w:sz="6" w:space="0" w:color="auto"/>
              <w:left w:val="single" w:sz="18" w:space="0" w:color="auto"/>
              <w:bottom w:val="single" w:sz="6" w:space="0" w:color="auto"/>
              <w:right w:val="single" w:sz="6" w:space="0" w:color="auto"/>
            </w:tcBorders>
            <w:vAlign w:val="center"/>
          </w:tcPr>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NAMJENA</w:t>
            </w: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AB059F" w:rsidRPr="00CA25E8" w:rsidRDefault="00AB059F" w:rsidP="00AB059F">
            <w:pPr>
              <w:rPr>
                <w:rFonts w:cs="Arial"/>
                <w:sz w:val="24"/>
                <w:szCs w:val="24"/>
              </w:rPr>
            </w:pPr>
          </w:p>
          <w:p w:rsidR="00AB059F" w:rsidRPr="002241F0" w:rsidRDefault="00AB059F" w:rsidP="00CA25E8">
            <w:pPr>
              <w:spacing w:line="276" w:lineRule="auto"/>
              <w:jc w:val="both"/>
              <w:rPr>
                <w:rFonts w:ascii="Times New Roman" w:eastAsia="Calibri" w:hAnsi="Times New Roman" w:cs="Times New Roman"/>
                <w:color w:val="000000"/>
                <w:sz w:val="24"/>
                <w:szCs w:val="24"/>
              </w:rPr>
            </w:pPr>
            <w:r w:rsidRPr="00CA25E8">
              <w:rPr>
                <w:rFonts w:cs="Arial"/>
                <w:sz w:val="24"/>
                <w:szCs w:val="24"/>
              </w:rPr>
              <w:t>Samostalno služenje računa-lom sa svrhom korištenja stečenih znanja  i vještina radi lakšeg savladavanja i razumijevanja nastavnog gradiva, bržeg rješavanja postavljenih zadataka, proširivanja znanja, povezivanja područja, komunikaciju i zabavu.</w:t>
            </w:r>
          </w:p>
        </w:tc>
      </w:tr>
      <w:tr w:rsidR="00AB059F" w:rsidRPr="002241F0" w:rsidTr="00AB059F">
        <w:trPr>
          <w:trHeight w:hRule="exact" w:val="1520"/>
          <w:jc w:val="center"/>
        </w:trPr>
        <w:tc>
          <w:tcPr>
            <w:tcW w:w="2585" w:type="dxa"/>
            <w:tcBorders>
              <w:top w:val="single" w:sz="6" w:space="0" w:color="auto"/>
              <w:left w:val="single" w:sz="18" w:space="0" w:color="auto"/>
              <w:bottom w:val="single" w:sz="6" w:space="0" w:color="auto"/>
              <w:right w:val="single" w:sz="6" w:space="0" w:color="auto"/>
            </w:tcBorders>
            <w:vAlign w:val="center"/>
          </w:tcPr>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NAČIN</w:t>
            </w: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REALIZACIJE</w:t>
            </w: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tcPr>
          <w:p w:rsidR="00CA25E8" w:rsidRPr="00CA25E8" w:rsidRDefault="00CA25E8" w:rsidP="00CA25E8">
            <w:pPr>
              <w:jc w:val="both"/>
              <w:rPr>
                <w:rFonts w:cs="Arial"/>
                <w:sz w:val="24"/>
                <w:szCs w:val="24"/>
              </w:rPr>
            </w:pPr>
            <w:r w:rsidRPr="00CA25E8">
              <w:rPr>
                <w:rFonts w:cs="Arial"/>
                <w:sz w:val="24"/>
                <w:szCs w:val="24"/>
              </w:rPr>
              <w:t>Putem redovite nastave u specijaliziranoj učionici, kroz različite oblike i metode poučavanja i učenja. Razgovor, objašnjavanje, opisivanje, dokazivanje, diskusija (offline i online), demonstracijske metode, metode istraživanja.</w:t>
            </w:r>
          </w:p>
          <w:p w:rsidR="00CA25E8" w:rsidRDefault="00CA25E8" w:rsidP="00CA25E8">
            <w:pPr>
              <w:jc w:val="center"/>
              <w:rPr>
                <w:rFonts w:ascii="Arial" w:hAnsi="Arial" w:cs="Arial"/>
                <w:sz w:val="20"/>
                <w:szCs w:val="20"/>
              </w:rPr>
            </w:pPr>
          </w:p>
          <w:p w:rsidR="00CA25E8" w:rsidRDefault="00CA25E8" w:rsidP="00CA25E8">
            <w:pPr>
              <w:jc w:val="center"/>
              <w:rPr>
                <w:rFonts w:ascii="Arial" w:hAnsi="Arial" w:cs="Arial"/>
                <w:sz w:val="20"/>
                <w:szCs w:val="20"/>
              </w:rPr>
            </w:pPr>
          </w:p>
          <w:p w:rsidR="00AB059F" w:rsidRPr="002241F0" w:rsidRDefault="00AB059F" w:rsidP="00AB059F">
            <w:pPr>
              <w:rPr>
                <w:rFonts w:ascii="Times New Roman" w:hAnsi="Times New Roman" w:cs="Times New Roman"/>
                <w:sz w:val="24"/>
                <w:szCs w:val="24"/>
              </w:rPr>
            </w:pPr>
          </w:p>
          <w:p w:rsidR="00AB059F" w:rsidRPr="002241F0" w:rsidRDefault="00AB059F" w:rsidP="00AB059F">
            <w:pPr>
              <w:rPr>
                <w:rFonts w:ascii="Times New Roman" w:hAnsi="Times New Roman" w:cs="Times New Roman"/>
                <w:sz w:val="24"/>
                <w:szCs w:val="24"/>
              </w:rPr>
            </w:pPr>
          </w:p>
          <w:p w:rsidR="00AB059F" w:rsidRPr="002241F0" w:rsidRDefault="00AB059F" w:rsidP="00AB059F">
            <w:pPr>
              <w:autoSpaceDE w:val="0"/>
              <w:autoSpaceDN w:val="0"/>
              <w:adjustRightInd w:val="0"/>
              <w:spacing w:after="0" w:line="276" w:lineRule="auto"/>
              <w:rPr>
                <w:rFonts w:ascii="Times New Roman" w:eastAsia="Calibri" w:hAnsi="Times New Roman" w:cs="Times New Roman"/>
                <w:bCs/>
                <w:color w:val="000000"/>
                <w:sz w:val="24"/>
                <w:szCs w:val="24"/>
              </w:rPr>
            </w:pPr>
          </w:p>
          <w:p w:rsidR="00AB059F" w:rsidRPr="002241F0" w:rsidRDefault="00AB059F" w:rsidP="00AB059F">
            <w:pPr>
              <w:autoSpaceDE w:val="0"/>
              <w:autoSpaceDN w:val="0"/>
              <w:adjustRightInd w:val="0"/>
              <w:spacing w:after="0" w:line="276" w:lineRule="auto"/>
              <w:ind w:left="720"/>
              <w:contextualSpacing/>
              <w:rPr>
                <w:rFonts w:ascii="Times New Roman" w:eastAsia="Calibri" w:hAnsi="Times New Roman" w:cs="Times New Roman"/>
                <w:bCs/>
                <w:color w:val="000000"/>
                <w:sz w:val="24"/>
                <w:szCs w:val="24"/>
              </w:rPr>
            </w:pPr>
          </w:p>
        </w:tc>
      </w:tr>
      <w:tr w:rsidR="00AB059F" w:rsidRPr="002241F0" w:rsidTr="00AB059F">
        <w:trPr>
          <w:trHeight w:hRule="exact" w:val="1418"/>
          <w:jc w:val="center"/>
        </w:trPr>
        <w:tc>
          <w:tcPr>
            <w:tcW w:w="2585" w:type="dxa"/>
            <w:tcBorders>
              <w:top w:val="single" w:sz="6" w:space="0" w:color="auto"/>
              <w:left w:val="single" w:sz="18" w:space="0" w:color="auto"/>
              <w:bottom w:val="single" w:sz="6" w:space="0" w:color="auto"/>
              <w:right w:val="single" w:sz="6" w:space="0" w:color="auto"/>
            </w:tcBorders>
            <w:vAlign w:val="center"/>
          </w:tcPr>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VREMENIK</w:t>
            </w: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AB059F" w:rsidRPr="002241F0" w:rsidRDefault="00AB059F" w:rsidP="00AB059F">
            <w:pPr>
              <w:numPr>
                <w:ilvl w:val="0"/>
                <w:numId w:val="203"/>
              </w:numPr>
              <w:spacing w:after="0" w:line="276" w:lineRule="auto"/>
              <w:contextualSpacing/>
              <w:rPr>
                <w:rFonts w:ascii="Times New Roman" w:eastAsia="Calibri" w:hAnsi="Times New Roman" w:cs="Times New Roman"/>
                <w:color w:val="000000"/>
                <w:sz w:val="24"/>
                <w:szCs w:val="24"/>
              </w:rPr>
            </w:pPr>
            <w:r w:rsidRPr="002241F0">
              <w:rPr>
                <w:rFonts w:ascii="Times New Roman" w:eastAsia="Calibri" w:hAnsi="Times New Roman" w:cs="Times New Roman"/>
                <w:color w:val="000000"/>
                <w:sz w:val="24"/>
                <w:szCs w:val="24"/>
              </w:rPr>
              <w:t>Šk. god. 2020./2021.</w:t>
            </w:r>
          </w:p>
          <w:p w:rsidR="00AB059F" w:rsidRPr="002241F0" w:rsidRDefault="00AB059F" w:rsidP="00AB059F">
            <w:pPr>
              <w:spacing w:after="0" w:line="276" w:lineRule="auto"/>
              <w:rPr>
                <w:rFonts w:ascii="Times New Roman" w:eastAsia="Calibri" w:hAnsi="Times New Roman" w:cs="Times New Roman"/>
                <w:color w:val="000000"/>
                <w:sz w:val="24"/>
                <w:szCs w:val="24"/>
              </w:rPr>
            </w:pPr>
          </w:p>
        </w:tc>
      </w:tr>
      <w:tr w:rsidR="00AB059F" w:rsidRPr="002241F0" w:rsidTr="00AB059F">
        <w:trPr>
          <w:trHeight w:hRule="exact" w:val="1060"/>
          <w:jc w:val="center"/>
        </w:trPr>
        <w:tc>
          <w:tcPr>
            <w:tcW w:w="2585" w:type="dxa"/>
            <w:tcBorders>
              <w:top w:val="single" w:sz="6" w:space="0" w:color="auto"/>
              <w:left w:val="single" w:sz="18" w:space="0" w:color="auto"/>
              <w:bottom w:val="single" w:sz="6" w:space="0" w:color="auto"/>
              <w:right w:val="single" w:sz="6" w:space="0" w:color="auto"/>
            </w:tcBorders>
            <w:vAlign w:val="center"/>
          </w:tcPr>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TROŠKOVNIK</w:t>
            </w: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AB059F" w:rsidRPr="002241F0" w:rsidRDefault="00AB059F" w:rsidP="00AB059F">
            <w:pPr>
              <w:numPr>
                <w:ilvl w:val="0"/>
                <w:numId w:val="203"/>
              </w:numPr>
              <w:spacing w:after="200" w:line="276" w:lineRule="auto"/>
              <w:contextualSpacing/>
              <w:rPr>
                <w:rFonts w:ascii="Times New Roman" w:eastAsia="Calibri" w:hAnsi="Times New Roman" w:cs="Times New Roman"/>
                <w:color w:val="000000"/>
                <w:sz w:val="24"/>
                <w:szCs w:val="24"/>
              </w:rPr>
            </w:pPr>
            <w:r w:rsidRPr="002241F0">
              <w:rPr>
                <w:rFonts w:ascii="Times New Roman" w:eastAsia="Calibri" w:hAnsi="Times New Roman" w:cs="Times New Roman"/>
                <w:color w:val="000000"/>
                <w:sz w:val="24"/>
                <w:szCs w:val="24"/>
              </w:rPr>
              <w:t>papir, toner</w:t>
            </w:r>
          </w:p>
        </w:tc>
      </w:tr>
      <w:tr w:rsidR="00AB059F" w:rsidRPr="002241F0" w:rsidTr="00AB059F">
        <w:trPr>
          <w:trHeight w:hRule="exact" w:val="1701"/>
          <w:jc w:val="center"/>
        </w:trPr>
        <w:tc>
          <w:tcPr>
            <w:tcW w:w="2585" w:type="dxa"/>
            <w:tcBorders>
              <w:top w:val="single" w:sz="6" w:space="0" w:color="auto"/>
              <w:left w:val="single" w:sz="18" w:space="0" w:color="auto"/>
              <w:bottom w:val="single" w:sz="18" w:space="0" w:color="auto"/>
              <w:right w:val="single" w:sz="6" w:space="0" w:color="auto"/>
            </w:tcBorders>
            <w:vAlign w:val="center"/>
          </w:tcPr>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NAČIN VREDNOVANJA</w:t>
            </w: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after="0" w:line="276" w:lineRule="auto"/>
              <w:jc w:val="center"/>
              <w:rPr>
                <w:rFonts w:ascii="Times New Roman" w:eastAsia="Calibri" w:hAnsi="Times New Roman" w:cs="Times New Roman"/>
                <w:b/>
                <w:color w:val="000000"/>
                <w:sz w:val="24"/>
                <w:szCs w:val="24"/>
              </w:rPr>
            </w:pPr>
          </w:p>
          <w:p w:rsidR="00AB059F" w:rsidRPr="002241F0" w:rsidRDefault="00AB059F" w:rsidP="00AB059F">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18" w:space="0" w:color="auto"/>
              <w:right w:val="single" w:sz="18" w:space="0" w:color="auto"/>
            </w:tcBorders>
            <w:vAlign w:val="center"/>
            <w:hideMark/>
          </w:tcPr>
          <w:p w:rsidR="00AB059F" w:rsidRPr="002241F0" w:rsidRDefault="00AB059F" w:rsidP="00AB059F">
            <w:pPr>
              <w:autoSpaceDE w:val="0"/>
              <w:autoSpaceDN w:val="0"/>
              <w:adjustRightInd w:val="0"/>
              <w:spacing w:after="0" w:line="276" w:lineRule="auto"/>
              <w:ind w:left="720"/>
              <w:contextualSpacing/>
              <w:rPr>
                <w:rFonts w:ascii="Times New Roman" w:eastAsia="Calibri" w:hAnsi="Times New Roman" w:cs="Times New Roman"/>
                <w:bCs/>
                <w:color w:val="000000"/>
                <w:sz w:val="24"/>
                <w:szCs w:val="24"/>
              </w:rPr>
            </w:pPr>
          </w:p>
          <w:p w:rsidR="00AB059F" w:rsidRPr="002241F0" w:rsidRDefault="00AB059F" w:rsidP="00AB059F">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broj realiziranih tema</w:t>
            </w:r>
          </w:p>
          <w:p w:rsidR="00AB059F" w:rsidRPr="002241F0" w:rsidRDefault="00AB059F" w:rsidP="00AB059F">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zadovoljstvo učenika</w:t>
            </w:r>
          </w:p>
          <w:p w:rsidR="00AB059F" w:rsidRPr="002241F0" w:rsidRDefault="00AB059F" w:rsidP="00AB059F">
            <w:pPr>
              <w:numPr>
                <w:ilvl w:val="0"/>
                <w:numId w:val="202"/>
              </w:numPr>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zadovoljstvo učitelja</w:t>
            </w:r>
          </w:p>
          <w:p w:rsidR="00AB059F" w:rsidRPr="002241F0" w:rsidRDefault="00AB059F" w:rsidP="00AB059F">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zaključna ocjena</w:t>
            </w:r>
          </w:p>
          <w:p w:rsidR="00AB059F" w:rsidRPr="002241F0" w:rsidRDefault="00AB059F" w:rsidP="00AB059F">
            <w:pPr>
              <w:autoSpaceDE w:val="0"/>
              <w:autoSpaceDN w:val="0"/>
              <w:adjustRightInd w:val="0"/>
              <w:spacing w:after="0" w:line="276" w:lineRule="auto"/>
              <w:rPr>
                <w:rFonts w:ascii="Times New Roman" w:eastAsia="Calibri" w:hAnsi="Times New Roman" w:cs="Times New Roman"/>
                <w:bCs/>
                <w:color w:val="000000"/>
                <w:sz w:val="24"/>
                <w:szCs w:val="24"/>
              </w:rPr>
            </w:pPr>
          </w:p>
          <w:p w:rsidR="00AB059F" w:rsidRPr="002241F0" w:rsidRDefault="00AB059F" w:rsidP="00AB059F">
            <w:pPr>
              <w:autoSpaceDE w:val="0"/>
              <w:autoSpaceDN w:val="0"/>
              <w:adjustRightInd w:val="0"/>
              <w:spacing w:line="276" w:lineRule="auto"/>
              <w:jc w:val="center"/>
              <w:rPr>
                <w:rFonts w:ascii="Times New Roman" w:eastAsia="Calibri" w:hAnsi="Times New Roman" w:cs="Times New Roman"/>
                <w:color w:val="000000"/>
                <w:sz w:val="24"/>
                <w:szCs w:val="24"/>
              </w:rPr>
            </w:pPr>
          </w:p>
        </w:tc>
      </w:tr>
    </w:tbl>
    <w:p w:rsidR="00AB059F" w:rsidRDefault="00AB059F">
      <w:pPr>
        <w:rPr>
          <w:rFonts w:ascii="Times New Roman" w:eastAsia="Calibri" w:hAnsi="Times New Roman" w:cs="Times New Roman"/>
          <w:b/>
          <w:sz w:val="24"/>
          <w:szCs w:val="24"/>
        </w:rPr>
      </w:pPr>
    </w:p>
    <w:p w:rsidR="00AB059F" w:rsidRDefault="00AB059F">
      <w:pPr>
        <w:rPr>
          <w:rFonts w:ascii="Times New Roman" w:eastAsia="Calibri" w:hAnsi="Times New Roman" w:cs="Times New Roman"/>
          <w:b/>
          <w:sz w:val="24"/>
          <w:szCs w:val="24"/>
        </w:rPr>
      </w:pPr>
    </w:p>
    <w:p w:rsidR="00AB059F" w:rsidRDefault="00AB059F">
      <w:pPr>
        <w:rPr>
          <w:rFonts w:ascii="Times New Roman" w:eastAsia="Calibri" w:hAnsi="Times New Roman" w:cs="Times New Roman"/>
          <w:b/>
          <w:sz w:val="24"/>
          <w:szCs w:val="24"/>
        </w:rPr>
      </w:pPr>
    </w:p>
    <w:p w:rsidR="00AB059F" w:rsidRDefault="00AB059F">
      <w:pPr>
        <w:rPr>
          <w:rFonts w:ascii="Times New Roman" w:eastAsia="Calibri" w:hAnsi="Times New Roman" w:cs="Times New Roman"/>
          <w:b/>
          <w:sz w:val="24"/>
          <w:szCs w:val="24"/>
        </w:rPr>
      </w:pPr>
    </w:p>
    <w:p w:rsidR="00AB059F" w:rsidRDefault="00AB059F">
      <w:pPr>
        <w:rPr>
          <w:rFonts w:ascii="Times New Roman" w:eastAsia="Calibri" w:hAnsi="Times New Roman" w:cs="Times New Roman"/>
          <w:b/>
          <w:sz w:val="24"/>
          <w:szCs w:val="24"/>
        </w:rPr>
      </w:pPr>
    </w:p>
    <w:p w:rsidR="00AB059F" w:rsidRDefault="00AB059F">
      <w:pPr>
        <w:rPr>
          <w:rFonts w:ascii="Times New Roman" w:eastAsia="Calibri" w:hAnsi="Times New Roman" w:cs="Times New Roman"/>
          <w:b/>
          <w:sz w:val="24"/>
          <w:szCs w:val="24"/>
        </w:rPr>
      </w:pPr>
    </w:p>
    <w:p w:rsidR="00AB059F" w:rsidRDefault="00AB059F">
      <w:pPr>
        <w:rPr>
          <w:rFonts w:ascii="Times New Roman" w:eastAsia="Calibri" w:hAnsi="Times New Roman" w:cs="Times New Roman"/>
          <w:b/>
          <w:sz w:val="24"/>
          <w:szCs w:val="24"/>
        </w:rPr>
      </w:pPr>
    </w:p>
    <w:p w:rsidR="00CA25E8" w:rsidRPr="002241F0" w:rsidRDefault="00CA25E8" w:rsidP="00CA25E8">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Naziv aktivnosti: izborna nastava – Informatika</w:t>
      </w:r>
    </w:p>
    <w:p w:rsidR="00CA25E8" w:rsidRPr="002241F0" w:rsidRDefault="00CA25E8" w:rsidP="00CA25E8">
      <w:pPr>
        <w:rPr>
          <w:rFonts w:ascii="Times New Roman" w:eastAsia="Calibri" w:hAnsi="Times New Roman" w:cs="Times New Roman"/>
          <w:b/>
          <w:sz w:val="24"/>
          <w:szCs w:val="24"/>
        </w:rPr>
      </w:pPr>
      <w:r>
        <w:rPr>
          <w:rFonts w:ascii="Times New Roman" w:eastAsia="Calibri" w:hAnsi="Times New Roman" w:cs="Times New Roman"/>
          <w:b/>
          <w:sz w:val="24"/>
          <w:szCs w:val="24"/>
        </w:rPr>
        <w:t>Razred: 3. razred</w:t>
      </w:r>
    </w:p>
    <w:p w:rsidR="00CA25E8" w:rsidRPr="002241F0" w:rsidRDefault="00890625" w:rsidP="00CA25E8">
      <w:pPr>
        <w:rPr>
          <w:rFonts w:ascii="Times New Roman" w:eastAsia="Calibri" w:hAnsi="Times New Roman" w:cs="Times New Roman"/>
          <w:b/>
          <w:sz w:val="24"/>
          <w:szCs w:val="24"/>
        </w:rPr>
      </w:pPr>
      <w:r>
        <w:rPr>
          <w:noProof/>
          <w:lang w:eastAsia="hr-HR"/>
        </w:rPr>
        <w:drawing>
          <wp:anchor distT="0" distB="0" distL="114300" distR="114300" simplePos="0" relativeHeight="251628544" behindDoc="1" locked="0" layoutInCell="1" allowOverlap="1" wp14:anchorId="55F060E6" wp14:editId="01C23512">
            <wp:simplePos x="0" y="0"/>
            <wp:positionH relativeFrom="margin">
              <wp:posOffset>-276225</wp:posOffset>
            </wp:positionH>
            <wp:positionV relativeFrom="paragraph">
              <wp:posOffset>209550</wp:posOffset>
            </wp:positionV>
            <wp:extent cx="6307701" cy="6759244"/>
            <wp:effectExtent l="0" t="0" r="0" b="3810"/>
            <wp:wrapNone/>
            <wp:docPr id="110" name="Slika 11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A25E8" w:rsidRPr="002241F0">
        <w:rPr>
          <w:rFonts w:ascii="Times New Roman" w:eastAsia="Calibri" w:hAnsi="Times New Roman" w:cs="Times New Roman"/>
          <w:b/>
          <w:sz w:val="24"/>
          <w:szCs w:val="24"/>
        </w:rPr>
        <w:t xml:space="preserve">Voditeljica: </w:t>
      </w:r>
      <w:r w:rsidR="00CA25E8" w:rsidRPr="002241F0">
        <w:rPr>
          <w:rFonts w:ascii="Times New Roman" w:eastAsia="Calibri" w:hAnsi="Times New Roman" w:cs="Times New Roman"/>
          <w:b/>
          <w:bCs/>
          <w:color w:val="000000"/>
          <w:sz w:val="24"/>
          <w:szCs w:val="24"/>
        </w:rPr>
        <w:t>Tina Rimac</w:t>
      </w:r>
    </w:p>
    <w:p w:rsidR="00CA25E8" w:rsidRDefault="00CA25E8" w:rsidP="00CA25E8">
      <w:pPr>
        <w:rPr>
          <w:rFonts w:ascii="Times New Roman" w:eastAsia="Calibri" w:hAnsi="Times New Roman" w:cs="Times New Roman"/>
          <w:b/>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560"/>
        <w:gridCol w:w="6478"/>
      </w:tblGrid>
      <w:tr w:rsidR="00CA25E8" w:rsidRPr="002241F0" w:rsidTr="00CA25E8">
        <w:trPr>
          <w:trHeight w:hRule="exact" w:val="2267"/>
          <w:jc w:val="center"/>
        </w:trPr>
        <w:tc>
          <w:tcPr>
            <w:tcW w:w="2585" w:type="dxa"/>
            <w:tcBorders>
              <w:top w:val="single" w:sz="6" w:space="0" w:color="auto"/>
              <w:left w:val="single" w:sz="18" w:space="0" w:color="auto"/>
              <w:bottom w:val="single" w:sz="6" w:space="0" w:color="auto"/>
              <w:right w:val="single" w:sz="6" w:space="0" w:color="auto"/>
            </w:tcBorders>
            <w:vAlign w:val="center"/>
          </w:tcPr>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CILJ</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CA25E8" w:rsidRPr="00CA25E8" w:rsidRDefault="00CA25E8" w:rsidP="00890625">
            <w:pPr>
              <w:rPr>
                <w:rFonts w:cs="Arial"/>
                <w:sz w:val="24"/>
                <w:szCs w:val="24"/>
              </w:rPr>
            </w:pPr>
          </w:p>
          <w:p w:rsidR="00CA25E8" w:rsidRPr="00CA25E8" w:rsidRDefault="00CA25E8" w:rsidP="00CA25E8">
            <w:pPr>
              <w:jc w:val="both"/>
              <w:rPr>
                <w:rFonts w:cs="Arial"/>
                <w:sz w:val="24"/>
                <w:szCs w:val="24"/>
              </w:rPr>
            </w:pPr>
            <w:r w:rsidRPr="00CA25E8">
              <w:rPr>
                <w:rFonts w:cs="Arial"/>
                <w:sz w:val="24"/>
                <w:szCs w:val="24"/>
              </w:rPr>
              <w:t>Steći temeljna znanja i vještine za samostalno služenje računalom i stvaranje osnova za nadogradnju u daljnjem školovanju. Stjecanje dodatnih znanja s područja informacijsko komunikacijske tehnologije potrebnih za razumijevanje novih trendova u svijetu</w:t>
            </w:r>
            <w:r>
              <w:rPr>
                <w:rFonts w:cs="Arial"/>
                <w:sz w:val="24"/>
                <w:szCs w:val="24"/>
              </w:rPr>
              <w:t>.</w:t>
            </w:r>
          </w:p>
          <w:p w:rsidR="00CA25E8" w:rsidRPr="00AB059F" w:rsidRDefault="00CA25E8" w:rsidP="00890625">
            <w:pPr>
              <w:rPr>
                <w:rFonts w:cs="Times New Roman"/>
                <w:sz w:val="24"/>
                <w:szCs w:val="24"/>
              </w:rPr>
            </w:pPr>
          </w:p>
          <w:p w:rsidR="00CA25E8" w:rsidRDefault="00CA25E8" w:rsidP="00890625">
            <w:pPr>
              <w:rPr>
                <w:rFonts w:ascii="Times New Roman" w:hAnsi="Times New Roman" w:cs="Times New Roman"/>
                <w:sz w:val="24"/>
                <w:szCs w:val="24"/>
              </w:rPr>
            </w:pPr>
          </w:p>
          <w:p w:rsidR="00CA25E8" w:rsidRPr="002241F0" w:rsidRDefault="00CA25E8" w:rsidP="00890625">
            <w:pPr>
              <w:rPr>
                <w:rFonts w:ascii="Times New Roman" w:hAnsi="Times New Roman" w:cs="Times New Roman"/>
                <w:sz w:val="24"/>
                <w:szCs w:val="24"/>
              </w:rPr>
            </w:pPr>
          </w:p>
          <w:p w:rsidR="00CA25E8" w:rsidRPr="002241F0" w:rsidRDefault="00CA25E8" w:rsidP="00890625">
            <w:pPr>
              <w:rPr>
                <w:rFonts w:ascii="Times New Roman" w:hAnsi="Times New Roman" w:cs="Times New Roman"/>
                <w:sz w:val="24"/>
                <w:szCs w:val="24"/>
              </w:rPr>
            </w:pPr>
          </w:p>
          <w:p w:rsidR="00CA25E8" w:rsidRPr="002241F0" w:rsidRDefault="00CA25E8" w:rsidP="00890625">
            <w:pPr>
              <w:spacing w:line="276" w:lineRule="auto"/>
              <w:jc w:val="center"/>
              <w:rPr>
                <w:rFonts w:ascii="Times New Roman" w:eastAsia="Calibri" w:hAnsi="Times New Roman" w:cs="Times New Roman"/>
                <w:color w:val="000000"/>
                <w:sz w:val="24"/>
                <w:szCs w:val="24"/>
              </w:rPr>
            </w:pPr>
          </w:p>
        </w:tc>
      </w:tr>
      <w:tr w:rsidR="00CA25E8" w:rsidRPr="002241F0" w:rsidTr="00890625">
        <w:trPr>
          <w:trHeight w:hRule="exact" w:val="2222"/>
          <w:jc w:val="center"/>
        </w:trPr>
        <w:tc>
          <w:tcPr>
            <w:tcW w:w="2585" w:type="dxa"/>
            <w:tcBorders>
              <w:top w:val="single" w:sz="6" w:space="0" w:color="auto"/>
              <w:left w:val="single" w:sz="18" w:space="0" w:color="auto"/>
              <w:bottom w:val="single" w:sz="6" w:space="0" w:color="auto"/>
              <w:right w:val="single" w:sz="6" w:space="0" w:color="auto"/>
            </w:tcBorders>
            <w:vAlign w:val="center"/>
          </w:tcPr>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NAMJENA</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CA25E8" w:rsidRPr="00CA25E8" w:rsidRDefault="00CA25E8" w:rsidP="00CA25E8">
            <w:pPr>
              <w:jc w:val="both"/>
              <w:rPr>
                <w:rFonts w:cs="Arial"/>
                <w:sz w:val="24"/>
                <w:szCs w:val="24"/>
              </w:rPr>
            </w:pPr>
            <w:r w:rsidRPr="00CA25E8">
              <w:rPr>
                <w:rFonts w:cs="Arial"/>
                <w:sz w:val="24"/>
                <w:szCs w:val="24"/>
              </w:rPr>
              <w:t>Samostalno služenje računa-lom sa svrhom korištenja stečenih znanja  i vještina radi lakšeg savladavanja i razumijevanja nastavnog gradiva, bržeg rješavanja postavljenih zadataka, proširivanja znanja, povezivanja područja, komunikaciju i zabavu.</w:t>
            </w:r>
          </w:p>
          <w:p w:rsidR="00CA25E8" w:rsidRPr="002241F0" w:rsidRDefault="00CA25E8" w:rsidP="00890625">
            <w:pPr>
              <w:spacing w:line="276" w:lineRule="auto"/>
              <w:jc w:val="both"/>
              <w:rPr>
                <w:rFonts w:ascii="Times New Roman" w:eastAsia="Calibri" w:hAnsi="Times New Roman" w:cs="Times New Roman"/>
                <w:color w:val="000000"/>
                <w:sz w:val="24"/>
                <w:szCs w:val="24"/>
              </w:rPr>
            </w:pPr>
          </w:p>
        </w:tc>
      </w:tr>
      <w:tr w:rsidR="00CA25E8" w:rsidRPr="002241F0" w:rsidTr="00890625">
        <w:trPr>
          <w:trHeight w:hRule="exact" w:val="1520"/>
          <w:jc w:val="center"/>
        </w:trPr>
        <w:tc>
          <w:tcPr>
            <w:tcW w:w="2585" w:type="dxa"/>
            <w:tcBorders>
              <w:top w:val="single" w:sz="6" w:space="0" w:color="auto"/>
              <w:left w:val="single" w:sz="18" w:space="0" w:color="auto"/>
              <w:bottom w:val="single" w:sz="6" w:space="0" w:color="auto"/>
              <w:right w:val="single" w:sz="6" w:space="0" w:color="auto"/>
            </w:tcBorders>
            <w:vAlign w:val="center"/>
          </w:tcPr>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NAČIN</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REALIZACIJE</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tcPr>
          <w:p w:rsidR="00CA25E8" w:rsidRPr="00CA25E8" w:rsidRDefault="00CA25E8" w:rsidP="00CA25E8">
            <w:pPr>
              <w:rPr>
                <w:rFonts w:cs="Arial"/>
                <w:sz w:val="24"/>
                <w:szCs w:val="24"/>
              </w:rPr>
            </w:pPr>
            <w:r w:rsidRPr="00CA25E8">
              <w:rPr>
                <w:rFonts w:cs="Arial"/>
                <w:sz w:val="24"/>
                <w:szCs w:val="24"/>
              </w:rPr>
              <w:t>Putem redovite nastave u specijaliziranoj učionici, kroz različite oblike i metode poučavanja i učenja. Razgovor, objašnjavanje, opisivanje, dokazivanje, diskusija (offline i online), demonstracijske metode, metode istraživanja.</w:t>
            </w:r>
          </w:p>
          <w:p w:rsidR="00CA25E8" w:rsidRPr="00CA25E8" w:rsidRDefault="00CA25E8" w:rsidP="00890625">
            <w:pPr>
              <w:jc w:val="center"/>
              <w:rPr>
                <w:rFonts w:cs="Arial"/>
                <w:sz w:val="24"/>
                <w:szCs w:val="24"/>
              </w:rPr>
            </w:pPr>
          </w:p>
          <w:p w:rsidR="00CA25E8" w:rsidRPr="00CA25E8" w:rsidRDefault="00CA25E8" w:rsidP="00890625">
            <w:pPr>
              <w:jc w:val="center"/>
              <w:rPr>
                <w:rFonts w:cs="Arial"/>
                <w:sz w:val="24"/>
                <w:szCs w:val="24"/>
              </w:rPr>
            </w:pPr>
          </w:p>
          <w:p w:rsidR="00CA25E8" w:rsidRPr="00CA25E8" w:rsidRDefault="00CA25E8" w:rsidP="00890625">
            <w:pPr>
              <w:rPr>
                <w:rFonts w:cs="Times New Roman"/>
                <w:sz w:val="24"/>
                <w:szCs w:val="24"/>
              </w:rPr>
            </w:pPr>
          </w:p>
          <w:p w:rsidR="00CA25E8" w:rsidRPr="00CA25E8" w:rsidRDefault="00CA25E8" w:rsidP="00890625">
            <w:pPr>
              <w:rPr>
                <w:rFonts w:cs="Times New Roman"/>
                <w:sz w:val="24"/>
                <w:szCs w:val="24"/>
              </w:rPr>
            </w:pPr>
          </w:p>
          <w:p w:rsidR="00CA25E8" w:rsidRPr="00CA25E8" w:rsidRDefault="00CA25E8" w:rsidP="00890625">
            <w:pPr>
              <w:autoSpaceDE w:val="0"/>
              <w:autoSpaceDN w:val="0"/>
              <w:adjustRightInd w:val="0"/>
              <w:spacing w:after="0" w:line="276" w:lineRule="auto"/>
              <w:rPr>
                <w:rFonts w:eastAsia="Calibri" w:cs="Times New Roman"/>
                <w:bCs/>
                <w:color w:val="000000"/>
                <w:sz w:val="24"/>
                <w:szCs w:val="24"/>
              </w:rPr>
            </w:pPr>
          </w:p>
          <w:p w:rsidR="00CA25E8" w:rsidRPr="00CA25E8" w:rsidRDefault="00CA25E8" w:rsidP="00890625">
            <w:pPr>
              <w:autoSpaceDE w:val="0"/>
              <w:autoSpaceDN w:val="0"/>
              <w:adjustRightInd w:val="0"/>
              <w:spacing w:after="0" w:line="276" w:lineRule="auto"/>
              <w:ind w:left="720"/>
              <w:contextualSpacing/>
              <w:rPr>
                <w:rFonts w:eastAsia="Calibri" w:cs="Times New Roman"/>
                <w:bCs/>
                <w:color w:val="000000"/>
                <w:sz w:val="24"/>
                <w:szCs w:val="24"/>
              </w:rPr>
            </w:pPr>
          </w:p>
        </w:tc>
      </w:tr>
      <w:tr w:rsidR="00CA25E8" w:rsidRPr="002241F0" w:rsidTr="00890625">
        <w:trPr>
          <w:trHeight w:hRule="exact" w:val="1418"/>
          <w:jc w:val="center"/>
        </w:trPr>
        <w:tc>
          <w:tcPr>
            <w:tcW w:w="2585" w:type="dxa"/>
            <w:tcBorders>
              <w:top w:val="single" w:sz="6" w:space="0" w:color="auto"/>
              <w:left w:val="single" w:sz="18" w:space="0" w:color="auto"/>
              <w:bottom w:val="single" w:sz="6" w:space="0" w:color="auto"/>
              <w:right w:val="single" w:sz="6" w:space="0" w:color="auto"/>
            </w:tcBorders>
            <w:vAlign w:val="center"/>
          </w:tcPr>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VREMENIK</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CA25E8" w:rsidRPr="002241F0" w:rsidRDefault="00CA25E8" w:rsidP="00890625">
            <w:pPr>
              <w:numPr>
                <w:ilvl w:val="0"/>
                <w:numId w:val="203"/>
              </w:numPr>
              <w:spacing w:after="0" w:line="276" w:lineRule="auto"/>
              <w:contextualSpacing/>
              <w:rPr>
                <w:rFonts w:ascii="Times New Roman" w:eastAsia="Calibri" w:hAnsi="Times New Roman" w:cs="Times New Roman"/>
                <w:color w:val="000000"/>
                <w:sz w:val="24"/>
                <w:szCs w:val="24"/>
              </w:rPr>
            </w:pPr>
            <w:r w:rsidRPr="002241F0">
              <w:rPr>
                <w:rFonts w:ascii="Times New Roman" w:eastAsia="Calibri" w:hAnsi="Times New Roman" w:cs="Times New Roman"/>
                <w:color w:val="000000"/>
                <w:sz w:val="24"/>
                <w:szCs w:val="24"/>
              </w:rPr>
              <w:t>Šk. god. 2020./2021.</w:t>
            </w:r>
          </w:p>
          <w:p w:rsidR="00CA25E8" w:rsidRPr="002241F0" w:rsidRDefault="00CA25E8" w:rsidP="00890625">
            <w:pPr>
              <w:spacing w:after="0" w:line="276" w:lineRule="auto"/>
              <w:rPr>
                <w:rFonts w:ascii="Times New Roman" w:eastAsia="Calibri" w:hAnsi="Times New Roman" w:cs="Times New Roman"/>
                <w:color w:val="000000"/>
                <w:sz w:val="24"/>
                <w:szCs w:val="24"/>
              </w:rPr>
            </w:pPr>
          </w:p>
        </w:tc>
      </w:tr>
      <w:tr w:rsidR="00CA25E8" w:rsidRPr="002241F0" w:rsidTr="00890625">
        <w:trPr>
          <w:trHeight w:hRule="exact" w:val="1060"/>
          <w:jc w:val="center"/>
        </w:trPr>
        <w:tc>
          <w:tcPr>
            <w:tcW w:w="2585" w:type="dxa"/>
            <w:tcBorders>
              <w:top w:val="single" w:sz="6" w:space="0" w:color="auto"/>
              <w:left w:val="single" w:sz="18" w:space="0" w:color="auto"/>
              <w:bottom w:val="single" w:sz="6" w:space="0" w:color="auto"/>
              <w:right w:val="single" w:sz="6" w:space="0" w:color="auto"/>
            </w:tcBorders>
            <w:vAlign w:val="center"/>
          </w:tcPr>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TROŠKOVNIK</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CA25E8" w:rsidRPr="002241F0" w:rsidRDefault="00CA25E8" w:rsidP="00890625">
            <w:pPr>
              <w:numPr>
                <w:ilvl w:val="0"/>
                <w:numId w:val="203"/>
              </w:numPr>
              <w:spacing w:after="200" w:line="276" w:lineRule="auto"/>
              <w:contextualSpacing/>
              <w:rPr>
                <w:rFonts w:ascii="Times New Roman" w:eastAsia="Calibri" w:hAnsi="Times New Roman" w:cs="Times New Roman"/>
                <w:color w:val="000000"/>
                <w:sz w:val="24"/>
                <w:szCs w:val="24"/>
              </w:rPr>
            </w:pPr>
            <w:r w:rsidRPr="002241F0">
              <w:rPr>
                <w:rFonts w:ascii="Times New Roman" w:eastAsia="Calibri" w:hAnsi="Times New Roman" w:cs="Times New Roman"/>
                <w:color w:val="000000"/>
                <w:sz w:val="24"/>
                <w:szCs w:val="24"/>
              </w:rPr>
              <w:t>papir, toner</w:t>
            </w:r>
          </w:p>
        </w:tc>
      </w:tr>
      <w:tr w:rsidR="00CA25E8" w:rsidRPr="002241F0" w:rsidTr="00890625">
        <w:trPr>
          <w:trHeight w:hRule="exact" w:val="1701"/>
          <w:jc w:val="center"/>
        </w:trPr>
        <w:tc>
          <w:tcPr>
            <w:tcW w:w="2585" w:type="dxa"/>
            <w:tcBorders>
              <w:top w:val="single" w:sz="6" w:space="0" w:color="auto"/>
              <w:left w:val="single" w:sz="18" w:space="0" w:color="auto"/>
              <w:bottom w:val="single" w:sz="18" w:space="0" w:color="auto"/>
              <w:right w:val="single" w:sz="6" w:space="0" w:color="auto"/>
            </w:tcBorders>
            <w:vAlign w:val="center"/>
          </w:tcPr>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NAČIN VREDNOVANJA</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18" w:space="0" w:color="auto"/>
              <w:right w:val="single" w:sz="18" w:space="0" w:color="auto"/>
            </w:tcBorders>
            <w:vAlign w:val="center"/>
            <w:hideMark/>
          </w:tcPr>
          <w:p w:rsidR="00CA25E8" w:rsidRPr="002241F0" w:rsidRDefault="00CA25E8" w:rsidP="00890625">
            <w:pPr>
              <w:autoSpaceDE w:val="0"/>
              <w:autoSpaceDN w:val="0"/>
              <w:adjustRightInd w:val="0"/>
              <w:spacing w:after="0" w:line="276" w:lineRule="auto"/>
              <w:ind w:left="720"/>
              <w:contextualSpacing/>
              <w:rPr>
                <w:rFonts w:ascii="Times New Roman" w:eastAsia="Calibri" w:hAnsi="Times New Roman" w:cs="Times New Roman"/>
                <w:bCs/>
                <w:color w:val="000000"/>
                <w:sz w:val="24"/>
                <w:szCs w:val="24"/>
              </w:rPr>
            </w:pPr>
          </w:p>
          <w:p w:rsidR="00CA25E8" w:rsidRPr="002241F0" w:rsidRDefault="00CA25E8" w:rsidP="00890625">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broj realiziranih tema</w:t>
            </w:r>
          </w:p>
          <w:p w:rsidR="00CA25E8" w:rsidRPr="002241F0" w:rsidRDefault="00CA25E8" w:rsidP="00890625">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zadovoljstvo učenika</w:t>
            </w:r>
          </w:p>
          <w:p w:rsidR="00CA25E8" w:rsidRPr="002241F0" w:rsidRDefault="00CA25E8" w:rsidP="00890625">
            <w:pPr>
              <w:numPr>
                <w:ilvl w:val="0"/>
                <w:numId w:val="202"/>
              </w:numPr>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zadovoljstvo učitelja</w:t>
            </w:r>
          </w:p>
          <w:p w:rsidR="00CA25E8" w:rsidRPr="002241F0" w:rsidRDefault="00CA25E8" w:rsidP="00890625">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zaključna ocjena</w:t>
            </w:r>
          </w:p>
          <w:p w:rsidR="00CA25E8" w:rsidRPr="002241F0" w:rsidRDefault="00CA25E8" w:rsidP="00890625">
            <w:pPr>
              <w:autoSpaceDE w:val="0"/>
              <w:autoSpaceDN w:val="0"/>
              <w:adjustRightInd w:val="0"/>
              <w:spacing w:after="0" w:line="276" w:lineRule="auto"/>
              <w:rPr>
                <w:rFonts w:ascii="Times New Roman" w:eastAsia="Calibri" w:hAnsi="Times New Roman" w:cs="Times New Roman"/>
                <w:bCs/>
                <w:color w:val="000000"/>
                <w:sz w:val="24"/>
                <w:szCs w:val="24"/>
              </w:rPr>
            </w:pPr>
          </w:p>
          <w:p w:rsidR="00CA25E8" w:rsidRPr="002241F0" w:rsidRDefault="00CA25E8" w:rsidP="00890625">
            <w:pPr>
              <w:autoSpaceDE w:val="0"/>
              <w:autoSpaceDN w:val="0"/>
              <w:adjustRightInd w:val="0"/>
              <w:spacing w:line="276" w:lineRule="auto"/>
              <w:jc w:val="center"/>
              <w:rPr>
                <w:rFonts w:ascii="Times New Roman" w:eastAsia="Calibri" w:hAnsi="Times New Roman" w:cs="Times New Roman"/>
                <w:color w:val="000000"/>
                <w:sz w:val="24"/>
                <w:szCs w:val="24"/>
              </w:rPr>
            </w:pPr>
          </w:p>
        </w:tc>
      </w:tr>
    </w:tbl>
    <w:p w:rsidR="00AB059F" w:rsidRDefault="00AB059F">
      <w:pPr>
        <w:rPr>
          <w:rFonts w:ascii="Times New Roman" w:eastAsia="Calibri" w:hAnsi="Times New Roman" w:cs="Times New Roman"/>
          <w:b/>
          <w:sz w:val="24"/>
          <w:szCs w:val="24"/>
        </w:rPr>
      </w:pPr>
    </w:p>
    <w:p w:rsidR="00AB059F" w:rsidRDefault="00AB059F">
      <w:pPr>
        <w:rPr>
          <w:rFonts w:ascii="Times New Roman" w:eastAsia="Calibri" w:hAnsi="Times New Roman" w:cs="Times New Roman"/>
          <w:b/>
          <w:sz w:val="24"/>
          <w:szCs w:val="24"/>
        </w:rPr>
      </w:pPr>
    </w:p>
    <w:p w:rsidR="00AB059F" w:rsidRDefault="00AB059F">
      <w:pPr>
        <w:rPr>
          <w:rFonts w:ascii="Times New Roman" w:eastAsia="Calibri" w:hAnsi="Times New Roman" w:cs="Times New Roman"/>
          <w:b/>
          <w:sz w:val="24"/>
          <w:szCs w:val="24"/>
        </w:rPr>
      </w:pPr>
    </w:p>
    <w:p w:rsidR="00AB059F" w:rsidRDefault="00AB059F">
      <w:pPr>
        <w:rPr>
          <w:rFonts w:ascii="Times New Roman" w:eastAsia="Calibri" w:hAnsi="Times New Roman" w:cs="Times New Roman"/>
          <w:b/>
          <w:sz w:val="24"/>
          <w:szCs w:val="24"/>
        </w:rPr>
      </w:pPr>
    </w:p>
    <w:p w:rsidR="00CA25E8" w:rsidRPr="002241F0" w:rsidRDefault="00CA25E8" w:rsidP="00CA25E8">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Naziv aktivnosti: izborna nastava – Informatika</w:t>
      </w:r>
    </w:p>
    <w:p w:rsidR="00CA25E8" w:rsidRPr="002241F0" w:rsidRDefault="00CA25E8" w:rsidP="00CA25E8">
      <w:pPr>
        <w:rPr>
          <w:rFonts w:ascii="Times New Roman" w:eastAsia="Calibri" w:hAnsi="Times New Roman" w:cs="Times New Roman"/>
          <w:b/>
          <w:sz w:val="24"/>
          <w:szCs w:val="24"/>
        </w:rPr>
      </w:pPr>
      <w:r>
        <w:rPr>
          <w:rFonts w:ascii="Times New Roman" w:eastAsia="Calibri" w:hAnsi="Times New Roman" w:cs="Times New Roman"/>
          <w:b/>
          <w:sz w:val="24"/>
          <w:szCs w:val="24"/>
        </w:rPr>
        <w:t>Razred: 4. razred</w:t>
      </w:r>
    </w:p>
    <w:p w:rsidR="00CA25E8" w:rsidRPr="002241F0" w:rsidRDefault="00CA25E8" w:rsidP="00CA25E8">
      <w:pPr>
        <w:rPr>
          <w:rFonts w:ascii="Times New Roman" w:eastAsia="Calibri" w:hAnsi="Times New Roman" w:cs="Times New Roman"/>
          <w:b/>
          <w:sz w:val="24"/>
          <w:szCs w:val="24"/>
        </w:rPr>
      </w:pPr>
      <w:r w:rsidRPr="002241F0">
        <w:rPr>
          <w:rFonts w:ascii="Times New Roman" w:eastAsia="Calibri" w:hAnsi="Times New Roman" w:cs="Times New Roman"/>
          <w:b/>
          <w:sz w:val="24"/>
          <w:szCs w:val="24"/>
        </w:rPr>
        <w:t xml:space="preserve">Voditeljica: </w:t>
      </w:r>
      <w:r w:rsidRPr="002241F0">
        <w:rPr>
          <w:rFonts w:ascii="Times New Roman" w:eastAsia="Calibri" w:hAnsi="Times New Roman" w:cs="Times New Roman"/>
          <w:b/>
          <w:bCs/>
          <w:color w:val="000000"/>
          <w:sz w:val="24"/>
          <w:szCs w:val="24"/>
        </w:rPr>
        <w:t>Tina Rimac</w:t>
      </w:r>
    </w:p>
    <w:p w:rsidR="00CA25E8" w:rsidRDefault="00CA25E8" w:rsidP="00CA25E8">
      <w:pPr>
        <w:rPr>
          <w:rFonts w:ascii="Times New Roman" w:eastAsia="Calibri" w:hAnsi="Times New Roman" w:cs="Times New Roman"/>
          <w:b/>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560"/>
        <w:gridCol w:w="6478"/>
      </w:tblGrid>
      <w:tr w:rsidR="00CA25E8" w:rsidRPr="002241F0" w:rsidTr="00890625">
        <w:trPr>
          <w:trHeight w:hRule="exact" w:val="2267"/>
          <w:jc w:val="center"/>
        </w:trPr>
        <w:tc>
          <w:tcPr>
            <w:tcW w:w="2585" w:type="dxa"/>
            <w:tcBorders>
              <w:top w:val="single" w:sz="6" w:space="0" w:color="auto"/>
              <w:left w:val="single" w:sz="18" w:space="0" w:color="auto"/>
              <w:bottom w:val="single" w:sz="6" w:space="0" w:color="auto"/>
              <w:right w:val="single" w:sz="6" w:space="0" w:color="auto"/>
            </w:tcBorders>
            <w:vAlign w:val="center"/>
          </w:tcPr>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CILJ</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CA25E8" w:rsidRDefault="00890625" w:rsidP="00CA25E8">
            <w:pPr>
              <w:jc w:val="both"/>
              <w:rPr>
                <w:rFonts w:cs="Arial"/>
                <w:sz w:val="24"/>
                <w:szCs w:val="24"/>
              </w:rPr>
            </w:pPr>
            <w:r>
              <w:rPr>
                <w:noProof/>
                <w:lang w:eastAsia="hr-HR"/>
              </w:rPr>
              <w:drawing>
                <wp:anchor distT="0" distB="0" distL="114300" distR="114300" simplePos="0" relativeHeight="251633664" behindDoc="1" locked="0" layoutInCell="1" allowOverlap="1" wp14:anchorId="55F060E6" wp14:editId="01C23512">
                  <wp:simplePos x="0" y="0"/>
                  <wp:positionH relativeFrom="margin">
                    <wp:posOffset>-1925955</wp:posOffset>
                  </wp:positionH>
                  <wp:positionV relativeFrom="paragraph">
                    <wp:posOffset>143510</wp:posOffset>
                  </wp:positionV>
                  <wp:extent cx="6307455" cy="6758940"/>
                  <wp:effectExtent l="0" t="0" r="0" b="3810"/>
                  <wp:wrapNone/>
                  <wp:docPr id="128" name="Slika 12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455" cy="67589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A25E8" w:rsidRPr="00CA25E8" w:rsidRDefault="00CA25E8" w:rsidP="00CA25E8">
            <w:pPr>
              <w:jc w:val="both"/>
              <w:rPr>
                <w:rFonts w:cs="Arial"/>
                <w:sz w:val="24"/>
                <w:szCs w:val="24"/>
              </w:rPr>
            </w:pPr>
            <w:r w:rsidRPr="00CA25E8">
              <w:rPr>
                <w:rFonts w:cs="Arial"/>
                <w:sz w:val="24"/>
                <w:szCs w:val="24"/>
              </w:rPr>
              <w:t>Steći znanja i vještine za samostalno služenje računalom u svakodnevnom životu.</w:t>
            </w:r>
            <w:r>
              <w:rPr>
                <w:rFonts w:cs="Arial"/>
                <w:sz w:val="24"/>
                <w:szCs w:val="24"/>
              </w:rPr>
              <w:t xml:space="preserve"> </w:t>
            </w:r>
            <w:r w:rsidRPr="00CA25E8">
              <w:rPr>
                <w:rFonts w:cs="Arial"/>
                <w:sz w:val="24"/>
                <w:szCs w:val="24"/>
              </w:rPr>
              <w:t>Stjecanje dodatne informatičke pismenosti i razvijanje sposobnosti i umijeća rješavanja programskih problema</w:t>
            </w:r>
          </w:p>
          <w:p w:rsidR="00CA25E8" w:rsidRPr="00AB059F" w:rsidRDefault="00CA25E8" w:rsidP="00890625">
            <w:pPr>
              <w:rPr>
                <w:rFonts w:cs="Times New Roman"/>
                <w:sz w:val="24"/>
                <w:szCs w:val="24"/>
              </w:rPr>
            </w:pPr>
          </w:p>
          <w:p w:rsidR="00CA25E8" w:rsidRDefault="00CA25E8" w:rsidP="00890625">
            <w:pPr>
              <w:rPr>
                <w:rFonts w:ascii="Times New Roman" w:hAnsi="Times New Roman" w:cs="Times New Roman"/>
                <w:sz w:val="24"/>
                <w:szCs w:val="24"/>
              </w:rPr>
            </w:pPr>
          </w:p>
          <w:p w:rsidR="00CA25E8" w:rsidRPr="002241F0" w:rsidRDefault="00CA25E8" w:rsidP="00890625">
            <w:pPr>
              <w:rPr>
                <w:rFonts w:ascii="Times New Roman" w:hAnsi="Times New Roman" w:cs="Times New Roman"/>
                <w:sz w:val="24"/>
                <w:szCs w:val="24"/>
              </w:rPr>
            </w:pPr>
          </w:p>
          <w:p w:rsidR="00CA25E8" w:rsidRPr="002241F0" w:rsidRDefault="00CA25E8" w:rsidP="00890625">
            <w:pPr>
              <w:rPr>
                <w:rFonts w:ascii="Times New Roman" w:hAnsi="Times New Roman" w:cs="Times New Roman"/>
                <w:sz w:val="24"/>
                <w:szCs w:val="24"/>
              </w:rPr>
            </w:pPr>
          </w:p>
          <w:p w:rsidR="00CA25E8" w:rsidRPr="002241F0" w:rsidRDefault="00CA25E8" w:rsidP="00890625">
            <w:pPr>
              <w:spacing w:line="276" w:lineRule="auto"/>
              <w:jc w:val="center"/>
              <w:rPr>
                <w:rFonts w:ascii="Times New Roman" w:eastAsia="Calibri" w:hAnsi="Times New Roman" w:cs="Times New Roman"/>
                <w:color w:val="000000"/>
                <w:sz w:val="24"/>
                <w:szCs w:val="24"/>
              </w:rPr>
            </w:pPr>
          </w:p>
        </w:tc>
      </w:tr>
      <w:tr w:rsidR="00CA25E8" w:rsidRPr="002241F0" w:rsidTr="00890625">
        <w:trPr>
          <w:trHeight w:hRule="exact" w:val="2222"/>
          <w:jc w:val="center"/>
        </w:trPr>
        <w:tc>
          <w:tcPr>
            <w:tcW w:w="2585" w:type="dxa"/>
            <w:tcBorders>
              <w:top w:val="single" w:sz="6" w:space="0" w:color="auto"/>
              <w:left w:val="single" w:sz="18" w:space="0" w:color="auto"/>
              <w:bottom w:val="single" w:sz="6" w:space="0" w:color="auto"/>
              <w:right w:val="single" w:sz="6" w:space="0" w:color="auto"/>
            </w:tcBorders>
            <w:vAlign w:val="center"/>
          </w:tcPr>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NAMJENA</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CA25E8" w:rsidRPr="00CA25E8" w:rsidRDefault="00CA25E8" w:rsidP="00CA25E8">
            <w:pPr>
              <w:jc w:val="both"/>
              <w:rPr>
                <w:rFonts w:eastAsia="Calibri" w:cs="Times New Roman"/>
                <w:color w:val="000000"/>
                <w:sz w:val="24"/>
                <w:szCs w:val="24"/>
              </w:rPr>
            </w:pPr>
            <w:r w:rsidRPr="00CA25E8">
              <w:rPr>
                <w:rFonts w:cs="Arial"/>
                <w:sz w:val="24"/>
                <w:szCs w:val="24"/>
              </w:rPr>
              <w:t>Samostalno služenje računalom sa svrhom korištenja stečenih znanja  i vještina radi lakšeg savladavanja i razumijevanja nastavnog gradiva Primjena stečenih znanja pri korištenju računala u svakodnevnom učenju, komunikaciji i zabavi.</w:t>
            </w:r>
          </w:p>
        </w:tc>
      </w:tr>
      <w:tr w:rsidR="00CA25E8" w:rsidRPr="002241F0" w:rsidTr="00890625">
        <w:trPr>
          <w:trHeight w:hRule="exact" w:val="1520"/>
          <w:jc w:val="center"/>
        </w:trPr>
        <w:tc>
          <w:tcPr>
            <w:tcW w:w="2585" w:type="dxa"/>
            <w:tcBorders>
              <w:top w:val="single" w:sz="6" w:space="0" w:color="auto"/>
              <w:left w:val="single" w:sz="18" w:space="0" w:color="auto"/>
              <w:bottom w:val="single" w:sz="6" w:space="0" w:color="auto"/>
              <w:right w:val="single" w:sz="6" w:space="0" w:color="auto"/>
            </w:tcBorders>
            <w:vAlign w:val="center"/>
          </w:tcPr>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NAČIN</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REALIZACIJE</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tcPr>
          <w:p w:rsidR="00CA25E8" w:rsidRPr="00CA25E8" w:rsidRDefault="00CA25E8" w:rsidP="00CA25E8">
            <w:pPr>
              <w:jc w:val="both"/>
              <w:rPr>
                <w:rFonts w:cs="Arial"/>
                <w:sz w:val="24"/>
                <w:szCs w:val="24"/>
              </w:rPr>
            </w:pPr>
            <w:r w:rsidRPr="00CA25E8">
              <w:rPr>
                <w:rFonts w:cs="Arial"/>
                <w:sz w:val="24"/>
                <w:szCs w:val="24"/>
              </w:rPr>
              <w:t>Putem redovite nastave u specijaliziranoj učionici, kroz različite oblike i metode poučavanja i učenja. Razgovor, objašnjavanje, opisivanje, dokazivanje, diskusija (offline i online), demonstracijske metode, metode istraživanja.</w:t>
            </w:r>
          </w:p>
          <w:p w:rsidR="00CA25E8" w:rsidRPr="00CA25E8" w:rsidRDefault="00CA25E8" w:rsidP="00890625">
            <w:pPr>
              <w:jc w:val="center"/>
              <w:rPr>
                <w:rFonts w:cs="Arial"/>
                <w:sz w:val="24"/>
                <w:szCs w:val="24"/>
              </w:rPr>
            </w:pPr>
          </w:p>
          <w:p w:rsidR="00CA25E8" w:rsidRPr="00CA25E8" w:rsidRDefault="00CA25E8" w:rsidP="00890625">
            <w:pPr>
              <w:jc w:val="center"/>
              <w:rPr>
                <w:rFonts w:cs="Arial"/>
                <w:sz w:val="24"/>
                <w:szCs w:val="24"/>
              </w:rPr>
            </w:pPr>
          </w:p>
          <w:p w:rsidR="00CA25E8" w:rsidRPr="00CA25E8" w:rsidRDefault="00CA25E8" w:rsidP="00890625">
            <w:pPr>
              <w:rPr>
                <w:rFonts w:cs="Times New Roman"/>
                <w:sz w:val="24"/>
                <w:szCs w:val="24"/>
              </w:rPr>
            </w:pPr>
          </w:p>
          <w:p w:rsidR="00CA25E8" w:rsidRPr="00CA25E8" w:rsidRDefault="00CA25E8" w:rsidP="00890625">
            <w:pPr>
              <w:rPr>
                <w:rFonts w:cs="Times New Roman"/>
                <w:sz w:val="24"/>
                <w:szCs w:val="24"/>
              </w:rPr>
            </w:pPr>
          </w:p>
          <w:p w:rsidR="00CA25E8" w:rsidRPr="00CA25E8" w:rsidRDefault="00CA25E8" w:rsidP="00890625">
            <w:pPr>
              <w:autoSpaceDE w:val="0"/>
              <w:autoSpaceDN w:val="0"/>
              <w:adjustRightInd w:val="0"/>
              <w:spacing w:after="0" w:line="276" w:lineRule="auto"/>
              <w:rPr>
                <w:rFonts w:eastAsia="Calibri" w:cs="Times New Roman"/>
                <w:bCs/>
                <w:color w:val="000000"/>
                <w:sz w:val="24"/>
                <w:szCs w:val="24"/>
              </w:rPr>
            </w:pPr>
          </w:p>
          <w:p w:rsidR="00CA25E8" w:rsidRPr="00CA25E8" w:rsidRDefault="00CA25E8" w:rsidP="00890625">
            <w:pPr>
              <w:autoSpaceDE w:val="0"/>
              <w:autoSpaceDN w:val="0"/>
              <w:adjustRightInd w:val="0"/>
              <w:spacing w:after="0" w:line="276" w:lineRule="auto"/>
              <w:ind w:left="720"/>
              <w:contextualSpacing/>
              <w:rPr>
                <w:rFonts w:eastAsia="Calibri" w:cs="Times New Roman"/>
                <w:bCs/>
                <w:color w:val="000000"/>
                <w:sz w:val="24"/>
                <w:szCs w:val="24"/>
              </w:rPr>
            </w:pPr>
          </w:p>
        </w:tc>
      </w:tr>
      <w:tr w:rsidR="00CA25E8" w:rsidRPr="002241F0" w:rsidTr="00890625">
        <w:trPr>
          <w:trHeight w:hRule="exact" w:val="1418"/>
          <w:jc w:val="center"/>
        </w:trPr>
        <w:tc>
          <w:tcPr>
            <w:tcW w:w="2585" w:type="dxa"/>
            <w:tcBorders>
              <w:top w:val="single" w:sz="6" w:space="0" w:color="auto"/>
              <w:left w:val="single" w:sz="18" w:space="0" w:color="auto"/>
              <w:bottom w:val="single" w:sz="6" w:space="0" w:color="auto"/>
              <w:right w:val="single" w:sz="6" w:space="0" w:color="auto"/>
            </w:tcBorders>
            <w:vAlign w:val="center"/>
          </w:tcPr>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VREMENIK</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CA25E8" w:rsidRPr="002241F0" w:rsidRDefault="00CA25E8" w:rsidP="00890625">
            <w:pPr>
              <w:numPr>
                <w:ilvl w:val="0"/>
                <w:numId w:val="203"/>
              </w:numPr>
              <w:spacing w:after="0" w:line="276" w:lineRule="auto"/>
              <w:contextualSpacing/>
              <w:rPr>
                <w:rFonts w:ascii="Times New Roman" w:eastAsia="Calibri" w:hAnsi="Times New Roman" w:cs="Times New Roman"/>
                <w:color w:val="000000"/>
                <w:sz w:val="24"/>
                <w:szCs w:val="24"/>
              </w:rPr>
            </w:pPr>
            <w:r w:rsidRPr="002241F0">
              <w:rPr>
                <w:rFonts w:ascii="Times New Roman" w:eastAsia="Calibri" w:hAnsi="Times New Roman" w:cs="Times New Roman"/>
                <w:color w:val="000000"/>
                <w:sz w:val="24"/>
                <w:szCs w:val="24"/>
              </w:rPr>
              <w:t>Šk. god. 2020./2021.</w:t>
            </w:r>
          </w:p>
          <w:p w:rsidR="00CA25E8" w:rsidRPr="002241F0" w:rsidRDefault="00CA25E8" w:rsidP="00890625">
            <w:pPr>
              <w:spacing w:after="0" w:line="276" w:lineRule="auto"/>
              <w:rPr>
                <w:rFonts w:ascii="Times New Roman" w:eastAsia="Calibri" w:hAnsi="Times New Roman" w:cs="Times New Roman"/>
                <w:color w:val="000000"/>
                <w:sz w:val="24"/>
                <w:szCs w:val="24"/>
              </w:rPr>
            </w:pPr>
          </w:p>
        </w:tc>
      </w:tr>
      <w:tr w:rsidR="00CA25E8" w:rsidRPr="002241F0" w:rsidTr="00890625">
        <w:trPr>
          <w:trHeight w:hRule="exact" w:val="1060"/>
          <w:jc w:val="center"/>
        </w:trPr>
        <w:tc>
          <w:tcPr>
            <w:tcW w:w="2585" w:type="dxa"/>
            <w:tcBorders>
              <w:top w:val="single" w:sz="6" w:space="0" w:color="auto"/>
              <w:left w:val="single" w:sz="18" w:space="0" w:color="auto"/>
              <w:bottom w:val="single" w:sz="6" w:space="0" w:color="auto"/>
              <w:right w:val="single" w:sz="6" w:space="0" w:color="auto"/>
            </w:tcBorders>
            <w:vAlign w:val="center"/>
          </w:tcPr>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TROŠKOVNIK</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6" w:space="0" w:color="auto"/>
              <w:right w:val="single" w:sz="18" w:space="0" w:color="auto"/>
            </w:tcBorders>
            <w:vAlign w:val="center"/>
            <w:hideMark/>
          </w:tcPr>
          <w:p w:rsidR="00CA25E8" w:rsidRPr="002241F0" w:rsidRDefault="00CA25E8" w:rsidP="00890625">
            <w:pPr>
              <w:numPr>
                <w:ilvl w:val="0"/>
                <w:numId w:val="203"/>
              </w:numPr>
              <w:spacing w:after="200" w:line="276" w:lineRule="auto"/>
              <w:contextualSpacing/>
              <w:rPr>
                <w:rFonts w:ascii="Times New Roman" w:eastAsia="Calibri" w:hAnsi="Times New Roman" w:cs="Times New Roman"/>
                <w:color w:val="000000"/>
                <w:sz w:val="24"/>
                <w:szCs w:val="24"/>
              </w:rPr>
            </w:pPr>
            <w:r w:rsidRPr="002241F0">
              <w:rPr>
                <w:rFonts w:ascii="Times New Roman" w:eastAsia="Calibri" w:hAnsi="Times New Roman" w:cs="Times New Roman"/>
                <w:color w:val="000000"/>
                <w:sz w:val="24"/>
                <w:szCs w:val="24"/>
              </w:rPr>
              <w:t>papir, toner</w:t>
            </w:r>
          </w:p>
        </w:tc>
      </w:tr>
      <w:tr w:rsidR="00CA25E8" w:rsidRPr="002241F0" w:rsidTr="00890625">
        <w:trPr>
          <w:trHeight w:hRule="exact" w:val="1701"/>
          <w:jc w:val="center"/>
        </w:trPr>
        <w:tc>
          <w:tcPr>
            <w:tcW w:w="2585" w:type="dxa"/>
            <w:tcBorders>
              <w:top w:val="single" w:sz="6" w:space="0" w:color="auto"/>
              <w:left w:val="single" w:sz="18" w:space="0" w:color="auto"/>
              <w:bottom w:val="single" w:sz="18" w:space="0" w:color="auto"/>
              <w:right w:val="single" w:sz="6" w:space="0" w:color="auto"/>
            </w:tcBorders>
            <w:vAlign w:val="center"/>
          </w:tcPr>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r w:rsidRPr="002241F0">
              <w:rPr>
                <w:rFonts w:ascii="Times New Roman" w:eastAsia="Calibri" w:hAnsi="Times New Roman" w:cs="Times New Roman"/>
                <w:b/>
                <w:color w:val="000000"/>
                <w:sz w:val="24"/>
                <w:szCs w:val="24"/>
              </w:rPr>
              <w:t>NAČIN VREDNOVANJA</w:t>
            </w: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after="0" w:line="276" w:lineRule="auto"/>
              <w:jc w:val="center"/>
              <w:rPr>
                <w:rFonts w:ascii="Times New Roman" w:eastAsia="Calibri" w:hAnsi="Times New Roman" w:cs="Times New Roman"/>
                <w:b/>
                <w:color w:val="000000"/>
                <w:sz w:val="24"/>
                <w:szCs w:val="24"/>
              </w:rPr>
            </w:pPr>
          </w:p>
          <w:p w:rsidR="00CA25E8" w:rsidRPr="002241F0" w:rsidRDefault="00CA25E8" w:rsidP="00890625">
            <w:pPr>
              <w:spacing w:line="276" w:lineRule="auto"/>
              <w:jc w:val="center"/>
              <w:rPr>
                <w:rFonts w:ascii="Times New Roman" w:eastAsia="Calibri" w:hAnsi="Times New Roman" w:cs="Times New Roman"/>
                <w:b/>
                <w:color w:val="000000"/>
                <w:sz w:val="24"/>
                <w:szCs w:val="24"/>
              </w:rPr>
            </w:pPr>
          </w:p>
        </w:tc>
        <w:tc>
          <w:tcPr>
            <w:tcW w:w="6703" w:type="dxa"/>
            <w:tcBorders>
              <w:top w:val="single" w:sz="6" w:space="0" w:color="auto"/>
              <w:left w:val="single" w:sz="6" w:space="0" w:color="auto"/>
              <w:bottom w:val="single" w:sz="18" w:space="0" w:color="auto"/>
              <w:right w:val="single" w:sz="18" w:space="0" w:color="auto"/>
            </w:tcBorders>
            <w:vAlign w:val="center"/>
            <w:hideMark/>
          </w:tcPr>
          <w:p w:rsidR="00CA25E8" w:rsidRPr="002241F0" w:rsidRDefault="00CA25E8" w:rsidP="00890625">
            <w:pPr>
              <w:autoSpaceDE w:val="0"/>
              <w:autoSpaceDN w:val="0"/>
              <w:adjustRightInd w:val="0"/>
              <w:spacing w:after="0" w:line="276" w:lineRule="auto"/>
              <w:ind w:left="720"/>
              <w:contextualSpacing/>
              <w:rPr>
                <w:rFonts w:ascii="Times New Roman" w:eastAsia="Calibri" w:hAnsi="Times New Roman" w:cs="Times New Roman"/>
                <w:bCs/>
                <w:color w:val="000000"/>
                <w:sz w:val="24"/>
                <w:szCs w:val="24"/>
              </w:rPr>
            </w:pPr>
          </w:p>
          <w:p w:rsidR="00CA25E8" w:rsidRPr="002241F0" w:rsidRDefault="00CA25E8" w:rsidP="00890625">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broj realiziranih tema</w:t>
            </w:r>
          </w:p>
          <w:p w:rsidR="00CA25E8" w:rsidRPr="002241F0" w:rsidRDefault="00CA25E8" w:rsidP="00890625">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zadovoljstvo učenika</w:t>
            </w:r>
          </w:p>
          <w:p w:rsidR="00CA25E8" w:rsidRPr="002241F0" w:rsidRDefault="00CA25E8" w:rsidP="00890625">
            <w:pPr>
              <w:numPr>
                <w:ilvl w:val="0"/>
                <w:numId w:val="202"/>
              </w:numPr>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zadovoljstvo učitelja</w:t>
            </w:r>
          </w:p>
          <w:p w:rsidR="00CA25E8" w:rsidRPr="002241F0" w:rsidRDefault="00CA25E8" w:rsidP="00890625">
            <w:pPr>
              <w:numPr>
                <w:ilvl w:val="0"/>
                <w:numId w:val="202"/>
              </w:numPr>
              <w:autoSpaceDE w:val="0"/>
              <w:autoSpaceDN w:val="0"/>
              <w:adjustRightInd w:val="0"/>
              <w:spacing w:after="0" w:line="276" w:lineRule="auto"/>
              <w:contextualSpacing/>
              <w:rPr>
                <w:rFonts w:ascii="Times New Roman" w:eastAsia="Calibri" w:hAnsi="Times New Roman" w:cs="Times New Roman"/>
                <w:bCs/>
                <w:color w:val="000000"/>
                <w:sz w:val="24"/>
                <w:szCs w:val="24"/>
              </w:rPr>
            </w:pPr>
            <w:r w:rsidRPr="002241F0">
              <w:rPr>
                <w:rFonts w:ascii="Times New Roman" w:eastAsia="Calibri" w:hAnsi="Times New Roman" w:cs="Times New Roman"/>
                <w:bCs/>
                <w:color w:val="000000"/>
                <w:sz w:val="24"/>
                <w:szCs w:val="24"/>
              </w:rPr>
              <w:t>zaključna ocjena</w:t>
            </w:r>
          </w:p>
          <w:p w:rsidR="00CA25E8" w:rsidRPr="002241F0" w:rsidRDefault="00CA25E8" w:rsidP="00890625">
            <w:pPr>
              <w:autoSpaceDE w:val="0"/>
              <w:autoSpaceDN w:val="0"/>
              <w:adjustRightInd w:val="0"/>
              <w:spacing w:after="0" w:line="276" w:lineRule="auto"/>
              <w:rPr>
                <w:rFonts w:ascii="Times New Roman" w:eastAsia="Calibri" w:hAnsi="Times New Roman" w:cs="Times New Roman"/>
                <w:bCs/>
                <w:color w:val="000000"/>
                <w:sz w:val="24"/>
                <w:szCs w:val="24"/>
              </w:rPr>
            </w:pPr>
          </w:p>
          <w:p w:rsidR="00CA25E8" w:rsidRPr="002241F0" w:rsidRDefault="00CA25E8" w:rsidP="00890625">
            <w:pPr>
              <w:autoSpaceDE w:val="0"/>
              <w:autoSpaceDN w:val="0"/>
              <w:adjustRightInd w:val="0"/>
              <w:spacing w:line="276" w:lineRule="auto"/>
              <w:jc w:val="center"/>
              <w:rPr>
                <w:rFonts w:ascii="Times New Roman" w:eastAsia="Calibri" w:hAnsi="Times New Roman" w:cs="Times New Roman"/>
                <w:color w:val="000000"/>
                <w:sz w:val="24"/>
                <w:szCs w:val="24"/>
              </w:rPr>
            </w:pPr>
          </w:p>
        </w:tc>
      </w:tr>
    </w:tbl>
    <w:p w:rsidR="00AB059F" w:rsidRDefault="00AB059F">
      <w:pPr>
        <w:rPr>
          <w:rFonts w:ascii="Times New Roman" w:eastAsia="Calibri" w:hAnsi="Times New Roman" w:cs="Times New Roman"/>
          <w:b/>
          <w:sz w:val="24"/>
          <w:szCs w:val="24"/>
        </w:rPr>
      </w:pPr>
    </w:p>
    <w:p w:rsidR="00AB059F" w:rsidRDefault="00AB059F">
      <w:pPr>
        <w:rPr>
          <w:rFonts w:ascii="Times New Roman" w:eastAsia="Calibri" w:hAnsi="Times New Roman" w:cs="Times New Roman"/>
          <w:b/>
          <w:sz w:val="24"/>
          <w:szCs w:val="24"/>
        </w:rPr>
      </w:pPr>
    </w:p>
    <w:p w:rsidR="00AB059F" w:rsidRDefault="00AB059F">
      <w:pPr>
        <w:rPr>
          <w:rFonts w:ascii="Times New Roman" w:eastAsia="Calibri" w:hAnsi="Times New Roman" w:cs="Times New Roman"/>
          <w:b/>
          <w:sz w:val="24"/>
          <w:szCs w:val="24"/>
        </w:rPr>
      </w:pPr>
    </w:p>
    <w:p w:rsidR="00AB059F" w:rsidRPr="002241F0" w:rsidRDefault="00AB059F">
      <w:pPr>
        <w:rPr>
          <w:rFonts w:ascii="Times New Roman" w:eastAsia="Calibri" w:hAnsi="Times New Roman" w:cs="Times New Roman"/>
          <w:b/>
          <w:sz w:val="24"/>
          <w:szCs w:val="24"/>
        </w:rPr>
      </w:pPr>
    </w:p>
    <w:p w:rsidR="00503DE6" w:rsidRPr="00E328B4" w:rsidRDefault="00503DE6" w:rsidP="00503DE6">
      <w:pPr>
        <w:rPr>
          <w:rFonts w:ascii="Times New Roman" w:eastAsia="Calibri" w:hAnsi="Times New Roman" w:cs="Times New Roman"/>
          <w:b/>
          <w:sz w:val="24"/>
          <w:szCs w:val="24"/>
        </w:rPr>
      </w:pPr>
      <w:r w:rsidRPr="00E328B4">
        <w:rPr>
          <w:rFonts w:ascii="Times New Roman" w:eastAsia="Calibri" w:hAnsi="Times New Roman" w:cs="Times New Roman"/>
          <w:b/>
          <w:sz w:val="24"/>
          <w:szCs w:val="24"/>
        </w:rPr>
        <w:t xml:space="preserve">Naziv aktivnosti: </w:t>
      </w:r>
      <w:r w:rsidRPr="00E328B4">
        <w:rPr>
          <w:rFonts w:ascii="Times New Roman" w:eastAsia="Calibri" w:hAnsi="Times New Roman" w:cs="Times New Roman"/>
          <w:b/>
          <w:bCs/>
          <w:sz w:val="24"/>
          <w:szCs w:val="24"/>
        </w:rPr>
        <w:t>Izborna nastava njemačkog  jezika</w:t>
      </w:r>
    </w:p>
    <w:p w:rsidR="00503DE6" w:rsidRPr="00E328B4" w:rsidRDefault="00503DE6" w:rsidP="00503DE6">
      <w:pPr>
        <w:rPr>
          <w:rFonts w:ascii="Times New Roman" w:eastAsia="Calibri" w:hAnsi="Times New Roman" w:cs="Times New Roman"/>
          <w:b/>
          <w:bCs/>
          <w:sz w:val="24"/>
          <w:szCs w:val="24"/>
        </w:rPr>
      </w:pPr>
      <w:r w:rsidRPr="00E328B4">
        <w:rPr>
          <w:rFonts w:ascii="Times New Roman" w:eastAsia="Calibri" w:hAnsi="Times New Roman" w:cs="Times New Roman"/>
          <w:b/>
          <w:sz w:val="24"/>
          <w:szCs w:val="24"/>
        </w:rPr>
        <w:t xml:space="preserve">Razred: 4., </w:t>
      </w:r>
      <w:r w:rsidRPr="00E328B4">
        <w:rPr>
          <w:rFonts w:ascii="Times New Roman" w:eastAsia="Calibri" w:hAnsi="Times New Roman" w:cs="Times New Roman"/>
          <w:b/>
          <w:bCs/>
          <w:sz w:val="24"/>
          <w:szCs w:val="24"/>
        </w:rPr>
        <w:t>5., 6., 7., 8.</w:t>
      </w:r>
    </w:p>
    <w:p w:rsidR="00503DE6" w:rsidRPr="00E328B4" w:rsidRDefault="00503DE6" w:rsidP="00503DE6">
      <w:pPr>
        <w:rPr>
          <w:rFonts w:ascii="Times New Roman" w:eastAsia="Calibri" w:hAnsi="Times New Roman" w:cs="Times New Roman"/>
          <w:b/>
          <w:bCs/>
          <w:iCs/>
          <w:sz w:val="24"/>
          <w:szCs w:val="24"/>
        </w:rPr>
      </w:pPr>
      <w:r w:rsidRPr="00E328B4">
        <w:rPr>
          <w:rFonts w:ascii="Times New Roman" w:eastAsia="Calibri" w:hAnsi="Times New Roman" w:cs="Times New Roman"/>
          <w:b/>
          <w:sz w:val="24"/>
          <w:szCs w:val="24"/>
        </w:rPr>
        <w:t xml:space="preserve">Voditelj: </w:t>
      </w:r>
      <w:r w:rsidRPr="00E328B4">
        <w:rPr>
          <w:rFonts w:ascii="Times New Roman" w:eastAsia="Calibri" w:hAnsi="Times New Roman" w:cs="Times New Roman"/>
          <w:b/>
          <w:bCs/>
          <w:iCs/>
          <w:sz w:val="24"/>
          <w:szCs w:val="24"/>
        </w:rPr>
        <w:t>Ivana Škorić, prof.</w:t>
      </w:r>
    </w:p>
    <w:p w:rsidR="00503DE6" w:rsidRPr="00E328B4" w:rsidRDefault="00503DE6" w:rsidP="00503DE6">
      <w:pPr>
        <w:rPr>
          <w:rFonts w:ascii="Times New Roman" w:eastAsia="Calibri" w:hAnsi="Times New Roman" w:cs="Times New Roman"/>
          <w:b/>
          <w:sz w:val="24"/>
          <w:szCs w:val="24"/>
        </w:rPr>
      </w:pPr>
      <w:r w:rsidRPr="00E328B4">
        <w:rPr>
          <w:rFonts w:ascii="Times New Roman" w:eastAsia="Calibri" w:hAnsi="Times New Roman" w:cs="Times New Roman"/>
          <w:b/>
          <w:sz w:val="24"/>
          <w:szCs w:val="24"/>
        </w:rPr>
        <w:t xml:space="preserve">Planirani broj sati tjedno: </w:t>
      </w:r>
      <w:r w:rsidRPr="00E328B4">
        <w:rPr>
          <w:rFonts w:ascii="Times New Roman" w:eastAsia="Calibri" w:hAnsi="Times New Roman" w:cs="Times New Roman"/>
          <w:b/>
          <w:bCs/>
          <w:sz w:val="24"/>
          <w:szCs w:val="24"/>
        </w:rPr>
        <w:t>2 sata</w:t>
      </w:r>
      <w:r w:rsidR="00C3780A">
        <w:rPr>
          <w:rFonts w:ascii="Times New Roman" w:eastAsia="Calibri" w:hAnsi="Times New Roman" w:cs="Times New Roman"/>
          <w:b/>
          <w:bCs/>
          <w:sz w:val="24"/>
          <w:szCs w:val="24"/>
        </w:rPr>
        <w:t xml:space="preserve"> tjedno</w:t>
      </w:r>
    </w:p>
    <w:p w:rsidR="00503DE6" w:rsidRPr="002241F0" w:rsidRDefault="00E328B4" w:rsidP="00503DE6">
      <w:pPr>
        <w:rPr>
          <w:rFonts w:ascii="Times New Roman" w:eastAsia="Calibri" w:hAnsi="Times New Roman" w:cs="Times New Roman"/>
          <w:sz w:val="24"/>
          <w:szCs w:val="24"/>
        </w:rPr>
      </w:pPr>
      <w:r>
        <w:rPr>
          <w:noProof/>
          <w:lang w:eastAsia="hr-HR"/>
        </w:rPr>
        <w:drawing>
          <wp:anchor distT="0" distB="0" distL="114300" distR="114300" simplePos="0" relativeHeight="251624448" behindDoc="1" locked="0" layoutInCell="1" allowOverlap="1" wp14:anchorId="26F2101D" wp14:editId="2F60EE4B">
            <wp:simplePos x="0" y="0"/>
            <wp:positionH relativeFrom="margin">
              <wp:align>center</wp:align>
            </wp:positionH>
            <wp:positionV relativeFrom="paragraph">
              <wp:posOffset>212140</wp:posOffset>
            </wp:positionV>
            <wp:extent cx="6307701" cy="6759244"/>
            <wp:effectExtent l="0" t="0" r="0" b="3810"/>
            <wp:wrapNone/>
            <wp:docPr id="37" name="Slika 3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88"/>
        <w:gridCol w:w="6768"/>
      </w:tblGrid>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Ciljevi izborne nastave</w:t>
            </w:r>
          </w:p>
        </w:tc>
        <w:tc>
          <w:tcPr>
            <w:tcW w:w="6768" w:type="dxa"/>
            <w:vAlign w:val="center"/>
          </w:tcPr>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Usvajanje nastavnog sadržaja prema Godišnjem izvedbenom kurikulumu</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Osposobiti učenike za komunikaciju na njemačkom jeziku u sklopu poznatih sadržaja, vokabulara i komunikacijskih obrazaca .Razvijati interes za njemačku kulturu i civilizaciju i kulturu njemačkog govornog područja.</w:t>
            </w:r>
            <w:r w:rsidR="009505C4">
              <w:rPr>
                <w:rFonts w:ascii="Times New Roman" w:eastAsia="Calibri" w:hAnsi="Times New Roman" w:cs="Times New Roman"/>
                <w:sz w:val="24"/>
                <w:szCs w:val="24"/>
              </w:rPr>
              <w:t xml:space="preserve"> </w:t>
            </w:r>
            <w:r w:rsidRPr="002241F0">
              <w:rPr>
                <w:rFonts w:ascii="Times New Roman" w:eastAsia="Calibri" w:hAnsi="Times New Roman" w:cs="Times New Roman"/>
                <w:sz w:val="24"/>
                <w:szCs w:val="24"/>
              </w:rPr>
              <w:t>Upoznati učenike s elementima njemačke kulture i civilizacije, kulturalne sličnosti i različitosti</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Poticati učenike da samostalno uče jezik te u usmenom i pisanom obliku na njemačkom jeziku iznose svoje stavove o brojnim temama (Osobni identitet; Svakodnevica u obitelji i školi; Okolina; Vrijeme; Slobodno vrijeme; Zanimanja i usluge; Zemlje, nacionalnosti i jezici; Zdrav život; Obrazovanje; Znanost, umjetnost, tehnologija i mediji; Okoliš; Blagdani.) </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Razvijati kreativne sposobnosti učenika na njemačkom jeziku.</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Razvijati svijest o vlastitom napretku</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Razvijati kritičko mišljenje</w:t>
            </w: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 xml:space="preserve">Način realizacije izborne nastave </w:t>
            </w:r>
          </w:p>
        </w:tc>
        <w:tc>
          <w:tcPr>
            <w:tcW w:w="6768" w:type="dxa"/>
            <w:vAlign w:val="center"/>
          </w:tcPr>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Ukupno 70 školskih sati primjenom različitih oblika i metoda rada </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(Nastava u učionici uz korištenje tiskanog materijala, slikovnih kartica, CD i DVD zapisa te </w:t>
            </w:r>
            <w:proofErr w:type="spellStart"/>
            <w:r w:rsidRPr="002241F0">
              <w:rPr>
                <w:rFonts w:ascii="Times New Roman" w:eastAsia="Calibri" w:hAnsi="Times New Roman" w:cs="Times New Roman"/>
                <w:sz w:val="24"/>
                <w:szCs w:val="24"/>
              </w:rPr>
              <w:t>smart</w:t>
            </w:r>
            <w:proofErr w:type="spellEnd"/>
            <w:r w:rsidRPr="002241F0">
              <w:rPr>
                <w:rFonts w:ascii="Times New Roman" w:eastAsia="Calibri" w:hAnsi="Times New Roman" w:cs="Times New Roman"/>
                <w:sz w:val="24"/>
                <w:szCs w:val="24"/>
              </w:rPr>
              <w:t xml:space="preserve"> ploče, individualni rad, samostalni rad, radu paru, rad u skupinama, istraživački rad. Vježbe, križaljke, slagalice, tekstovi, igre, kvizovi. Projekti na temu. Priprema tradicionalnih jela.)</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Pisani i usmeni zadaci</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Kraći tekstovi popraćeni zvučnim zapisom</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Obrada pjesmica i brojalica</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Obrada poznatih njemačkih pjesama</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Gledanje kratkih filmova (crtanih filmova i ekranizacija bajki) Istraživački zadaci povodom obilježavanja Europskog dana jezika</w:t>
            </w: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Vremenski okviri izborne nastave</w:t>
            </w:r>
          </w:p>
        </w:tc>
        <w:tc>
          <w:tcPr>
            <w:tcW w:w="6768" w:type="dxa"/>
            <w:vAlign w:val="center"/>
          </w:tcPr>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Školska godina 2020./2021. </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(2 sata tjedno)</w:t>
            </w: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Osnovna namjena izborne nastave</w:t>
            </w:r>
          </w:p>
        </w:tc>
        <w:tc>
          <w:tcPr>
            <w:tcW w:w="6768" w:type="dxa"/>
            <w:vAlign w:val="center"/>
          </w:tcPr>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Primjena osnovnih komunikacijskih obrazaca njemačkoga jezika u raznim svakodnevnim situacijama</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lastRenderedPageBreak/>
              <w:t>Motivacija učenika za daljnje učenje njemačkog jezika u okviru cjeloživotnog učenja</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Osposobljavanje učenika za samostalno služenje stranim jezikom</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Obogaćivanje  dječjeg usmenog i pismenog izražaja na njemačkom jeziku</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Poticanje suradnje među učenicima</w:t>
            </w: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lastRenderedPageBreak/>
              <w:t>Troškovnik za izbornu nastavu</w:t>
            </w:r>
          </w:p>
        </w:tc>
        <w:tc>
          <w:tcPr>
            <w:tcW w:w="6768" w:type="dxa"/>
            <w:vAlign w:val="center"/>
          </w:tcPr>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Fotokopirni papir, </w:t>
            </w:r>
            <w:proofErr w:type="spellStart"/>
            <w:r w:rsidRPr="002241F0">
              <w:rPr>
                <w:rFonts w:ascii="Times New Roman" w:eastAsia="Calibri" w:hAnsi="Times New Roman" w:cs="Times New Roman"/>
                <w:sz w:val="24"/>
                <w:szCs w:val="24"/>
              </w:rPr>
              <w:t>hamer</w:t>
            </w:r>
            <w:proofErr w:type="spellEnd"/>
            <w:r w:rsidRPr="002241F0">
              <w:rPr>
                <w:rFonts w:ascii="Times New Roman" w:eastAsia="Calibri" w:hAnsi="Times New Roman" w:cs="Times New Roman"/>
                <w:sz w:val="24"/>
                <w:szCs w:val="24"/>
              </w:rPr>
              <w:t xml:space="preserve"> papir, ljepilo</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Trošak fotokopiranja </w:t>
            </w: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Način vrednovanja izborne nastave</w:t>
            </w:r>
          </w:p>
        </w:tc>
        <w:tc>
          <w:tcPr>
            <w:tcW w:w="6768" w:type="dxa"/>
            <w:vAlign w:val="center"/>
          </w:tcPr>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Formativno i </w:t>
            </w:r>
            <w:proofErr w:type="spellStart"/>
            <w:r w:rsidRPr="002241F0">
              <w:rPr>
                <w:rFonts w:ascii="Times New Roman" w:eastAsia="Calibri" w:hAnsi="Times New Roman" w:cs="Times New Roman"/>
                <w:sz w:val="24"/>
                <w:szCs w:val="24"/>
              </w:rPr>
              <w:t>sumativno</w:t>
            </w:r>
            <w:proofErr w:type="spellEnd"/>
            <w:r w:rsidRPr="002241F0">
              <w:rPr>
                <w:rFonts w:ascii="Times New Roman" w:eastAsia="Calibri" w:hAnsi="Times New Roman" w:cs="Times New Roman"/>
                <w:sz w:val="24"/>
                <w:szCs w:val="24"/>
              </w:rPr>
              <w:t xml:space="preserve"> vrednovanje (vrednovanje za učenje, kao učenje i vrednovanje naučenoga), sustavno praćenje ostvarenja ishoda putem usmene i pisane provjere tijekom cijele nastavne godine </w:t>
            </w:r>
          </w:p>
          <w:p w:rsidR="00503DE6" w:rsidRPr="002241F0" w:rsidRDefault="00503DE6" w:rsidP="00BB43A3">
            <w:pPr>
              <w:rPr>
                <w:rFonts w:ascii="Times New Roman" w:eastAsia="Calibri" w:hAnsi="Times New Roman" w:cs="Times New Roman"/>
                <w:sz w:val="24"/>
                <w:szCs w:val="24"/>
              </w:rPr>
            </w:pPr>
            <w:proofErr w:type="spellStart"/>
            <w:r w:rsidRPr="002241F0">
              <w:rPr>
                <w:rFonts w:ascii="Times New Roman" w:eastAsia="Calibri" w:hAnsi="Times New Roman" w:cs="Times New Roman"/>
                <w:sz w:val="24"/>
                <w:szCs w:val="24"/>
              </w:rPr>
              <w:t>Samovrednovanje</w:t>
            </w:r>
            <w:proofErr w:type="spellEnd"/>
            <w:r w:rsidRPr="002241F0">
              <w:rPr>
                <w:rFonts w:ascii="Times New Roman" w:eastAsia="Calibri" w:hAnsi="Times New Roman" w:cs="Times New Roman"/>
                <w:sz w:val="24"/>
                <w:szCs w:val="24"/>
              </w:rPr>
              <w:t xml:space="preserve"> i vršnjačko vrjednovanje aktivne uporabe njemačkog jezika u različitim svakodnevnim situacijama</w:t>
            </w: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p>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Način korištenja rezultata vrednovanja izborne nastave</w:t>
            </w:r>
          </w:p>
        </w:tc>
        <w:tc>
          <w:tcPr>
            <w:tcW w:w="6768" w:type="dxa"/>
            <w:vAlign w:val="center"/>
          </w:tcPr>
          <w:p w:rsidR="00503DE6" w:rsidRPr="002241F0" w:rsidRDefault="00503DE6" w:rsidP="00BB43A3">
            <w:pPr>
              <w:spacing w:after="0" w:line="240" w:lineRule="auto"/>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Aktivna uporaba njemačkog jezika tijekom nastave </w:t>
            </w:r>
          </w:p>
          <w:p w:rsidR="00503DE6" w:rsidRPr="002241F0" w:rsidRDefault="00503DE6" w:rsidP="00BB43A3">
            <w:pPr>
              <w:spacing w:after="0" w:line="240" w:lineRule="auto"/>
              <w:rPr>
                <w:rFonts w:ascii="Times New Roman" w:eastAsia="Calibri" w:hAnsi="Times New Roman" w:cs="Times New Roman"/>
                <w:sz w:val="24"/>
                <w:szCs w:val="24"/>
              </w:rPr>
            </w:pPr>
            <w:r w:rsidRPr="002241F0">
              <w:rPr>
                <w:rFonts w:ascii="Times New Roman" w:eastAsia="Calibri" w:hAnsi="Times New Roman" w:cs="Times New Roman"/>
                <w:sz w:val="24"/>
                <w:szCs w:val="24"/>
              </w:rPr>
              <w:t>Izrada plakata</w:t>
            </w:r>
          </w:p>
          <w:p w:rsidR="00503DE6" w:rsidRPr="002241F0" w:rsidRDefault="00503DE6" w:rsidP="00BB43A3">
            <w:pPr>
              <w:spacing w:after="0" w:line="240" w:lineRule="auto"/>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 Izrada Power </w:t>
            </w:r>
            <w:proofErr w:type="spellStart"/>
            <w:r w:rsidRPr="002241F0">
              <w:rPr>
                <w:rFonts w:ascii="Times New Roman" w:eastAsia="Calibri" w:hAnsi="Times New Roman" w:cs="Times New Roman"/>
                <w:sz w:val="24"/>
                <w:szCs w:val="24"/>
              </w:rPr>
              <w:t>Point</w:t>
            </w:r>
            <w:proofErr w:type="spellEnd"/>
            <w:r w:rsidRPr="002241F0">
              <w:rPr>
                <w:rFonts w:ascii="Times New Roman" w:eastAsia="Calibri" w:hAnsi="Times New Roman" w:cs="Times New Roman"/>
                <w:sz w:val="24"/>
                <w:szCs w:val="24"/>
              </w:rPr>
              <w:t xml:space="preserve"> prezentacije</w:t>
            </w:r>
          </w:p>
          <w:p w:rsidR="00503DE6" w:rsidRPr="002241F0" w:rsidRDefault="00503DE6" w:rsidP="00BB43A3">
            <w:pPr>
              <w:spacing w:after="0" w:line="240" w:lineRule="auto"/>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 Sudjelovanje u projektima škole </w:t>
            </w:r>
          </w:p>
          <w:p w:rsidR="00503DE6" w:rsidRPr="002241F0" w:rsidRDefault="00503DE6" w:rsidP="00BB43A3">
            <w:pPr>
              <w:spacing w:after="0" w:line="240" w:lineRule="auto"/>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Sudjelovanje u istraživačkom zadatku povodom obilježavanja Europskog dana jezika </w:t>
            </w: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Ishodi učenja</w:t>
            </w:r>
          </w:p>
        </w:tc>
        <w:tc>
          <w:tcPr>
            <w:tcW w:w="6768" w:type="dxa"/>
            <w:vAlign w:val="center"/>
          </w:tcPr>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Učenik razumije odslušane tekstove, čita, govori i piše na temu: Osobni identitet; Svakodnevica u obitelji i školi; Okolina; Vrijeme; Slobodno vrijeme; Zanimanja i usluge, Zemlje, nacionalnosti i jezici; Zdrav život; Obrazovanje; Znanost, umjetnost, tehnologija i mediji; Okoliš; Blagdani. Učenik sudjeluje u vođenom razgovoru na temu Osobni identitet; Svakodnevica u obitelji i školi; Okolina; Vrijeme; Slobodno vrijeme; Zanimanja i usluge, Zemlje, nacionalnosti i jezici; Zdrav život; Obrazovanje; Znanost, umjetnost, tehnologija i mediji; Okoliš; Blagdani</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Učenik prepoznaje sličnosti i razlike između vlastite i njemačke kulture</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Učenik primjenjuje osnovne obrasce uljudnoga ophođenja na njemačkom jeziku u obrascima pozdrava i predstavljanja. Učenik pristupa otvoreno i radoznalo novim situacijama uočava razlike u svakodnevnom životu učenika Savezne Republike Njemačke i Republike Hrvatske</w:t>
            </w:r>
          </w:p>
        </w:tc>
      </w:tr>
    </w:tbl>
    <w:p w:rsidR="00503DE6" w:rsidRPr="002241F0"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25472" behindDoc="1" locked="0" layoutInCell="1" allowOverlap="1" wp14:anchorId="26F2101D" wp14:editId="2F60EE4B">
            <wp:simplePos x="0" y="0"/>
            <wp:positionH relativeFrom="margin">
              <wp:align>center</wp:align>
            </wp:positionH>
            <wp:positionV relativeFrom="paragraph">
              <wp:posOffset>-7202170</wp:posOffset>
            </wp:positionV>
            <wp:extent cx="6307455" cy="6758940"/>
            <wp:effectExtent l="0" t="0" r="0" b="3810"/>
            <wp:wrapNone/>
            <wp:docPr id="38" name="Slika 3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455" cy="67589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2241F0" w:rsidRDefault="00503DE6" w:rsidP="00503DE6">
      <w:pPr>
        <w:rPr>
          <w:rFonts w:ascii="Times New Roman" w:eastAsia="Calibri" w:hAnsi="Times New Roman" w:cs="Times New Roman"/>
          <w:b/>
          <w:sz w:val="24"/>
          <w:szCs w:val="24"/>
        </w:rPr>
      </w:pPr>
    </w:p>
    <w:p w:rsidR="00BB43A3" w:rsidRDefault="00BB43A3" w:rsidP="00503DE6">
      <w:pPr>
        <w:rPr>
          <w:rFonts w:ascii="Times New Roman" w:eastAsia="Calibri" w:hAnsi="Times New Roman" w:cs="Times New Roman"/>
          <w:b/>
          <w:sz w:val="24"/>
          <w:szCs w:val="24"/>
        </w:rPr>
      </w:pPr>
    </w:p>
    <w:p w:rsidR="00BB43A3" w:rsidRDefault="00BB43A3" w:rsidP="00503DE6">
      <w:pPr>
        <w:rPr>
          <w:rFonts w:ascii="Times New Roman" w:eastAsia="Calibri" w:hAnsi="Times New Roman" w:cs="Times New Roman"/>
          <w:b/>
          <w:sz w:val="24"/>
          <w:szCs w:val="24"/>
        </w:rPr>
      </w:pPr>
    </w:p>
    <w:p w:rsidR="00BB43A3" w:rsidRDefault="00BB43A3" w:rsidP="00503DE6">
      <w:pPr>
        <w:rPr>
          <w:rFonts w:ascii="Times New Roman" w:eastAsia="Calibri" w:hAnsi="Times New Roman" w:cs="Times New Roman"/>
          <w:b/>
          <w:sz w:val="24"/>
          <w:szCs w:val="24"/>
        </w:rPr>
      </w:pPr>
    </w:p>
    <w:p w:rsidR="00BB43A3" w:rsidRDefault="00BB43A3" w:rsidP="00503DE6">
      <w:pPr>
        <w:rPr>
          <w:rFonts w:ascii="Times New Roman" w:eastAsia="Calibri" w:hAnsi="Times New Roman" w:cs="Times New Roman"/>
          <w:b/>
          <w:sz w:val="24"/>
          <w:szCs w:val="24"/>
        </w:rPr>
      </w:pPr>
    </w:p>
    <w:p w:rsidR="00503DE6" w:rsidRPr="00E328B4" w:rsidRDefault="00503DE6" w:rsidP="00503DE6">
      <w:pPr>
        <w:rPr>
          <w:rFonts w:ascii="Times New Roman" w:eastAsia="Calibri" w:hAnsi="Times New Roman" w:cs="Times New Roman"/>
          <w:b/>
          <w:sz w:val="24"/>
          <w:szCs w:val="24"/>
        </w:rPr>
      </w:pPr>
      <w:r w:rsidRPr="00E328B4">
        <w:rPr>
          <w:rFonts w:ascii="Times New Roman" w:eastAsia="Calibri" w:hAnsi="Times New Roman" w:cs="Times New Roman"/>
          <w:b/>
          <w:sz w:val="24"/>
          <w:szCs w:val="24"/>
        </w:rPr>
        <w:t xml:space="preserve">Naziv aktivnosti: </w:t>
      </w:r>
      <w:r w:rsidRPr="00E328B4">
        <w:rPr>
          <w:rFonts w:ascii="Times New Roman" w:eastAsia="Calibri" w:hAnsi="Times New Roman" w:cs="Times New Roman"/>
          <w:b/>
          <w:bCs/>
          <w:sz w:val="24"/>
          <w:szCs w:val="24"/>
        </w:rPr>
        <w:t>Izborna nastava talijanskog  jezika</w:t>
      </w:r>
    </w:p>
    <w:p w:rsidR="00503DE6" w:rsidRPr="00E328B4" w:rsidRDefault="00503DE6" w:rsidP="00503DE6">
      <w:pPr>
        <w:rPr>
          <w:rFonts w:ascii="Times New Roman" w:eastAsia="Calibri" w:hAnsi="Times New Roman" w:cs="Times New Roman"/>
          <w:b/>
          <w:bCs/>
          <w:sz w:val="24"/>
          <w:szCs w:val="24"/>
        </w:rPr>
      </w:pPr>
      <w:r w:rsidRPr="00E328B4">
        <w:rPr>
          <w:rFonts w:ascii="Times New Roman" w:eastAsia="Calibri" w:hAnsi="Times New Roman" w:cs="Times New Roman"/>
          <w:b/>
          <w:sz w:val="24"/>
          <w:szCs w:val="24"/>
        </w:rPr>
        <w:t xml:space="preserve">Razred: </w:t>
      </w:r>
      <w:r w:rsidRPr="00E328B4">
        <w:rPr>
          <w:rFonts w:ascii="Times New Roman" w:eastAsia="Calibri" w:hAnsi="Times New Roman" w:cs="Times New Roman"/>
          <w:b/>
          <w:bCs/>
          <w:sz w:val="24"/>
          <w:szCs w:val="24"/>
        </w:rPr>
        <w:t>5., 6., 7., 8.</w:t>
      </w:r>
    </w:p>
    <w:p w:rsidR="00503DE6" w:rsidRPr="00E328B4" w:rsidRDefault="00503DE6" w:rsidP="00503DE6">
      <w:pPr>
        <w:rPr>
          <w:rFonts w:ascii="Times New Roman" w:eastAsia="Calibri" w:hAnsi="Times New Roman" w:cs="Times New Roman"/>
          <w:b/>
          <w:bCs/>
          <w:iCs/>
          <w:sz w:val="24"/>
          <w:szCs w:val="24"/>
        </w:rPr>
      </w:pPr>
      <w:r w:rsidRPr="00E328B4">
        <w:rPr>
          <w:rFonts w:ascii="Times New Roman" w:eastAsia="Calibri" w:hAnsi="Times New Roman" w:cs="Times New Roman"/>
          <w:b/>
          <w:sz w:val="24"/>
          <w:szCs w:val="24"/>
        </w:rPr>
        <w:t xml:space="preserve">Voditelj: </w:t>
      </w:r>
      <w:r w:rsidRPr="00E328B4">
        <w:rPr>
          <w:rFonts w:ascii="Times New Roman" w:eastAsia="Calibri" w:hAnsi="Times New Roman" w:cs="Times New Roman"/>
          <w:b/>
          <w:bCs/>
          <w:iCs/>
          <w:sz w:val="24"/>
          <w:szCs w:val="24"/>
        </w:rPr>
        <w:t xml:space="preserve">Marija </w:t>
      </w:r>
      <w:proofErr w:type="spellStart"/>
      <w:r w:rsidRPr="00E328B4">
        <w:rPr>
          <w:rFonts w:ascii="Times New Roman" w:eastAsia="Calibri" w:hAnsi="Times New Roman" w:cs="Times New Roman"/>
          <w:b/>
          <w:bCs/>
          <w:iCs/>
          <w:sz w:val="24"/>
          <w:szCs w:val="24"/>
        </w:rPr>
        <w:t>Miše</w:t>
      </w:r>
      <w:proofErr w:type="spellEnd"/>
      <w:r w:rsidRPr="00E328B4">
        <w:rPr>
          <w:rFonts w:ascii="Times New Roman" w:eastAsia="Calibri" w:hAnsi="Times New Roman" w:cs="Times New Roman"/>
          <w:b/>
          <w:bCs/>
          <w:iCs/>
          <w:sz w:val="24"/>
          <w:szCs w:val="24"/>
        </w:rPr>
        <w:t>, prof.</w:t>
      </w:r>
    </w:p>
    <w:p w:rsidR="00503DE6" w:rsidRPr="002241F0" w:rsidRDefault="00E328B4" w:rsidP="00503DE6">
      <w:pPr>
        <w:rPr>
          <w:rFonts w:ascii="Times New Roman" w:eastAsia="Calibri" w:hAnsi="Times New Roman" w:cs="Times New Roman"/>
          <w:sz w:val="24"/>
          <w:szCs w:val="24"/>
        </w:rPr>
      </w:pPr>
      <w:r>
        <w:rPr>
          <w:noProof/>
          <w:lang w:eastAsia="hr-HR"/>
        </w:rPr>
        <w:drawing>
          <wp:anchor distT="0" distB="0" distL="114300" distR="114300" simplePos="0" relativeHeight="251627520" behindDoc="1" locked="0" layoutInCell="1" allowOverlap="1" wp14:anchorId="26F2101D" wp14:editId="2F60EE4B">
            <wp:simplePos x="0" y="0"/>
            <wp:positionH relativeFrom="margin">
              <wp:align>center</wp:align>
            </wp:positionH>
            <wp:positionV relativeFrom="paragraph">
              <wp:posOffset>312776</wp:posOffset>
            </wp:positionV>
            <wp:extent cx="6307701" cy="6759244"/>
            <wp:effectExtent l="0" t="0" r="0" b="3810"/>
            <wp:wrapNone/>
            <wp:docPr id="39" name="Slika 3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DE6" w:rsidRPr="002241F0">
        <w:rPr>
          <w:rFonts w:ascii="Times New Roman" w:eastAsia="Calibri" w:hAnsi="Times New Roman" w:cs="Times New Roman"/>
          <w:b/>
          <w:sz w:val="24"/>
          <w:szCs w:val="24"/>
        </w:rPr>
        <w:t>Planirani broj sati tjedno:</w:t>
      </w:r>
      <w:r w:rsidR="00503DE6" w:rsidRPr="00E328B4">
        <w:rPr>
          <w:rFonts w:ascii="Times New Roman" w:eastAsia="Calibri" w:hAnsi="Times New Roman" w:cs="Times New Roman"/>
          <w:b/>
          <w:sz w:val="24"/>
          <w:szCs w:val="24"/>
        </w:rPr>
        <w:t xml:space="preserve"> </w:t>
      </w:r>
      <w:r w:rsidR="00503DE6" w:rsidRPr="00E328B4">
        <w:rPr>
          <w:rFonts w:ascii="Times New Roman" w:eastAsia="Calibri" w:hAnsi="Times New Roman" w:cs="Times New Roman"/>
          <w:b/>
          <w:bCs/>
          <w:sz w:val="24"/>
          <w:szCs w:val="24"/>
        </w:rPr>
        <w:t>2 sata</w:t>
      </w:r>
      <w:r w:rsidR="00C3780A">
        <w:rPr>
          <w:rFonts w:ascii="Times New Roman" w:eastAsia="Calibri" w:hAnsi="Times New Roman" w:cs="Times New Roman"/>
          <w:b/>
          <w:bCs/>
          <w:sz w:val="24"/>
          <w:szCs w:val="24"/>
        </w:rPr>
        <w:t xml:space="preserve"> tjedno</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88"/>
        <w:gridCol w:w="6768"/>
      </w:tblGrid>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Ciljevi izborne nastave</w:t>
            </w:r>
          </w:p>
        </w:tc>
        <w:tc>
          <w:tcPr>
            <w:tcW w:w="6768" w:type="dxa"/>
            <w:vAlign w:val="center"/>
          </w:tcPr>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Usvajanje nastavnog sadržaja prema Godišnjem izvedbenom kurikulumu</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Osposobiti učenike za komunikaciju na talijanskom jeziku u sklopu poznatih sadržaja, vokabulara i komunikacijskih obrazaca. Upoznati učenike s elementima talijanske kulture i civilizacije, kulturalne sličnosti i različitosti</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Poticati učenike da samostalno uče jezik te u usmenom i pisanom obliku na talijanskom jeziku iznose svoje stavove o brojnim temama (Osobni identitet; Svakodnevica u obitelji i školi; Okolina; Vrijeme; Slobodno vrijeme; Zanimanja i usluge; Zemlje, nacionalnosti i jezici; Zdrav život; Obrazovanje; Znanost, umjetnost, tehnologija i mediji; Okoliš; Blagdani.) </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Razvijati kreativne sposobnosti učenika na talijanskom jeziku.</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Razvijati svijest o vlastitom napretku</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Razvijati kritičko mišljenje</w:t>
            </w: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 xml:space="preserve">Način realizacije izborne nastave </w:t>
            </w:r>
          </w:p>
        </w:tc>
        <w:tc>
          <w:tcPr>
            <w:tcW w:w="6768" w:type="dxa"/>
            <w:vAlign w:val="center"/>
          </w:tcPr>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Ukupno 70 školskih sati primjenom različitih oblika i metoda rada </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(Nastava u učionici uz korištenje tiskanog materijala, slikovnih kartica, CD i DVD zapisa te </w:t>
            </w:r>
            <w:proofErr w:type="spellStart"/>
            <w:r w:rsidRPr="002241F0">
              <w:rPr>
                <w:rFonts w:ascii="Times New Roman" w:eastAsia="Calibri" w:hAnsi="Times New Roman" w:cs="Times New Roman"/>
                <w:sz w:val="24"/>
                <w:szCs w:val="24"/>
              </w:rPr>
              <w:t>smart</w:t>
            </w:r>
            <w:proofErr w:type="spellEnd"/>
            <w:r w:rsidRPr="002241F0">
              <w:rPr>
                <w:rFonts w:ascii="Times New Roman" w:eastAsia="Calibri" w:hAnsi="Times New Roman" w:cs="Times New Roman"/>
                <w:sz w:val="24"/>
                <w:szCs w:val="24"/>
              </w:rPr>
              <w:t xml:space="preserve"> ploče, individualni rad, samostalni rad, radu paru, rad u skupinama, istraživački rad. Vježbe, križaljke, slagalice, tekstovi, igre, kvizovi. Projekti na temu. Priprema tradicionalnih jela.)</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Pisani i usmeni zadaci</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Kraći tekstovi popraćeni zvučnim zapisom</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Obrada pjesmica i brojalica</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Obrada poznatih talijanskih pjesama</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Gledanje kratkih filmova (crtanih filmova i ekranizacija bajki) Istraživački zadaci povodom obilježavanja Europskog dana jezika</w:t>
            </w: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Vremenski okviri izborne nastave</w:t>
            </w:r>
          </w:p>
        </w:tc>
        <w:tc>
          <w:tcPr>
            <w:tcW w:w="6768" w:type="dxa"/>
            <w:vAlign w:val="center"/>
          </w:tcPr>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Školska godina 2020./2021. </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(2 sata tjedno)</w:t>
            </w: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Osnovna namjena izborne nastave</w:t>
            </w:r>
          </w:p>
        </w:tc>
        <w:tc>
          <w:tcPr>
            <w:tcW w:w="6768" w:type="dxa"/>
            <w:vAlign w:val="center"/>
          </w:tcPr>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Primjena osnovnih komunikacijskih obrazaca talijanskoga jezika u raznim svakodnevnim situacijama</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Motivacija učenika za daljnje učenje talijanskoga jezika u okviru cjeloživotnog učenja</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Osposobljavanje učenika za samostalno služenje stranim jezikom</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lastRenderedPageBreak/>
              <w:t>Obogaćivanje  dječjeg usmenog i pismenog izražaja na talijanskom jeziku</w:t>
            </w:r>
          </w:p>
          <w:p w:rsidR="00503DE6" w:rsidRPr="002241F0" w:rsidRDefault="00503DE6" w:rsidP="00BB43A3">
            <w:pPr>
              <w:spacing w:after="0"/>
              <w:rPr>
                <w:rFonts w:ascii="Times New Roman" w:eastAsia="Calibri" w:hAnsi="Times New Roman" w:cs="Times New Roman"/>
                <w:sz w:val="24"/>
                <w:szCs w:val="24"/>
              </w:rPr>
            </w:pPr>
            <w:r w:rsidRPr="002241F0">
              <w:rPr>
                <w:rFonts w:ascii="Times New Roman" w:eastAsia="Calibri" w:hAnsi="Times New Roman" w:cs="Times New Roman"/>
                <w:sz w:val="24"/>
                <w:szCs w:val="24"/>
              </w:rPr>
              <w:t>Poticanje suradnje među učenicima</w:t>
            </w: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lastRenderedPageBreak/>
              <w:t>Troškovnik za izbornu nastavu</w:t>
            </w:r>
          </w:p>
        </w:tc>
        <w:tc>
          <w:tcPr>
            <w:tcW w:w="6768" w:type="dxa"/>
            <w:vAlign w:val="center"/>
          </w:tcPr>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Fotokopirni papir, </w:t>
            </w:r>
            <w:proofErr w:type="spellStart"/>
            <w:r w:rsidRPr="002241F0">
              <w:rPr>
                <w:rFonts w:ascii="Times New Roman" w:eastAsia="Calibri" w:hAnsi="Times New Roman" w:cs="Times New Roman"/>
                <w:sz w:val="24"/>
                <w:szCs w:val="24"/>
              </w:rPr>
              <w:t>hamer</w:t>
            </w:r>
            <w:proofErr w:type="spellEnd"/>
            <w:r w:rsidRPr="002241F0">
              <w:rPr>
                <w:rFonts w:ascii="Times New Roman" w:eastAsia="Calibri" w:hAnsi="Times New Roman" w:cs="Times New Roman"/>
                <w:sz w:val="24"/>
                <w:szCs w:val="24"/>
              </w:rPr>
              <w:t xml:space="preserve"> papir, ljepilo</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Trošak fotokopiranja </w:t>
            </w: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Način vrednovanja izborne nastave</w:t>
            </w:r>
          </w:p>
        </w:tc>
        <w:tc>
          <w:tcPr>
            <w:tcW w:w="6768" w:type="dxa"/>
            <w:vAlign w:val="center"/>
          </w:tcPr>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Formativno i </w:t>
            </w:r>
            <w:proofErr w:type="spellStart"/>
            <w:r w:rsidRPr="002241F0">
              <w:rPr>
                <w:rFonts w:ascii="Times New Roman" w:eastAsia="Calibri" w:hAnsi="Times New Roman" w:cs="Times New Roman"/>
                <w:sz w:val="24"/>
                <w:szCs w:val="24"/>
              </w:rPr>
              <w:t>sumativno</w:t>
            </w:r>
            <w:proofErr w:type="spellEnd"/>
            <w:r w:rsidRPr="002241F0">
              <w:rPr>
                <w:rFonts w:ascii="Times New Roman" w:eastAsia="Calibri" w:hAnsi="Times New Roman" w:cs="Times New Roman"/>
                <w:sz w:val="24"/>
                <w:szCs w:val="24"/>
              </w:rPr>
              <w:t xml:space="preserve"> vrednovanje (vrednovanje za učenje, kao učenje i vrednovanje naučenoga), sustavno praćenje ostvarenja ishoda putem usmene i pisane provjere tijekom cijele nastavne godine </w:t>
            </w:r>
          </w:p>
          <w:p w:rsidR="00503DE6" w:rsidRPr="002241F0" w:rsidRDefault="00503DE6" w:rsidP="00BB43A3">
            <w:pPr>
              <w:rPr>
                <w:rFonts w:ascii="Times New Roman" w:eastAsia="Calibri" w:hAnsi="Times New Roman" w:cs="Times New Roman"/>
                <w:sz w:val="24"/>
                <w:szCs w:val="24"/>
              </w:rPr>
            </w:pPr>
            <w:proofErr w:type="spellStart"/>
            <w:r w:rsidRPr="002241F0">
              <w:rPr>
                <w:rFonts w:ascii="Times New Roman" w:eastAsia="Calibri" w:hAnsi="Times New Roman" w:cs="Times New Roman"/>
                <w:sz w:val="24"/>
                <w:szCs w:val="24"/>
              </w:rPr>
              <w:t>Samovrednovanje</w:t>
            </w:r>
            <w:proofErr w:type="spellEnd"/>
            <w:r w:rsidRPr="002241F0">
              <w:rPr>
                <w:rFonts w:ascii="Times New Roman" w:eastAsia="Calibri" w:hAnsi="Times New Roman" w:cs="Times New Roman"/>
                <w:sz w:val="24"/>
                <w:szCs w:val="24"/>
              </w:rPr>
              <w:t xml:space="preserve"> i vršnjačko vrjednovanje aktivne uporabe talijanskoga jezika u različitim svakodnevnim situacijama</w:t>
            </w:r>
          </w:p>
          <w:p w:rsidR="00503DE6" w:rsidRPr="002241F0" w:rsidRDefault="00503DE6" w:rsidP="00BB43A3">
            <w:pPr>
              <w:rPr>
                <w:rFonts w:ascii="Times New Roman" w:eastAsia="Calibri" w:hAnsi="Times New Roman" w:cs="Times New Roman"/>
                <w:sz w:val="24"/>
                <w:szCs w:val="24"/>
              </w:rPr>
            </w:pP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p>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Način korištenja rezultata vrednovanja izborne nastave</w:t>
            </w:r>
          </w:p>
        </w:tc>
        <w:tc>
          <w:tcPr>
            <w:tcW w:w="6768" w:type="dxa"/>
            <w:vAlign w:val="center"/>
          </w:tcPr>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Aktivna uporaba talijanskoga jezika tijekom nastave </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Izrada plakata</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 Izrada Power </w:t>
            </w:r>
            <w:proofErr w:type="spellStart"/>
            <w:r w:rsidRPr="002241F0">
              <w:rPr>
                <w:rFonts w:ascii="Times New Roman" w:eastAsia="Calibri" w:hAnsi="Times New Roman" w:cs="Times New Roman"/>
                <w:sz w:val="24"/>
                <w:szCs w:val="24"/>
              </w:rPr>
              <w:t>Point</w:t>
            </w:r>
            <w:proofErr w:type="spellEnd"/>
            <w:r w:rsidRPr="002241F0">
              <w:rPr>
                <w:rFonts w:ascii="Times New Roman" w:eastAsia="Calibri" w:hAnsi="Times New Roman" w:cs="Times New Roman"/>
                <w:sz w:val="24"/>
                <w:szCs w:val="24"/>
              </w:rPr>
              <w:t xml:space="preserve"> prezentacije</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 Sudjelovanje u projektima škole </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Sudjelovanje u istraživačkom zadatku povodom obilježavanja Europskog dana jezika </w:t>
            </w:r>
          </w:p>
        </w:tc>
      </w:tr>
      <w:tr w:rsidR="00503DE6" w:rsidRPr="002241F0" w:rsidTr="00BB43A3">
        <w:tc>
          <w:tcPr>
            <w:tcW w:w="2088" w:type="dxa"/>
            <w:vAlign w:val="center"/>
          </w:tcPr>
          <w:p w:rsidR="00503DE6" w:rsidRPr="002241F0" w:rsidRDefault="00503DE6" w:rsidP="00503DE6">
            <w:pPr>
              <w:jc w:val="center"/>
              <w:rPr>
                <w:rFonts w:ascii="Times New Roman" w:eastAsia="Calibri" w:hAnsi="Times New Roman" w:cs="Times New Roman"/>
                <w:b/>
                <w:sz w:val="24"/>
                <w:szCs w:val="24"/>
              </w:rPr>
            </w:pPr>
            <w:r w:rsidRPr="002241F0">
              <w:rPr>
                <w:rFonts w:ascii="Times New Roman" w:eastAsia="Calibri" w:hAnsi="Times New Roman" w:cs="Times New Roman"/>
                <w:b/>
                <w:sz w:val="24"/>
                <w:szCs w:val="24"/>
              </w:rPr>
              <w:t>Ishodi učenja</w:t>
            </w:r>
          </w:p>
        </w:tc>
        <w:tc>
          <w:tcPr>
            <w:tcW w:w="6768" w:type="dxa"/>
            <w:vAlign w:val="center"/>
          </w:tcPr>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Učenik razumije odslušane tekstove, čita, govori i piše na temu: Osobni identitet; Svakodnevica u obitelji i školi; Okolina; Vrijeme; Slobodno vrijeme; Zanimanja i usluge, Zemlje, nacionalnosti i jezici; Zdrav život; Obrazovanje; Znanost, umjetnost, tehnologija i mediji; Okoliš; Blagdani. Učenik sudjeluje u vođenom razgovoru na temu Osobni identitet; Svakodnevica u obitelji i školi; Okolina; Vrijeme; Slobodno vrijeme; Zanimanja i usluge, Zemlje, nacionalnosti i jezici; Zdrav život; Obrazovanje; Znanost, umjetnost, tehnologija i mediji; Okoliš; Blagdani</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 xml:space="preserve"> Učenik prepoznaje sličnosti i razlike između vlastite i talijanske kulture</w:t>
            </w:r>
          </w:p>
          <w:p w:rsidR="00503DE6" w:rsidRPr="002241F0" w:rsidRDefault="00503DE6" w:rsidP="00BB43A3">
            <w:pPr>
              <w:rPr>
                <w:rFonts w:ascii="Times New Roman" w:eastAsia="Calibri" w:hAnsi="Times New Roman" w:cs="Times New Roman"/>
                <w:sz w:val="24"/>
                <w:szCs w:val="24"/>
              </w:rPr>
            </w:pPr>
            <w:r w:rsidRPr="002241F0">
              <w:rPr>
                <w:rFonts w:ascii="Times New Roman" w:eastAsia="Calibri" w:hAnsi="Times New Roman" w:cs="Times New Roman"/>
                <w:sz w:val="24"/>
                <w:szCs w:val="24"/>
              </w:rPr>
              <w:t>Učenik primjenjuje osnovne obrasce uljudnoga ophođenja na talijanskom jeziku u obrascima pozdrava i predstavljanja. Učenik pristupa otvoreno i radoznalo novim situacijama uočava razlike u svakodnevnom životu učenika Republike Italije i Republike Hrvatske</w:t>
            </w:r>
          </w:p>
        </w:tc>
      </w:tr>
    </w:tbl>
    <w:p w:rsidR="00503DE6" w:rsidRPr="00503DE6" w:rsidRDefault="00E328B4" w:rsidP="00503DE6">
      <w:pPr>
        <w:rPr>
          <w:rFonts w:ascii="Bradley Hand ITC" w:eastAsia="Calibri" w:hAnsi="Bradley Hand ITC" w:cs="Times New Roman"/>
          <w:b/>
          <w:sz w:val="52"/>
          <w:szCs w:val="52"/>
        </w:rPr>
      </w:pPr>
      <w:r>
        <w:rPr>
          <w:noProof/>
          <w:lang w:eastAsia="hr-HR"/>
        </w:rPr>
        <w:drawing>
          <wp:anchor distT="0" distB="0" distL="114300" distR="114300" simplePos="0" relativeHeight="251629568" behindDoc="1" locked="0" layoutInCell="1" allowOverlap="1" wp14:anchorId="26F2101D" wp14:editId="2F60EE4B">
            <wp:simplePos x="0" y="0"/>
            <wp:positionH relativeFrom="margin">
              <wp:posOffset>-283870</wp:posOffset>
            </wp:positionH>
            <wp:positionV relativeFrom="paragraph">
              <wp:posOffset>-7725207</wp:posOffset>
            </wp:positionV>
            <wp:extent cx="6307455" cy="6758940"/>
            <wp:effectExtent l="0" t="0" r="0" b="3810"/>
            <wp:wrapNone/>
            <wp:docPr id="40" name="Slika 4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455" cy="67589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Default="00503DE6" w:rsidP="00503DE6">
      <w:pPr>
        <w:rPr>
          <w:rFonts w:ascii="Bradley Hand ITC" w:eastAsia="Calibri" w:hAnsi="Bradley Hand ITC" w:cs="Times New Roman"/>
          <w:b/>
          <w:sz w:val="52"/>
          <w:szCs w:val="52"/>
        </w:rPr>
      </w:pPr>
    </w:p>
    <w:p w:rsidR="0039731A" w:rsidRDefault="0039731A" w:rsidP="00503DE6">
      <w:pPr>
        <w:rPr>
          <w:rFonts w:ascii="Bradley Hand ITC" w:eastAsia="Calibri" w:hAnsi="Bradley Hand ITC" w:cs="Times New Roman"/>
          <w:b/>
          <w:sz w:val="52"/>
          <w:szCs w:val="52"/>
        </w:rPr>
      </w:pPr>
    </w:p>
    <w:p w:rsidR="0039731A" w:rsidRDefault="0039731A" w:rsidP="00503DE6">
      <w:pPr>
        <w:rPr>
          <w:rFonts w:ascii="Bradley Hand ITC" w:eastAsia="Calibri" w:hAnsi="Bradley Hand ITC" w:cs="Times New Roman"/>
          <w:b/>
          <w:sz w:val="52"/>
          <w:szCs w:val="52"/>
        </w:rPr>
      </w:pPr>
    </w:p>
    <w:p w:rsidR="00E216A3" w:rsidRPr="00503DE6" w:rsidRDefault="00E216A3" w:rsidP="00503DE6">
      <w:pPr>
        <w:rPr>
          <w:rFonts w:ascii="Bradley Hand ITC" w:eastAsia="Calibri" w:hAnsi="Bradley Hand ITC" w:cs="Times New Roman"/>
          <w:b/>
          <w:sz w:val="52"/>
          <w:szCs w:val="52"/>
        </w:rPr>
      </w:pPr>
    </w:p>
    <w:p w:rsidR="00503DE6" w:rsidRPr="00503DE6" w:rsidRDefault="00503DE6" w:rsidP="00503DE6">
      <w:pPr>
        <w:shd w:val="clear" w:color="auto" w:fill="FFD966" w:themeFill="accent4" w:themeFillTint="99"/>
        <w:rPr>
          <w:rFonts w:ascii="Bradley Hand ITC" w:eastAsia="Calibri" w:hAnsi="Bradley Hand ITC" w:cs="Times New Roman"/>
          <w:b/>
          <w:sz w:val="52"/>
          <w:szCs w:val="52"/>
        </w:rPr>
      </w:pPr>
    </w:p>
    <w:p w:rsidR="00503DE6" w:rsidRPr="00503DE6" w:rsidRDefault="00503DE6" w:rsidP="00503DE6">
      <w:pPr>
        <w:shd w:val="clear" w:color="auto" w:fill="FFD966" w:themeFill="accent4" w:themeFillTint="99"/>
        <w:rPr>
          <w:rFonts w:ascii="Bradley Hand ITC" w:eastAsia="Calibri" w:hAnsi="Bradley Hand ITC" w:cs="Times New Roman"/>
          <w:b/>
          <w:sz w:val="52"/>
          <w:szCs w:val="52"/>
        </w:rPr>
      </w:pPr>
    </w:p>
    <w:p w:rsidR="00503DE6" w:rsidRPr="00503DE6" w:rsidRDefault="00503DE6" w:rsidP="00503DE6">
      <w:pPr>
        <w:rPr>
          <w:rFonts w:ascii="Bradley Hand ITC" w:eastAsia="Calibri" w:hAnsi="Bradley Hand ITC" w:cs="Times New Roman"/>
          <w:b/>
          <w:sz w:val="52"/>
          <w:szCs w:val="52"/>
        </w:rPr>
      </w:pPr>
    </w:p>
    <w:p w:rsidR="00503DE6" w:rsidRPr="00503DE6" w:rsidRDefault="00503DE6" w:rsidP="00503DE6">
      <w:pPr>
        <w:spacing w:line="360" w:lineRule="auto"/>
        <w:jc w:val="center"/>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503DE6">
        <w:rPr>
          <w:rFonts w:ascii="Comic Sans MS" w:eastAsia="Calibri" w:hAnsi="Comic Sans MS" w:cs="Times New Roman"/>
          <w:b/>
          <w:color w:val="C45911" w:themeColor="accent2" w:themeShade="BF"/>
          <w:sz w:val="96"/>
          <w:szCs w:val="96"/>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IZVANNASTAVNE</w:t>
      </w:r>
      <w:r w:rsidRPr="00503DE6">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 xml:space="preserve"> </w:t>
      </w:r>
      <w:r w:rsidRPr="00503DE6">
        <w:rPr>
          <w:rFonts w:ascii="Comic Sans MS" w:eastAsia="Calibri" w:hAnsi="Comic Sans MS" w:cs="Times New Roman"/>
          <w:b/>
          <w:color w:val="C45911" w:themeColor="accent2" w:themeShade="BF"/>
          <w:sz w:val="120"/>
          <w:szCs w:val="120"/>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AKTIVNOSTI</w:t>
      </w:r>
    </w:p>
    <w:p w:rsidR="00503DE6" w:rsidRPr="00503DE6" w:rsidRDefault="00503DE6" w:rsidP="00503DE6">
      <w:pPr>
        <w:shd w:val="clear" w:color="auto" w:fill="FFD966" w:themeFill="accent4" w:themeFillTint="99"/>
        <w:jc w:val="center"/>
        <w:rPr>
          <w:rFonts w:ascii="Bradley Hand ITC" w:eastAsia="Calibri" w:hAnsi="Bradley Hand ITC" w:cs="Times New Roman"/>
          <w:b/>
          <w:sz w:val="72"/>
          <w:szCs w:val="72"/>
        </w:rPr>
      </w:pPr>
    </w:p>
    <w:p w:rsidR="00503DE6" w:rsidRPr="00503DE6" w:rsidRDefault="00503DE6" w:rsidP="00503DE6">
      <w:pPr>
        <w:shd w:val="clear" w:color="auto" w:fill="FFD966" w:themeFill="accent4" w:themeFillTint="99"/>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E216A3" w:rsidRDefault="00E216A3" w:rsidP="00E216A3">
      <w:pPr>
        <w:rPr>
          <w:rFonts w:ascii="Times New Roman" w:eastAsia="Calibri" w:hAnsi="Times New Roman" w:cs="Times New Roman"/>
          <w:b/>
          <w:sz w:val="24"/>
          <w:szCs w:val="24"/>
        </w:rPr>
      </w:pPr>
    </w:p>
    <w:p w:rsidR="00E216A3" w:rsidRDefault="00E216A3" w:rsidP="00E216A3">
      <w:pPr>
        <w:rPr>
          <w:rFonts w:ascii="Times New Roman" w:eastAsia="Calibri" w:hAnsi="Times New Roman" w:cs="Times New Roman"/>
          <w:b/>
          <w:sz w:val="24"/>
          <w:szCs w:val="24"/>
        </w:rPr>
      </w:pPr>
    </w:p>
    <w:p w:rsidR="00E216A3" w:rsidRDefault="00E216A3" w:rsidP="00E216A3">
      <w:pPr>
        <w:rPr>
          <w:rFonts w:ascii="Times New Roman" w:eastAsia="Calibri" w:hAnsi="Times New Roman" w:cs="Times New Roman"/>
          <w:b/>
          <w:sz w:val="24"/>
          <w:szCs w:val="24"/>
        </w:rPr>
      </w:pPr>
    </w:p>
    <w:p w:rsidR="00E216A3" w:rsidRDefault="00E216A3" w:rsidP="00E216A3">
      <w:pPr>
        <w:rPr>
          <w:rFonts w:ascii="Times New Roman" w:eastAsia="Calibri" w:hAnsi="Times New Roman" w:cs="Times New Roman"/>
          <w:b/>
          <w:sz w:val="24"/>
          <w:szCs w:val="24"/>
        </w:rPr>
      </w:pPr>
    </w:p>
    <w:p w:rsidR="00503DE6" w:rsidRPr="00E216A3" w:rsidRDefault="00503DE6" w:rsidP="00E216A3">
      <w:pPr>
        <w:rPr>
          <w:rFonts w:ascii="Times New Roman" w:eastAsia="Calibri" w:hAnsi="Times New Roman" w:cs="Times New Roman"/>
          <w:b/>
          <w:sz w:val="24"/>
          <w:szCs w:val="24"/>
        </w:rPr>
      </w:pPr>
      <w:r w:rsidRPr="0039731A">
        <w:rPr>
          <w:rFonts w:ascii="Times New Roman" w:eastAsia="Times New Roman" w:hAnsi="Times New Roman" w:cs="Times New Roman"/>
          <w:b/>
          <w:sz w:val="24"/>
          <w:szCs w:val="24"/>
          <w:lang w:eastAsia="hr-HR"/>
        </w:rPr>
        <w:t xml:space="preserve">Naziv aktivnosti: </w:t>
      </w:r>
      <w:r w:rsidR="0039731A">
        <w:rPr>
          <w:rFonts w:ascii="Times New Roman" w:eastAsia="Times New Roman" w:hAnsi="Times New Roman" w:cs="Times New Roman"/>
          <w:b/>
          <w:sz w:val="24"/>
          <w:szCs w:val="24"/>
          <w:lang w:eastAsia="hr-HR"/>
        </w:rPr>
        <w:t>D</w:t>
      </w:r>
      <w:r w:rsidR="0039731A" w:rsidRPr="0039731A">
        <w:rPr>
          <w:rFonts w:ascii="Times New Roman" w:eastAsia="Times New Roman" w:hAnsi="Times New Roman" w:cs="Times New Roman"/>
          <w:b/>
          <w:sz w:val="24"/>
          <w:szCs w:val="24"/>
          <w:lang w:eastAsia="hr-HR"/>
        </w:rPr>
        <w:t>ramsko-recitatorska grupa</w:t>
      </w:r>
    </w:p>
    <w:p w:rsidR="00503DE6" w:rsidRPr="0039731A" w:rsidRDefault="00503DE6" w:rsidP="0039731A">
      <w:pPr>
        <w:spacing w:after="0" w:line="36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b/>
          <w:sz w:val="24"/>
          <w:szCs w:val="24"/>
          <w:lang w:eastAsia="hr-HR"/>
        </w:rPr>
        <w:t>Razred: 1.a</w:t>
      </w:r>
    </w:p>
    <w:p w:rsidR="00503DE6" w:rsidRPr="0039731A" w:rsidRDefault="00503DE6" w:rsidP="0039731A">
      <w:pPr>
        <w:spacing w:after="0" w:line="360" w:lineRule="auto"/>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Voditelj/</w:t>
      </w:r>
      <w:proofErr w:type="spellStart"/>
      <w:r w:rsidRPr="0039731A">
        <w:rPr>
          <w:rFonts w:ascii="Times New Roman" w:eastAsia="Times New Roman" w:hAnsi="Times New Roman" w:cs="Times New Roman"/>
          <w:b/>
          <w:sz w:val="24"/>
          <w:szCs w:val="24"/>
          <w:lang w:eastAsia="hr-HR"/>
        </w:rPr>
        <w:t>ica</w:t>
      </w:r>
      <w:proofErr w:type="spellEnd"/>
      <w:r w:rsidRPr="0039731A">
        <w:rPr>
          <w:rFonts w:ascii="Times New Roman" w:eastAsia="Times New Roman" w:hAnsi="Times New Roman" w:cs="Times New Roman"/>
          <w:b/>
          <w:sz w:val="24"/>
          <w:szCs w:val="24"/>
          <w:lang w:eastAsia="hr-HR"/>
        </w:rPr>
        <w:t>: S</w:t>
      </w:r>
      <w:r w:rsidR="00E328B4" w:rsidRPr="0039731A">
        <w:rPr>
          <w:rFonts w:ascii="Times New Roman" w:eastAsia="Times New Roman" w:hAnsi="Times New Roman" w:cs="Times New Roman"/>
          <w:b/>
          <w:sz w:val="24"/>
          <w:szCs w:val="24"/>
          <w:lang w:eastAsia="hr-HR"/>
        </w:rPr>
        <w:t>andra</w:t>
      </w:r>
      <w:r w:rsidRPr="0039731A">
        <w:rPr>
          <w:rFonts w:ascii="Times New Roman" w:eastAsia="Times New Roman" w:hAnsi="Times New Roman" w:cs="Times New Roman"/>
          <w:b/>
          <w:sz w:val="24"/>
          <w:szCs w:val="24"/>
          <w:lang w:eastAsia="hr-HR"/>
        </w:rPr>
        <w:t xml:space="preserve"> </w:t>
      </w:r>
      <w:proofErr w:type="spellStart"/>
      <w:r w:rsidRPr="0039731A">
        <w:rPr>
          <w:rFonts w:ascii="Times New Roman" w:eastAsia="Times New Roman" w:hAnsi="Times New Roman" w:cs="Times New Roman"/>
          <w:b/>
          <w:sz w:val="24"/>
          <w:szCs w:val="24"/>
          <w:lang w:eastAsia="hr-HR"/>
        </w:rPr>
        <w:t>M</w:t>
      </w:r>
      <w:r w:rsidR="00E328B4" w:rsidRPr="0039731A">
        <w:rPr>
          <w:rFonts w:ascii="Times New Roman" w:eastAsia="Times New Roman" w:hAnsi="Times New Roman" w:cs="Times New Roman"/>
          <w:b/>
          <w:sz w:val="24"/>
          <w:szCs w:val="24"/>
          <w:lang w:eastAsia="hr-HR"/>
        </w:rPr>
        <w:t>ikelić</w:t>
      </w:r>
      <w:proofErr w:type="spellEnd"/>
    </w:p>
    <w:p w:rsidR="00503DE6" w:rsidRDefault="00E328B4" w:rsidP="00503DE6">
      <w:pPr>
        <w:spacing w:after="0" w:line="240" w:lineRule="auto"/>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30592" behindDoc="1" locked="0" layoutInCell="1" allowOverlap="1" wp14:anchorId="26F2101D" wp14:editId="2F60EE4B">
            <wp:simplePos x="0" y="0"/>
            <wp:positionH relativeFrom="margin">
              <wp:align>center</wp:align>
            </wp:positionH>
            <wp:positionV relativeFrom="paragraph">
              <wp:posOffset>167309</wp:posOffset>
            </wp:positionV>
            <wp:extent cx="6307701" cy="6759244"/>
            <wp:effectExtent l="0" t="0" r="0" b="3810"/>
            <wp:wrapNone/>
            <wp:docPr id="41" name="Slika 4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9731A" w:rsidRDefault="0039731A" w:rsidP="00503DE6">
      <w:pPr>
        <w:spacing w:after="0" w:line="240" w:lineRule="auto"/>
        <w:rPr>
          <w:rFonts w:ascii="Times New Roman" w:eastAsia="Times New Roman" w:hAnsi="Times New Roman" w:cs="Times New Roman"/>
          <w:sz w:val="24"/>
          <w:szCs w:val="24"/>
          <w:lang w:eastAsia="hr-HR"/>
        </w:rPr>
      </w:pPr>
    </w:p>
    <w:p w:rsidR="0039731A" w:rsidRPr="0039731A" w:rsidRDefault="0039731A" w:rsidP="00503DE6">
      <w:pPr>
        <w:spacing w:after="0" w:line="240" w:lineRule="auto"/>
        <w:rPr>
          <w:rFonts w:ascii="Times New Roman" w:eastAsia="Times New Roman" w:hAnsi="Times New Roman" w:cs="Times New Roman"/>
          <w:sz w:val="24"/>
          <w:szCs w:val="24"/>
          <w:lang w:eastAsia="hr-HR"/>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39731A" w:rsidTr="0039731A">
        <w:trPr>
          <w:trHeight w:val="1449"/>
        </w:trPr>
        <w:tc>
          <w:tcPr>
            <w:tcW w:w="1368" w:type="dxa"/>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CILJ</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39731A" w:rsidRDefault="00503DE6" w:rsidP="0039731A">
            <w:pPr>
              <w:spacing w:after="0" w:line="24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 xml:space="preserve">Odgojni </w:t>
            </w:r>
          </w:p>
          <w:p w:rsidR="00503DE6" w:rsidRPr="0039731A" w:rsidRDefault="00503DE6" w:rsidP="0039731A">
            <w:pPr>
              <w:pStyle w:val="Odlomakpopisa"/>
              <w:numPr>
                <w:ilvl w:val="0"/>
                <w:numId w:val="208"/>
              </w:numPr>
              <w:spacing w:after="0" w:line="24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njegovanje zajedništva, prihvaćanje tuđeg i vlastitog</w:t>
            </w:r>
          </w:p>
          <w:p w:rsidR="00503DE6" w:rsidRPr="0039731A" w:rsidRDefault="00503DE6" w:rsidP="0039731A">
            <w:pPr>
              <w:spacing w:after="0" w:line="24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uspjeha ili zajedničkoga slabijeg uspjeha, kultura komuniciranja i ponašanja</w:t>
            </w:r>
          </w:p>
          <w:p w:rsidR="00503DE6" w:rsidRPr="0039731A" w:rsidRDefault="00503DE6" w:rsidP="0039731A">
            <w:pPr>
              <w:spacing w:after="0" w:line="240" w:lineRule="auto"/>
              <w:rPr>
                <w:rFonts w:ascii="Times New Roman" w:eastAsia="Times New Roman" w:hAnsi="Times New Roman" w:cs="Times New Roman"/>
                <w:sz w:val="24"/>
                <w:szCs w:val="24"/>
                <w:lang w:eastAsia="hr-HR"/>
              </w:rPr>
            </w:pPr>
          </w:p>
        </w:tc>
      </w:tr>
      <w:tr w:rsidR="00503DE6" w:rsidRPr="0039731A" w:rsidTr="0039731A">
        <w:tc>
          <w:tcPr>
            <w:tcW w:w="1368" w:type="dxa"/>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NAMJENA</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39731A" w:rsidRDefault="00503DE6" w:rsidP="0039731A">
            <w:pPr>
              <w:spacing w:after="0" w:line="24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Sudjelovanje učenika na Božićnoj priredbi, u kulturno -umjetničkom programu za Dan škole te u programu za roditelje na kraju školske godine.</w:t>
            </w:r>
          </w:p>
          <w:p w:rsidR="00503DE6" w:rsidRPr="0039731A" w:rsidRDefault="00503DE6" w:rsidP="0039731A">
            <w:pPr>
              <w:spacing w:after="0" w:line="240" w:lineRule="auto"/>
              <w:rPr>
                <w:rFonts w:ascii="Times New Roman" w:eastAsia="Times New Roman" w:hAnsi="Times New Roman" w:cs="Times New Roman"/>
                <w:sz w:val="24"/>
                <w:szCs w:val="24"/>
                <w:lang w:eastAsia="hr-HR"/>
              </w:rPr>
            </w:pPr>
          </w:p>
        </w:tc>
      </w:tr>
      <w:tr w:rsidR="00503DE6" w:rsidRPr="0039731A" w:rsidTr="0039731A">
        <w:tc>
          <w:tcPr>
            <w:tcW w:w="1368" w:type="dxa"/>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NOSITELJI</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39731A" w:rsidRDefault="00503DE6" w:rsidP="0039731A">
            <w:pPr>
              <w:spacing w:after="0" w:line="24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Učenici, učiteljica i roditelji</w:t>
            </w:r>
          </w:p>
        </w:tc>
      </w:tr>
      <w:tr w:rsidR="00503DE6" w:rsidRPr="0039731A" w:rsidTr="0039731A">
        <w:tc>
          <w:tcPr>
            <w:tcW w:w="1368" w:type="dxa"/>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 xml:space="preserve">NAČIN </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REALIZACIJE</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39731A" w:rsidRDefault="00503DE6" w:rsidP="0039731A">
            <w:pPr>
              <w:spacing w:after="0" w:line="24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Prema planu i programu rada izvannastavnih aktivnosti.</w:t>
            </w:r>
          </w:p>
          <w:p w:rsidR="00503DE6" w:rsidRPr="0039731A" w:rsidRDefault="00503DE6" w:rsidP="0039731A">
            <w:pPr>
              <w:spacing w:after="0" w:line="240" w:lineRule="auto"/>
              <w:rPr>
                <w:rFonts w:ascii="Times New Roman" w:eastAsia="Times New Roman" w:hAnsi="Times New Roman" w:cs="Times New Roman"/>
                <w:sz w:val="24"/>
                <w:szCs w:val="24"/>
                <w:lang w:eastAsia="hr-HR"/>
              </w:rPr>
            </w:pPr>
          </w:p>
        </w:tc>
      </w:tr>
      <w:tr w:rsidR="00503DE6" w:rsidRPr="0039731A" w:rsidTr="0039731A">
        <w:tc>
          <w:tcPr>
            <w:tcW w:w="1368" w:type="dxa"/>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VREMENIK</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39731A" w:rsidRDefault="00503DE6" w:rsidP="0039731A">
            <w:pPr>
              <w:spacing w:after="0" w:line="240" w:lineRule="auto"/>
              <w:rPr>
                <w:rFonts w:ascii="Times New Roman" w:eastAsia="Times New Roman" w:hAnsi="Times New Roman" w:cs="Times New Roman"/>
                <w:sz w:val="24"/>
                <w:szCs w:val="24"/>
                <w:lang w:eastAsia="hr-HR"/>
              </w:rPr>
            </w:pPr>
          </w:p>
          <w:p w:rsidR="00503DE6" w:rsidRPr="0039731A" w:rsidRDefault="00503DE6" w:rsidP="0039731A">
            <w:pPr>
              <w:spacing w:after="0" w:line="24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Tijekom školske godine, jedan školski sat tjedno</w:t>
            </w:r>
          </w:p>
          <w:p w:rsidR="00503DE6" w:rsidRPr="0039731A" w:rsidRDefault="00503DE6" w:rsidP="0039731A">
            <w:pPr>
              <w:spacing w:after="0" w:line="240" w:lineRule="auto"/>
              <w:rPr>
                <w:rFonts w:ascii="Times New Roman" w:eastAsia="Times New Roman" w:hAnsi="Times New Roman" w:cs="Times New Roman"/>
                <w:sz w:val="24"/>
                <w:szCs w:val="24"/>
                <w:lang w:eastAsia="hr-HR"/>
              </w:rPr>
            </w:pPr>
          </w:p>
        </w:tc>
      </w:tr>
      <w:tr w:rsidR="00503DE6" w:rsidRPr="0039731A" w:rsidTr="0039731A">
        <w:tc>
          <w:tcPr>
            <w:tcW w:w="1368" w:type="dxa"/>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TROŠKOVNIK</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39731A" w:rsidRDefault="00503DE6" w:rsidP="0039731A">
            <w:pPr>
              <w:spacing w:after="0" w:line="24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 xml:space="preserve">Papir za fotokopiranje, </w:t>
            </w:r>
            <w:proofErr w:type="spellStart"/>
            <w:r w:rsidRPr="0039731A">
              <w:rPr>
                <w:rFonts w:ascii="Times New Roman" w:eastAsia="Times New Roman" w:hAnsi="Times New Roman" w:cs="Times New Roman"/>
                <w:sz w:val="24"/>
                <w:szCs w:val="24"/>
                <w:lang w:eastAsia="hr-HR"/>
              </w:rPr>
              <w:t>hamer</w:t>
            </w:r>
            <w:proofErr w:type="spellEnd"/>
            <w:r w:rsidRPr="0039731A">
              <w:rPr>
                <w:rFonts w:ascii="Times New Roman" w:eastAsia="Times New Roman" w:hAnsi="Times New Roman" w:cs="Times New Roman"/>
                <w:sz w:val="24"/>
                <w:szCs w:val="24"/>
                <w:lang w:eastAsia="hr-HR"/>
              </w:rPr>
              <w:t xml:space="preserve"> papir te ostalo, ovisno što scena traži.</w:t>
            </w:r>
          </w:p>
        </w:tc>
      </w:tr>
      <w:tr w:rsidR="00503DE6" w:rsidRPr="0039731A" w:rsidTr="0039731A">
        <w:tc>
          <w:tcPr>
            <w:tcW w:w="1368" w:type="dxa"/>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NAČIN VREDNOVANJA</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39731A" w:rsidRDefault="00503DE6" w:rsidP="0039731A">
            <w:pPr>
              <w:spacing w:after="0" w:line="24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Ostvarenost planiranog.</w:t>
            </w:r>
          </w:p>
          <w:p w:rsidR="00503DE6" w:rsidRPr="0039731A" w:rsidRDefault="00503DE6" w:rsidP="0039731A">
            <w:pPr>
              <w:spacing w:after="0" w:line="24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Uspješnost na priredbama.</w:t>
            </w:r>
          </w:p>
          <w:p w:rsidR="00503DE6" w:rsidRPr="0039731A" w:rsidRDefault="00503DE6" w:rsidP="0039731A">
            <w:pPr>
              <w:spacing w:after="0" w:line="24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Zadovoljstvo učenika i učitelja ostvarenim.</w:t>
            </w:r>
          </w:p>
          <w:p w:rsidR="00503DE6" w:rsidRPr="0039731A" w:rsidRDefault="00503DE6" w:rsidP="0039731A">
            <w:pPr>
              <w:spacing w:after="0" w:line="24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Brojnost učenika na izvannastavnoj aktivnosti.</w:t>
            </w:r>
          </w:p>
        </w:tc>
      </w:tr>
    </w:tbl>
    <w:p w:rsidR="00503DE6" w:rsidRPr="0039731A" w:rsidRDefault="00503DE6" w:rsidP="00503DE6">
      <w:pPr>
        <w:spacing w:after="0" w:line="240" w:lineRule="auto"/>
        <w:rPr>
          <w:rFonts w:ascii="Times New Roman" w:eastAsia="Times New Roman" w:hAnsi="Times New Roman" w:cs="Times New Roman"/>
          <w:sz w:val="24"/>
          <w:szCs w:val="24"/>
          <w:lang w:eastAsia="hr-HR"/>
        </w:rPr>
      </w:pPr>
    </w:p>
    <w:p w:rsidR="00503DE6" w:rsidRPr="0039731A" w:rsidRDefault="00503DE6" w:rsidP="00503DE6">
      <w:pPr>
        <w:rPr>
          <w:rFonts w:ascii="Times New Roman" w:eastAsia="Calibri" w:hAnsi="Times New Roman" w:cs="Times New Roman"/>
          <w:b/>
          <w:sz w:val="24"/>
          <w:szCs w:val="24"/>
        </w:rPr>
      </w:pPr>
    </w:p>
    <w:p w:rsidR="00503DE6"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br w:type="page"/>
      </w:r>
    </w:p>
    <w:p w:rsidR="00503DE6" w:rsidRPr="0039731A" w:rsidRDefault="00503DE6" w:rsidP="0039731A">
      <w:pPr>
        <w:spacing w:after="0" w:line="360" w:lineRule="auto"/>
        <w:rPr>
          <w:rFonts w:ascii="Times New Roman" w:eastAsia="Times New Roman" w:hAnsi="Times New Roman" w:cs="Times New Roman"/>
          <w:b/>
          <w:i/>
          <w:sz w:val="24"/>
          <w:szCs w:val="24"/>
          <w:lang w:eastAsia="hr-HR"/>
        </w:rPr>
      </w:pPr>
      <w:r w:rsidRPr="0039731A">
        <w:rPr>
          <w:rFonts w:ascii="Times New Roman" w:eastAsia="Times New Roman" w:hAnsi="Times New Roman" w:cs="Times New Roman"/>
          <w:b/>
          <w:sz w:val="24"/>
          <w:szCs w:val="24"/>
          <w:lang w:eastAsia="hr-HR"/>
        </w:rPr>
        <w:lastRenderedPageBreak/>
        <w:t>Naziv aktivnosti:</w:t>
      </w:r>
      <w:r w:rsidR="00E328B4">
        <w:rPr>
          <w:rFonts w:ascii="Times New Roman" w:eastAsia="Times New Roman" w:hAnsi="Times New Roman" w:cs="Times New Roman"/>
          <w:b/>
          <w:sz w:val="24"/>
          <w:szCs w:val="24"/>
          <w:lang w:eastAsia="hr-HR"/>
        </w:rPr>
        <w:t xml:space="preserve"> </w:t>
      </w:r>
      <w:r w:rsidRPr="0039731A">
        <w:rPr>
          <w:rFonts w:ascii="Times New Roman" w:eastAsia="Times New Roman" w:hAnsi="Times New Roman" w:cs="Times New Roman"/>
          <w:b/>
          <w:i/>
          <w:sz w:val="24"/>
          <w:szCs w:val="24"/>
          <w:lang w:eastAsia="hr-HR"/>
        </w:rPr>
        <w:t>Projektne aktivnosti</w:t>
      </w:r>
    </w:p>
    <w:p w:rsidR="00503DE6" w:rsidRPr="0039731A" w:rsidRDefault="00503DE6" w:rsidP="0039731A">
      <w:pPr>
        <w:spacing w:after="0" w:line="360" w:lineRule="auto"/>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Razred: 2.a</w:t>
      </w:r>
    </w:p>
    <w:p w:rsidR="00503DE6" w:rsidRPr="0039731A" w:rsidRDefault="00503DE6" w:rsidP="0039731A">
      <w:pPr>
        <w:spacing w:after="0" w:line="360" w:lineRule="auto"/>
        <w:rPr>
          <w:rFonts w:ascii="Times New Roman" w:eastAsia="Times New Roman" w:hAnsi="Times New Roman" w:cs="Times New Roman"/>
          <w:sz w:val="24"/>
          <w:szCs w:val="24"/>
          <w:lang w:eastAsia="hr-HR"/>
        </w:rPr>
      </w:pPr>
      <w:r w:rsidRPr="0039731A">
        <w:rPr>
          <w:rFonts w:ascii="Times New Roman" w:eastAsia="Times New Roman" w:hAnsi="Times New Roman" w:cs="Times New Roman"/>
          <w:b/>
          <w:sz w:val="24"/>
          <w:szCs w:val="24"/>
          <w:lang w:eastAsia="hr-HR"/>
        </w:rPr>
        <w:t>Voditeljica:</w:t>
      </w:r>
      <w:r w:rsidR="00E328B4">
        <w:rPr>
          <w:rFonts w:ascii="Times New Roman" w:eastAsia="Times New Roman" w:hAnsi="Times New Roman" w:cs="Times New Roman"/>
          <w:b/>
          <w:sz w:val="24"/>
          <w:szCs w:val="24"/>
          <w:lang w:eastAsia="hr-HR"/>
        </w:rPr>
        <w:t xml:space="preserve"> </w:t>
      </w:r>
      <w:r w:rsidRPr="0039731A">
        <w:rPr>
          <w:rFonts w:ascii="Times New Roman" w:eastAsia="Times New Roman" w:hAnsi="Times New Roman" w:cs="Times New Roman"/>
          <w:b/>
          <w:sz w:val="24"/>
          <w:szCs w:val="24"/>
          <w:lang w:eastAsia="hr-HR"/>
        </w:rPr>
        <w:t xml:space="preserve">Sandra </w:t>
      </w:r>
      <w:proofErr w:type="spellStart"/>
      <w:r w:rsidRPr="0039731A">
        <w:rPr>
          <w:rFonts w:ascii="Times New Roman" w:eastAsia="Times New Roman" w:hAnsi="Times New Roman" w:cs="Times New Roman"/>
          <w:b/>
          <w:sz w:val="24"/>
          <w:szCs w:val="24"/>
          <w:lang w:eastAsia="hr-HR"/>
        </w:rPr>
        <w:t>Mrčela</w:t>
      </w:r>
      <w:proofErr w:type="spellEnd"/>
    </w:p>
    <w:p w:rsidR="00503DE6" w:rsidRDefault="00E328B4" w:rsidP="00503DE6">
      <w:pPr>
        <w:spacing w:after="0" w:line="240" w:lineRule="auto"/>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32640" behindDoc="1" locked="0" layoutInCell="1" allowOverlap="1" wp14:anchorId="26F2101D" wp14:editId="2F60EE4B">
            <wp:simplePos x="0" y="0"/>
            <wp:positionH relativeFrom="margin">
              <wp:posOffset>-241402</wp:posOffset>
            </wp:positionH>
            <wp:positionV relativeFrom="paragraph">
              <wp:posOffset>79832</wp:posOffset>
            </wp:positionV>
            <wp:extent cx="6307701" cy="6759244"/>
            <wp:effectExtent l="0" t="0" r="0" b="3810"/>
            <wp:wrapNone/>
            <wp:docPr id="42" name="Slika 4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9731A" w:rsidRPr="0039731A" w:rsidRDefault="0039731A" w:rsidP="00503DE6">
      <w:pPr>
        <w:spacing w:after="0" w:line="240" w:lineRule="auto"/>
        <w:rPr>
          <w:rFonts w:ascii="Times New Roman" w:eastAsia="Times New Roman" w:hAnsi="Times New Roman" w:cs="Times New Roman"/>
          <w:sz w:val="24"/>
          <w:szCs w:val="24"/>
          <w:lang w:eastAsia="hr-HR"/>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39731A" w:rsidTr="00503DE6">
        <w:tc>
          <w:tcPr>
            <w:tcW w:w="1368" w:type="dxa"/>
            <w:tcBorders>
              <w:top w:val="single" w:sz="18" w:space="0" w:color="auto"/>
              <w:left w:val="single" w:sz="18" w:space="0" w:color="auto"/>
              <w:bottom w:val="single" w:sz="6" w:space="0" w:color="auto"/>
              <w:right w:val="single" w:sz="6" w:space="0" w:color="auto"/>
            </w:tcBorders>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CILJ</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tcBorders>
              <w:top w:val="single" w:sz="18" w:space="0" w:color="auto"/>
              <w:left w:val="single" w:sz="6" w:space="0" w:color="auto"/>
              <w:bottom w:val="single" w:sz="6" w:space="0" w:color="auto"/>
              <w:right w:val="single" w:sz="18" w:space="0" w:color="auto"/>
            </w:tcBorders>
            <w:hideMark/>
          </w:tcPr>
          <w:p w:rsidR="00503DE6" w:rsidRPr="0039731A" w:rsidRDefault="00503DE6" w:rsidP="00503DE6">
            <w:pPr>
              <w:spacing w:after="0" w:line="240" w:lineRule="auto"/>
              <w:jc w:val="both"/>
              <w:rPr>
                <w:rFonts w:ascii="Times New Roman" w:eastAsia="Times New Roman" w:hAnsi="Times New Roman" w:cs="Times New Roman"/>
                <w:color w:val="333333"/>
                <w:sz w:val="24"/>
                <w:szCs w:val="24"/>
                <w:shd w:val="clear" w:color="auto" w:fill="FFFFFF"/>
                <w:lang w:eastAsia="hr-HR"/>
              </w:rPr>
            </w:pPr>
            <w:r w:rsidRPr="0039731A">
              <w:rPr>
                <w:rFonts w:ascii="Times New Roman" w:eastAsia="Times New Roman" w:hAnsi="Times New Roman" w:cs="Times New Roman"/>
                <w:color w:val="333333"/>
                <w:sz w:val="24"/>
                <w:szCs w:val="24"/>
                <w:shd w:val="clear" w:color="auto" w:fill="FFFFFF"/>
                <w:lang w:eastAsia="hr-HR"/>
              </w:rPr>
              <w:t>Učenik će razvijati sposobnosti mišljenja uspoređivanjem, usustavljivanjem, izlučivanjem, apstrahiranjem, odabiranjem i odlučivanjem.</w:t>
            </w: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color w:val="333333"/>
                <w:sz w:val="24"/>
                <w:szCs w:val="24"/>
                <w:shd w:val="clear" w:color="auto" w:fill="FFFFFF"/>
                <w:lang w:eastAsia="hr-HR"/>
              </w:rPr>
              <w:t>Steći će i razviti interes za doživljaj umjetničkog djela, izražavanje vlastitog doživljaja, stavova i svojih uvjerenja</w:t>
            </w:r>
          </w:p>
        </w:tc>
      </w:tr>
      <w:tr w:rsidR="00503DE6" w:rsidRPr="0039731A" w:rsidTr="00503DE6">
        <w:tc>
          <w:tcPr>
            <w:tcW w:w="1368" w:type="dxa"/>
            <w:tcBorders>
              <w:top w:val="single" w:sz="6" w:space="0" w:color="auto"/>
              <w:left w:val="single" w:sz="18" w:space="0" w:color="auto"/>
              <w:bottom w:val="single" w:sz="6" w:space="0" w:color="auto"/>
              <w:right w:val="single" w:sz="6" w:space="0" w:color="auto"/>
            </w:tcBorders>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NAMJENA</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tcBorders>
              <w:top w:val="single" w:sz="6" w:space="0" w:color="auto"/>
              <w:left w:val="single" w:sz="6" w:space="0" w:color="auto"/>
              <w:bottom w:val="single" w:sz="6" w:space="0" w:color="auto"/>
              <w:right w:val="single" w:sz="18" w:space="0" w:color="auto"/>
            </w:tcBorders>
            <w:shd w:val="clear" w:color="auto" w:fill="FFFFFF"/>
            <w:hideMark/>
          </w:tcPr>
          <w:p w:rsidR="00503DE6" w:rsidRPr="0039731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39731A">
              <w:rPr>
                <w:rFonts w:ascii="Times New Roman" w:eastAsia="Calibri" w:hAnsi="Times New Roman" w:cs="Times New Roman"/>
                <w:color w:val="000000"/>
                <w:sz w:val="24"/>
                <w:szCs w:val="24"/>
              </w:rPr>
              <w:t>Stjecanje iskustvenih znanja.</w:t>
            </w:r>
          </w:p>
          <w:p w:rsidR="00503DE6" w:rsidRPr="0039731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39731A">
              <w:rPr>
                <w:rFonts w:ascii="Times New Roman" w:eastAsia="Calibri" w:hAnsi="Times New Roman" w:cs="Times New Roman"/>
                <w:color w:val="000000"/>
                <w:sz w:val="24"/>
                <w:szCs w:val="24"/>
              </w:rPr>
              <w:t>Poticanje radosti istraživanja i stvaranja.</w:t>
            </w:r>
          </w:p>
          <w:p w:rsidR="00503DE6" w:rsidRPr="0039731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39731A">
              <w:rPr>
                <w:rFonts w:ascii="Times New Roman" w:eastAsia="Calibri" w:hAnsi="Times New Roman" w:cs="Times New Roman"/>
                <w:color w:val="000000"/>
                <w:sz w:val="24"/>
                <w:szCs w:val="24"/>
              </w:rPr>
              <w:t xml:space="preserve">Poticanje razvoja </w:t>
            </w:r>
            <w:proofErr w:type="spellStart"/>
            <w:r w:rsidRPr="0039731A">
              <w:rPr>
                <w:rFonts w:ascii="Times New Roman" w:eastAsia="Calibri" w:hAnsi="Times New Roman" w:cs="Times New Roman"/>
                <w:color w:val="000000"/>
                <w:sz w:val="24"/>
                <w:szCs w:val="24"/>
              </w:rPr>
              <w:t>socio</w:t>
            </w:r>
            <w:proofErr w:type="spellEnd"/>
            <w:r w:rsidRPr="0039731A">
              <w:rPr>
                <w:rFonts w:ascii="Times New Roman" w:eastAsia="Calibri" w:hAnsi="Times New Roman" w:cs="Times New Roman"/>
                <w:color w:val="000000"/>
                <w:sz w:val="24"/>
                <w:szCs w:val="24"/>
              </w:rPr>
              <w:t xml:space="preserve">-emocionalnih iskustava. </w:t>
            </w:r>
          </w:p>
          <w:p w:rsidR="00503DE6" w:rsidRPr="0039731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39731A">
              <w:rPr>
                <w:rFonts w:ascii="Times New Roman" w:eastAsia="Calibri" w:hAnsi="Times New Roman" w:cs="Times New Roman"/>
                <w:color w:val="000000"/>
                <w:sz w:val="24"/>
                <w:szCs w:val="24"/>
              </w:rPr>
              <w:t>Razv</w:t>
            </w:r>
            <w:r w:rsidR="009505C4">
              <w:rPr>
                <w:rFonts w:ascii="Times New Roman" w:eastAsia="Calibri" w:hAnsi="Times New Roman" w:cs="Times New Roman"/>
                <w:color w:val="000000"/>
                <w:sz w:val="24"/>
                <w:szCs w:val="24"/>
              </w:rPr>
              <w:t>ijanje timskog rada i poduzetnič</w:t>
            </w:r>
            <w:r w:rsidRPr="0039731A">
              <w:rPr>
                <w:rFonts w:ascii="Times New Roman" w:eastAsia="Calibri" w:hAnsi="Times New Roman" w:cs="Times New Roman"/>
                <w:color w:val="000000"/>
                <w:sz w:val="24"/>
                <w:szCs w:val="24"/>
              </w:rPr>
              <w:t>kog duha.</w:t>
            </w:r>
          </w:p>
          <w:p w:rsidR="00503DE6" w:rsidRPr="0039731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39731A">
              <w:rPr>
                <w:rFonts w:ascii="Times New Roman" w:eastAsia="Calibri" w:hAnsi="Times New Roman" w:cs="Times New Roman"/>
                <w:color w:val="000000"/>
                <w:sz w:val="24"/>
                <w:szCs w:val="24"/>
              </w:rPr>
              <w:t>Poticati promatranje, zapažanje u prirodi, razvijati ljubav prema zavičaju, razvijati osobnu odgovornost za zaštitu prirode.</w:t>
            </w:r>
          </w:p>
        </w:tc>
      </w:tr>
      <w:tr w:rsidR="00503DE6" w:rsidRPr="0039731A" w:rsidTr="00503DE6">
        <w:tc>
          <w:tcPr>
            <w:tcW w:w="1368" w:type="dxa"/>
            <w:tcBorders>
              <w:top w:val="single" w:sz="6" w:space="0" w:color="auto"/>
              <w:left w:val="single" w:sz="18" w:space="0" w:color="auto"/>
              <w:bottom w:val="single" w:sz="6" w:space="0" w:color="auto"/>
              <w:right w:val="single" w:sz="6" w:space="0" w:color="auto"/>
            </w:tcBorders>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NOSITELJI</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tcBorders>
              <w:top w:val="single" w:sz="6" w:space="0" w:color="auto"/>
              <w:left w:val="single" w:sz="6" w:space="0" w:color="auto"/>
              <w:bottom w:val="single" w:sz="6" w:space="0" w:color="auto"/>
              <w:right w:val="single" w:sz="18" w:space="0" w:color="auto"/>
            </w:tcBorders>
          </w:tcPr>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Razredna učiteljica</w:t>
            </w: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Vanjski suradnici (učenici viših razreda, roditelji, stručni suradnici u pojedinim područjima)</w:t>
            </w:r>
          </w:p>
        </w:tc>
      </w:tr>
      <w:tr w:rsidR="00503DE6" w:rsidRPr="0039731A" w:rsidTr="00503DE6">
        <w:tc>
          <w:tcPr>
            <w:tcW w:w="1368" w:type="dxa"/>
            <w:tcBorders>
              <w:top w:val="single" w:sz="6" w:space="0" w:color="auto"/>
              <w:left w:val="single" w:sz="18" w:space="0" w:color="auto"/>
              <w:bottom w:val="single" w:sz="6" w:space="0" w:color="auto"/>
              <w:right w:val="single" w:sz="6" w:space="0" w:color="auto"/>
            </w:tcBorders>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 xml:space="preserve">NAČIN </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REALIZACIJE</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tcBorders>
              <w:top w:val="single" w:sz="6" w:space="0" w:color="auto"/>
              <w:left w:val="single" w:sz="6" w:space="0" w:color="auto"/>
              <w:bottom w:val="single" w:sz="6" w:space="0" w:color="auto"/>
              <w:right w:val="single" w:sz="18" w:space="0" w:color="auto"/>
            </w:tcBorders>
            <w:hideMark/>
          </w:tcPr>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-istraživanjem</w:t>
            </w: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-praktičnim radom</w:t>
            </w: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-praćenjem</w:t>
            </w: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-bilježenjem podataka</w:t>
            </w: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-usustavljivanjem i analizom podataka</w:t>
            </w: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-predstavljanjem rezultata istraživanja</w:t>
            </w:r>
          </w:p>
        </w:tc>
      </w:tr>
      <w:tr w:rsidR="00503DE6" w:rsidRPr="0039731A" w:rsidTr="00503DE6">
        <w:tc>
          <w:tcPr>
            <w:tcW w:w="1368" w:type="dxa"/>
            <w:tcBorders>
              <w:top w:val="single" w:sz="6" w:space="0" w:color="auto"/>
              <w:left w:val="single" w:sz="18" w:space="0" w:color="auto"/>
              <w:bottom w:val="single" w:sz="6" w:space="0" w:color="auto"/>
              <w:right w:val="single" w:sz="6" w:space="0" w:color="auto"/>
            </w:tcBorders>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VREMENIK</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tcBorders>
              <w:top w:val="single" w:sz="6" w:space="0" w:color="auto"/>
              <w:left w:val="single" w:sz="6" w:space="0" w:color="auto"/>
              <w:bottom w:val="single" w:sz="6" w:space="0" w:color="auto"/>
              <w:right w:val="single" w:sz="18" w:space="0" w:color="auto"/>
            </w:tcBorders>
          </w:tcPr>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Školska godina 2020./2021.</w:t>
            </w:r>
          </w:p>
        </w:tc>
      </w:tr>
      <w:tr w:rsidR="00503DE6" w:rsidRPr="0039731A" w:rsidTr="00503DE6">
        <w:tc>
          <w:tcPr>
            <w:tcW w:w="1368" w:type="dxa"/>
            <w:tcBorders>
              <w:top w:val="single" w:sz="6" w:space="0" w:color="auto"/>
              <w:left w:val="single" w:sz="18" w:space="0" w:color="auto"/>
              <w:bottom w:val="single" w:sz="6" w:space="0" w:color="auto"/>
              <w:right w:val="single" w:sz="6" w:space="0" w:color="auto"/>
            </w:tcBorders>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TROŠKOVNIK</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tcBorders>
              <w:top w:val="single" w:sz="6" w:space="0" w:color="auto"/>
              <w:left w:val="single" w:sz="6" w:space="0" w:color="auto"/>
              <w:bottom w:val="single" w:sz="6" w:space="0" w:color="auto"/>
              <w:right w:val="single" w:sz="18" w:space="0" w:color="auto"/>
            </w:tcBorders>
            <w:hideMark/>
          </w:tcPr>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-pisanka</w:t>
            </w: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-pribor za crtanje i pisanje</w:t>
            </w: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-kolaž papir</w:t>
            </w: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-karton</w:t>
            </w: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 xml:space="preserve">-komplet za pokuse </w:t>
            </w:r>
          </w:p>
        </w:tc>
      </w:tr>
      <w:tr w:rsidR="00503DE6" w:rsidRPr="0039731A" w:rsidTr="00503DE6">
        <w:tc>
          <w:tcPr>
            <w:tcW w:w="1368" w:type="dxa"/>
            <w:tcBorders>
              <w:top w:val="single" w:sz="6" w:space="0" w:color="auto"/>
              <w:left w:val="single" w:sz="18" w:space="0" w:color="auto"/>
              <w:bottom w:val="single" w:sz="18" w:space="0" w:color="auto"/>
              <w:right w:val="single" w:sz="6" w:space="0" w:color="auto"/>
            </w:tcBorders>
          </w:tcPr>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r w:rsidRPr="0039731A">
              <w:rPr>
                <w:rFonts w:ascii="Times New Roman" w:eastAsia="Times New Roman" w:hAnsi="Times New Roman" w:cs="Times New Roman"/>
                <w:b/>
                <w:sz w:val="24"/>
                <w:szCs w:val="24"/>
                <w:lang w:eastAsia="hr-HR"/>
              </w:rPr>
              <w:t>NAČIN VREDNOVANJA</w:t>
            </w: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39731A"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tcBorders>
              <w:top w:val="single" w:sz="6" w:space="0" w:color="auto"/>
              <w:left w:val="single" w:sz="6" w:space="0" w:color="auto"/>
              <w:bottom w:val="single" w:sz="18" w:space="0" w:color="auto"/>
              <w:right w:val="single" w:sz="18" w:space="0" w:color="auto"/>
            </w:tcBorders>
          </w:tcPr>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-praćenje</w:t>
            </w: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w:t>
            </w:r>
            <w:proofErr w:type="spellStart"/>
            <w:r w:rsidRPr="0039731A">
              <w:rPr>
                <w:rFonts w:ascii="Times New Roman" w:eastAsia="Times New Roman" w:hAnsi="Times New Roman" w:cs="Times New Roman"/>
                <w:sz w:val="24"/>
                <w:szCs w:val="24"/>
                <w:lang w:eastAsia="hr-HR"/>
              </w:rPr>
              <w:t>samovrednovanje</w:t>
            </w:r>
            <w:proofErr w:type="spellEnd"/>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-vršnjačko vrednovanje</w:t>
            </w:r>
          </w:p>
          <w:p w:rsidR="00503DE6" w:rsidRPr="0039731A" w:rsidRDefault="00503DE6" w:rsidP="00503DE6">
            <w:pPr>
              <w:spacing w:after="0" w:line="240" w:lineRule="auto"/>
              <w:jc w:val="both"/>
              <w:rPr>
                <w:rFonts w:ascii="Times New Roman" w:eastAsia="Times New Roman" w:hAnsi="Times New Roman" w:cs="Times New Roman"/>
                <w:sz w:val="24"/>
                <w:szCs w:val="24"/>
                <w:lang w:eastAsia="hr-HR"/>
              </w:rPr>
            </w:pPr>
            <w:r w:rsidRPr="0039731A">
              <w:rPr>
                <w:rFonts w:ascii="Times New Roman" w:eastAsia="Times New Roman" w:hAnsi="Times New Roman" w:cs="Times New Roman"/>
                <w:sz w:val="24"/>
                <w:szCs w:val="24"/>
                <w:lang w:eastAsia="hr-HR"/>
              </w:rPr>
              <w:t>-predstavljanje projektnih aktivnosti (izložbe, digitalne slikovnice)</w:t>
            </w:r>
          </w:p>
        </w:tc>
      </w:tr>
    </w:tbl>
    <w:p w:rsidR="00503DE6" w:rsidRPr="0039731A" w:rsidRDefault="00503DE6" w:rsidP="00503DE6">
      <w:pPr>
        <w:rPr>
          <w:rFonts w:ascii="Times New Roman" w:eastAsia="Calibri" w:hAnsi="Times New Roman" w:cs="Times New Roman"/>
          <w:b/>
          <w:color w:val="FF0000"/>
          <w:sz w:val="24"/>
          <w:szCs w:val="24"/>
        </w:rPr>
      </w:pPr>
    </w:p>
    <w:p w:rsidR="00503DE6" w:rsidRPr="0039731A" w:rsidRDefault="00503DE6" w:rsidP="00503DE6">
      <w:pPr>
        <w:rPr>
          <w:rFonts w:ascii="Times New Roman" w:eastAsia="Calibri" w:hAnsi="Times New Roman" w:cs="Times New Roman"/>
          <w:b/>
          <w:color w:val="FF0000"/>
          <w:sz w:val="24"/>
          <w:szCs w:val="24"/>
        </w:rPr>
      </w:pPr>
    </w:p>
    <w:p w:rsidR="00E328B4" w:rsidRDefault="00E328B4" w:rsidP="00503DE6">
      <w:pPr>
        <w:rPr>
          <w:rFonts w:ascii="Times New Roman" w:eastAsia="Calibri" w:hAnsi="Times New Roman" w:cs="Times New Roman"/>
          <w:b/>
          <w:color w:val="FF0000"/>
          <w:sz w:val="24"/>
          <w:szCs w:val="24"/>
        </w:rPr>
      </w:pPr>
    </w:p>
    <w:p w:rsidR="00503DE6" w:rsidRPr="009505C4" w:rsidRDefault="00503DE6" w:rsidP="00503DE6">
      <w:pPr>
        <w:rPr>
          <w:rFonts w:ascii="Times New Roman" w:eastAsia="Calibri" w:hAnsi="Times New Roman" w:cs="Times New Roman"/>
          <w:b/>
          <w:sz w:val="24"/>
          <w:szCs w:val="24"/>
        </w:rPr>
      </w:pPr>
      <w:r w:rsidRPr="009505C4">
        <w:rPr>
          <w:rFonts w:ascii="Times New Roman" w:eastAsia="Calibri" w:hAnsi="Times New Roman" w:cs="Times New Roman"/>
          <w:b/>
          <w:sz w:val="24"/>
          <w:szCs w:val="24"/>
        </w:rPr>
        <w:lastRenderedPageBreak/>
        <w:t>Naziv aktivnosti: Likovna grupa</w:t>
      </w:r>
    </w:p>
    <w:p w:rsidR="00503DE6" w:rsidRPr="009505C4" w:rsidRDefault="00513E5A" w:rsidP="00503DE6">
      <w:pPr>
        <w:rPr>
          <w:rFonts w:ascii="Times New Roman" w:eastAsia="Calibri" w:hAnsi="Times New Roman" w:cs="Times New Roman"/>
          <w:b/>
          <w:sz w:val="24"/>
          <w:szCs w:val="24"/>
        </w:rPr>
      </w:pPr>
      <w:r>
        <w:rPr>
          <w:rFonts w:ascii="Times New Roman" w:eastAsia="Calibri" w:hAnsi="Times New Roman" w:cs="Times New Roman"/>
          <w:b/>
          <w:sz w:val="24"/>
          <w:szCs w:val="24"/>
        </w:rPr>
        <w:t>Razred: 4</w:t>
      </w:r>
      <w:r w:rsidR="00503DE6" w:rsidRPr="009505C4">
        <w:rPr>
          <w:rFonts w:ascii="Times New Roman" w:eastAsia="Calibri" w:hAnsi="Times New Roman" w:cs="Times New Roman"/>
          <w:b/>
          <w:sz w:val="24"/>
          <w:szCs w:val="24"/>
        </w:rPr>
        <w:t xml:space="preserve">.a </w:t>
      </w:r>
    </w:p>
    <w:p w:rsidR="00503DE6" w:rsidRPr="009505C4" w:rsidRDefault="00E328B4" w:rsidP="00503DE6">
      <w:pPr>
        <w:rPr>
          <w:rFonts w:ascii="Times New Roman" w:eastAsia="Calibri" w:hAnsi="Times New Roman" w:cs="Times New Roman"/>
          <w:b/>
          <w:sz w:val="24"/>
          <w:szCs w:val="24"/>
        </w:rPr>
      </w:pPr>
      <w:r w:rsidRPr="009505C4">
        <w:rPr>
          <w:noProof/>
          <w:lang w:eastAsia="hr-HR"/>
        </w:rPr>
        <w:drawing>
          <wp:anchor distT="0" distB="0" distL="114300" distR="114300" simplePos="0" relativeHeight="251636736" behindDoc="1" locked="0" layoutInCell="1" allowOverlap="1" wp14:anchorId="26F2101D" wp14:editId="2F60EE4B">
            <wp:simplePos x="0" y="0"/>
            <wp:positionH relativeFrom="margin">
              <wp:posOffset>-182880</wp:posOffset>
            </wp:positionH>
            <wp:positionV relativeFrom="paragraph">
              <wp:posOffset>270027</wp:posOffset>
            </wp:positionV>
            <wp:extent cx="6307701" cy="6759244"/>
            <wp:effectExtent l="0" t="0" r="0" b="3810"/>
            <wp:wrapNone/>
            <wp:docPr id="43" name="Slika 4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9731A" w:rsidRPr="009505C4">
        <w:rPr>
          <w:rFonts w:ascii="Times New Roman" w:eastAsia="Calibri" w:hAnsi="Times New Roman" w:cs="Times New Roman"/>
          <w:b/>
          <w:sz w:val="24"/>
          <w:szCs w:val="24"/>
        </w:rPr>
        <w:t>Voditelj/</w:t>
      </w:r>
      <w:proofErr w:type="spellStart"/>
      <w:r w:rsidR="0039731A" w:rsidRPr="009505C4">
        <w:rPr>
          <w:rFonts w:ascii="Times New Roman" w:eastAsia="Calibri" w:hAnsi="Times New Roman" w:cs="Times New Roman"/>
          <w:b/>
          <w:sz w:val="24"/>
          <w:szCs w:val="24"/>
        </w:rPr>
        <w:t>ica</w:t>
      </w:r>
      <w:proofErr w:type="spellEnd"/>
      <w:r w:rsidR="0039731A" w:rsidRPr="009505C4">
        <w:rPr>
          <w:rFonts w:ascii="Times New Roman" w:eastAsia="Calibri" w:hAnsi="Times New Roman" w:cs="Times New Roman"/>
          <w:b/>
          <w:sz w:val="24"/>
          <w:szCs w:val="24"/>
        </w:rPr>
        <w:t xml:space="preserve">: Jasna </w:t>
      </w:r>
      <w:proofErr w:type="spellStart"/>
      <w:r w:rsidR="0039731A" w:rsidRPr="009505C4">
        <w:rPr>
          <w:rFonts w:ascii="Times New Roman" w:eastAsia="Calibri" w:hAnsi="Times New Roman" w:cs="Times New Roman"/>
          <w:b/>
          <w:sz w:val="24"/>
          <w:szCs w:val="24"/>
        </w:rPr>
        <w:t>Dobričić</w:t>
      </w:r>
      <w:proofErr w:type="spellEnd"/>
    </w:p>
    <w:tbl>
      <w:tblPr>
        <w:tblpPr w:leftFromText="180" w:rightFromText="180" w:vertAnchor="text" w:horzAnchor="margin" w:tblpY="22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371"/>
      </w:tblGrid>
      <w:tr w:rsidR="00503DE6" w:rsidRPr="009505C4" w:rsidTr="0039731A">
        <w:tc>
          <w:tcPr>
            <w:tcW w:w="2122" w:type="dxa"/>
            <w:shd w:val="clear" w:color="auto" w:fill="auto"/>
            <w:vAlign w:val="center"/>
          </w:tcPr>
          <w:p w:rsidR="00503DE6" w:rsidRPr="009505C4" w:rsidRDefault="00503DE6" w:rsidP="0039731A">
            <w:pPr>
              <w:spacing w:line="276" w:lineRule="auto"/>
              <w:jc w:val="center"/>
              <w:rPr>
                <w:rFonts w:ascii="Times New Roman" w:eastAsia="Calibri" w:hAnsi="Times New Roman" w:cs="Times New Roman"/>
                <w:b/>
                <w:sz w:val="24"/>
                <w:szCs w:val="24"/>
              </w:rPr>
            </w:pPr>
            <w:r w:rsidRPr="009505C4">
              <w:rPr>
                <w:rFonts w:ascii="Times New Roman" w:eastAsia="Calibri" w:hAnsi="Times New Roman" w:cs="Times New Roman"/>
                <w:b/>
                <w:sz w:val="24"/>
                <w:szCs w:val="24"/>
              </w:rPr>
              <w:t>CILJEVI AKTIVNOSTI</w:t>
            </w:r>
          </w:p>
          <w:p w:rsidR="00503DE6" w:rsidRPr="009505C4" w:rsidRDefault="00503DE6" w:rsidP="0039731A">
            <w:pPr>
              <w:spacing w:line="276" w:lineRule="auto"/>
              <w:ind w:firstLine="708"/>
              <w:jc w:val="center"/>
              <w:rPr>
                <w:rFonts w:ascii="Times New Roman" w:eastAsia="Calibri" w:hAnsi="Times New Roman" w:cs="Times New Roman"/>
                <w:sz w:val="24"/>
                <w:szCs w:val="24"/>
              </w:rPr>
            </w:pPr>
          </w:p>
        </w:tc>
        <w:tc>
          <w:tcPr>
            <w:tcW w:w="7371" w:type="dxa"/>
            <w:shd w:val="clear" w:color="auto" w:fill="auto"/>
          </w:tcPr>
          <w:p w:rsidR="00503DE6" w:rsidRPr="009505C4" w:rsidRDefault="00503DE6" w:rsidP="00C96F8F">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razvijati kod učenika kreativnost, maštovitost i sposobnost zapažanja,</w:t>
            </w:r>
          </w:p>
          <w:p w:rsidR="00503DE6" w:rsidRPr="009505C4" w:rsidRDefault="00503DE6" w:rsidP="00C96F8F">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istraživati likovni problem i realizirati ga različitim likovnim tehnikama,</w:t>
            </w:r>
          </w:p>
          <w:p w:rsidR="00503DE6" w:rsidRPr="009505C4" w:rsidRDefault="00503DE6" w:rsidP="00C96F8F">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razvijati finu motoriku ruku,</w:t>
            </w:r>
          </w:p>
          <w:p w:rsidR="00503DE6" w:rsidRPr="009505C4" w:rsidRDefault="00503DE6" w:rsidP="00C96F8F">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naučiti promatrati i koristiti u radu umjetnička djela i reprodukcije,</w:t>
            </w:r>
          </w:p>
          <w:p w:rsidR="00503DE6" w:rsidRPr="009505C4" w:rsidRDefault="00503DE6" w:rsidP="00C96F8F">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prepoznati i poticati učenike na vlastite ideje, uvažavati ideje drugih,</w:t>
            </w:r>
          </w:p>
          <w:p w:rsidR="00503DE6" w:rsidRPr="009505C4" w:rsidRDefault="00503DE6" w:rsidP="00C96F8F">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razvijati kritičnost, samokritičnost, kao i zalaganje u radu,</w:t>
            </w:r>
          </w:p>
          <w:p w:rsidR="00503DE6" w:rsidRPr="009505C4" w:rsidRDefault="00503DE6" w:rsidP="00C96F8F">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razvijati estetsku osjetljivost,</w:t>
            </w:r>
          </w:p>
          <w:p w:rsidR="00503DE6" w:rsidRPr="009505C4" w:rsidRDefault="00503DE6" w:rsidP="00C96F8F">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poticati i njegovati pozitivan odnos prema radu, aktivnost, upornost, samostalnost,</w:t>
            </w:r>
          </w:p>
          <w:p w:rsidR="00503DE6" w:rsidRPr="009505C4" w:rsidRDefault="00503DE6" w:rsidP="0039731A">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na osnovu navedenog oblikovati kod učenika vlastiti stil i osobnost u likovnom izražavanju</w:t>
            </w:r>
          </w:p>
        </w:tc>
      </w:tr>
      <w:tr w:rsidR="00503DE6" w:rsidRPr="009505C4" w:rsidTr="0039731A">
        <w:tc>
          <w:tcPr>
            <w:tcW w:w="2122" w:type="dxa"/>
            <w:shd w:val="clear" w:color="auto" w:fill="auto"/>
            <w:vAlign w:val="center"/>
          </w:tcPr>
          <w:p w:rsidR="00503DE6" w:rsidRPr="009505C4" w:rsidRDefault="00503DE6" w:rsidP="0039731A">
            <w:pPr>
              <w:spacing w:line="276" w:lineRule="auto"/>
              <w:jc w:val="center"/>
              <w:rPr>
                <w:rFonts w:ascii="Times New Roman" w:eastAsia="Calibri" w:hAnsi="Times New Roman" w:cs="Times New Roman"/>
                <w:b/>
                <w:sz w:val="24"/>
                <w:szCs w:val="24"/>
              </w:rPr>
            </w:pPr>
            <w:r w:rsidRPr="009505C4">
              <w:rPr>
                <w:rFonts w:ascii="Times New Roman" w:eastAsia="Calibri" w:hAnsi="Times New Roman" w:cs="Times New Roman"/>
                <w:b/>
                <w:sz w:val="24"/>
                <w:szCs w:val="24"/>
              </w:rPr>
              <w:t>NAMJENA AKTIVNOSTI</w:t>
            </w:r>
          </w:p>
        </w:tc>
        <w:tc>
          <w:tcPr>
            <w:tcW w:w="7371" w:type="dxa"/>
            <w:shd w:val="clear" w:color="auto" w:fill="auto"/>
            <w:vAlign w:val="center"/>
          </w:tcPr>
          <w:p w:rsidR="00503DE6" w:rsidRPr="009505C4" w:rsidRDefault="00503DE6" w:rsidP="0039731A">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navedene ciljeve provoditi u praksi,</w:t>
            </w:r>
          </w:p>
          <w:p w:rsidR="00503DE6" w:rsidRPr="009505C4" w:rsidRDefault="00503DE6" w:rsidP="0039731A">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graditi samopouzdanje i osjećaj uspješnosti kod učenika,</w:t>
            </w:r>
          </w:p>
          <w:p w:rsidR="00503DE6" w:rsidRPr="009505C4" w:rsidRDefault="00503DE6" w:rsidP="0039731A">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stečeno znanje i vještine primjenjivati u stvarnom životu,</w:t>
            </w:r>
          </w:p>
          <w:p w:rsidR="00503DE6" w:rsidRPr="009505C4" w:rsidRDefault="00503DE6" w:rsidP="0039731A">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postizanje pozitivnog ozračja u radnom prostoru i među učenicima,</w:t>
            </w:r>
          </w:p>
          <w:p w:rsidR="00503DE6" w:rsidRPr="009505C4" w:rsidRDefault="00503DE6" w:rsidP="0039731A">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suočavanje s likovnim problemom, rješavanje istog, te realizacija</w:t>
            </w:r>
          </w:p>
        </w:tc>
      </w:tr>
      <w:tr w:rsidR="00503DE6" w:rsidRPr="0039731A" w:rsidTr="0039731A">
        <w:trPr>
          <w:trHeight w:val="599"/>
        </w:trPr>
        <w:tc>
          <w:tcPr>
            <w:tcW w:w="2122" w:type="dxa"/>
            <w:shd w:val="clear" w:color="auto" w:fill="auto"/>
            <w:vAlign w:val="center"/>
          </w:tcPr>
          <w:p w:rsidR="00503DE6" w:rsidRPr="009505C4" w:rsidRDefault="00503DE6" w:rsidP="0039731A">
            <w:pPr>
              <w:spacing w:line="276" w:lineRule="auto"/>
              <w:jc w:val="center"/>
              <w:rPr>
                <w:rFonts w:ascii="Times New Roman" w:eastAsia="Calibri" w:hAnsi="Times New Roman" w:cs="Times New Roman"/>
                <w:b/>
                <w:sz w:val="24"/>
                <w:szCs w:val="24"/>
              </w:rPr>
            </w:pPr>
            <w:r w:rsidRPr="009505C4">
              <w:rPr>
                <w:rFonts w:ascii="Times New Roman" w:eastAsia="Calibri" w:hAnsi="Times New Roman" w:cs="Times New Roman"/>
                <w:b/>
                <w:sz w:val="24"/>
                <w:szCs w:val="24"/>
              </w:rPr>
              <w:t>NOSITELJ AKTIVNOSTI</w:t>
            </w:r>
          </w:p>
        </w:tc>
        <w:tc>
          <w:tcPr>
            <w:tcW w:w="7371" w:type="dxa"/>
            <w:shd w:val="clear" w:color="auto" w:fill="auto"/>
            <w:vAlign w:val="center"/>
          </w:tcPr>
          <w:p w:rsidR="00503DE6" w:rsidRPr="009505C4" w:rsidRDefault="009505C4" w:rsidP="0039731A">
            <w:pPr>
              <w:numPr>
                <w:ilvl w:val="0"/>
                <w:numId w:val="66"/>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učenici 4</w:t>
            </w:r>
            <w:r w:rsidR="00503DE6" w:rsidRPr="009505C4">
              <w:rPr>
                <w:rFonts w:ascii="Times New Roman" w:eastAsia="Calibri" w:hAnsi="Times New Roman" w:cs="Times New Roman"/>
                <w:sz w:val="24"/>
                <w:szCs w:val="24"/>
              </w:rPr>
              <w:t>.a s učiteljicom</w:t>
            </w:r>
          </w:p>
        </w:tc>
      </w:tr>
      <w:tr w:rsidR="00503DE6" w:rsidRPr="0039731A" w:rsidTr="0039731A">
        <w:tc>
          <w:tcPr>
            <w:tcW w:w="2122" w:type="dxa"/>
            <w:shd w:val="clear" w:color="auto" w:fill="auto"/>
            <w:vAlign w:val="center"/>
          </w:tcPr>
          <w:p w:rsidR="00503DE6" w:rsidRPr="009505C4" w:rsidRDefault="00503DE6" w:rsidP="0039731A">
            <w:pPr>
              <w:spacing w:line="276" w:lineRule="auto"/>
              <w:jc w:val="center"/>
              <w:rPr>
                <w:rFonts w:ascii="Times New Roman" w:eastAsia="Calibri" w:hAnsi="Times New Roman" w:cs="Times New Roman"/>
                <w:b/>
                <w:sz w:val="24"/>
                <w:szCs w:val="24"/>
              </w:rPr>
            </w:pPr>
          </w:p>
          <w:p w:rsidR="00503DE6" w:rsidRPr="009505C4" w:rsidRDefault="00503DE6" w:rsidP="0039731A">
            <w:pPr>
              <w:spacing w:line="276" w:lineRule="auto"/>
              <w:jc w:val="center"/>
              <w:rPr>
                <w:rFonts w:ascii="Times New Roman" w:eastAsia="Calibri" w:hAnsi="Times New Roman" w:cs="Times New Roman"/>
                <w:b/>
                <w:sz w:val="24"/>
                <w:szCs w:val="24"/>
              </w:rPr>
            </w:pPr>
            <w:r w:rsidRPr="009505C4">
              <w:rPr>
                <w:rFonts w:ascii="Times New Roman" w:eastAsia="Calibri" w:hAnsi="Times New Roman" w:cs="Times New Roman"/>
                <w:b/>
                <w:sz w:val="24"/>
                <w:szCs w:val="24"/>
              </w:rPr>
              <w:t>NAČIN REALIZACIJE</w:t>
            </w:r>
          </w:p>
        </w:tc>
        <w:tc>
          <w:tcPr>
            <w:tcW w:w="7371" w:type="dxa"/>
            <w:shd w:val="clear" w:color="auto" w:fill="auto"/>
          </w:tcPr>
          <w:p w:rsidR="00503DE6" w:rsidRPr="009505C4" w:rsidRDefault="00503DE6" w:rsidP="00C96F8F">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frontalni rad, individualni rad, rad u paru, rad u skupinama,</w:t>
            </w:r>
          </w:p>
          <w:p w:rsidR="00503DE6" w:rsidRPr="009505C4" w:rsidRDefault="00503DE6" w:rsidP="0039731A">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realizacija plana i programa rada LIKOVNE GRUPE slikarskim i crtaćim tehnikama, modeliranjem i građenjem, te dizajnom,</w:t>
            </w:r>
          </w:p>
          <w:p w:rsidR="00503DE6" w:rsidRPr="009505C4" w:rsidRDefault="00503DE6" w:rsidP="00503DE6">
            <w:pPr>
              <w:numPr>
                <w:ilvl w:val="0"/>
                <w:numId w:val="66"/>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praćenje rada učenika u svim etapama rada, razgovor, usmjeravanje ka idejnom rješavanju likovnog problema</w:t>
            </w:r>
          </w:p>
        </w:tc>
      </w:tr>
      <w:tr w:rsidR="00503DE6" w:rsidRPr="0039731A" w:rsidTr="0039731A">
        <w:trPr>
          <w:trHeight w:val="461"/>
        </w:trPr>
        <w:tc>
          <w:tcPr>
            <w:tcW w:w="2122" w:type="dxa"/>
            <w:shd w:val="clear" w:color="auto" w:fill="auto"/>
            <w:vAlign w:val="center"/>
          </w:tcPr>
          <w:p w:rsidR="00503DE6" w:rsidRPr="009505C4" w:rsidRDefault="00503DE6" w:rsidP="0039731A">
            <w:pPr>
              <w:spacing w:line="276" w:lineRule="auto"/>
              <w:jc w:val="center"/>
              <w:rPr>
                <w:rFonts w:ascii="Times New Roman" w:eastAsia="Calibri" w:hAnsi="Times New Roman" w:cs="Times New Roman"/>
                <w:b/>
                <w:sz w:val="24"/>
                <w:szCs w:val="24"/>
              </w:rPr>
            </w:pPr>
            <w:r w:rsidRPr="009505C4">
              <w:rPr>
                <w:rFonts w:ascii="Times New Roman" w:eastAsia="Calibri" w:hAnsi="Times New Roman" w:cs="Times New Roman"/>
                <w:b/>
                <w:sz w:val="24"/>
                <w:szCs w:val="24"/>
              </w:rPr>
              <w:t>VREMENIK AKTIVNOSTI</w:t>
            </w:r>
          </w:p>
        </w:tc>
        <w:tc>
          <w:tcPr>
            <w:tcW w:w="7371" w:type="dxa"/>
            <w:shd w:val="clear" w:color="auto" w:fill="auto"/>
            <w:vAlign w:val="center"/>
          </w:tcPr>
          <w:p w:rsidR="00503DE6" w:rsidRPr="009505C4" w:rsidRDefault="009505C4" w:rsidP="0039731A">
            <w:pPr>
              <w:numPr>
                <w:ilvl w:val="0"/>
                <w:numId w:val="67"/>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petak, 3</w:t>
            </w:r>
            <w:r w:rsidR="00503DE6" w:rsidRPr="009505C4">
              <w:rPr>
                <w:rFonts w:ascii="Times New Roman" w:eastAsia="Calibri" w:hAnsi="Times New Roman" w:cs="Times New Roman"/>
                <w:sz w:val="24"/>
                <w:szCs w:val="24"/>
              </w:rPr>
              <w:t>. školski sat</w:t>
            </w:r>
          </w:p>
        </w:tc>
      </w:tr>
      <w:tr w:rsidR="00503DE6" w:rsidRPr="0039731A" w:rsidTr="0039731A">
        <w:tc>
          <w:tcPr>
            <w:tcW w:w="2122" w:type="dxa"/>
            <w:shd w:val="clear" w:color="auto" w:fill="auto"/>
            <w:vAlign w:val="center"/>
          </w:tcPr>
          <w:p w:rsidR="00503DE6" w:rsidRPr="009505C4" w:rsidRDefault="00503DE6" w:rsidP="0039731A">
            <w:pPr>
              <w:spacing w:line="276" w:lineRule="auto"/>
              <w:jc w:val="center"/>
              <w:rPr>
                <w:rFonts w:ascii="Times New Roman" w:eastAsia="Calibri" w:hAnsi="Times New Roman" w:cs="Times New Roman"/>
                <w:b/>
                <w:sz w:val="24"/>
                <w:szCs w:val="24"/>
              </w:rPr>
            </w:pPr>
            <w:r w:rsidRPr="009505C4">
              <w:rPr>
                <w:rFonts w:ascii="Times New Roman" w:eastAsia="Calibri" w:hAnsi="Times New Roman" w:cs="Times New Roman"/>
                <w:b/>
                <w:sz w:val="24"/>
                <w:szCs w:val="24"/>
              </w:rPr>
              <w:t>NAČIN VREDNOVANJA</w:t>
            </w:r>
          </w:p>
        </w:tc>
        <w:tc>
          <w:tcPr>
            <w:tcW w:w="7371" w:type="dxa"/>
            <w:shd w:val="clear" w:color="auto" w:fill="auto"/>
          </w:tcPr>
          <w:p w:rsidR="00503DE6" w:rsidRPr="009505C4" w:rsidRDefault="00503DE6" w:rsidP="00503DE6">
            <w:pPr>
              <w:spacing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Vrednovanje se provodi opisnim praćenjem u bilježnicu za izvannastavne aktivnosti. Vrednuje se:</w:t>
            </w:r>
          </w:p>
          <w:p w:rsidR="00503DE6" w:rsidRPr="009505C4" w:rsidRDefault="00503DE6" w:rsidP="00C96F8F">
            <w:pPr>
              <w:numPr>
                <w:ilvl w:val="0"/>
                <w:numId w:val="67"/>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ispunjenje zadatka, likovni problem,</w:t>
            </w:r>
          </w:p>
          <w:p w:rsidR="00503DE6" w:rsidRPr="009505C4" w:rsidRDefault="00503DE6" w:rsidP="00C96F8F">
            <w:pPr>
              <w:numPr>
                <w:ilvl w:val="0"/>
                <w:numId w:val="67"/>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originalnost,</w:t>
            </w:r>
          </w:p>
          <w:p w:rsidR="00503DE6" w:rsidRPr="009505C4" w:rsidRDefault="00503DE6" w:rsidP="00C96F8F">
            <w:pPr>
              <w:numPr>
                <w:ilvl w:val="0"/>
                <w:numId w:val="67"/>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raspon uporabe tehnike,</w:t>
            </w:r>
          </w:p>
          <w:p w:rsidR="00503DE6" w:rsidRPr="009505C4" w:rsidRDefault="00503DE6" w:rsidP="00C96F8F">
            <w:pPr>
              <w:numPr>
                <w:ilvl w:val="0"/>
                <w:numId w:val="67"/>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likovnost, kompozicija,</w:t>
            </w:r>
          </w:p>
          <w:p w:rsidR="00503DE6" w:rsidRPr="009505C4" w:rsidRDefault="00503DE6" w:rsidP="0039731A">
            <w:pPr>
              <w:numPr>
                <w:ilvl w:val="0"/>
                <w:numId w:val="67"/>
              </w:numPr>
              <w:spacing w:after="0" w:line="276" w:lineRule="auto"/>
              <w:rPr>
                <w:rFonts w:ascii="Times New Roman" w:eastAsia="Calibri" w:hAnsi="Times New Roman" w:cs="Times New Roman"/>
                <w:sz w:val="24"/>
                <w:szCs w:val="24"/>
              </w:rPr>
            </w:pPr>
            <w:r w:rsidRPr="009505C4">
              <w:rPr>
                <w:rFonts w:ascii="Times New Roman" w:eastAsia="Calibri" w:hAnsi="Times New Roman" w:cs="Times New Roman"/>
                <w:sz w:val="24"/>
                <w:szCs w:val="24"/>
              </w:rPr>
              <w:t>uloženi trud, odnos prema radu</w:t>
            </w:r>
          </w:p>
        </w:tc>
      </w:tr>
    </w:tbl>
    <w:p w:rsidR="00503DE6" w:rsidRPr="0039731A" w:rsidRDefault="00503DE6" w:rsidP="00503DE6">
      <w:pPr>
        <w:rPr>
          <w:rFonts w:ascii="Times New Roman" w:eastAsia="Calibri" w:hAnsi="Times New Roman" w:cs="Times New Roman"/>
          <w:b/>
          <w:sz w:val="24"/>
          <w:szCs w:val="24"/>
        </w:rPr>
      </w:pPr>
    </w:p>
    <w:p w:rsidR="00503DE6" w:rsidRPr="0039731A" w:rsidRDefault="00503DE6" w:rsidP="00503DE6">
      <w:pPr>
        <w:rPr>
          <w:rFonts w:ascii="Times New Roman" w:eastAsia="Calibri" w:hAnsi="Times New Roman" w:cs="Times New Roman"/>
          <w:b/>
          <w:sz w:val="24"/>
          <w:szCs w:val="24"/>
        </w:rPr>
      </w:pPr>
    </w:p>
    <w:p w:rsidR="00B80B72"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lastRenderedPageBreak/>
        <w:t xml:space="preserve">Naziv aktivnosti: Ekološka skupina   </w:t>
      </w:r>
    </w:p>
    <w:p w:rsidR="00503DE6"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Razred: 4.b</w:t>
      </w:r>
    </w:p>
    <w:p w:rsidR="00503DE6" w:rsidRPr="0039731A" w:rsidRDefault="00503DE6" w:rsidP="00503DE6">
      <w:pPr>
        <w:spacing w:line="240" w:lineRule="auto"/>
        <w:contextualSpacing/>
        <w:rPr>
          <w:rFonts w:ascii="Times New Roman" w:eastAsia="Calibri" w:hAnsi="Times New Roman" w:cs="Times New Roman"/>
          <w:b/>
          <w:sz w:val="24"/>
          <w:szCs w:val="24"/>
        </w:rPr>
      </w:pPr>
      <w:r w:rsidRPr="0039731A">
        <w:rPr>
          <w:rFonts w:ascii="Times New Roman" w:eastAsia="Calibri" w:hAnsi="Times New Roman" w:cs="Times New Roman"/>
          <w:b/>
          <w:sz w:val="24"/>
          <w:szCs w:val="24"/>
        </w:rPr>
        <w:t>Voditelj/</w:t>
      </w:r>
      <w:proofErr w:type="spellStart"/>
      <w:r w:rsidRPr="0039731A">
        <w:rPr>
          <w:rFonts w:ascii="Times New Roman" w:eastAsia="Calibri" w:hAnsi="Times New Roman" w:cs="Times New Roman"/>
          <w:b/>
          <w:sz w:val="24"/>
          <w:szCs w:val="24"/>
        </w:rPr>
        <w:t>ica</w:t>
      </w:r>
      <w:proofErr w:type="spellEnd"/>
      <w:r w:rsidRPr="0039731A">
        <w:rPr>
          <w:rFonts w:ascii="Times New Roman" w:eastAsia="Calibri" w:hAnsi="Times New Roman" w:cs="Times New Roman"/>
          <w:b/>
          <w:sz w:val="24"/>
          <w:szCs w:val="24"/>
        </w:rPr>
        <w:t>: Nada Ivanović</w:t>
      </w:r>
    </w:p>
    <w:p w:rsidR="00503DE6" w:rsidRPr="0039731A"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40832" behindDoc="1" locked="0" layoutInCell="1" allowOverlap="1" wp14:anchorId="26F2101D" wp14:editId="2F60EE4B">
            <wp:simplePos x="0" y="0"/>
            <wp:positionH relativeFrom="margin">
              <wp:align>center</wp:align>
            </wp:positionH>
            <wp:positionV relativeFrom="paragraph">
              <wp:posOffset>123724</wp:posOffset>
            </wp:positionV>
            <wp:extent cx="6307701" cy="6759244"/>
            <wp:effectExtent l="0" t="0" r="0" b="3810"/>
            <wp:wrapNone/>
            <wp:docPr id="44" name="Slika 4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39731A" w:rsidTr="00503DE6">
        <w:trPr>
          <w:trHeight w:val="2986"/>
        </w:trPr>
        <w:tc>
          <w:tcPr>
            <w:tcW w:w="2070" w:type="dxa"/>
          </w:tcPr>
          <w:p w:rsidR="00503DE6" w:rsidRPr="0039731A" w:rsidRDefault="00503DE6" w:rsidP="00503DE6">
            <w:pPr>
              <w:spacing w:line="276" w:lineRule="auto"/>
              <w:rPr>
                <w:rFonts w:ascii="Times New Roman" w:eastAsia="Calibri" w:hAnsi="Times New Roman" w:cs="Times New Roman"/>
                <w:b/>
                <w:sz w:val="24"/>
                <w:szCs w:val="24"/>
              </w:rPr>
            </w:pPr>
          </w:p>
          <w:p w:rsidR="00503DE6" w:rsidRPr="0039731A" w:rsidRDefault="00503DE6" w:rsidP="00503DE6">
            <w:pPr>
              <w:spacing w:line="276" w:lineRule="auto"/>
              <w:rPr>
                <w:rFonts w:ascii="Times New Roman" w:eastAsia="Calibri" w:hAnsi="Times New Roman" w:cs="Times New Roman"/>
                <w:b/>
                <w:sz w:val="24"/>
                <w:szCs w:val="24"/>
              </w:rPr>
            </w:pPr>
          </w:p>
          <w:p w:rsidR="00503DE6" w:rsidRPr="0039731A" w:rsidRDefault="00503DE6" w:rsidP="00503DE6">
            <w:pPr>
              <w:spacing w:line="276" w:lineRule="auto"/>
              <w:jc w:val="center"/>
              <w:rPr>
                <w:rFonts w:ascii="Times New Roman" w:eastAsia="Calibri" w:hAnsi="Times New Roman" w:cs="Times New Roman"/>
                <w:b/>
                <w:sz w:val="24"/>
                <w:szCs w:val="24"/>
              </w:rPr>
            </w:pPr>
          </w:p>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CILJ</w:t>
            </w:r>
          </w:p>
        </w:tc>
        <w:tc>
          <w:tcPr>
            <w:tcW w:w="7218" w:type="dxa"/>
          </w:tcPr>
          <w:p w:rsidR="00503DE6" w:rsidRPr="0039731A" w:rsidRDefault="00503DE6" w:rsidP="00503DE6">
            <w:pPr>
              <w:spacing w:line="276" w:lineRule="auto"/>
              <w:rPr>
                <w:rFonts w:ascii="Times New Roman" w:eastAsia="Calibri" w:hAnsi="Times New Roman" w:cs="Times New Roman"/>
                <w:sz w:val="24"/>
                <w:szCs w:val="24"/>
              </w:rPr>
            </w:pPr>
          </w:p>
          <w:p w:rsidR="00503DE6" w:rsidRPr="0039731A" w:rsidRDefault="00503DE6" w:rsidP="00503DE6">
            <w:pPr>
              <w:spacing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Razviti svijest o prirodi i čovjekovoj ulozi u njoj svijest i razumijevanje prirodnih zakonitosti sposobnost promatranja, uočavanja i zaključivanja kritičko mišljenje stvaralački duh. </w:t>
            </w:r>
          </w:p>
          <w:p w:rsidR="00503DE6" w:rsidRPr="0039731A" w:rsidRDefault="00503DE6" w:rsidP="00503DE6">
            <w:pPr>
              <w:spacing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Pobuditi znatiželju za otkrivanjem svijeta oko sebe i svoje uloge u njemu težnju i potrebu za očuvanjem prirode s naglaskom na nacionalna prirodna i kulturno povijesna bogatstva potrebu i težnju življenja u skladu s prirodom.</w:t>
            </w:r>
          </w:p>
        </w:tc>
      </w:tr>
      <w:tr w:rsidR="00503DE6" w:rsidRPr="0039731A" w:rsidTr="00503DE6">
        <w:trPr>
          <w:trHeight w:val="780"/>
        </w:trPr>
        <w:tc>
          <w:tcPr>
            <w:tcW w:w="2070" w:type="dxa"/>
          </w:tcPr>
          <w:p w:rsidR="00503DE6" w:rsidRPr="0039731A" w:rsidRDefault="00503DE6" w:rsidP="00503DE6">
            <w:pPr>
              <w:spacing w:line="276" w:lineRule="auto"/>
              <w:rPr>
                <w:rFonts w:ascii="Times New Roman" w:eastAsia="Calibri" w:hAnsi="Times New Roman" w:cs="Times New Roman"/>
                <w:b/>
                <w:sz w:val="24"/>
                <w:szCs w:val="24"/>
              </w:rPr>
            </w:pPr>
          </w:p>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NAMJENA</w:t>
            </w:r>
          </w:p>
        </w:tc>
        <w:tc>
          <w:tcPr>
            <w:tcW w:w="7218" w:type="dxa"/>
          </w:tcPr>
          <w:p w:rsidR="00503DE6" w:rsidRPr="0039731A" w:rsidRDefault="00503DE6" w:rsidP="00503DE6">
            <w:pPr>
              <w:spacing w:line="276" w:lineRule="auto"/>
              <w:jc w:val="both"/>
              <w:rPr>
                <w:rFonts w:ascii="Times New Roman" w:eastAsia="Calibri" w:hAnsi="Times New Roman" w:cs="Times New Roman"/>
                <w:sz w:val="24"/>
                <w:szCs w:val="24"/>
              </w:rPr>
            </w:pPr>
          </w:p>
          <w:p w:rsidR="00503DE6" w:rsidRPr="0039731A" w:rsidRDefault="00503DE6" w:rsidP="00503DE6">
            <w:pPr>
              <w:spacing w:line="276" w:lineRule="auto"/>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za sve zainteresirane učenike neovisno o sposobnostima</w:t>
            </w:r>
          </w:p>
        </w:tc>
      </w:tr>
      <w:tr w:rsidR="00503DE6" w:rsidRPr="0039731A" w:rsidTr="00503DE6">
        <w:trPr>
          <w:trHeight w:val="790"/>
        </w:trPr>
        <w:tc>
          <w:tcPr>
            <w:tcW w:w="2070" w:type="dxa"/>
          </w:tcPr>
          <w:p w:rsidR="00503DE6" w:rsidRPr="0039731A" w:rsidRDefault="00503DE6" w:rsidP="00503DE6">
            <w:pPr>
              <w:spacing w:line="276" w:lineRule="auto"/>
              <w:rPr>
                <w:rFonts w:ascii="Times New Roman" w:eastAsia="Calibri" w:hAnsi="Times New Roman" w:cs="Times New Roman"/>
                <w:b/>
                <w:sz w:val="24"/>
                <w:szCs w:val="24"/>
              </w:rPr>
            </w:pPr>
          </w:p>
          <w:p w:rsidR="00503DE6" w:rsidRPr="0039731A" w:rsidRDefault="00503DE6" w:rsidP="00503DE6">
            <w:pPr>
              <w:spacing w:line="276" w:lineRule="auto"/>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        NOSITELJI</w:t>
            </w:r>
          </w:p>
        </w:tc>
        <w:tc>
          <w:tcPr>
            <w:tcW w:w="7218" w:type="dxa"/>
          </w:tcPr>
          <w:p w:rsidR="00503DE6" w:rsidRPr="0039731A" w:rsidRDefault="00503DE6" w:rsidP="00503DE6">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p w:rsidR="00503DE6" w:rsidRPr="0039731A" w:rsidRDefault="00503DE6" w:rsidP="00503DE6">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39731A">
              <w:rPr>
                <w:rFonts w:ascii="Times New Roman" w:eastAsia="Times New Roman" w:hAnsi="Times New Roman" w:cs="Times New Roman"/>
                <w:color w:val="000000"/>
                <w:sz w:val="24"/>
                <w:szCs w:val="24"/>
                <w:lang w:eastAsia="hr-HR"/>
              </w:rPr>
              <w:t>učenici i učitelji, van</w:t>
            </w:r>
            <w:r w:rsidR="00E216A3">
              <w:rPr>
                <w:rFonts w:ascii="Times New Roman" w:eastAsia="Times New Roman" w:hAnsi="Times New Roman" w:cs="Times New Roman"/>
                <w:color w:val="000000"/>
                <w:sz w:val="24"/>
                <w:szCs w:val="24"/>
                <w:lang w:eastAsia="hr-HR"/>
              </w:rPr>
              <w:t>j</w:t>
            </w:r>
            <w:r w:rsidRPr="0039731A">
              <w:rPr>
                <w:rFonts w:ascii="Times New Roman" w:eastAsia="Times New Roman" w:hAnsi="Times New Roman" w:cs="Times New Roman"/>
                <w:color w:val="000000"/>
                <w:sz w:val="24"/>
                <w:szCs w:val="24"/>
                <w:lang w:eastAsia="hr-HR"/>
              </w:rPr>
              <w:t>ski suradnici</w:t>
            </w:r>
          </w:p>
        </w:tc>
      </w:tr>
      <w:tr w:rsidR="00503DE6" w:rsidRPr="0039731A" w:rsidTr="00503DE6">
        <w:trPr>
          <w:trHeight w:val="2453"/>
        </w:trPr>
        <w:tc>
          <w:tcPr>
            <w:tcW w:w="2070" w:type="dxa"/>
          </w:tcPr>
          <w:p w:rsidR="00503DE6" w:rsidRPr="0039731A" w:rsidRDefault="00503DE6" w:rsidP="00503DE6">
            <w:pPr>
              <w:spacing w:line="276" w:lineRule="auto"/>
              <w:rPr>
                <w:rFonts w:ascii="Times New Roman" w:eastAsia="Calibri" w:hAnsi="Times New Roman" w:cs="Times New Roman"/>
                <w:b/>
                <w:sz w:val="24"/>
                <w:szCs w:val="24"/>
              </w:rPr>
            </w:pPr>
          </w:p>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w:t>
            </w:r>
          </w:p>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REALIZACIJE</w:t>
            </w:r>
          </w:p>
        </w:tc>
        <w:tc>
          <w:tcPr>
            <w:tcW w:w="7218" w:type="dxa"/>
          </w:tcPr>
          <w:p w:rsidR="00503DE6" w:rsidRPr="0039731A" w:rsidRDefault="00503DE6" w:rsidP="00503DE6">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39731A">
              <w:rPr>
                <w:rFonts w:ascii="Times New Roman" w:eastAsia="Times New Roman" w:hAnsi="Times New Roman" w:cs="Times New Roman"/>
                <w:color w:val="000000"/>
                <w:sz w:val="24"/>
                <w:szCs w:val="24"/>
                <w:lang w:eastAsia="hr-HR"/>
              </w:rPr>
              <w:t>Obilježavanje prigodnih datuma (Svjetski dan voda, Dan planeta Zemlje ...), izrada plakata, radovi u školskom vrtu, čišćenje okoliša, aktivnosti „Eko ophodnje“, izrada i izvedba projekata, vođenje „Eko dnevnika“, posjeti izvan škole i mjesta, prikup</w:t>
            </w:r>
            <w:r w:rsidR="00E216A3">
              <w:rPr>
                <w:rFonts w:ascii="Times New Roman" w:eastAsia="Times New Roman" w:hAnsi="Times New Roman" w:cs="Times New Roman"/>
                <w:color w:val="000000"/>
                <w:sz w:val="24"/>
                <w:szCs w:val="24"/>
                <w:lang w:eastAsia="hr-HR"/>
              </w:rPr>
              <w:t>lj</w:t>
            </w:r>
            <w:r w:rsidRPr="0039731A">
              <w:rPr>
                <w:rFonts w:ascii="Times New Roman" w:eastAsia="Times New Roman" w:hAnsi="Times New Roman" w:cs="Times New Roman"/>
                <w:color w:val="000000"/>
                <w:sz w:val="24"/>
                <w:szCs w:val="24"/>
                <w:lang w:eastAsia="hr-HR"/>
              </w:rPr>
              <w:t>anje PET ambalaže, izrada estetsko funkcionalnih predmeta od otpadnog materijala, prodajna izložba, stvaralačko izražavanje, praćenje audiovizualnih zapisa, prikupljanje novinskih i sl. članaka, rasprave…</w:t>
            </w:r>
          </w:p>
        </w:tc>
      </w:tr>
      <w:tr w:rsidR="00503DE6" w:rsidRPr="0039731A" w:rsidTr="00503DE6">
        <w:trPr>
          <w:trHeight w:val="831"/>
        </w:trPr>
        <w:tc>
          <w:tcPr>
            <w:tcW w:w="2070" w:type="dxa"/>
          </w:tcPr>
          <w:p w:rsidR="00503DE6" w:rsidRPr="0039731A" w:rsidRDefault="00503DE6" w:rsidP="00503DE6">
            <w:pPr>
              <w:spacing w:line="276" w:lineRule="auto"/>
              <w:rPr>
                <w:rFonts w:ascii="Times New Roman" w:eastAsia="Calibri" w:hAnsi="Times New Roman" w:cs="Times New Roman"/>
                <w:b/>
                <w:sz w:val="24"/>
                <w:szCs w:val="24"/>
              </w:rPr>
            </w:pPr>
          </w:p>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VREMENIK</w:t>
            </w:r>
          </w:p>
        </w:tc>
        <w:tc>
          <w:tcPr>
            <w:tcW w:w="7218" w:type="dxa"/>
          </w:tcPr>
          <w:p w:rsidR="00503DE6" w:rsidRPr="0039731A" w:rsidRDefault="00503DE6" w:rsidP="00503DE6">
            <w:pPr>
              <w:spacing w:line="276" w:lineRule="auto"/>
              <w:jc w:val="both"/>
              <w:rPr>
                <w:rFonts w:ascii="Times New Roman" w:eastAsia="Calibri" w:hAnsi="Times New Roman" w:cs="Times New Roman"/>
                <w:sz w:val="24"/>
                <w:szCs w:val="24"/>
              </w:rPr>
            </w:pPr>
          </w:p>
          <w:p w:rsidR="00503DE6" w:rsidRPr="0039731A" w:rsidRDefault="00503DE6" w:rsidP="0039731A">
            <w:pPr>
              <w:spacing w:line="276" w:lineRule="auto"/>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jedan sat tjedno</w:t>
            </w:r>
            <w:r w:rsidR="0039731A">
              <w:rPr>
                <w:rFonts w:ascii="Times New Roman" w:eastAsia="Calibri" w:hAnsi="Times New Roman" w:cs="Times New Roman"/>
                <w:sz w:val="24"/>
                <w:szCs w:val="24"/>
              </w:rPr>
              <w:t xml:space="preserve"> </w:t>
            </w:r>
            <w:r w:rsidRPr="0039731A">
              <w:rPr>
                <w:rFonts w:ascii="Times New Roman" w:eastAsia="Calibri" w:hAnsi="Times New Roman" w:cs="Times New Roman"/>
                <w:sz w:val="24"/>
                <w:szCs w:val="24"/>
              </w:rPr>
              <w:t>(po potrebi i više)</w:t>
            </w:r>
            <w:r w:rsidR="0039731A">
              <w:rPr>
                <w:rFonts w:ascii="Times New Roman" w:eastAsia="Calibri" w:hAnsi="Times New Roman" w:cs="Times New Roman"/>
                <w:sz w:val="24"/>
                <w:szCs w:val="24"/>
              </w:rPr>
              <w:t xml:space="preserve"> </w:t>
            </w:r>
            <w:r w:rsidRPr="0039731A">
              <w:rPr>
                <w:rFonts w:ascii="Times New Roman" w:eastAsia="Calibri" w:hAnsi="Times New Roman" w:cs="Times New Roman"/>
                <w:sz w:val="24"/>
                <w:szCs w:val="24"/>
              </w:rPr>
              <w:t xml:space="preserve"> tijekom cijele nastavne godine</w:t>
            </w:r>
          </w:p>
        </w:tc>
      </w:tr>
      <w:tr w:rsidR="00503DE6" w:rsidRPr="0039731A" w:rsidTr="0039731A">
        <w:tc>
          <w:tcPr>
            <w:tcW w:w="2070" w:type="dxa"/>
          </w:tcPr>
          <w:p w:rsidR="00503DE6" w:rsidRPr="0039731A" w:rsidRDefault="00503DE6" w:rsidP="00503DE6">
            <w:pPr>
              <w:spacing w:line="276" w:lineRule="auto"/>
              <w:rPr>
                <w:rFonts w:ascii="Times New Roman" w:eastAsia="Calibri" w:hAnsi="Times New Roman" w:cs="Times New Roman"/>
                <w:b/>
                <w:sz w:val="24"/>
                <w:szCs w:val="24"/>
              </w:rPr>
            </w:pPr>
          </w:p>
          <w:p w:rsidR="00503DE6" w:rsidRPr="0039731A" w:rsidRDefault="00503DE6" w:rsidP="00503DE6">
            <w:pPr>
              <w:spacing w:line="276" w:lineRule="auto"/>
              <w:rPr>
                <w:rFonts w:ascii="Times New Roman" w:eastAsia="Calibri" w:hAnsi="Times New Roman" w:cs="Times New Roman"/>
                <w:b/>
                <w:sz w:val="24"/>
                <w:szCs w:val="24"/>
              </w:rPr>
            </w:pPr>
          </w:p>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TROŠKOVNIK</w:t>
            </w:r>
          </w:p>
        </w:tc>
        <w:tc>
          <w:tcPr>
            <w:tcW w:w="7218" w:type="dxa"/>
          </w:tcPr>
          <w:p w:rsidR="00503DE6" w:rsidRPr="0039731A" w:rsidRDefault="00503DE6" w:rsidP="0039731A">
            <w:pPr>
              <w:numPr>
                <w:ilvl w:val="0"/>
                <w:numId w:val="189"/>
              </w:numPr>
              <w:spacing w:line="276" w:lineRule="auto"/>
              <w:contextualSpacing/>
              <w:rPr>
                <w:rFonts w:ascii="Times New Roman" w:eastAsia="Calibri" w:hAnsi="Times New Roman" w:cs="Times New Roman"/>
                <w:sz w:val="24"/>
                <w:szCs w:val="24"/>
              </w:rPr>
            </w:pPr>
            <w:proofErr w:type="spellStart"/>
            <w:r w:rsidRPr="0039731A">
              <w:rPr>
                <w:rFonts w:ascii="Times New Roman" w:eastAsia="Calibri" w:hAnsi="Times New Roman" w:cs="Times New Roman"/>
                <w:sz w:val="24"/>
                <w:szCs w:val="24"/>
              </w:rPr>
              <w:t>hamer</w:t>
            </w:r>
            <w:proofErr w:type="spellEnd"/>
            <w:r w:rsidRPr="0039731A">
              <w:rPr>
                <w:rFonts w:ascii="Times New Roman" w:eastAsia="Calibri" w:hAnsi="Times New Roman" w:cs="Times New Roman"/>
                <w:sz w:val="24"/>
                <w:szCs w:val="24"/>
              </w:rPr>
              <w:t xml:space="preserve"> i uredski materijal: do 100 KN (Osigurava škola.)</w:t>
            </w:r>
          </w:p>
          <w:p w:rsidR="00503DE6" w:rsidRPr="0039731A" w:rsidRDefault="00503DE6" w:rsidP="0039731A">
            <w:pPr>
              <w:numPr>
                <w:ilvl w:val="0"/>
                <w:numId w:val="189"/>
              </w:numPr>
              <w:spacing w:line="276"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izrada iskaznica: do 20 KN po učeniku</w:t>
            </w:r>
          </w:p>
          <w:p w:rsidR="00503DE6" w:rsidRPr="0039731A" w:rsidRDefault="00503DE6" w:rsidP="0039731A">
            <w:pPr>
              <w:numPr>
                <w:ilvl w:val="0"/>
                <w:numId w:val="189"/>
              </w:numPr>
              <w:spacing w:line="276"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posjeti izvan mjesta: do 100 KN po učeniku</w:t>
            </w:r>
          </w:p>
          <w:p w:rsidR="00503DE6" w:rsidRPr="0039731A" w:rsidRDefault="00503DE6" w:rsidP="0039731A">
            <w:pPr>
              <w:spacing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Dio troškova snose roditelji učenika, a dio skupina samofinanciranjem (prodajom učeničkih radova i PET ambalaže)</w:t>
            </w:r>
          </w:p>
        </w:tc>
      </w:tr>
      <w:tr w:rsidR="00503DE6" w:rsidRPr="0039731A" w:rsidTr="00503DE6">
        <w:tc>
          <w:tcPr>
            <w:tcW w:w="2070" w:type="dxa"/>
          </w:tcPr>
          <w:p w:rsidR="00503DE6" w:rsidRPr="0039731A" w:rsidRDefault="00503DE6" w:rsidP="00503DE6">
            <w:pPr>
              <w:spacing w:line="276" w:lineRule="auto"/>
              <w:jc w:val="center"/>
              <w:rPr>
                <w:rFonts w:ascii="Times New Roman" w:eastAsia="Calibri" w:hAnsi="Times New Roman" w:cs="Times New Roman"/>
                <w:b/>
                <w:sz w:val="24"/>
                <w:szCs w:val="24"/>
              </w:rPr>
            </w:pPr>
          </w:p>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 VREDNOVANJA</w:t>
            </w:r>
          </w:p>
        </w:tc>
        <w:tc>
          <w:tcPr>
            <w:tcW w:w="7218" w:type="dxa"/>
          </w:tcPr>
          <w:p w:rsidR="00503DE6" w:rsidRPr="0039731A" w:rsidRDefault="00503DE6" w:rsidP="00503DE6">
            <w:pPr>
              <w:spacing w:line="276" w:lineRule="auto"/>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Individualno praćenje aktivnosti i razvoja učenika, pojedinačno učeničko </w:t>
            </w:r>
            <w:proofErr w:type="spellStart"/>
            <w:r w:rsidRPr="0039731A">
              <w:rPr>
                <w:rFonts w:ascii="Times New Roman" w:eastAsia="Calibri" w:hAnsi="Times New Roman" w:cs="Times New Roman"/>
                <w:sz w:val="24"/>
                <w:szCs w:val="24"/>
              </w:rPr>
              <w:t>samovrednovanje</w:t>
            </w:r>
            <w:proofErr w:type="spellEnd"/>
            <w:r w:rsidRPr="0039731A">
              <w:rPr>
                <w:rFonts w:ascii="Times New Roman" w:eastAsia="Calibri" w:hAnsi="Times New Roman" w:cs="Times New Roman"/>
                <w:sz w:val="24"/>
                <w:szCs w:val="24"/>
              </w:rPr>
              <w:t xml:space="preserve">, završno vrednovanje uspjeha učenika i skupine u cjelini. </w:t>
            </w:r>
          </w:p>
        </w:tc>
      </w:tr>
    </w:tbl>
    <w:p w:rsidR="00B80B72" w:rsidRPr="0039731A" w:rsidRDefault="00B80B72" w:rsidP="00503DE6">
      <w:pPr>
        <w:rPr>
          <w:rFonts w:ascii="Times New Roman" w:eastAsia="Calibri" w:hAnsi="Times New Roman" w:cs="Times New Roman"/>
          <w:b/>
          <w:sz w:val="24"/>
          <w:szCs w:val="24"/>
        </w:rPr>
      </w:pPr>
    </w:p>
    <w:p w:rsidR="00B80B72" w:rsidRPr="0039731A" w:rsidRDefault="00B80B72">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br w:type="page"/>
      </w:r>
    </w:p>
    <w:p w:rsidR="00503DE6"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lastRenderedPageBreak/>
        <w:t>Naziv aktivnosti: EKO GRUPA</w:t>
      </w:r>
    </w:p>
    <w:p w:rsidR="00503DE6"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Razred: 5.-8. razred</w:t>
      </w:r>
    </w:p>
    <w:p w:rsidR="00503DE6" w:rsidRPr="0039731A"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41856" behindDoc="1" locked="0" layoutInCell="1" allowOverlap="1" wp14:anchorId="26F2101D" wp14:editId="2F60EE4B">
            <wp:simplePos x="0" y="0"/>
            <wp:positionH relativeFrom="margin">
              <wp:posOffset>-248717</wp:posOffset>
            </wp:positionH>
            <wp:positionV relativeFrom="paragraph">
              <wp:posOffset>319456</wp:posOffset>
            </wp:positionV>
            <wp:extent cx="6307701" cy="6759244"/>
            <wp:effectExtent l="0" t="0" r="0" b="3810"/>
            <wp:wrapNone/>
            <wp:docPr id="45" name="Slika 4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DE6" w:rsidRPr="0039731A">
        <w:rPr>
          <w:rFonts w:ascii="Times New Roman" w:eastAsia="Calibri" w:hAnsi="Times New Roman" w:cs="Times New Roman"/>
          <w:b/>
          <w:sz w:val="24"/>
          <w:szCs w:val="24"/>
        </w:rPr>
        <w:t>Voditelj/</w:t>
      </w:r>
      <w:proofErr w:type="spellStart"/>
      <w:r w:rsidR="00503DE6" w:rsidRPr="0039731A">
        <w:rPr>
          <w:rFonts w:ascii="Times New Roman" w:eastAsia="Calibri" w:hAnsi="Times New Roman" w:cs="Times New Roman"/>
          <w:b/>
          <w:sz w:val="24"/>
          <w:szCs w:val="24"/>
        </w:rPr>
        <w:t>ica</w:t>
      </w:r>
      <w:proofErr w:type="spellEnd"/>
      <w:r w:rsidR="00503DE6" w:rsidRPr="0039731A">
        <w:rPr>
          <w:rFonts w:ascii="Times New Roman" w:eastAsia="Calibri" w:hAnsi="Times New Roman" w:cs="Times New Roman"/>
          <w:b/>
          <w:sz w:val="24"/>
          <w:szCs w:val="24"/>
        </w:rPr>
        <w:t xml:space="preserve">: Ivan Lešina, prof. (Anita </w:t>
      </w:r>
      <w:proofErr w:type="spellStart"/>
      <w:r w:rsidR="00503DE6" w:rsidRPr="0039731A">
        <w:rPr>
          <w:rFonts w:ascii="Times New Roman" w:eastAsia="Calibri" w:hAnsi="Times New Roman" w:cs="Times New Roman"/>
          <w:b/>
          <w:sz w:val="24"/>
          <w:szCs w:val="24"/>
        </w:rPr>
        <w:t>Parčina</w:t>
      </w:r>
      <w:proofErr w:type="spellEnd"/>
      <w:r w:rsidR="00503DE6" w:rsidRPr="0039731A">
        <w:rPr>
          <w:rFonts w:ascii="Times New Roman" w:eastAsia="Calibri" w:hAnsi="Times New Roman" w:cs="Times New Roman"/>
          <w:b/>
          <w:sz w:val="24"/>
          <w:szCs w:val="24"/>
        </w:rPr>
        <w:t>, prof.)</w:t>
      </w:r>
    </w:p>
    <w:p w:rsidR="00503DE6" w:rsidRPr="0039731A" w:rsidRDefault="00503DE6" w:rsidP="00503DE6">
      <w:pPr>
        <w:rPr>
          <w:rFonts w:ascii="Times New Roman" w:eastAsia="Calibri" w:hAnsi="Times New Roman" w:cs="Times New Roman"/>
          <w:b/>
          <w:sz w:val="24"/>
          <w:szCs w:val="24"/>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116"/>
        <w:gridCol w:w="4948"/>
      </w:tblGrid>
      <w:tr w:rsidR="00503DE6" w:rsidRPr="0039731A" w:rsidTr="0039731A">
        <w:trPr>
          <w:trHeight w:val="3781"/>
        </w:trPr>
        <w:tc>
          <w:tcPr>
            <w:tcW w:w="4116" w:type="dxa"/>
            <w:vAlign w:val="center"/>
          </w:tcPr>
          <w:p w:rsidR="00503DE6" w:rsidRPr="0039731A" w:rsidRDefault="00503DE6" w:rsidP="0039731A">
            <w:pPr>
              <w:spacing w:line="276" w:lineRule="auto"/>
              <w:ind w:right="839"/>
              <w:rPr>
                <w:rFonts w:ascii="Times New Roman" w:hAnsi="Times New Roman" w:cs="Times New Roman"/>
                <w:b/>
                <w:sz w:val="24"/>
                <w:szCs w:val="24"/>
              </w:rPr>
            </w:pPr>
          </w:p>
          <w:p w:rsidR="00503DE6" w:rsidRPr="0039731A" w:rsidRDefault="00B80B72" w:rsidP="0039731A">
            <w:pPr>
              <w:spacing w:line="276" w:lineRule="auto"/>
              <w:ind w:right="839"/>
              <w:jc w:val="center"/>
              <w:rPr>
                <w:rFonts w:ascii="Times New Roman" w:hAnsi="Times New Roman" w:cs="Times New Roman"/>
                <w:b/>
                <w:sz w:val="24"/>
                <w:szCs w:val="24"/>
              </w:rPr>
            </w:pPr>
            <w:r w:rsidRPr="0039731A">
              <w:rPr>
                <w:rFonts w:ascii="Times New Roman" w:hAnsi="Times New Roman" w:cs="Times New Roman"/>
                <w:b/>
                <w:sz w:val="24"/>
                <w:szCs w:val="24"/>
              </w:rPr>
              <w:t>CILJ</w:t>
            </w:r>
          </w:p>
        </w:tc>
        <w:tc>
          <w:tcPr>
            <w:tcW w:w="4948" w:type="dxa"/>
          </w:tcPr>
          <w:p w:rsidR="00503DE6" w:rsidRPr="0039731A" w:rsidRDefault="00503DE6" w:rsidP="00C96F8F">
            <w:pPr>
              <w:numPr>
                <w:ilvl w:val="0"/>
                <w:numId w:val="8"/>
              </w:numPr>
              <w:tabs>
                <w:tab w:val="left" w:pos="257"/>
              </w:tabs>
              <w:spacing w:line="276" w:lineRule="auto"/>
              <w:ind w:right="223"/>
              <w:rPr>
                <w:rFonts w:ascii="Times New Roman" w:hAnsi="Times New Roman" w:cs="Times New Roman"/>
                <w:sz w:val="24"/>
                <w:szCs w:val="24"/>
              </w:rPr>
            </w:pPr>
            <w:r w:rsidRPr="0039731A">
              <w:rPr>
                <w:rFonts w:ascii="Times New Roman" w:hAnsi="Times New Roman" w:cs="Times New Roman"/>
                <w:sz w:val="24"/>
                <w:szCs w:val="24"/>
              </w:rPr>
              <w:t>stjecanja znanja o zdravom životu u zajedništvu s</w:t>
            </w:r>
            <w:r w:rsidR="00E216A3">
              <w:rPr>
                <w:rFonts w:ascii="Times New Roman" w:hAnsi="Times New Roman" w:cs="Times New Roman"/>
                <w:sz w:val="24"/>
                <w:szCs w:val="24"/>
              </w:rPr>
              <w:t xml:space="preserve"> </w:t>
            </w:r>
            <w:r w:rsidRPr="0039731A">
              <w:rPr>
                <w:rFonts w:ascii="Times New Roman" w:hAnsi="Times New Roman" w:cs="Times New Roman"/>
                <w:sz w:val="24"/>
                <w:szCs w:val="24"/>
              </w:rPr>
              <w:t>prirodom</w:t>
            </w:r>
          </w:p>
          <w:p w:rsidR="00503DE6" w:rsidRPr="0039731A" w:rsidRDefault="00503DE6" w:rsidP="00C96F8F">
            <w:pPr>
              <w:numPr>
                <w:ilvl w:val="0"/>
                <w:numId w:val="8"/>
              </w:numPr>
              <w:tabs>
                <w:tab w:val="left" w:pos="257"/>
              </w:tabs>
              <w:spacing w:line="276" w:lineRule="auto"/>
              <w:ind w:right="754"/>
              <w:rPr>
                <w:rFonts w:ascii="Times New Roman" w:hAnsi="Times New Roman" w:cs="Times New Roman"/>
                <w:sz w:val="24"/>
                <w:szCs w:val="24"/>
              </w:rPr>
            </w:pPr>
            <w:r w:rsidRPr="0039731A">
              <w:rPr>
                <w:rFonts w:ascii="Times New Roman" w:hAnsi="Times New Roman" w:cs="Times New Roman"/>
                <w:sz w:val="24"/>
                <w:szCs w:val="24"/>
              </w:rPr>
              <w:t>provođenje različitih aktivnosti estetskog i ekološkog</w:t>
            </w:r>
            <w:r w:rsidR="00E216A3">
              <w:rPr>
                <w:rFonts w:ascii="Times New Roman" w:hAnsi="Times New Roman" w:cs="Times New Roman"/>
                <w:sz w:val="24"/>
                <w:szCs w:val="24"/>
              </w:rPr>
              <w:t xml:space="preserve"> </w:t>
            </w:r>
            <w:r w:rsidRPr="0039731A">
              <w:rPr>
                <w:rFonts w:ascii="Times New Roman" w:hAnsi="Times New Roman" w:cs="Times New Roman"/>
                <w:sz w:val="24"/>
                <w:szCs w:val="24"/>
              </w:rPr>
              <w:t>sadržaja</w:t>
            </w:r>
          </w:p>
          <w:p w:rsidR="00B80B72" w:rsidRPr="0039731A" w:rsidRDefault="00503DE6" w:rsidP="00B80B72">
            <w:pPr>
              <w:numPr>
                <w:ilvl w:val="0"/>
                <w:numId w:val="8"/>
              </w:numPr>
              <w:tabs>
                <w:tab w:val="left" w:pos="320"/>
              </w:tabs>
              <w:spacing w:before="1" w:line="276" w:lineRule="auto"/>
              <w:ind w:right="777"/>
              <w:rPr>
                <w:rFonts w:ascii="Times New Roman" w:hAnsi="Times New Roman" w:cs="Times New Roman"/>
                <w:sz w:val="24"/>
                <w:szCs w:val="24"/>
              </w:rPr>
            </w:pPr>
            <w:r w:rsidRPr="0039731A">
              <w:rPr>
                <w:rFonts w:ascii="Times New Roman" w:hAnsi="Times New Roman" w:cs="Times New Roman"/>
                <w:sz w:val="24"/>
                <w:szCs w:val="24"/>
              </w:rPr>
              <w:t>obilježavanje važnih ekoloških datuma</w:t>
            </w:r>
          </w:p>
          <w:p w:rsidR="00503DE6" w:rsidRPr="0039731A" w:rsidRDefault="00503DE6" w:rsidP="00B80B72">
            <w:pPr>
              <w:numPr>
                <w:ilvl w:val="0"/>
                <w:numId w:val="8"/>
              </w:numPr>
              <w:tabs>
                <w:tab w:val="left" w:pos="320"/>
              </w:tabs>
              <w:spacing w:before="1" w:line="276" w:lineRule="auto"/>
              <w:ind w:right="777"/>
              <w:rPr>
                <w:rFonts w:ascii="Times New Roman" w:hAnsi="Times New Roman" w:cs="Times New Roman"/>
                <w:sz w:val="24"/>
                <w:szCs w:val="24"/>
              </w:rPr>
            </w:pPr>
            <w:r w:rsidRPr="0039731A">
              <w:rPr>
                <w:rFonts w:ascii="Times New Roman" w:hAnsi="Times New Roman" w:cs="Times New Roman"/>
                <w:sz w:val="24"/>
                <w:szCs w:val="24"/>
              </w:rPr>
              <w:t>razvijanje suradničkih odnosa i komunikacijskih vještina u zajedničkim aktivnostima te poticanje kreativnosti,</w:t>
            </w:r>
            <w:r w:rsidR="00B80B72" w:rsidRPr="0039731A">
              <w:rPr>
                <w:rFonts w:ascii="Times New Roman" w:hAnsi="Times New Roman" w:cs="Times New Roman"/>
                <w:sz w:val="24"/>
                <w:szCs w:val="24"/>
              </w:rPr>
              <w:t xml:space="preserve"> </w:t>
            </w:r>
            <w:r w:rsidRPr="0039731A">
              <w:rPr>
                <w:rFonts w:ascii="Times New Roman" w:hAnsi="Times New Roman" w:cs="Times New Roman"/>
                <w:sz w:val="24"/>
                <w:szCs w:val="24"/>
              </w:rPr>
              <w:t>samopouzdanja i ustrajnosti učenika</w:t>
            </w:r>
          </w:p>
        </w:tc>
      </w:tr>
      <w:tr w:rsidR="00503DE6" w:rsidRPr="0039731A" w:rsidTr="00503DE6">
        <w:trPr>
          <w:trHeight w:val="683"/>
        </w:trPr>
        <w:tc>
          <w:tcPr>
            <w:tcW w:w="4116" w:type="dxa"/>
          </w:tcPr>
          <w:p w:rsidR="00503DE6" w:rsidRPr="0039731A" w:rsidRDefault="00503DE6" w:rsidP="00503DE6">
            <w:pPr>
              <w:spacing w:before="6" w:line="276" w:lineRule="auto"/>
              <w:rPr>
                <w:rFonts w:ascii="Times New Roman" w:hAnsi="Times New Roman" w:cs="Times New Roman"/>
                <w:b/>
                <w:sz w:val="24"/>
                <w:szCs w:val="24"/>
              </w:rPr>
            </w:pPr>
          </w:p>
          <w:p w:rsidR="00503DE6" w:rsidRPr="0039731A" w:rsidRDefault="00503DE6" w:rsidP="00503DE6">
            <w:pPr>
              <w:spacing w:before="1" w:line="276" w:lineRule="auto"/>
              <w:ind w:left="848" w:right="839"/>
              <w:jc w:val="center"/>
              <w:rPr>
                <w:rFonts w:ascii="Times New Roman" w:hAnsi="Times New Roman" w:cs="Times New Roman"/>
                <w:b/>
                <w:sz w:val="24"/>
                <w:szCs w:val="24"/>
              </w:rPr>
            </w:pPr>
            <w:r w:rsidRPr="0039731A">
              <w:rPr>
                <w:rFonts w:ascii="Times New Roman" w:hAnsi="Times New Roman" w:cs="Times New Roman"/>
                <w:b/>
                <w:sz w:val="24"/>
                <w:szCs w:val="24"/>
              </w:rPr>
              <w:t>NAMJENA</w:t>
            </w:r>
          </w:p>
        </w:tc>
        <w:tc>
          <w:tcPr>
            <w:tcW w:w="4948" w:type="dxa"/>
          </w:tcPr>
          <w:p w:rsidR="00503DE6" w:rsidRPr="0039731A" w:rsidRDefault="00503DE6" w:rsidP="00503DE6">
            <w:pPr>
              <w:spacing w:line="276" w:lineRule="auto"/>
              <w:ind w:left="107"/>
              <w:rPr>
                <w:rFonts w:ascii="Times New Roman" w:hAnsi="Times New Roman" w:cs="Times New Roman"/>
                <w:sz w:val="24"/>
                <w:szCs w:val="24"/>
              </w:rPr>
            </w:pPr>
            <w:r w:rsidRPr="0039731A">
              <w:rPr>
                <w:rFonts w:ascii="Times New Roman" w:hAnsi="Times New Roman" w:cs="Times New Roman"/>
                <w:sz w:val="24"/>
                <w:szCs w:val="24"/>
              </w:rPr>
              <w:t>svim učenicima koji pokazuju interes</w:t>
            </w:r>
          </w:p>
          <w:p w:rsidR="00503DE6" w:rsidRPr="0039731A" w:rsidRDefault="00503DE6" w:rsidP="00503DE6">
            <w:pPr>
              <w:spacing w:line="276" w:lineRule="auto"/>
              <w:ind w:left="107"/>
              <w:rPr>
                <w:rFonts w:ascii="Times New Roman" w:hAnsi="Times New Roman" w:cs="Times New Roman"/>
                <w:sz w:val="24"/>
                <w:szCs w:val="24"/>
              </w:rPr>
            </w:pPr>
            <w:r w:rsidRPr="0039731A">
              <w:rPr>
                <w:rFonts w:ascii="Times New Roman" w:hAnsi="Times New Roman" w:cs="Times New Roman"/>
                <w:sz w:val="24"/>
                <w:szCs w:val="24"/>
              </w:rPr>
              <w:t>za navedene sadržaje</w:t>
            </w:r>
          </w:p>
        </w:tc>
      </w:tr>
      <w:tr w:rsidR="00503DE6" w:rsidRPr="0039731A" w:rsidTr="00503DE6">
        <w:trPr>
          <w:trHeight w:val="1024"/>
        </w:trPr>
        <w:tc>
          <w:tcPr>
            <w:tcW w:w="4116" w:type="dxa"/>
          </w:tcPr>
          <w:p w:rsidR="00503DE6" w:rsidRPr="0039731A" w:rsidRDefault="00503DE6" w:rsidP="00503DE6">
            <w:pPr>
              <w:spacing w:before="7" w:line="276" w:lineRule="auto"/>
              <w:rPr>
                <w:rFonts w:ascii="Times New Roman" w:hAnsi="Times New Roman" w:cs="Times New Roman"/>
                <w:b/>
                <w:sz w:val="24"/>
                <w:szCs w:val="24"/>
              </w:rPr>
            </w:pPr>
          </w:p>
          <w:p w:rsidR="00503DE6" w:rsidRPr="0039731A" w:rsidRDefault="00503DE6" w:rsidP="00503DE6">
            <w:pPr>
              <w:spacing w:line="276" w:lineRule="auto"/>
              <w:ind w:left="763" w:right="839"/>
              <w:jc w:val="center"/>
              <w:rPr>
                <w:rFonts w:ascii="Times New Roman" w:hAnsi="Times New Roman" w:cs="Times New Roman"/>
                <w:b/>
                <w:sz w:val="24"/>
                <w:szCs w:val="24"/>
              </w:rPr>
            </w:pPr>
            <w:r w:rsidRPr="0039731A">
              <w:rPr>
                <w:rFonts w:ascii="Times New Roman" w:hAnsi="Times New Roman" w:cs="Times New Roman"/>
                <w:b/>
                <w:sz w:val="24"/>
                <w:szCs w:val="24"/>
              </w:rPr>
              <w:t>NOSITELJ</w:t>
            </w:r>
          </w:p>
        </w:tc>
        <w:tc>
          <w:tcPr>
            <w:tcW w:w="4948" w:type="dxa"/>
          </w:tcPr>
          <w:p w:rsidR="00503DE6" w:rsidRPr="0039731A" w:rsidRDefault="00503DE6" w:rsidP="00503DE6">
            <w:pPr>
              <w:spacing w:line="276" w:lineRule="auto"/>
              <w:ind w:left="107" w:right="878"/>
              <w:rPr>
                <w:rFonts w:ascii="Times New Roman" w:hAnsi="Times New Roman" w:cs="Times New Roman"/>
                <w:sz w:val="24"/>
                <w:szCs w:val="24"/>
              </w:rPr>
            </w:pPr>
          </w:p>
          <w:p w:rsidR="00503DE6" w:rsidRPr="0039731A" w:rsidRDefault="00503DE6" w:rsidP="00503DE6">
            <w:pPr>
              <w:spacing w:line="276" w:lineRule="auto"/>
              <w:ind w:left="107" w:right="878"/>
              <w:rPr>
                <w:rFonts w:ascii="Times New Roman" w:hAnsi="Times New Roman" w:cs="Times New Roman"/>
                <w:sz w:val="24"/>
                <w:szCs w:val="24"/>
              </w:rPr>
            </w:pPr>
            <w:r w:rsidRPr="0039731A">
              <w:rPr>
                <w:rFonts w:ascii="Times New Roman" w:hAnsi="Times New Roman" w:cs="Times New Roman"/>
                <w:sz w:val="24"/>
                <w:szCs w:val="24"/>
              </w:rPr>
              <w:t xml:space="preserve">Ivan Lešina, prof. i učenici </w:t>
            </w:r>
          </w:p>
        </w:tc>
      </w:tr>
      <w:tr w:rsidR="00503DE6" w:rsidRPr="0039731A" w:rsidTr="00846592">
        <w:trPr>
          <w:trHeight w:val="1026"/>
        </w:trPr>
        <w:tc>
          <w:tcPr>
            <w:tcW w:w="4116" w:type="dxa"/>
            <w:vAlign w:val="center"/>
          </w:tcPr>
          <w:p w:rsidR="00503DE6" w:rsidRPr="0039731A" w:rsidRDefault="00503DE6" w:rsidP="00846592">
            <w:pPr>
              <w:spacing w:line="276" w:lineRule="auto"/>
              <w:ind w:right="837"/>
              <w:jc w:val="center"/>
              <w:rPr>
                <w:rFonts w:ascii="Times New Roman" w:hAnsi="Times New Roman" w:cs="Times New Roman"/>
                <w:b/>
                <w:sz w:val="24"/>
                <w:szCs w:val="24"/>
              </w:rPr>
            </w:pPr>
            <w:r w:rsidRPr="0039731A">
              <w:rPr>
                <w:rFonts w:ascii="Times New Roman" w:hAnsi="Times New Roman" w:cs="Times New Roman"/>
                <w:b/>
                <w:sz w:val="24"/>
                <w:szCs w:val="24"/>
              </w:rPr>
              <w:t>NAČIN REALIZACIJE</w:t>
            </w:r>
          </w:p>
        </w:tc>
        <w:tc>
          <w:tcPr>
            <w:tcW w:w="4948" w:type="dxa"/>
          </w:tcPr>
          <w:p w:rsidR="00503DE6" w:rsidRPr="0039731A" w:rsidRDefault="00503DE6" w:rsidP="00503DE6">
            <w:pPr>
              <w:spacing w:line="276" w:lineRule="auto"/>
              <w:ind w:left="107" w:right="103"/>
              <w:rPr>
                <w:rFonts w:ascii="Times New Roman" w:hAnsi="Times New Roman" w:cs="Times New Roman"/>
                <w:sz w:val="24"/>
                <w:szCs w:val="24"/>
              </w:rPr>
            </w:pPr>
            <w:r w:rsidRPr="0039731A">
              <w:rPr>
                <w:rFonts w:ascii="Times New Roman" w:hAnsi="Times New Roman" w:cs="Times New Roman"/>
                <w:sz w:val="24"/>
                <w:szCs w:val="24"/>
              </w:rPr>
              <w:t>Obilježavanje prigodnih datuma ( Dan planeta Zemlja, Dan voda...)</w:t>
            </w:r>
          </w:p>
        </w:tc>
      </w:tr>
      <w:tr w:rsidR="00503DE6" w:rsidRPr="0039731A" w:rsidTr="00B80B72">
        <w:trPr>
          <w:trHeight w:val="997"/>
        </w:trPr>
        <w:tc>
          <w:tcPr>
            <w:tcW w:w="4116" w:type="dxa"/>
          </w:tcPr>
          <w:p w:rsidR="00503DE6" w:rsidRPr="0039731A" w:rsidRDefault="00503DE6" w:rsidP="00503DE6">
            <w:pPr>
              <w:spacing w:before="5" w:line="276" w:lineRule="auto"/>
              <w:rPr>
                <w:rFonts w:ascii="Times New Roman" w:hAnsi="Times New Roman" w:cs="Times New Roman"/>
                <w:b/>
                <w:sz w:val="24"/>
                <w:szCs w:val="24"/>
              </w:rPr>
            </w:pPr>
          </w:p>
          <w:p w:rsidR="00503DE6" w:rsidRPr="0039731A" w:rsidRDefault="00503DE6" w:rsidP="00503DE6">
            <w:pPr>
              <w:spacing w:line="276" w:lineRule="auto"/>
              <w:ind w:left="848" w:right="839"/>
              <w:jc w:val="center"/>
              <w:rPr>
                <w:rFonts w:ascii="Times New Roman" w:hAnsi="Times New Roman" w:cs="Times New Roman"/>
                <w:b/>
                <w:sz w:val="24"/>
                <w:szCs w:val="24"/>
              </w:rPr>
            </w:pPr>
            <w:r w:rsidRPr="0039731A">
              <w:rPr>
                <w:rFonts w:ascii="Times New Roman" w:hAnsi="Times New Roman" w:cs="Times New Roman"/>
                <w:b/>
                <w:sz w:val="24"/>
                <w:szCs w:val="24"/>
              </w:rPr>
              <w:t>TROŠKOVNIK</w:t>
            </w:r>
          </w:p>
        </w:tc>
        <w:tc>
          <w:tcPr>
            <w:tcW w:w="4948" w:type="dxa"/>
          </w:tcPr>
          <w:p w:rsidR="00503DE6" w:rsidRPr="0039731A" w:rsidRDefault="00503DE6" w:rsidP="00503DE6">
            <w:pPr>
              <w:spacing w:line="276" w:lineRule="auto"/>
              <w:ind w:left="107"/>
              <w:rPr>
                <w:rFonts w:ascii="Times New Roman" w:hAnsi="Times New Roman" w:cs="Times New Roman"/>
                <w:sz w:val="24"/>
                <w:szCs w:val="24"/>
              </w:rPr>
            </w:pPr>
            <w:r w:rsidRPr="0039731A">
              <w:rPr>
                <w:rFonts w:ascii="Times New Roman" w:hAnsi="Times New Roman" w:cs="Times New Roman"/>
                <w:sz w:val="24"/>
                <w:szCs w:val="24"/>
              </w:rPr>
              <w:t>donacije roditelja, učitelja u svim oblicima (organski proizvodi, financijska i materijalna ispomoć...)</w:t>
            </w:r>
          </w:p>
        </w:tc>
      </w:tr>
      <w:tr w:rsidR="00503DE6" w:rsidRPr="0039731A" w:rsidTr="00503DE6">
        <w:trPr>
          <w:trHeight w:val="1022"/>
        </w:trPr>
        <w:tc>
          <w:tcPr>
            <w:tcW w:w="4116" w:type="dxa"/>
          </w:tcPr>
          <w:p w:rsidR="00503DE6" w:rsidRPr="0039731A" w:rsidRDefault="00503DE6" w:rsidP="00503DE6">
            <w:pPr>
              <w:spacing w:before="4" w:line="276" w:lineRule="auto"/>
              <w:rPr>
                <w:rFonts w:ascii="Times New Roman" w:hAnsi="Times New Roman" w:cs="Times New Roman"/>
                <w:b/>
                <w:sz w:val="24"/>
                <w:szCs w:val="24"/>
              </w:rPr>
            </w:pPr>
          </w:p>
          <w:p w:rsidR="00503DE6" w:rsidRPr="0039731A" w:rsidRDefault="00503DE6" w:rsidP="00503DE6">
            <w:pPr>
              <w:spacing w:line="276" w:lineRule="auto"/>
              <w:ind w:left="848" w:right="838"/>
              <w:jc w:val="center"/>
              <w:rPr>
                <w:rFonts w:ascii="Times New Roman" w:hAnsi="Times New Roman" w:cs="Times New Roman"/>
                <w:b/>
                <w:sz w:val="24"/>
                <w:szCs w:val="24"/>
              </w:rPr>
            </w:pPr>
            <w:r w:rsidRPr="0039731A">
              <w:rPr>
                <w:rFonts w:ascii="Times New Roman" w:hAnsi="Times New Roman" w:cs="Times New Roman"/>
                <w:b/>
                <w:sz w:val="24"/>
                <w:szCs w:val="24"/>
              </w:rPr>
              <w:t>VREMENIK</w:t>
            </w:r>
          </w:p>
        </w:tc>
        <w:tc>
          <w:tcPr>
            <w:tcW w:w="4948" w:type="dxa"/>
          </w:tcPr>
          <w:p w:rsidR="00503DE6" w:rsidRPr="0039731A" w:rsidRDefault="00503DE6" w:rsidP="00503DE6">
            <w:pPr>
              <w:spacing w:before="4" w:line="276" w:lineRule="auto"/>
              <w:rPr>
                <w:rFonts w:ascii="Times New Roman" w:hAnsi="Times New Roman" w:cs="Times New Roman"/>
                <w:b/>
                <w:sz w:val="24"/>
                <w:szCs w:val="24"/>
              </w:rPr>
            </w:pPr>
          </w:p>
          <w:p w:rsidR="00503DE6" w:rsidRPr="0039731A" w:rsidRDefault="00503DE6" w:rsidP="00503DE6">
            <w:pPr>
              <w:spacing w:line="276" w:lineRule="auto"/>
              <w:ind w:left="107"/>
              <w:rPr>
                <w:rFonts w:ascii="Times New Roman" w:hAnsi="Times New Roman" w:cs="Times New Roman"/>
                <w:sz w:val="24"/>
                <w:szCs w:val="24"/>
              </w:rPr>
            </w:pPr>
            <w:r w:rsidRPr="0039731A">
              <w:rPr>
                <w:rFonts w:ascii="Times New Roman" w:hAnsi="Times New Roman" w:cs="Times New Roman"/>
                <w:sz w:val="24"/>
                <w:szCs w:val="24"/>
              </w:rPr>
              <w:t>Školska godina 2020./</w:t>
            </w:r>
            <w:r w:rsidR="00846592">
              <w:rPr>
                <w:rFonts w:ascii="Times New Roman" w:hAnsi="Times New Roman" w:cs="Times New Roman"/>
                <w:sz w:val="24"/>
                <w:szCs w:val="24"/>
              </w:rPr>
              <w:t>20</w:t>
            </w:r>
            <w:r w:rsidRPr="0039731A">
              <w:rPr>
                <w:rFonts w:ascii="Times New Roman" w:hAnsi="Times New Roman" w:cs="Times New Roman"/>
                <w:sz w:val="24"/>
                <w:szCs w:val="24"/>
              </w:rPr>
              <w:t>21.</w:t>
            </w:r>
          </w:p>
        </w:tc>
      </w:tr>
      <w:tr w:rsidR="00503DE6" w:rsidRPr="0039731A" w:rsidTr="00B80B72">
        <w:trPr>
          <w:trHeight w:val="1184"/>
        </w:trPr>
        <w:tc>
          <w:tcPr>
            <w:tcW w:w="4116" w:type="dxa"/>
          </w:tcPr>
          <w:p w:rsidR="00503DE6" w:rsidRPr="0039731A" w:rsidRDefault="00503DE6" w:rsidP="00503DE6">
            <w:pPr>
              <w:spacing w:before="5" w:line="276" w:lineRule="auto"/>
              <w:rPr>
                <w:rFonts w:ascii="Times New Roman" w:hAnsi="Times New Roman" w:cs="Times New Roman"/>
                <w:b/>
                <w:sz w:val="24"/>
                <w:szCs w:val="24"/>
              </w:rPr>
            </w:pPr>
          </w:p>
          <w:p w:rsidR="00503DE6" w:rsidRPr="0039731A" w:rsidRDefault="00503DE6" w:rsidP="00503DE6">
            <w:pPr>
              <w:spacing w:line="276" w:lineRule="auto"/>
              <w:ind w:left="846" w:right="839"/>
              <w:jc w:val="center"/>
              <w:rPr>
                <w:rFonts w:ascii="Times New Roman" w:hAnsi="Times New Roman" w:cs="Times New Roman"/>
                <w:b/>
                <w:sz w:val="24"/>
                <w:szCs w:val="24"/>
              </w:rPr>
            </w:pPr>
            <w:r w:rsidRPr="0039731A">
              <w:rPr>
                <w:rFonts w:ascii="Times New Roman" w:hAnsi="Times New Roman" w:cs="Times New Roman"/>
                <w:b/>
                <w:sz w:val="24"/>
                <w:szCs w:val="24"/>
              </w:rPr>
              <w:t>NAČIN VREDNOVANJA</w:t>
            </w:r>
          </w:p>
        </w:tc>
        <w:tc>
          <w:tcPr>
            <w:tcW w:w="4948" w:type="dxa"/>
          </w:tcPr>
          <w:p w:rsidR="00503DE6" w:rsidRPr="0039731A" w:rsidRDefault="00503DE6" w:rsidP="00B80B72">
            <w:pPr>
              <w:spacing w:line="276" w:lineRule="auto"/>
              <w:ind w:right="931"/>
              <w:rPr>
                <w:rFonts w:ascii="Times New Roman" w:hAnsi="Times New Roman" w:cs="Times New Roman"/>
                <w:sz w:val="24"/>
                <w:szCs w:val="24"/>
              </w:rPr>
            </w:pPr>
          </w:p>
          <w:p w:rsidR="00503DE6" w:rsidRPr="0039731A" w:rsidRDefault="00503DE6" w:rsidP="00503DE6">
            <w:pPr>
              <w:spacing w:line="276" w:lineRule="auto"/>
              <w:ind w:left="107" w:right="931"/>
              <w:rPr>
                <w:rFonts w:ascii="Times New Roman" w:hAnsi="Times New Roman" w:cs="Times New Roman"/>
                <w:sz w:val="24"/>
                <w:szCs w:val="24"/>
              </w:rPr>
            </w:pPr>
            <w:r w:rsidRPr="0039731A">
              <w:rPr>
                <w:rFonts w:ascii="Times New Roman" w:hAnsi="Times New Roman" w:cs="Times New Roman"/>
                <w:sz w:val="24"/>
                <w:szCs w:val="24"/>
              </w:rPr>
              <w:t>individualno i grupno praćenje aktivnosti učenika i završno</w:t>
            </w:r>
            <w:r w:rsidR="00B80B72" w:rsidRPr="0039731A">
              <w:rPr>
                <w:rFonts w:ascii="Times New Roman" w:hAnsi="Times New Roman" w:cs="Times New Roman"/>
                <w:sz w:val="24"/>
                <w:szCs w:val="24"/>
              </w:rPr>
              <w:t xml:space="preserve"> </w:t>
            </w:r>
            <w:r w:rsidRPr="0039731A">
              <w:rPr>
                <w:rFonts w:ascii="Times New Roman" w:hAnsi="Times New Roman" w:cs="Times New Roman"/>
                <w:sz w:val="24"/>
                <w:szCs w:val="24"/>
              </w:rPr>
              <w:t>vrednovanje uspjeha učenika i skupine u cjelini</w:t>
            </w:r>
          </w:p>
        </w:tc>
      </w:tr>
    </w:tbl>
    <w:p w:rsidR="00503DE6" w:rsidRPr="0039731A" w:rsidRDefault="00503DE6" w:rsidP="00503DE6">
      <w:pPr>
        <w:rPr>
          <w:rFonts w:ascii="Times New Roman" w:eastAsia="Calibri" w:hAnsi="Times New Roman" w:cs="Times New Roman"/>
          <w:b/>
          <w:sz w:val="24"/>
          <w:szCs w:val="24"/>
        </w:rPr>
      </w:pPr>
    </w:p>
    <w:p w:rsidR="00846592" w:rsidRPr="0039731A" w:rsidRDefault="00503DE6" w:rsidP="00846592">
      <w:pPr>
        <w:spacing w:line="360" w:lineRule="auto"/>
        <w:rPr>
          <w:rFonts w:ascii="Times New Roman" w:eastAsia="Calibri" w:hAnsi="Times New Roman" w:cs="Times New Roman"/>
          <w:b/>
          <w:sz w:val="24"/>
          <w:szCs w:val="24"/>
        </w:rPr>
      </w:pPr>
      <w:r w:rsidRPr="0039731A">
        <w:rPr>
          <w:rFonts w:ascii="Times New Roman" w:eastAsia="Calibri" w:hAnsi="Times New Roman" w:cs="Times New Roman"/>
          <w:b/>
          <w:sz w:val="24"/>
          <w:szCs w:val="24"/>
        </w:rPr>
        <w:br w:type="page"/>
      </w:r>
      <w:r w:rsidR="00846592" w:rsidRPr="0039731A">
        <w:rPr>
          <w:rFonts w:ascii="Times New Roman" w:eastAsia="Calibri" w:hAnsi="Times New Roman" w:cs="Times New Roman"/>
          <w:b/>
          <w:sz w:val="24"/>
          <w:szCs w:val="24"/>
        </w:rPr>
        <w:lastRenderedPageBreak/>
        <w:t>Naziv aktivnosti: Eko grupa</w:t>
      </w:r>
    </w:p>
    <w:p w:rsidR="00846592" w:rsidRPr="0039731A" w:rsidRDefault="00846592" w:rsidP="00846592">
      <w:pPr>
        <w:spacing w:line="360" w:lineRule="auto"/>
        <w:rPr>
          <w:rFonts w:ascii="Times New Roman" w:eastAsia="Calibri" w:hAnsi="Times New Roman" w:cs="Times New Roman"/>
          <w:b/>
          <w:sz w:val="24"/>
          <w:szCs w:val="24"/>
        </w:rPr>
      </w:pPr>
      <w:r w:rsidRPr="0039731A">
        <w:rPr>
          <w:rFonts w:ascii="Times New Roman" w:eastAsia="Calibri" w:hAnsi="Times New Roman" w:cs="Times New Roman"/>
          <w:b/>
          <w:sz w:val="24"/>
          <w:szCs w:val="24"/>
        </w:rPr>
        <w:t>Razredi: 5.-8.</w:t>
      </w:r>
      <w:r>
        <w:rPr>
          <w:rFonts w:ascii="Times New Roman" w:eastAsia="Calibri" w:hAnsi="Times New Roman" w:cs="Times New Roman"/>
          <w:b/>
          <w:sz w:val="24"/>
          <w:szCs w:val="24"/>
        </w:rPr>
        <w:t xml:space="preserve"> </w:t>
      </w:r>
    </w:p>
    <w:p w:rsidR="00846592" w:rsidRPr="0039731A" w:rsidRDefault="00E328B4" w:rsidP="00846592">
      <w:pPr>
        <w:spacing w:line="360" w:lineRule="auto"/>
        <w:rPr>
          <w:rFonts w:ascii="Times New Roman" w:eastAsia="Calibri" w:hAnsi="Times New Roman" w:cs="Times New Roman"/>
          <w:sz w:val="24"/>
          <w:szCs w:val="24"/>
        </w:rPr>
      </w:pPr>
      <w:r>
        <w:rPr>
          <w:noProof/>
          <w:lang w:eastAsia="hr-HR"/>
        </w:rPr>
        <w:drawing>
          <wp:anchor distT="0" distB="0" distL="114300" distR="114300" simplePos="0" relativeHeight="251643904" behindDoc="1" locked="0" layoutInCell="1" allowOverlap="1" wp14:anchorId="26F2101D" wp14:editId="2F60EE4B">
            <wp:simplePos x="0" y="0"/>
            <wp:positionH relativeFrom="margin">
              <wp:align>center</wp:align>
            </wp:positionH>
            <wp:positionV relativeFrom="paragraph">
              <wp:posOffset>291973</wp:posOffset>
            </wp:positionV>
            <wp:extent cx="6307701" cy="6759244"/>
            <wp:effectExtent l="0" t="0" r="0" b="3810"/>
            <wp:wrapNone/>
            <wp:docPr id="46" name="Slika 4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46592" w:rsidRPr="0039731A">
        <w:rPr>
          <w:rFonts w:ascii="Times New Roman" w:eastAsia="Calibri" w:hAnsi="Times New Roman" w:cs="Times New Roman"/>
          <w:b/>
          <w:sz w:val="24"/>
          <w:szCs w:val="24"/>
        </w:rPr>
        <w:t>Voditelj/</w:t>
      </w:r>
      <w:proofErr w:type="spellStart"/>
      <w:r w:rsidR="00846592" w:rsidRPr="0039731A">
        <w:rPr>
          <w:rFonts w:ascii="Times New Roman" w:eastAsia="Calibri" w:hAnsi="Times New Roman" w:cs="Times New Roman"/>
          <w:b/>
          <w:sz w:val="24"/>
          <w:szCs w:val="24"/>
        </w:rPr>
        <w:t>ica</w:t>
      </w:r>
      <w:proofErr w:type="spellEnd"/>
      <w:r w:rsidR="00846592" w:rsidRPr="0039731A">
        <w:rPr>
          <w:rFonts w:ascii="Times New Roman" w:eastAsia="Calibri" w:hAnsi="Times New Roman" w:cs="Times New Roman"/>
          <w:b/>
          <w:sz w:val="24"/>
          <w:szCs w:val="24"/>
        </w:rPr>
        <w:t xml:space="preserve">: Antonela Radić, prof., Marija </w:t>
      </w:r>
      <w:proofErr w:type="spellStart"/>
      <w:r w:rsidR="00846592" w:rsidRPr="0039731A">
        <w:rPr>
          <w:rFonts w:ascii="Times New Roman" w:eastAsia="Calibri" w:hAnsi="Times New Roman" w:cs="Times New Roman"/>
          <w:b/>
          <w:sz w:val="24"/>
          <w:szCs w:val="24"/>
        </w:rPr>
        <w:t>Miše</w:t>
      </w:r>
      <w:proofErr w:type="spellEnd"/>
      <w:r w:rsidR="00846592" w:rsidRPr="0039731A">
        <w:rPr>
          <w:rFonts w:ascii="Times New Roman" w:eastAsia="Calibri" w:hAnsi="Times New Roman" w:cs="Times New Roman"/>
          <w:b/>
          <w:sz w:val="24"/>
          <w:szCs w:val="24"/>
        </w:rPr>
        <w:t xml:space="preserve">, prof., Marija </w:t>
      </w:r>
      <w:proofErr w:type="spellStart"/>
      <w:r w:rsidR="00846592" w:rsidRPr="0039731A">
        <w:rPr>
          <w:rFonts w:ascii="Times New Roman" w:eastAsia="Calibri" w:hAnsi="Times New Roman" w:cs="Times New Roman"/>
          <w:b/>
          <w:sz w:val="24"/>
          <w:szCs w:val="24"/>
        </w:rPr>
        <w:t>Katanić</w:t>
      </w:r>
      <w:proofErr w:type="spellEnd"/>
      <w:r w:rsidR="00846592" w:rsidRPr="0039731A">
        <w:rPr>
          <w:rFonts w:ascii="Times New Roman" w:eastAsia="Calibri" w:hAnsi="Times New Roman" w:cs="Times New Roman"/>
          <w:b/>
          <w:sz w:val="24"/>
          <w:szCs w:val="24"/>
        </w:rPr>
        <w:t>, prof.</w:t>
      </w:r>
      <w:r w:rsidRPr="00E328B4">
        <w:rPr>
          <w:noProof/>
          <w:lang w:eastAsia="hr-HR"/>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88"/>
        <w:gridCol w:w="6768"/>
      </w:tblGrid>
      <w:tr w:rsidR="00846592" w:rsidRPr="0039731A" w:rsidTr="00846592">
        <w:tc>
          <w:tcPr>
            <w:tcW w:w="2088" w:type="dxa"/>
            <w:vAlign w:val="center"/>
          </w:tcPr>
          <w:p w:rsidR="00846592" w:rsidRPr="0039731A" w:rsidRDefault="00846592" w:rsidP="00846592">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CILJ</w:t>
            </w:r>
          </w:p>
        </w:tc>
        <w:tc>
          <w:tcPr>
            <w:tcW w:w="6768" w:type="dxa"/>
            <w:vAlign w:val="center"/>
          </w:tcPr>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Učenike podučiti o važnosti zdrave prehrane, ljekovitom i aromatičnom bilju i njihovoj upotrebi u svakodnevnom životu</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Upoznati s tradicionalnim i suvremenim na</w:t>
            </w:r>
            <w:r w:rsidR="00E216A3">
              <w:rPr>
                <w:rFonts w:ascii="Times New Roman" w:eastAsia="Calibri" w:hAnsi="Times New Roman" w:cs="Times New Roman"/>
                <w:sz w:val="24"/>
                <w:szCs w:val="24"/>
              </w:rPr>
              <w:t>č</w:t>
            </w:r>
            <w:r w:rsidRPr="0039731A">
              <w:rPr>
                <w:rFonts w:ascii="Times New Roman" w:eastAsia="Calibri" w:hAnsi="Times New Roman" w:cs="Times New Roman"/>
                <w:sz w:val="24"/>
                <w:szCs w:val="24"/>
              </w:rPr>
              <w:t>inom života (posjet OPG-u, etno-</w:t>
            </w:r>
            <w:proofErr w:type="spellStart"/>
            <w:r w:rsidRPr="0039731A">
              <w:rPr>
                <w:rFonts w:ascii="Times New Roman" w:eastAsia="Calibri" w:hAnsi="Times New Roman" w:cs="Times New Roman"/>
                <w:sz w:val="24"/>
                <w:szCs w:val="24"/>
              </w:rPr>
              <w:t>agro</w:t>
            </w:r>
            <w:proofErr w:type="spellEnd"/>
            <w:r w:rsidRPr="0039731A">
              <w:rPr>
                <w:rFonts w:ascii="Times New Roman" w:eastAsia="Calibri" w:hAnsi="Times New Roman" w:cs="Times New Roman"/>
                <w:sz w:val="24"/>
                <w:szCs w:val="24"/>
              </w:rPr>
              <w:t xml:space="preserve"> park, seoska imanja,</w:t>
            </w:r>
            <w:r w:rsidR="00E216A3">
              <w:rPr>
                <w:rFonts w:ascii="Times New Roman" w:eastAsia="Calibri" w:hAnsi="Times New Roman" w:cs="Times New Roman"/>
                <w:sz w:val="24"/>
                <w:szCs w:val="24"/>
              </w:rPr>
              <w:t xml:space="preserve"> </w:t>
            </w:r>
            <w:r w:rsidRPr="0039731A">
              <w:rPr>
                <w:rFonts w:ascii="Times New Roman" w:eastAsia="Calibri" w:hAnsi="Times New Roman" w:cs="Times New Roman"/>
                <w:sz w:val="24"/>
                <w:szCs w:val="24"/>
              </w:rPr>
              <w:t>biblijski vrt, turističkoj zajednici, ribolovnom društvu, Saloni,</w:t>
            </w:r>
            <w:r w:rsidR="00E216A3">
              <w:rPr>
                <w:rFonts w:ascii="Times New Roman" w:eastAsia="Calibri" w:hAnsi="Times New Roman" w:cs="Times New Roman"/>
                <w:sz w:val="24"/>
                <w:szCs w:val="24"/>
              </w:rPr>
              <w:t xml:space="preserve"> </w:t>
            </w:r>
            <w:r w:rsidRPr="0039731A">
              <w:rPr>
                <w:rFonts w:ascii="Times New Roman" w:eastAsia="Calibri" w:hAnsi="Times New Roman" w:cs="Times New Roman"/>
                <w:sz w:val="24"/>
                <w:szCs w:val="24"/>
              </w:rPr>
              <w:t>Klis</w:t>
            </w:r>
            <w:r w:rsidR="00E216A3">
              <w:rPr>
                <w:rFonts w:ascii="Times New Roman" w:eastAsia="Calibri" w:hAnsi="Times New Roman" w:cs="Times New Roman"/>
                <w:sz w:val="24"/>
                <w:szCs w:val="24"/>
              </w:rPr>
              <w:t xml:space="preserve">u, OŠ </w:t>
            </w:r>
            <w:proofErr w:type="spellStart"/>
            <w:r w:rsidR="00E216A3">
              <w:rPr>
                <w:rFonts w:ascii="Times New Roman" w:eastAsia="Calibri" w:hAnsi="Times New Roman" w:cs="Times New Roman"/>
                <w:sz w:val="24"/>
                <w:szCs w:val="24"/>
              </w:rPr>
              <w:t>Ostrog</w:t>
            </w:r>
            <w:proofErr w:type="spellEnd"/>
            <w:r w:rsidR="00E216A3">
              <w:rPr>
                <w:rFonts w:ascii="Times New Roman" w:eastAsia="Calibri" w:hAnsi="Times New Roman" w:cs="Times New Roman"/>
                <w:sz w:val="24"/>
                <w:szCs w:val="24"/>
              </w:rPr>
              <w:t>, OŠ</w:t>
            </w:r>
            <w:r w:rsidRPr="0039731A">
              <w:rPr>
                <w:rFonts w:ascii="Times New Roman" w:eastAsia="Calibri" w:hAnsi="Times New Roman" w:cs="Times New Roman"/>
                <w:sz w:val="24"/>
                <w:szCs w:val="24"/>
              </w:rPr>
              <w:t xml:space="preserve"> Marina...)  </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Kod učenika razvijati društveno odgovorno ponašanje, empatiju prema osobama u potrebi i povezati humanitarni rad sa poduzetništvom</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Stvoriti osjećaj topline i zajedništva u školi</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Otkriti razne sklonosti vezane za podjelu rada, organizacije, čišćenja, održavanja radnog prostora, financiranja, marketinga...</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Poticati nove ideje i kreativnost</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Usmjeravati na buduće školovanje</w:t>
            </w:r>
          </w:p>
        </w:tc>
      </w:tr>
      <w:tr w:rsidR="00846592" w:rsidRPr="0039731A" w:rsidTr="00846592">
        <w:tc>
          <w:tcPr>
            <w:tcW w:w="2088" w:type="dxa"/>
            <w:vAlign w:val="center"/>
          </w:tcPr>
          <w:p w:rsidR="00846592" w:rsidRPr="0039731A" w:rsidRDefault="00846592" w:rsidP="00846592">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NAMJENA</w:t>
            </w:r>
          </w:p>
          <w:p w:rsidR="00846592" w:rsidRPr="0039731A" w:rsidRDefault="00846592" w:rsidP="00846592">
            <w:pPr>
              <w:jc w:val="center"/>
              <w:rPr>
                <w:rFonts w:ascii="Times New Roman" w:eastAsia="Calibri" w:hAnsi="Times New Roman" w:cs="Times New Roman"/>
                <w:b/>
                <w:sz w:val="24"/>
                <w:szCs w:val="24"/>
              </w:rPr>
            </w:pPr>
          </w:p>
        </w:tc>
        <w:tc>
          <w:tcPr>
            <w:tcW w:w="6768" w:type="dxa"/>
            <w:vAlign w:val="center"/>
          </w:tcPr>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Koristiti više lokalne i sezonske namirnice te proizvode organske proizvodnje</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Or</w:t>
            </w:r>
            <w:r>
              <w:rPr>
                <w:rFonts w:ascii="Times New Roman" w:eastAsia="Calibri" w:hAnsi="Times New Roman" w:cs="Times New Roman"/>
                <w:sz w:val="24"/>
                <w:szCs w:val="24"/>
              </w:rPr>
              <w:t>i</w:t>
            </w:r>
            <w:r w:rsidRPr="0039731A">
              <w:rPr>
                <w:rFonts w:ascii="Times New Roman" w:eastAsia="Calibri" w:hAnsi="Times New Roman" w:cs="Times New Roman"/>
                <w:sz w:val="24"/>
                <w:szCs w:val="24"/>
              </w:rPr>
              <w:t>jentirati se na turističke i gospodarske djelatnosti</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Učestvovati u humanitarnim projektima unutar i van škole</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Koristiti integriranu nastavu i obrnutu učionicu (djeca sama istražuju i u školi druge informiraju)...</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Reciklirati i ponovno upotrijebiti raznu ambalažu, racionalizirati potrošnju hrane, smanjiti i zbrinuti razne vrste otpada</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Korelacijom povezati sve predmete</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Prezentirati rad na ostalim satovima i stranom jeziku</w:t>
            </w:r>
          </w:p>
        </w:tc>
      </w:tr>
      <w:tr w:rsidR="00846592" w:rsidRPr="0039731A" w:rsidTr="00846592">
        <w:tc>
          <w:tcPr>
            <w:tcW w:w="2088" w:type="dxa"/>
            <w:vAlign w:val="center"/>
          </w:tcPr>
          <w:p w:rsidR="00846592" w:rsidRPr="0039731A" w:rsidRDefault="00846592" w:rsidP="00846592">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NOSITELJI</w:t>
            </w:r>
          </w:p>
          <w:p w:rsidR="00846592" w:rsidRPr="0039731A" w:rsidRDefault="00846592" w:rsidP="00846592">
            <w:pPr>
              <w:jc w:val="center"/>
              <w:rPr>
                <w:rFonts w:ascii="Times New Roman" w:eastAsia="Calibri" w:hAnsi="Times New Roman" w:cs="Times New Roman"/>
                <w:b/>
                <w:sz w:val="24"/>
                <w:szCs w:val="24"/>
              </w:rPr>
            </w:pPr>
          </w:p>
        </w:tc>
        <w:tc>
          <w:tcPr>
            <w:tcW w:w="6768" w:type="dxa"/>
            <w:vAlign w:val="center"/>
          </w:tcPr>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Učitelj engleskog jezika,</w:t>
            </w:r>
            <w:r>
              <w:rPr>
                <w:rFonts w:ascii="Times New Roman" w:eastAsia="Calibri" w:hAnsi="Times New Roman" w:cs="Times New Roman"/>
                <w:sz w:val="24"/>
                <w:szCs w:val="24"/>
              </w:rPr>
              <w:t xml:space="preserve"> u</w:t>
            </w:r>
            <w:r w:rsidRPr="0039731A">
              <w:rPr>
                <w:rFonts w:ascii="Times New Roman" w:eastAsia="Calibri" w:hAnsi="Times New Roman" w:cs="Times New Roman"/>
                <w:sz w:val="24"/>
                <w:szCs w:val="24"/>
              </w:rPr>
              <w:t>čitelj biologije i kemije,</w:t>
            </w:r>
          </w:p>
          <w:p w:rsidR="00846592" w:rsidRPr="0039731A" w:rsidRDefault="00846592" w:rsidP="00846592">
            <w:pPr>
              <w:spacing w:after="0"/>
              <w:rPr>
                <w:rFonts w:ascii="Times New Roman" w:eastAsia="Calibri" w:hAnsi="Times New Roman" w:cs="Times New Roman"/>
                <w:sz w:val="24"/>
                <w:szCs w:val="24"/>
              </w:rPr>
            </w:pPr>
            <w:r>
              <w:rPr>
                <w:rFonts w:ascii="Times New Roman" w:eastAsia="Calibri" w:hAnsi="Times New Roman" w:cs="Times New Roman"/>
                <w:sz w:val="24"/>
                <w:szCs w:val="24"/>
              </w:rPr>
              <w:t>Učitelj vjeronauka i v</w:t>
            </w:r>
            <w:r w:rsidRPr="0039731A">
              <w:rPr>
                <w:rFonts w:ascii="Times New Roman" w:eastAsia="Calibri" w:hAnsi="Times New Roman" w:cs="Times New Roman"/>
                <w:sz w:val="24"/>
                <w:szCs w:val="24"/>
              </w:rPr>
              <w:t>anjski suradnici</w:t>
            </w:r>
          </w:p>
        </w:tc>
      </w:tr>
      <w:tr w:rsidR="00846592" w:rsidRPr="0039731A" w:rsidTr="00846592">
        <w:tc>
          <w:tcPr>
            <w:tcW w:w="2088" w:type="dxa"/>
            <w:vAlign w:val="center"/>
          </w:tcPr>
          <w:p w:rsidR="00846592" w:rsidRPr="0039731A" w:rsidRDefault="00846592" w:rsidP="00846592">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 REALIZACIJE</w:t>
            </w:r>
          </w:p>
        </w:tc>
        <w:tc>
          <w:tcPr>
            <w:tcW w:w="6768" w:type="dxa"/>
            <w:vAlign w:val="center"/>
          </w:tcPr>
          <w:p w:rsidR="00846592" w:rsidRPr="0039731A" w:rsidRDefault="00846592" w:rsidP="00846592">
            <w:pPr>
              <w:rPr>
                <w:rFonts w:ascii="Times New Roman" w:eastAsia="Calibri" w:hAnsi="Times New Roman" w:cs="Times New Roman"/>
                <w:sz w:val="24"/>
                <w:szCs w:val="24"/>
              </w:rPr>
            </w:pPr>
            <w:r w:rsidRPr="0039731A">
              <w:rPr>
                <w:rFonts w:ascii="Times New Roman" w:eastAsia="Calibri" w:hAnsi="Times New Roman" w:cs="Times New Roman"/>
                <w:sz w:val="24"/>
                <w:szCs w:val="24"/>
              </w:rPr>
              <w:t>Prema nastavnom planu i programu</w:t>
            </w:r>
          </w:p>
        </w:tc>
      </w:tr>
      <w:tr w:rsidR="00846592" w:rsidRPr="0039731A" w:rsidTr="00846592">
        <w:tc>
          <w:tcPr>
            <w:tcW w:w="2088" w:type="dxa"/>
            <w:vAlign w:val="center"/>
          </w:tcPr>
          <w:p w:rsidR="00846592" w:rsidRPr="0039731A" w:rsidRDefault="00846592" w:rsidP="00846592">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VREMENIK</w:t>
            </w:r>
          </w:p>
        </w:tc>
        <w:tc>
          <w:tcPr>
            <w:tcW w:w="6768" w:type="dxa"/>
            <w:vAlign w:val="center"/>
          </w:tcPr>
          <w:p w:rsidR="00846592" w:rsidRPr="0039731A" w:rsidRDefault="00846592" w:rsidP="00846592">
            <w:pPr>
              <w:rPr>
                <w:rFonts w:ascii="Times New Roman" w:eastAsia="Calibri" w:hAnsi="Times New Roman" w:cs="Times New Roman"/>
                <w:sz w:val="24"/>
                <w:szCs w:val="24"/>
              </w:rPr>
            </w:pPr>
            <w:r w:rsidRPr="0039731A">
              <w:rPr>
                <w:rFonts w:ascii="Times New Roman" w:eastAsia="Calibri" w:hAnsi="Times New Roman" w:cs="Times New Roman"/>
                <w:sz w:val="24"/>
                <w:szCs w:val="24"/>
              </w:rPr>
              <w:t>Tijekom školske godine 2020./2021.</w:t>
            </w:r>
          </w:p>
        </w:tc>
      </w:tr>
      <w:tr w:rsidR="00846592" w:rsidRPr="0039731A" w:rsidTr="00846592">
        <w:tc>
          <w:tcPr>
            <w:tcW w:w="2088" w:type="dxa"/>
            <w:vAlign w:val="center"/>
          </w:tcPr>
          <w:p w:rsidR="00846592" w:rsidRPr="0039731A" w:rsidRDefault="00846592" w:rsidP="00846592">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TROŠKOVNIK</w:t>
            </w:r>
          </w:p>
        </w:tc>
        <w:tc>
          <w:tcPr>
            <w:tcW w:w="6768" w:type="dxa"/>
            <w:vAlign w:val="center"/>
          </w:tcPr>
          <w:p w:rsidR="00846592" w:rsidRPr="0039731A" w:rsidRDefault="00846592" w:rsidP="00846592">
            <w:pPr>
              <w:rPr>
                <w:rFonts w:ascii="Times New Roman" w:eastAsia="Calibri" w:hAnsi="Times New Roman" w:cs="Times New Roman"/>
                <w:sz w:val="24"/>
                <w:szCs w:val="24"/>
              </w:rPr>
            </w:pPr>
            <w:r w:rsidRPr="0039731A">
              <w:rPr>
                <w:rFonts w:ascii="Times New Roman" w:eastAsia="Calibri" w:hAnsi="Times New Roman" w:cs="Times New Roman"/>
                <w:sz w:val="24"/>
                <w:szCs w:val="24"/>
              </w:rPr>
              <w:t>Troškovi namirnica i prijevoza ( poljoprivredne škole,</w:t>
            </w:r>
            <w:r>
              <w:rPr>
                <w:rFonts w:ascii="Times New Roman" w:eastAsia="Calibri" w:hAnsi="Times New Roman" w:cs="Times New Roman"/>
                <w:sz w:val="24"/>
                <w:szCs w:val="24"/>
              </w:rPr>
              <w:t xml:space="preserve"> </w:t>
            </w:r>
            <w:r w:rsidRPr="0039731A">
              <w:rPr>
                <w:rFonts w:ascii="Times New Roman" w:eastAsia="Calibri" w:hAnsi="Times New Roman" w:cs="Times New Roman"/>
                <w:sz w:val="24"/>
                <w:szCs w:val="24"/>
              </w:rPr>
              <w:t xml:space="preserve">OŠ </w:t>
            </w:r>
            <w:proofErr w:type="spellStart"/>
            <w:r w:rsidRPr="0039731A">
              <w:rPr>
                <w:rFonts w:ascii="Times New Roman" w:eastAsia="Calibri" w:hAnsi="Times New Roman" w:cs="Times New Roman"/>
                <w:sz w:val="24"/>
                <w:szCs w:val="24"/>
              </w:rPr>
              <w:t>Ostrog</w:t>
            </w:r>
            <w:proofErr w:type="spellEnd"/>
            <w:r w:rsidRPr="0039731A">
              <w:rPr>
                <w:rFonts w:ascii="Times New Roman" w:eastAsia="Calibri" w:hAnsi="Times New Roman" w:cs="Times New Roman"/>
                <w:sz w:val="24"/>
                <w:szCs w:val="24"/>
              </w:rPr>
              <w:t>, OŠ Marina, OPG,</w:t>
            </w:r>
            <w:r>
              <w:rPr>
                <w:rFonts w:ascii="Times New Roman" w:eastAsia="Calibri" w:hAnsi="Times New Roman" w:cs="Times New Roman"/>
                <w:sz w:val="24"/>
                <w:szCs w:val="24"/>
              </w:rPr>
              <w:t xml:space="preserve"> etno </w:t>
            </w:r>
            <w:proofErr w:type="spellStart"/>
            <w:r>
              <w:rPr>
                <w:rFonts w:ascii="Times New Roman" w:eastAsia="Calibri" w:hAnsi="Times New Roman" w:cs="Times New Roman"/>
                <w:sz w:val="24"/>
                <w:szCs w:val="24"/>
              </w:rPr>
              <w:t>agro</w:t>
            </w:r>
            <w:proofErr w:type="spellEnd"/>
            <w:r>
              <w:rPr>
                <w:rFonts w:ascii="Times New Roman" w:eastAsia="Calibri" w:hAnsi="Times New Roman" w:cs="Times New Roman"/>
                <w:sz w:val="24"/>
                <w:szCs w:val="24"/>
              </w:rPr>
              <w:t xml:space="preserve"> parku, etno selu</w:t>
            </w:r>
            <w:r w:rsidRPr="003973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9731A">
              <w:rPr>
                <w:rFonts w:ascii="Times New Roman" w:eastAsia="Calibri" w:hAnsi="Times New Roman" w:cs="Times New Roman"/>
                <w:sz w:val="24"/>
                <w:szCs w:val="24"/>
              </w:rPr>
              <w:t>donacije učenika, roditelja, učitelja u svim oblicima (organski proizvodi, financijska i  materijalna ispomoć...)</w:t>
            </w:r>
          </w:p>
        </w:tc>
      </w:tr>
      <w:tr w:rsidR="00846592" w:rsidRPr="0039731A" w:rsidTr="00846592">
        <w:tc>
          <w:tcPr>
            <w:tcW w:w="2088" w:type="dxa"/>
            <w:vAlign w:val="center"/>
          </w:tcPr>
          <w:p w:rsidR="00846592" w:rsidRPr="0039731A" w:rsidRDefault="00846592" w:rsidP="00846592">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 VREDNOVANJA</w:t>
            </w:r>
          </w:p>
        </w:tc>
        <w:tc>
          <w:tcPr>
            <w:tcW w:w="6768" w:type="dxa"/>
            <w:vAlign w:val="center"/>
          </w:tcPr>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Izvršavanje praktičnih zadataka</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Zalaganje, odnos prema radu, redovitost dolaženja na grupu</w:t>
            </w:r>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Uspješnost u izradi zadataka</w:t>
            </w:r>
          </w:p>
          <w:p w:rsidR="00846592" w:rsidRPr="0039731A" w:rsidRDefault="00846592" w:rsidP="00846592">
            <w:pPr>
              <w:spacing w:after="0"/>
              <w:rPr>
                <w:rFonts w:ascii="Times New Roman" w:eastAsia="Calibri" w:hAnsi="Times New Roman" w:cs="Times New Roman"/>
                <w:sz w:val="24"/>
                <w:szCs w:val="24"/>
              </w:rPr>
            </w:pPr>
            <w:proofErr w:type="spellStart"/>
            <w:r w:rsidRPr="0039731A">
              <w:rPr>
                <w:rFonts w:ascii="Times New Roman" w:eastAsia="Calibri" w:hAnsi="Times New Roman" w:cs="Times New Roman"/>
                <w:sz w:val="24"/>
                <w:szCs w:val="24"/>
                <w:lang w:val="it-IT"/>
              </w:rPr>
              <w:t>Brojnost</w:t>
            </w:r>
            <w:proofErr w:type="spellEnd"/>
            <w:r w:rsidRPr="0039731A">
              <w:rPr>
                <w:rFonts w:ascii="Times New Roman" w:eastAsia="Calibri" w:hAnsi="Times New Roman" w:cs="Times New Roman"/>
                <w:sz w:val="24"/>
                <w:szCs w:val="24"/>
                <w:lang w:val="it-IT"/>
              </w:rPr>
              <w:t xml:space="preserve"> u</w:t>
            </w:r>
            <w:r w:rsidRPr="0039731A">
              <w:rPr>
                <w:rFonts w:ascii="Times New Roman" w:eastAsia="Calibri" w:hAnsi="Times New Roman" w:cs="Times New Roman"/>
                <w:sz w:val="24"/>
                <w:szCs w:val="24"/>
              </w:rPr>
              <w:t>č</w:t>
            </w:r>
            <w:proofErr w:type="spellStart"/>
            <w:r w:rsidRPr="0039731A">
              <w:rPr>
                <w:rFonts w:ascii="Times New Roman" w:eastAsia="Calibri" w:hAnsi="Times New Roman" w:cs="Times New Roman"/>
                <w:sz w:val="24"/>
                <w:szCs w:val="24"/>
                <w:lang w:val="it-IT"/>
              </w:rPr>
              <w:t>enika</w:t>
            </w:r>
            <w:proofErr w:type="spellEnd"/>
            <w:r w:rsidRPr="0039731A">
              <w:rPr>
                <w:rFonts w:ascii="Times New Roman" w:eastAsia="Calibri" w:hAnsi="Times New Roman" w:cs="Times New Roman"/>
                <w:sz w:val="24"/>
                <w:szCs w:val="24"/>
                <w:lang w:val="it-IT"/>
              </w:rPr>
              <w:t xml:space="preserve"> </w:t>
            </w:r>
            <w:proofErr w:type="spellStart"/>
            <w:r w:rsidRPr="0039731A">
              <w:rPr>
                <w:rFonts w:ascii="Times New Roman" w:eastAsia="Calibri" w:hAnsi="Times New Roman" w:cs="Times New Roman"/>
                <w:sz w:val="24"/>
                <w:szCs w:val="24"/>
                <w:lang w:val="it-IT"/>
              </w:rPr>
              <w:t>na</w:t>
            </w:r>
            <w:proofErr w:type="spellEnd"/>
            <w:r w:rsidRPr="0039731A">
              <w:rPr>
                <w:rFonts w:ascii="Times New Roman" w:eastAsia="Calibri" w:hAnsi="Times New Roman" w:cs="Times New Roman"/>
                <w:sz w:val="24"/>
                <w:szCs w:val="24"/>
                <w:lang w:val="it-IT"/>
              </w:rPr>
              <w:t xml:space="preserve"> </w:t>
            </w:r>
            <w:proofErr w:type="spellStart"/>
            <w:r w:rsidRPr="0039731A">
              <w:rPr>
                <w:rFonts w:ascii="Times New Roman" w:eastAsia="Calibri" w:hAnsi="Times New Roman" w:cs="Times New Roman"/>
                <w:sz w:val="24"/>
                <w:szCs w:val="24"/>
                <w:lang w:val="it-IT"/>
              </w:rPr>
              <w:t>satovima</w:t>
            </w:r>
            <w:proofErr w:type="spellEnd"/>
          </w:p>
          <w:p w:rsidR="00846592" w:rsidRPr="0039731A" w:rsidRDefault="00846592" w:rsidP="00846592">
            <w:pPr>
              <w:spacing w:after="0"/>
              <w:rPr>
                <w:rFonts w:ascii="Times New Roman" w:eastAsia="Calibri" w:hAnsi="Times New Roman" w:cs="Times New Roman"/>
                <w:sz w:val="24"/>
                <w:szCs w:val="24"/>
              </w:rPr>
            </w:pPr>
            <w:r w:rsidRPr="0039731A">
              <w:rPr>
                <w:rFonts w:ascii="Times New Roman" w:eastAsia="Calibri" w:hAnsi="Times New Roman" w:cs="Times New Roman"/>
                <w:sz w:val="24"/>
                <w:szCs w:val="24"/>
              </w:rPr>
              <w:t>Zadovoljstvo učenika, učitelja i roditelja</w:t>
            </w:r>
          </w:p>
        </w:tc>
      </w:tr>
    </w:tbl>
    <w:p w:rsidR="00DF527B" w:rsidRPr="0039731A" w:rsidRDefault="00DF527B" w:rsidP="00DF527B">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lastRenderedPageBreak/>
        <w:t>Naziv aktivnosti: Eko Grupa</w:t>
      </w:r>
    </w:p>
    <w:p w:rsidR="00DF527B" w:rsidRPr="0039731A" w:rsidRDefault="00E216A3" w:rsidP="00DF527B">
      <w:pPr>
        <w:rPr>
          <w:rFonts w:ascii="Times New Roman" w:eastAsia="Calibri" w:hAnsi="Times New Roman" w:cs="Times New Roman"/>
          <w:b/>
          <w:sz w:val="24"/>
          <w:szCs w:val="24"/>
        </w:rPr>
      </w:pPr>
      <w:r>
        <w:rPr>
          <w:rFonts w:ascii="Times New Roman" w:eastAsia="Calibri" w:hAnsi="Times New Roman" w:cs="Times New Roman"/>
          <w:b/>
          <w:sz w:val="24"/>
          <w:szCs w:val="24"/>
        </w:rPr>
        <w:t>Razred: 5-8.</w:t>
      </w:r>
    </w:p>
    <w:p w:rsidR="00DF527B" w:rsidRPr="0039731A" w:rsidRDefault="00DF527B" w:rsidP="00DF527B">
      <w:pPr>
        <w:rPr>
          <w:rFonts w:ascii="Times New Roman" w:eastAsia="Calibri" w:hAnsi="Times New Roman" w:cs="Times New Roman"/>
          <w:sz w:val="24"/>
          <w:szCs w:val="24"/>
        </w:rPr>
      </w:pPr>
      <w:r w:rsidRPr="0039731A">
        <w:rPr>
          <w:rFonts w:ascii="Times New Roman" w:eastAsia="Calibri" w:hAnsi="Times New Roman" w:cs="Times New Roman"/>
          <w:b/>
          <w:sz w:val="24"/>
          <w:szCs w:val="24"/>
        </w:rPr>
        <w:t>Voditelj/</w:t>
      </w:r>
      <w:proofErr w:type="spellStart"/>
      <w:r w:rsidRPr="0039731A">
        <w:rPr>
          <w:rFonts w:ascii="Times New Roman" w:eastAsia="Calibri" w:hAnsi="Times New Roman" w:cs="Times New Roman"/>
          <w:b/>
          <w:sz w:val="24"/>
          <w:szCs w:val="24"/>
        </w:rPr>
        <w:t>ica</w:t>
      </w:r>
      <w:proofErr w:type="spellEnd"/>
      <w:r w:rsidRPr="0039731A">
        <w:rPr>
          <w:rFonts w:ascii="Times New Roman" w:eastAsia="Calibri" w:hAnsi="Times New Roman" w:cs="Times New Roman"/>
          <w:b/>
          <w:sz w:val="24"/>
          <w:szCs w:val="24"/>
        </w:rPr>
        <w:t>: Ivana Škorić, prof.</w:t>
      </w:r>
    </w:p>
    <w:p w:rsidR="00DF527B" w:rsidRPr="0039731A" w:rsidRDefault="00E328B4" w:rsidP="00DF527B">
      <w:pPr>
        <w:rPr>
          <w:rFonts w:ascii="Times New Roman" w:eastAsia="Calibri" w:hAnsi="Times New Roman" w:cs="Times New Roman"/>
          <w:sz w:val="24"/>
          <w:szCs w:val="24"/>
        </w:rPr>
      </w:pPr>
      <w:r>
        <w:rPr>
          <w:noProof/>
          <w:lang w:eastAsia="hr-HR"/>
        </w:rPr>
        <w:drawing>
          <wp:anchor distT="0" distB="0" distL="114300" distR="114300" simplePos="0" relativeHeight="251645952" behindDoc="1" locked="0" layoutInCell="1" allowOverlap="1" wp14:anchorId="26F2101D" wp14:editId="2F60EE4B">
            <wp:simplePos x="0" y="0"/>
            <wp:positionH relativeFrom="margin">
              <wp:align>center</wp:align>
            </wp:positionH>
            <wp:positionV relativeFrom="paragraph">
              <wp:posOffset>204826</wp:posOffset>
            </wp:positionV>
            <wp:extent cx="6307701" cy="6759244"/>
            <wp:effectExtent l="0" t="0" r="0" b="3810"/>
            <wp:wrapNone/>
            <wp:docPr id="47" name="Slika 4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88"/>
        <w:gridCol w:w="6768"/>
      </w:tblGrid>
      <w:tr w:rsidR="00DF527B" w:rsidRPr="0039731A" w:rsidTr="00E216A3">
        <w:tc>
          <w:tcPr>
            <w:tcW w:w="2088" w:type="dxa"/>
            <w:vAlign w:val="center"/>
          </w:tcPr>
          <w:p w:rsidR="00DF527B" w:rsidRPr="0039731A" w:rsidRDefault="00DF527B" w:rsidP="00182C68">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CILJ</w:t>
            </w:r>
          </w:p>
        </w:tc>
        <w:tc>
          <w:tcPr>
            <w:tcW w:w="6768" w:type="dxa"/>
            <w:vAlign w:val="center"/>
          </w:tcPr>
          <w:p w:rsidR="00DF527B" w:rsidRPr="0039731A" w:rsidRDefault="00DF527B" w:rsidP="00E216A3">
            <w:pPr>
              <w:rPr>
                <w:rFonts w:ascii="Times New Roman" w:eastAsia="Calibri" w:hAnsi="Times New Roman" w:cs="Times New Roman"/>
                <w:sz w:val="24"/>
                <w:szCs w:val="24"/>
              </w:rPr>
            </w:pPr>
            <w:r w:rsidRPr="0039731A">
              <w:rPr>
                <w:rFonts w:ascii="Times New Roman" w:eastAsia="Calibri" w:hAnsi="Times New Roman" w:cs="Times New Roman"/>
                <w:sz w:val="24"/>
                <w:szCs w:val="24"/>
              </w:rPr>
              <w:t>Učenike podučiti o važnosti zdrave prehrane</w:t>
            </w:r>
          </w:p>
          <w:p w:rsidR="00DF527B" w:rsidRPr="0039731A" w:rsidRDefault="00DF527B" w:rsidP="00E216A3">
            <w:pPr>
              <w:rPr>
                <w:rFonts w:ascii="Times New Roman" w:eastAsia="Calibri" w:hAnsi="Times New Roman" w:cs="Times New Roman"/>
                <w:sz w:val="24"/>
                <w:szCs w:val="24"/>
              </w:rPr>
            </w:pPr>
            <w:r w:rsidRPr="0039731A">
              <w:rPr>
                <w:rFonts w:ascii="Times New Roman" w:eastAsia="Calibri" w:hAnsi="Times New Roman" w:cs="Times New Roman"/>
                <w:sz w:val="24"/>
                <w:szCs w:val="24"/>
              </w:rPr>
              <w:t>Upoznati ih s tradicionalnim i suvremenim njemačkim jelima, namirnicama i specijalitetima</w:t>
            </w:r>
          </w:p>
          <w:p w:rsidR="00DF527B" w:rsidRPr="0039731A" w:rsidRDefault="00DF527B" w:rsidP="00E216A3">
            <w:pPr>
              <w:rPr>
                <w:rFonts w:ascii="Times New Roman" w:eastAsia="Calibri" w:hAnsi="Times New Roman" w:cs="Times New Roman"/>
                <w:sz w:val="24"/>
                <w:szCs w:val="24"/>
              </w:rPr>
            </w:pPr>
            <w:r w:rsidRPr="0039731A">
              <w:rPr>
                <w:rFonts w:ascii="Times New Roman" w:eastAsia="Calibri" w:hAnsi="Times New Roman" w:cs="Times New Roman"/>
                <w:sz w:val="24"/>
                <w:szCs w:val="24"/>
              </w:rPr>
              <w:t>Usvajanje vokabulara vezanog za namirnice,</w:t>
            </w:r>
            <w:r w:rsidR="00513E5A">
              <w:rPr>
                <w:rFonts w:ascii="Times New Roman" w:eastAsia="Calibri" w:hAnsi="Times New Roman" w:cs="Times New Roman"/>
                <w:sz w:val="24"/>
                <w:szCs w:val="24"/>
              </w:rPr>
              <w:t xml:space="preserve"> </w:t>
            </w:r>
            <w:r w:rsidRPr="0039731A">
              <w:rPr>
                <w:rFonts w:ascii="Times New Roman" w:eastAsia="Calibri" w:hAnsi="Times New Roman" w:cs="Times New Roman"/>
                <w:sz w:val="24"/>
                <w:szCs w:val="24"/>
              </w:rPr>
              <w:t>jela i specijalitete</w:t>
            </w:r>
          </w:p>
          <w:p w:rsidR="00DF527B" w:rsidRPr="0039731A" w:rsidRDefault="00DF527B" w:rsidP="00E216A3">
            <w:pPr>
              <w:rPr>
                <w:rFonts w:ascii="Times New Roman" w:eastAsia="Calibri" w:hAnsi="Times New Roman" w:cs="Times New Roman"/>
                <w:sz w:val="24"/>
                <w:szCs w:val="24"/>
              </w:rPr>
            </w:pPr>
            <w:r w:rsidRPr="0039731A">
              <w:rPr>
                <w:rFonts w:ascii="Times New Roman" w:eastAsia="Calibri" w:hAnsi="Times New Roman" w:cs="Times New Roman"/>
                <w:sz w:val="24"/>
                <w:szCs w:val="24"/>
              </w:rPr>
              <w:t>Stvoriti osjećaj topline i zajedništva u školi</w:t>
            </w:r>
          </w:p>
          <w:p w:rsidR="00DF527B" w:rsidRPr="0039731A" w:rsidRDefault="00DF527B" w:rsidP="00E216A3">
            <w:pPr>
              <w:rPr>
                <w:rFonts w:ascii="Times New Roman" w:eastAsia="Calibri" w:hAnsi="Times New Roman" w:cs="Times New Roman"/>
                <w:sz w:val="24"/>
                <w:szCs w:val="24"/>
              </w:rPr>
            </w:pPr>
            <w:r w:rsidRPr="0039731A">
              <w:rPr>
                <w:rFonts w:ascii="Times New Roman" w:eastAsia="Calibri" w:hAnsi="Times New Roman" w:cs="Times New Roman"/>
                <w:sz w:val="24"/>
                <w:szCs w:val="24"/>
              </w:rPr>
              <w:t>Otkriti razne sklonosti vezane za podjelu rada, organizacije,</w:t>
            </w:r>
            <w:r w:rsidR="00513E5A">
              <w:rPr>
                <w:rFonts w:ascii="Times New Roman" w:eastAsia="Calibri" w:hAnsi="Times New Roman" w:cs="Times New Roman"/>
                <w:sz w:val="24"/>
                <w:szCs w:val="24"/>
              </w:rPr>
              <w:t xml:space="preserve"> </w:t>
            </w:r>
            <w:r w:rsidRPr="0039731A">
              <w:rPr>
                <w:rFonts w:ascii="Times New Roman" w:eastAsia="Calibri" w:hAnsi="Times New Roman" w:cs="Times New Roman"/>
                <w:sz w:val="24"/>
                <w:szCs w:val="24"/>
              </w:rPr>
              <w:t>čišćenja, održavanja radnog prostora, financiranja, marketinga..</w:t>
            </w:r>
          </w:p>
          <w:p w:rsidR="00DF527B" w:rsidRPr="0039731A" w:rsidRDefault="00DF527B" w:rsidP="00E216A3">
            <w:pPr>
              <w:rPr>
                <w:rFonts w:ascii="Times New Roman" w:eastAsia="Calibri" w:hAnsi="Times New Roman" w:cs="Times New Roman"/>
                <w:sz w:val="24"/>
                <w:szCs w:val="24"/>
              </w:rPr>
            </w:pPr>
            <w:r w:rsidRPr="0039731A">
              <w:rPr>
                <w:rFonts w:ascii="Times New Roman" w:eastAsia="Calibri" w:hAnsi="Times New Roman" w:cs="Times New Roman"/>
                <w:sz w:val="24"/>
                <w:szCs w:val="24"/>
              </w:rPr>
              <w:t>Poticati nove ideje i kreativnosti, razvijati kritičko mišljenje</w:t>
            </w:r>
          </w:p>
        </w:tc>
      </w:tr>
      <w:tr w:rsidR="00DF527B" w:rsidRPr="0039731A" w:rsidTr="00E216A3">
        <w:tc>
          <w:tcPr>
            <w:tcW w:w="2088" w:type="dxa"/>
            <w:vAlign w:val="center"/>
          </w:tcPr>
          <w:p w:rsidR="00DF527B" w:rsidRPr="0039731A" w:rsidRDefault="00DF527B" w:rsidP="00182C68">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NAMJENA</w:t>
            </w:r>
          </w:p>
          <w:p w:rsidR="00DF527B" w:rsidRPr="0039731A" w:rsidRDefault="00DF527B" w:rsidP="00182C68">
            <w:pPr>
              <w:jc w:val="center"/>
              <w:rPr>
                <w:rFonts w:ascii="Times New Roman" w:eastAsia="Calibri" w:hAnsi="Times New Roman" w:cs="Times New Roman"/>
                <w:b/>
                <w:sz w:val="24"/>
                <w:szCs w:val="24"/>
              </w:rPr>
            </w:pPr>
          </w:p>
        </w:tc>
        <w:tc>
          <w:tcPr>
            <w:tcW w:w="6768" w:type="dxa"/>
            <w:vAlign w:val="center"/>
          </w:tcPr>
          <w:p w:rsidR="00DF527B" w:rsidRPr="0039731A" w:rsidRDefault="00DF527B" w:rsidP="00E216A3">
            <w:pPr>
              <w:rPr>
                <w:rFonts w:ascii="Times New Roman" w:eastAsia="Calibri" w:hAnsi="Times New Roman" w:cs="Times New Roman"/>
                <w:sz w:val="24"/>
                <w:szCs w:val="24"/>
              </w:rPr>
            </w:pPr>
            <w:r w:rsidRPr="0039731A">
              <w:rPr>
                <w:rFonts w:ascii="Times New Roman" w:eastAsia="Calibri" w:hAnsi="Times New Roman" w:cs="Times New Roman"/>
                <w:sz w:val="24"/>
                <w:szCs w:val="24"/>
              </w:rPr>
              <w:t>Za sve zainteresirane učenike od 5-8.razreda</w:t>
            </w:r>
          </w:p>
          <w:p w:rsidR="00DF527B" w:rsidRPr="0039731A" w:rsidRDefault="00DF527B" w:rsidP="00E216A3">
            <w:pPr>
              <w:rPr>
                <w:rFonts w:ascii="Times New Roman" w:eastAsia="Calibri" w:hAnsi="Times New Roman" w:cs="Times New Roman"/>
                <w:sz w:val="24"/>
                <w:szCs w:val="24"/>
              </w:rPr>
            </w:pPr>
            <w:r w:rsidRPr="0039731A">
              <w:rPr>
                <w:rFonts w:ascii="Times New Roman" w:eastAsia="Calibri" w:hAnsi="Times New Roman" w:cs="Times New Roman"/>
                <w:sz w:val="24"/>
                <w:szCs w:val="24"/>
              </w:rPr>
              <w:t>Poticanje tolerancije i kulturalne raznolikosti</w:t>
            </w:r>
          </w:p>
        </w:tc>
      </w:tr>
      <w:tr w:rsidR="00DF527B" w:rsidRPr="0039731A" w:rsidTr="00E216A3">
        <w:tc>
          <w:tcPr>
            <w:tcW w:w="2088" w:type="dxa"/>
            <w:vAlign w:val="center"/>
          </w:tcPr>
          <w:p w:rsidR="00DF527B" w:rsidRPr="0039731A" w:rsidRDefault="00DF527B" w:rsidP="00182C68">
            <w:pPr>
              <w:jc w:val="center"/>
              <w:rPr>
                <w:rFonts w:ascii="Times New Roman" w:eastAsia="Calibri" w:hAnsi="Times New Roman" w:cs="Times New Roman"/>
                <w:b/>
                <w:sz w:val="24"/>
                <w:szCs w:val="24"/>
              </w:rPr>
            </w:pPr>
          </w:p>
          <w:p w:rsidR="00DF527B" w:rsidRPr="0039731A" w:rsidRDefault="00DF527B" w:rsidP="00182C68">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NOSITELJI</w:t>
            </w:r>
          </w:p>
          <w:p w:rsidR="00DF527B" w:rsidRPr="0039731A" w:rsidRDefault="00DF527B" w:rsidP="00182C68">
            <w:pPr>
              <w:jc w:val="center"/>
              <w:rPr>
                <w:rFonts w:ascii="Times New Roman" w:eastAsia="Calibri" w:hAnsi="Times New Roman" w:cs="Times New Roman"/>
                <w:b/>
                <w:sz w:val="24"/>
                <w:szCs w:val="24"/>
              </w:rPr>
            </w:pPr>
          </w:p>
        </w:tc>
        <w:tc>
          <w:tcPr>
            <w:tcW w:w="6768" w:type="dxa"/>
            <w:vAlign w:val="center"/>
          </w:tcPr>
          <w:p w:rsidR="00DF527B" w:rsidRPr="0039731A" w:rsidRDefault="00DF527B" w:rsidP="00E216A3">
            <w:pPr>
              <w:rPr>
                <w:rFonts w:ascii="Times New Roman" w:eastAsia="Calibri" w:hAnsi="Times New Roman" w:cs="Times New Roman"/>
                <w:sz w:val="24"/>
                <w:szCs w:val="24"/>
              </w:rPr>
            </w:pPr>
          </w:p>
          <w:p w:rsidR="00DF527B" w:rsidRPr="0039731A" w:rsidRDefault="00DF527B" w:rsidP="00E216A3">
            <w:pPr>
              <w:rPr>
                <w:rFonts w:ascii="Times New Roman" w:eastAsia="Calibri" w:hAnsi="Times New Roman" w:cs="Times New Roman"/>
                <w:sz w:val="24"/>
                <w:szCs w:val="24"/>
              </w:rPr>
            </w:pPr>
            <w:r w:rsidRPr="0039731A">
              <w:rPr>
                <w:rFonts w:ascii="Times New Roman" w:eastAsia="Calibri" w:hAnsi="Times New Roman" w:cs="Times New Roman"/>
                <w:sz w:val="24"/>
                <w:szCs w:val="24"/>
              </w:rPr>
              <w:t>Voditeljice, učenici, vanjski suradnici</w:t>
            </w:r>
          </w:p>
          <w:p w:rsidR="00DF527B" w:rsidRPr="0039731A" w:rsidRDefault="00DF527B" w:rsidP="00E216A3">
            <w:pPr>
              <w:rPr>
                <w:rFonts w:ascii="Times New Roman" w:eastAsia="Calibri" w:hAnsi="Times New Roman" w:cs="Times New Roman"/>
                <w:sz w:val="24"/>
                <w:szCs w:val="24"/>
              </w:rPr>
            </w:pPr>
          </w:p>
        </w:tc>
      </w:tr>
      <w:tr w:rsidR="00DF527B" w:rsidRPr="0039731A" w:rsidTr="00E216A3">
        <w:tc>
          <w:tcPr>
            <w:tcW w:w="2088" w:type="dxa"/>
            <w:vAlign w:val="center"/>
          </w:tcPr>
          <w:p w:rsidR="00DF527B" w:rsidRPr="0039731A" w:rsidRDefault="00DF527B" w:rsidP="00182C68">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 REALIZACIJE</w:t>
            </w:r>
          </w:p>
        </w:tc>
        <w:tc>
          <w:tcPr>
            <w:tcW w:w="6768" w:type="dxa"/>
            <w:vAlign w:val="center"/>
          </w:tcPr>
          <w:p w:rsidR="00DF527B" w:rsidRPr="0039731A" w:rsidRDefault="00DF527B" w:rsidP="00E216A3">
            <w:pPr>
              <w:rPr>
                <w:rFonts w:ascii="Times New Roman" w:eastAsia="Calibri" w:hAnsi="Times New Roman" w:cs="Times New Roman"/>
                <w:sz w:val="24"/>
                <w:szCs w:val="24"/>
              </w:rPr>
            </w:pPr>
            <w:r w:rsidRPr="0039731A">
              <w:rPr>
                <w:rFonts w:ascii="Times New Roman" w:eastAsia="Calibri" w:hAnsi="Times New Roman" w:cs="Times New Roman"/>
                <w:sz w:val="24"/>
                <w:szCs w:val="24"/>
              </w:rPr>
              <w:t>Obilježavanje prigodnih datuma (Dan planeta Zemlja, Dan Voda, Dan njemačkog jezika..)</w:t>
            </w:r>
          </w:p>
          <w:p w:rsidR="00DF527B" w:rsidRPr="0039731A" w:rsidRDefault="00DF527B" w:rsidP="00E216A3">
            <w:pPr>
              <w:rPr>
                <w:rFonts w:ascii="Times New Roman" w:eastAsia="Calibri" w:hAnsi="Times New Roman" w:cs="Times New Roman"/>
                <w:sz w:val="24"/>
                <w:szCs w:val="24"/>
              </w:rPr>
            </w:pPr>
            <w:r w:rsidRPr="0039731A">
              <w:rPr>
                <w:rFonts w:ascii="Times New Roman" w:eastAsia="Calibri" w:hAnsi="Times New Roman" w:cs="Times New Roman"/>
                <w:sz w:val="24"/>
                <w:szCs w:val="24"/>
              </w:rPr>
              <w:t>Izrada plakata, branje ljekovitog i aromatičnog bilja i izrada proizvoda od njih:</w:t>
            </w:r>
            <w:r w:rsidR="00513E5A">
              <w:rPr>
                <w:rFonts w:ascii="Times New Roman" w:eastAsia="Calibri" w:hAnsi="Times New Roman" w:cs="Times New Roman"/>
                <w:sz w:val="24"/>
                <w:szCs w:val="24"/>
              </w:rPr>
              <w:t xml:space="preserve"> </w:t>
            </w:r>
            <w:r w:rsidRPr="0039731A">
              <w:rPr>
                <w:rFonts w:ascii="Times New Roman" w:eastAsia="Calibri" w:hAnsi="Times New Roman" w:cs="Times New Roman"/>
                <w:sz w:val="24"/>
                <w:szCs w:val="24"/>
              </w:rPr>
              <w:t>tinktura, sapuna, krema…izrada tradicionalnih jela (njemačkih, hrvatskih)</w:t>
            </w:r>
          </w:p>
        </w:tc>
      </w:tr>
      <w:tr w:rsidR="00DF527B" w:rsidRPr="0039731A" w:rsidTr="00E216A3">
        <w:tc>
          <w:tcPr>
            <w:tcW w:w="2088" w:type="dxa"/>
            <w:vAlign w:val="center"/>
          </w:tcPr>
          <w:p w:rsidR="00DF527B" w:rsidRPr="0039731A" w:rsidRDefault="00DF527B" w:rsidP="00182C68">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VREMENIK</w:t>
            </w:r>
          </w:p>
        </w:tc>
        <w:tc>
          <w:tcPr>
            <w:tcW w:w="6768" w:type="dxa"/>
            <w:vAlign w:val="center"/>
          </w:tcPr>
          <w:p w:rsidR="00DF527B" w:rsidRPr="0039731A" w:rsidRDefault="00DF527B" w:rsidP="00E216A3">
            <w:pPr>
              <w:rPr>
                <w:rFonts w:ascii="Times New Roman" w:eastAsia="Calibri" w:hAnsi="Times New Roman" w:cs="Times New Roman"/>
                <w:sz w:val="24"/>
                <w:szCs w:val="24"/>
              </w:rPr>
            </w:pPr>
            <w:r w:rsidRPr="0039731A">
              <w:rPr>
                <w:rFonts w:ascii="Times New Roman" w:eastAsia="Calibri" w:hAnsi="Times New Roman" w:cs="Times New Roman"/>
                <w:sz w:val="24"/>
                <w:szCs w:val="24"/>
              </w:rPr>
              <w:t>Jedan sat tjedno</w:t>
            </w:r>
          </w:p>
        </w:tc>
      </w:tr>
      <w:tr w:rsidR="00DF527B" w:rsidRPr="0039731A" w:rsidTr="00E216A3">
        <w:tc>
          <w:tcPr>
            <w:tcW w:w="2088" w:type="dxa"/>
            <w:vAlign w:val="center"/>
          </w:tcPr>
          <w:p w:rsidR="00DF527B" w:rsidRPr="0039731A" w:rsidRDefault="00DF527B" w:rsidP="00182C68">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TROŠKOVNIK</w:t>
            </w:r>
          </w:p>
        </w:tc>
        <w:tc>
          <w:tcPr>
            <w:tcW w:w="6768" w:type="dxa"/>
            <w:vAlign w:val="center"/>
          </w:tcPr>
          <w:p w:rsidR="00DF527B" w:rsidRPr="0039731A" w:rsidRDefault="00DF527B" w:rsidP="00E216A3">
            <w:pPr>
              <w:rPr>
                <w:rFonts w:ascii="Times New Roman" w:eastAsia="Calibri" w:hAnsi="Times New Roman" w:cs="Times New Roman"/>
                <w:sz w:val="24"/>
                <w:szCs w:val="24"/>
              </w:rPr>
            </w:pPr>
            <w:r w:rsidRPr="0039731A">
              <w:rPr>
                <w:rFonts w:ascii="Times New Roman" w:eastAsia="Calibri" w:hAnsi="Times New Roman" w:cs="Times New Roman"/>
                <w:sz w:val="24"/>
                <w:szCs w:val="24"/>
              </w:rPr>
              <w:t>Materijal za izradu preparata proizvoda od ljekovitog i aromatičnog bilja(šećer,</w:t>
            </w:r>
            <w:r w:rsidR="00513E5A">
              <w:rPr>
                <w:rFonts w:ascii="Times New Roman" w:eastAsia="Calibri" w:hAnsi="Times New Roman" w:cs="Times New Roman"/>
                <w:sz w:val="24"/>
                <w:szCs w:val="24"/>
              </w:rPr>
              <w:t xml:space="preserve"> </w:t>
            </w:r>
            <w:r w:rsidRPr="0039731A">
              <w:rPr>
                <w:rFonts w:ascii="Times New Roman" w:eastAsia="Calibri" w:hAnsi="Times New Roman" w:cs="Times New Roman"/>
                <w:sz w:val="24"/>
                <w:szCs w:val="24"/>
              </w:rPr>
              <w:t>alkohol, ulje, kreme..</w:t>
            </w:r>
            <w:proofErr w:type="spellStart"/>
            <w:r w:rsidRPr="0039731A">
              <w:rPr>
                <w:rFonts w:ascii="Times New Roman" w:eastAsia="Calibri" w:hAnsi="Times New Roman" w:cs="Times New Roman"/>
                <w:sz w:val="24"/>
                <w:szCs w:val="24"/>
              </w:rPr>
              <w:t>itd</w:t>
            </w:r>
            <w:proofErr w:type="spellEnd"/>
            <w:r w:rsidRPr="0039731A">
              <w:rPr>
                <w:rFonts w:ascii="Times New Roman" w:eastAsia="Calibri" w:hAnsi="Times New Roman" w:cs="Times New Roman"/>
                <w:sz w:val="24"/>
                <w:szCs w:val="24"/>
              </w:rPr>
              <w:t>.,ostale namirnice za pripremu jela i kolača). Troškovi prijevoza do uljare, Biblijskog vrta G.</w:t>
            </w:r>
            <w:r w:rsidR="00E216A3">
              <w:rPr>
                <w:rFonts w:ascii="Times New Roman" w:eastAsia="Calibri" w:hAnsi="Times New Roman" w:cs="Times New Roman"/>
                <w:sz w:val="24"/>
                <w:szCs w:val="24"/>
              </w:rPr>
              <w:t xml:space="preserve"> </w:t>
            </w:r>
            <w:proofErr w:type="spellStart"/>
            <w:r w:rsidRPr="0039731A">
              <w:rPr>
                <w:rFonts w:ascii="Times New Roman" w:eastAsia="Calibri" w:hAnsi="Times New Roman" w:cs="Times New Roman"/>
                <w:sz w:val="24"/>
                <w:szCs w:val="24"/>
              </w:rPr>
              <w:t>Stomorije</w:t>
            </w:r>
            <w:proofErr w:type="spellEnd"/>
            <w:r w:rsidRPr="0039731A">
              <w:rPr>
                <w:rFonts w:ascii="Times New Roman" w:eastAsia="Calibri" w:hAnsi="Times New Roman" w:cs="Times New Roman"/>
                <w:sz w:val="24"/>
                <w:szCs w:val="24"/>
              </w:rPr>
              <w:t xml:space="preserve">, OŠ </w:t>
            </w:r>
            <w:proofErr w:type="spellStart"/>
            <w:r w:rsidRPr="0039731A">
              <w:rPr>
                <w:rFonts w:ascii="Times New Roman" w:eastAsia="Calibri" w:hAnsi="Times New Roman" w:cs="Times New Roman"/>
                <w:sz w:val="24"/>
                <w:szCs w:val="24"/>
              </w:rPr>
              <w:t>Ostrog</w:t>
            </w:r>
            <w:proofErr w:type="spellEnd"/>
            <w:r w:rsidRPr="0039731A">
              <w:rPr>
                <w:rFonts w:ascii="Times New Roman" w:eastAsia="Calibri" w:hAnsi="Times New Roman" w:cs="Times New Roman"/>
                <w:sz w:val="24"/>
                <w:szCs w:val="24"/>
              </w:rPr>
              <w:t>, OŠ Marina…)</w:t>
            </w:r>
          </w:p>
        </w:tc>
      </w:tr>
      <w:tr w:rsidR="00DF527B" w:rsidRPr="0039731A" w:rsidTr="00182C68">
        <w:tc>
          <w:tcPr>
            <w:tcW w:w="2088" w:type="dxa"/>
            <w:vAlign w:val="center"/>
          </w:tcPr>
          <w:p w:rsidR="00DF527B" w:rsidRPr="0039731A" w:rsidRDefault="00DF527B" w:rsidP="00182C68">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 VREDNOVANJA</w:t>
            </w:r>
          </w:p>
        </w:tc>
        <w:tc>
          <w:tcPr>
            <w:tcW w:w="6768" w:type="dxa"/>
          </w:tcPr>
          <w:p w:rsidR="00DF527B" w:rsidRPr="0039731A" w:rsidRDefault="00DF527B" w:rsidP="00182C68">
            <w:pPr>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  Individualno i grupno praćenje aktivnosti učenika i završno vrednovanj</w:t>
            </w:r>
            <w:r w:rsidR="00E216A3">
              <w:rPr>
                <w:rFonts w:ascii="Times New Roman" w:eastAsia="Calibri" w:hAnsi="Times New Roman" w:cs="Times New Roman"/>
                <w:sz w:val="24"/>
                <w:szCs w:val="24"/>
              </w:rPr>
              <w:t>e uspjeha učenika i skupine u c</w:t>
            </w:r>
            <w:r w:rsidRPr="0039731A">
              <w:rPr>
                <w:rFonts w:ascii="Times New Roman" w:eastAsia="Calibri" w:hAnsi="Times New Roman" w:cs="Times New Roman"/>
                <w:sz w:val="24"/>
                <w:szCs w:val="24"/>
              </w:rPr>
              <w:t>jelini.</w:t>
            </w:r>
          </w:p>
        </w:tc>
      </w:tr>
    </w:tbl>
    <w:p w:rsidR="00846592" w:rsidRDefault="00846592" w:rsidP="00846592">
      <w:pPr>
        <w:spacing w:line="360" w:lineRule="auto"/>
        <w:rPr>
          <w:rFonts w:ascii="Times New Roman" w:eastAsia="Calibri" w:hAnsi="Times New Roman" w:cs="Times New Roman"/>
          <w:b/>
          <w:sz w:val="24"/>
          <w:szCs w:val="24"/>
        </w:rPr>
      </w:pPr>
    </w:p>
    <w:p w:rsidR="00DF527B" w:rsidRDefault="00DF527B" w:rsidP="00846592">
      <w:pPr>
        <w:spacing w:line="360" w:lineRule="auto"/>
        <w:rPr>
          <w:rFonts w:ascii="Times New Roman" w:eastAsia="Calibri" w:hAnsi="Times New Roman" w:cs="Times New Roman"/>
          <w:b/>
          <w:sz w:val="24"/>
          <w:szCs w:val="24"/>
        </w:rPr>
      </w:pPr>
    </w:p>
    <w:p w:rsidR="00DF527B" w:rsidRDefault="00DF527B" w:rsidP="00846592">
      <w:pPr>
        <w:spacing w:line="360" w:lineRule="auto"/>
        <w:rPr>
          <w:rFonts w:ascii="Times New Roman" w:eastAsia="Calibri" w:hAnsi="Times New Roman" w:cs="Times New Roman"/>
          <w:b/>
          <w:sz w:val="24"/>
          <w:szCs w:val="24"/>
        </w:rPr>
      </w:pPr>
    </w:p>
    <w:p w:rsidR="00513E5A" w:rsidRDefault="00513E5A" w:rsidP="00846592">
      <w:pPr>
        <w:spacing w:line="360" w:lineRule="auto"/>
        <w:rPr>
          <w:rFonts w:ascii="Times New Roman" w:eastAsia="Calibri" w:hAnsi="Times New Roman" w:cs="Times New Roman"/>
          <w:b/>
          <w:sz w:val="24"/>
          <w:szCs w:val="24"/>
        </w:rPr>
      </w:pPr>
    </w:p>
    <w:p w:rsidR="00DF527B" w:rsidRPr="00DF527B" w:rsidRDefault="00DF527B" w:rsidP="00DF527B">
      <w:pPr>
        <w:rPr>
          <w:rFonts w:ascii="Times New Roman" w:eastAsia="Calibri" w:hAnsi="Times New Roman" w:cs="Times New Roman"/>
          <w:b/>
          <w:sz w:val="24"/>
          <w:szCs w:val="24"/>
        </w:rPr>
      </w:pPr>
      <w:r w:rsidRPr="00DF527B">
        <w:rPr>
          <w:rFonts w:ascii="Times New Roman" w:eastAsia="Calibri" w:hAnsi="Times New Roman" w:cs="Times New Roman"/>
          <w:b/>
          <w:sz w:val="24"/>
          <w:szCs w:val="24"/>
        </w:rPr>
        <w:lastRenderedPageBreak/>
        <w:t>Naziv aktivnosti:</w:t>
      </w:r>
      <w:r>
        <w:rPr>
          <w:rFonts w:ascii="Times New Roman" w:eastAsia="Calibri" w:hAnsi="Times New Roman" w:cs="Times New Roman"/>
          <w:b/>
          <w:sz w:val="24"/>
          <w:szCs w:val="24"/>
        </w:rPr>
        <w:t xml:space="preserve"> E</w:t>
      </w:r>
      <w:r w:rsidRPr="00DF527B">
        <w:rPr>
          <w:rFonts w:ascii="Times New Roman" w:eastAsia="Calibri" w:hAnsi="Times New Roman" w:cs="Times New Roman"/>
          <w:b/>
          <w:sz w:val="24"/>
          <w:szCs w:val="24"/>
        </w:rPr>
        <w:t xml:space="preserve">ko- kemijska grupa </w:t>
      </w:r>
    </w:p>
    <w:p w:rsidR="00DF527B" w:rsidRPr="00DF527B" w:rsidRDefault="00DF527B" w:rsidP="00DF527B">
      <w:pPr>
        <w:rPr>
          <w:rFonts w:ascii="Times New Roman" w:eastAsia="Calibri" w:hAnsi="Times New Roman" w:cs="Times New Roman"/>
          <w:b/>
          <w:sz w:val="24"/>
          <w:szCs w:val="24"/>
        </w:rPr>
      </w:pPr>
      <w:r w:rsidRPr="00DF527B">
        <w:rPr>
          <w:rFonts w:ascii="Times New Roman" w:eastAsia="Calibri" w:hAnsi="Times New Roman" w:cs="Times New Roman"/>
          <w:b/>
          <w:sz w:val="24"/>
          <w:szCs w:val="24"/>
        </w:rPr>
        <w:t>Razred:  VII.</w:t>
      </w:r>
    </w:p>
    <w:p w:rsidR="00DF527B" w:rsidRPr="00DF527B" w:rsidRDefault="00DF527B" w:rsidP="00DF527B">
      <w:pPr>
        <w:rPr>
          <w:rFonts w:ascii="Times New Roman" w:eastAsia="Calibri" w:hAnsi="Times New Roman" w:cs="Times New Roman"/>
          <w:b/>
          <w:sz w:val="24"/>
          <w:szCs w:val="24"/>
        </w:rPr>
      </w:pPr>
      <w:r w:rsidRPr="00DF527B">
        <w:rPr>
          <w:rFonts w:ascii="Times New Roman" w:eastAsia="Calibri" w:hAnsi="Times New Roman" w:cs="Times New Roman"/>
          <w:b/>
          <w:sz w:val="24"/>
          <w:szCs w:val="24"/>
        </w:rPr>
        <w:t>Voditeljica:  Ivana  Bilić</w:t>
      </w:r>
    </w:p>
    <w:p w:rsidR="00DF527B" w:rsidRPr="0039731A" w:rsidRDefault="00E328B4" w:rsidP="00DF527B">
      <w:pPr>
        <w:rPr>
          <w:rFonts w:ascii="Times New Roman" w:eastAsia="Calibri" w:hAnsi="Times New Roman" w:cs="Times New Roman"/>
          <w:sz w:val="24"/>
          <w:szCs w:val="24"/>
        </w:rPr>
      </w:pPr>
      <w:r>
        <w:rPr>
          <w:noProof/>
          <w:lang w:eastAsia="hr-HR"/>
        </w:rPr>
        <w:drawing>
          <wp:anchor distT="0" distB="0" distL="114300" distR="114300" simplePos="0" relativeHeight="251646976" behindDoc="1" locked="0" layoutInCell="1" allowOverlap="1" wp14:anchorId="26F2101D" wp14:editId="2F60EE4B">
            <wp:simplePos x="0" y="0"/>
            <wp:positionH relativeFrom="margin">
              <wp:align>center</wp:align>
            </wp:positionH>
            <wp:positionV relativeFrom="paragraph">
              <wp:posOffset>153619</wp:posOffset>
            </wp:positionV>
            <wp:extent cx="6307701" cy="6759244"/>
            <wp:effectExtent l="0" t="0" r="0" b="3810"/>
            <wp:wrapNone/>
            <wp:docPr id="48" name="Slika 4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365"/>
        <w:gridCol w:w="6673"/>
      </w:tblGrid>
      <w:tr w:rsidR="00DF527B" w:rsidRPr="0039731A" w:rsidTr="00182C68">
        <w:tc>
          <w:tcPr>
            <w:tcW w:w="2379" w:type="dxa"/>
            <w:vAlign w:val="center"/>
          </w:tcPr>
          <w:p w:rsidR="00DF527B" w:rsidRPr="0039731A" w:rsidRDefault="00DF527B" w:rsidP="00182C68">
            <w:pPr>
              <w:jc w:val="center"/>
              <w:rPr>
                <w:rFonts w:ascii="Times New Roman" w:eastAsia="Calibri" w:hAnsi="Times New Roman" w:cs="Times New Roman"/>
                <w:b/>
                <w:sz w:val="24"/>
                <w:szCs w:val="24"/>
              </w:rPr>
            </w:pPr>
          </w:p>
          <w:p w:rsidR="00DF527B" w:rsidRDefault="00DF527B" w:rsidP="00182C68">
            <w:pPr>
              <w:jc w:val="center"/>
              <w:rPr>
                <w:rFonts w:ascii="Times New Roman" w:eastAsia="Calibri" w:hAnsi="Times New Roman" w:cs="Times New Roman"/>
                <w:b/>
                <w:sz w:val="24"/>
                <w:szCs w:val="24"/>
              </w:rPr>
            </w:pPr>
          </w:p>
          <w:p w:rsidR="00DF527B" w:rsidRPr="0039731A" w:rsidRDefault="00DF527B" w:rsidP="00182C68">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CILJ</w:t>
            </w:r>
          </w:p>
          <w:p w:rsidR="00DF527B" w:rsidRPr="0039731A" w:rsidRDefault="00DF527B" w:rsidP="00182C68">
            <w:pPr>
              <w:jc w:val="center"/>
              <w:rPr>
                <w:rFonts w:ascii="Times New Roman" w:eastAsia="Calibri" w:hAnsi="Times New Roman" w:cs="Times New Roman"/>
                <w:b/>
                <w:sz w:val="24"/>
                <w:szCs w:val="24"/>
              </w:rPr>
            </w:pPr>
          </w:p>
        </w:tc>
        <w:tc>
          <w:tcPr>
            <w:tcW w:w="6909" w:type="dxa"/>
          </w:tcPr>
          <w:p w:rsidR="00DF527B" w:rsidRDefault="00DF527B" w:rsidP="00182C68">
            <w:pPr>
              <w:rPr>
                <w:rFonts w:ascii="Times New Roman" w:eastAsia="Calibri" w:hAnsi="Times New Roman" w:cs="Times New Roman"/>
                <w:sz w:val="24"/>
                <w:szCs w:val="24"/>
              </w:rPr>
            </w:pPr>
          </w:p>
          <w:p w:rsidR="00DF527B" w:rsidRPr="0039731A" w:rsidRDefault="00DF527B" w:rsidP="00182C68">
            <w:pPr>
              <w:rPr>
                <w:rFonts w:ascii="Times New Roman" w:eastAsia="Calibri" w:hAnsi="Times New Roman" w:cs="Times New Roman"/>
                <w:sz w:val="24"/>
                <w:szCs w:val="24"/>
              </w:rPr>
            </w:pPr>
            <w:r w:rsidRPr="0039731A">
              <w:rPr>
                <w:rFonts w:ascii="Times New Roman" w:eastAsia="Calibri" w:hAnsi="Times New Roman" w:cs="Times New Roman"/>
                <w:sz w:val="24"/>
                <w:szCs w:val="24"/>
              </w:rPr>
              <w:t>Praktičnim samostalnim radovima lakše shvatiti kemiju u suglasju s prirodom.</w:t>
            </w:r>
          </w:p>
          <w:p w:rsidR="00DF527B" w:rsidRPr="0039731A" w:rsidRDefault="00DF527B" w:rsidP="00182C68">
            <w:pPr>
              <w:rPr>
                <w:rFonts w:ascii="Times New Roman" w:eastAsia="Calibri" w:hAnsi="Times New Roman" w:cs="Times New Roman"/>
                <w:sz w:val="24"/>
                <w:szCs w:val="24"/>
              </w:rPr>
            </w:pPr>
            <w:r w:rsidRPr="0039731A">
              <w:rPr>
                <w:rFonts w:ascii="Times New Roman" w:eastAsia="Calibri" w:hAnsi="Times New Roman" w:cs="Times New Roman"/>
                <w:sz w:val="24"/>
                <w:szCs w:val="24"/>
              </w:rPr>
              <w:t>Razvijanje navike pažljivog promatranja svih zbivanja, samostalnog promišljanja i donošenja zaključaka.</w:t>
            </w:r>
          </w:p>
        </w:tc>
      </w:tr>
      <w:tr w:rsidR="00DF527B" w:rsidRPr="0039731A" w:rsidTr="00182C68">
        <w:tc>
          <w:tcPr>
            <w:tcW w:w="2379" w:type="dxa"/>
          </w:tcPr>
          <w:p w:rsidR="00DF527B" w:rsidRPr="0039731A" w:rsidRDefault="00DF527B" w:rsidP="00182C68">
            <w:pPr>
              <w:rPr>
                <w:rFonts w:ascii="Times New Roman" w:eastAsia="Calibri" w:hAnsi="Times New Roman" w:cs="Times New Roman"/>
                <w:b/>
                <w:sz w:val="24"/>
                <w:szCs w:val="24"/>
              </w:rPr>
            </w:pPr>
          </w:p>
          <w:p w:rsidR="00DF527B" w:rsidRPr="0039731A" w:rsidRDefault="00DF527B" w:rsidP="00182C68">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    NAMJENA</w:t>
            </w:r>
          </w:p>
          <w:p w:rsidR="00DF527B" w:rsidRPr="0039731A" w:rsidRDefault="00DF527B" w:rsidP="00182C68">
            <w:pPr>
              <w:rPr>
                <w:rFonts w:ascii="Times New Roman" w:eastAsia="Calibri" w:hAnsi="Times New Roman" w:cs="Times New Roman"/>
                <w:b/>
                <w:sz w:val="24"/>
                <w:szCs w:val="24"/>
              </w:rPr>
            </w:pPr>
          </w:p>
        </w:tc>
        <w:tc>
          <w:tcPr>
            <w:tcW w:w="6909" w:type="dxa"/>
          </w:tcPr>
          <w:p w:rsidR="00DF527B" w:rsidRDefault="00DF527B" w:rsidP="00182C68">
            <w:pPr>
              <w:rPr>
                <w:rFonts w:ascii="Times New Roman" w:eastAsia="Calibri" w:hAnsi="Times New Roman" w:cs="Times New Roman"/>
                <w:sz w:val="24"/>
                <w:szCs w:val="24"/>
              </w:rPr>
            </w:pPr>
          </w:p>
          <w:p w:rsidR="00DF527B" w:rsidRPr="0039731A" w:rsidRDefault="00DF527B" w:rsidP="00182C68">
            <w:pPr>
              <w:rPr>
                <w:rFonts w:ascii="Times New Roman" w:eastAsia="Calibri" w:hAnsi="Times New Roman" w:cs="Times New Roman"/>
                <w:sz w:val="24"/>
                <w:szCs w:val="24"/>
              </w:rPr>
            </w:pPr>
            <w:r w:rsidRPr="0039731A">
              <w:rPr>
                <w:rFonts w:ascii="Times New Roman" w:eastAsia="Calibri" w:hAnsi="Times New Roman" w:cs="Times New Roman"/>
                <w:sz w:val="24"/>
                <w:szCs w:val="24"/>
              </w:rPr>
              <w:t>Proširivanje znanja iz kemije, priprema učenika za samostalno snalaženje i služenje naučenim u svrhu očuvanja okoliša.</w:t>
            </w:r>
          </w:p>
        </w:tc>
      </w:tr>
      <w:tr w:rsidR="00DF527B" w:rsidRPr="0039731A" w:rsidTr="00182C68">
        <w:tc>
          <w:tcPr>
            <w:tcW w:w="2379" w:type="dxa"/>
            <w:vAlign w:val="center"/>
          </w:tcPr>
          <w:p w:rsidR="00DF527B" w:rsidRDefault="00DF527B" w:rsidP="00182C68">
            <w:pPr>
              <w:jc w:val="center"/>
              <w:rPr>
                <w:rFonts w:ascii="Times New Roman" w:eastAsia="Calibri" w:hAnsi="Times New Roman" w:cs="Times New Roman"/>
                <w:b/>
                <w:sz w:val="24"/>
                <w:szCs w:val="24"/>
              </w:rPr>
            </w:pPr>
          </w:p>
          <w:p w:rsidR="00DF527B" w:rsidRPr="0039731A" w:rsidRDefault="00DF527B" w:rsidP="00182C68">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NOSITELJI</w:t>
            </w:r>
          </w:p>
          <w:p w:rsidR="00DF527B" w:rsidRPr="0039731A" w:rsidRDefault="00DF527B" w:rsidP="00182C68">
            <w:pPr>
              <w:jc w:val="center"/>
              <w:rPr>
                <w:rFonts w:ascii="Times New Roman" w:eastAsia="Calibri" w:hAnsi="Times New Roman" w:cs="Times New Roman"/>
                <w:b/>
                <w:sz w:val="24"/>
                <w:szCs w:val="24"/>
              </w:rPr>
            </w:pPr>
          </w:p>
        </w:tc>
        <w:tc>
          <w:tcPr>
            <w:tcW w:w="6909" w:type="dxa"/>
          </w:tcPr>
          <w:p w:rsidR="00DF527B" w:rsidRDefault="00DF527B" w:rsidP="00182C68">
            <w:pPr>
              <w:rPr>
                <w:rFonts w:ascii="Times New Roman" w:eastAsia="Calibri" w:hAnsi="Times New Roman" w:cs="Times New Roman"/>
                <w:sz w:val="24"/>
                <w:szCs w:val="24"/>
              </w:rPr>
            </w:pPr>
          </w:p>
          <w:p w:rsidR="00DF527B" w:rsidRPr="0039731A" w:rsidRDefault="00DF527B" w:rsidP="00182C68">
            <w:pPr>
              <w:rPr>
                <w:rFonts w:ascii="Times New Roman" w:eastAsia="Calibri" w:hAnsi="Times New Roman" w:cs="Times New Roman"/>
                <w:sz w:val="24"/>
                <w:szCs w:val="24"/>
              </w:rPr>
            </w:pPr>
            <w:r w:rsidRPr="0039731A">
              <w:rPr>
                <w:rFonts w:ascii="Times New Roman" w:eastAsia="Calibri" w:hAnsi="Times New Roman" w:cs="Times New Roman"/>
                <w:sz w:val="24"/>
                <w:szCs w:val="24"/>
              </w:rPr>
              <w:t>Učiteljica kemije i učenici 7. razreda</w:t>
            </w:r>
          </w:p>
        </w:tc>
      </w:tr>
      <w:tr w:rsidR="00DF527B" w:rsidRPr="0039731A" w:rsidTr="00182C68">
        <w:tc>
          <w:tcPr>
            <w:tcW w:w="2379" w:type="dxa"/>
          </w:tcPr>
          <w:p w:rsidR="00DF527B" w:rsidRPr="0039731A" w:rsidRDefault="00DF527B" w:rsidP="00182C68">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       NAČIN REALIZACIJE</w:t>
            </w:r>
          </w:p>
          <w:p w:rsidR="00DF527B" w:rsidRPr="0039731A" w:rsidRDefault="00DF527B" w:rsidP="00182C68">
            <w:pPr>
              <w:rPr>
                <w:rFonts w:ascii="Times New Roman" w:eastAsia="Calibri" w:hAnsi="Times New Roman" w:cs="Times New Roman"/>
                <w:b/>
                <w:sz w:val="24"/>
                <w:szCs w:val="24"/>
              </w:rPr>
            </w:pPr>
          </w:p>
        </w:tc>
        <w:tc>
          <w:tcPr>
            <w:tcW w:w="6909" w:type="dxa"/>
          </w:tcPr>
          <w:p w:rsidR="00DF527B" w:rsidRDefault="00DF527B" w:rsidP="00182C68">
            <w:pPr>
              <w:rPr>
                <w:rFonts w:ascii="Times New Roman" w:eastAsia="Calibri" w:hAnsi="Times New Roman" w:cs="Times New Roman"/>
                <w:sz w:val="24"/>
                <w:szCs w:val="24"/>
              </w:rPr>
            </w:pPr>
          </w:p>
          <w:p w:rsidR="00DF527B" w:rsidRPr="0039731A" w:rsidRDefault="00DF527B" w:rsidP="00182C68">
            <w:pPr>
              <w:rPr>
                <w:rFonts w:ascii="Times New Roman" w:eastAsia="Calibri" w:hAnsi="Times New Roman" w:cs="Times New Roman"/>
                <w:sz w:val="24"/>
                <w:szCs w:val="24"/>
              </w:rPr>
            </w:pPr>
            <w:r w:rsidRPr="0039731A">
              <w:rPr>
                <w:rFonts w:ascii="Times New Roman" w:eastAsia="Calibri" w:hAnsi="Times New Roman" w:cs="Times New Roman"/>
                <w:sz w:val="24"/>
                <w:szCs w:val="24"/>
              </w:rPr>
              <w:t>Prema planu i programu izvannastavnih aktivnosti</w:t>
            </w:r>
          </w:p>
        </w:tc>
      </w:tr>
      <w:tr w:rsidR="00DF527B" w:rsidRPr="0039731A" w:rsidTr="00182C68">
        <w:tc>
          <w:tcPr>
            <w:tcW w:w="2379" w:type="dxa"/>
          </w:tcPr>
          <w:p w:rsidR="00DF527B" w:rsidRPr="0039731A" w:rsidRDefault="00DF527B" w:rsidP="00182C68">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   VREMENIK</w:t>
            </w:r>
          </w:p>
        </w:tc>
        <w:tc>
          <w:tcPr>
            <w:tcW w:w="6909" w:type="dxa"/>
          </w:tcPr>
          <w:p w:rsidR="00DF527B" w:rsidRPr="0039731A" w:rsidRDefault="00DF527B" w:rsidP="00182C68">
            <w:pPr>
              <w:rPr>
                <w:rFonts w:ascii="Times New Roman" w:eastAsia="Calibri" w:hAnsi="Times New Roman" w:cs="Times New Roman"/>
                <w:sz w:val="24"/>
                <w:szCs w:val="24"/>
              </w:rPr>
            </w:pPr>
            <w:r w:rsidRPr="0039731A">
              <w:rPr>
                <w:rFonts w:ascii="Times New Roman" w:eastAsia="Calibri" w:hAnsi="Times New Roman" w:cs="Times New Roman"/>
                <w:sz w:val="24"/>
                <w:szCs w:val="24"/>
              </w:rPr>
              <w:t>Školska godina 2020./</w:t>
            </w:r>
            <w:r>
              <w:rPr>
                <w:rFonts w:ascii="Times New Roman" w:eastAsia="Calibri" w:hAnsi="Times New Roman" w:cs="Times New Roman"/>
                <w:sz w:val="24"/>
                <w:szCs w:val="24"/>
              </w:rPr>
              <w:t>20</w:t>
            </w:r>
            <w:r w:rsidRPr="0039731A">
              <w:rPr>
                <w:rFonts w:ascii="Times New Roman" w:eastAsia="Calibri" w:hAnsi="Times New Roman" w:cs="Times New Roman"/>
                <w:sz w:val="24"/>
                <w:szCs w:val="24"/>
              </w:rPr>
              <w:t>21.</w:t>
            </w:r>
          </w:p>
        </w:tc>
      </w:tr>
      <w:tr w:rsidR="00DF527B" w:rsidRPr="0039731A" w:rsidTr="00182C68">
        <w:tc>
          <w:tcPr>
            <w:tcW w:w="2379" w:type="dxa"/>
          </w:tcPr>
          <w:p w:rsidR="00DF527B" w:rsidRPr="0039731A" w:rsidRDefault="00DF527B" w:rsidP="00182C68">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 TROŠKOVNIK</w:t>
            </w:r>
          </w:p>
          <w:p w:rsidR="00DF527B" w:rsidRPr="0039731A" w:rsidRDefault="00DF527B" w:rsidP="00182C68">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 </w:t>
            </w:r>
          </w:p>
        </w:tc>
        <w:tc>
          <w:tcPr>
            <w:tcW w:w="6909" w:type="dxa"/>
          </w:tcPr>
          <w:p w:rsidR="00DF527B" w:rsidRPr="0039731A" w:rsidRDefault="00DF527B" w:rsidP="00182C68">
            <w:pPr>
              <w:rPr>
                <w:rFonts w:ascii="Times New Roman" w:eastAsia="Calibri" w:hAnsi="Times New Roman" w:cs="Times New Roman"/>
                <w:sz w:val="24"/>
                <w:szCs w:val="24"/>
              </w:rPr>
            </w:pPr>
            <w:r w:rsidRPr="0039731A">
              <w:rPr>
                <w:rFonts w:ascii="Times New Roman" w:eastAsia="Calibri" w:hAnsi="Times New Roman" w:cs="Times New Roman"/>
                <w:sz w:val="24"/>
                <w:szCs w:val="24"/>
              </w:rPr>
              <w:t>Kemikalije, posuđe i pribor, troškovi fotokopiranja...</w:t>
            </w:r>
          </w:p>
        </w:tc>
      </w:tr>
      <w:tr w:rsidR="00DF527B" w:rsidRPr="0039731A" w:rsidTr="00182C68">
        <w:tc>
          <w:tcPr>
            <w:tcW w:w="2379" w:type="dxa"/>
          </w:tcPr>
          <w:p w:rsidR="00DF527B" w:rsidRPr="0039731A" w:rsidRDefault="00DF527B" w:rsidP="00182C68">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        NAČIN</w:t>
            </w:r>
          </w:p>
          <w:p w:rsidR="00DF527B" w:rsidRPr="0039731A" w:rsidRDefault="00DF527B" w:rsidP="00182C68">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VREDNOVANJA</w:t>
            </w:r>
          </w:p>
          <w:p w:rsidR="00DF527B" w:rsidRPr="0039731A" w:rsidRDefault="00DF527B" w:rsidP="00182C68">
            <w:pPr>
              <w:rPr>
                <w:rFonts w:ascii="Times New Roman" w:eastAsia="Calibri" w:hAnsi="Times New Roman" w:cs="Times New Roman"/>
                <w:b/>
                <w:sz w:val="24"/>
                <w:szCs w:val="24"/>
              </w:rPr>
            </w:pPr>
          </w:p>
        </w:tc>
        <w:tc>
          <w:tcPr>
            <w:tcW w:w="6909" w:type="dxa"/>
          </w:tcPr>
          <w:p w:rsidR="00DF527B" w:rsidRPr="0039731A" w:rsidRDefault="00DF527B" w:rsidP="00182C68">
            <w:pPr>
              <w:rPr>
                <w:rFonts w:ascii="Times New Roman" w:eastAsia="Calibri" w:hAnsi="Times New Roman" w:cs="Times New Roman"/>
                <w:sz w:val="24"/>
                <w:szCs w:val="24"/>
              </w:rPr>
            </w:pPr>
            <w:r w:rsidRPr="0039731A">
              <w:rPr>
                <w:rFonts w:ascii="Times New Roman" w:eastAsia="Calibri" w:hAnsi="Times New Roman" w:cs="Times New Roman"/>
                <w:sz w:val="24"/>
                <w:szCs w:val="24"/>
              </w:rPr>
              <w:t>Ostvarenost planiranog, zadovoljstvo učenika i učitelja, redovitost dolaženja na nastavu</w:t>
            </w:r>
          </w:p>
        </w:tc>
      </w:tr>
    </w:tbl>
    <w:p w:rsidR="00DF527B" w:rsidRDefault="00DF527B" w:rsidP="00846592">
      <w:pPr>
        <w:spacing w:line="360" w:lineRule="auto"/>
        <w:rPr>
          <w:rFonts w:ascii="Times New Roman" w:eastAsia="Calibri" w:hAnsi="Times New Roman" w:cs="Times New Roman"/>
          <w:b/>
          <w:sz w:val="24"/>
          <w:szCs w:val="24"/>
        </w:rPr>
      </w:pPr>
    </w:p>
    <w:p w:rsidR="00DF527B" w:rsidRDefault="00DF527B" w:rsidP="00846592">
      <w:pPr>
        <w:spacing w:line="360" w:lineRule="auto"/>
        <w:rPr>
          <w:rFonts w:ascii="Times New Roman" w:eastAsia="Calibri" w:hAnsi="Times New Roman" w:cs="Times New Roman"/>
          <w:b/>
          <w:sz w:val="24"/>
          <w:szCs w:val="24"/>
        </w:rPr>
      </w:pPr>
    </w:p>
    <w:p w:rsidR="00DF527B" w:rsidRDefault="00DF527B" w:rsidP="00846592">
      <w:pPr>
        <w:spacing w:line="360" w:lineRule="auto"/>
        <w:rPr>
          <w:rFonts w:ascii="Times New Roman" w:eastAsia="Calibri" w:hAnsi="Times New Roman" w:cs="Times New Roman"/>
          <w:b/>
          <w:sz w:val="24"/>
          <w:szCs w:val="24"/>
        </w:rPr>
      </w:pPr>
    </w:p>
    <w:p w:rsidR="00DF527B" w:rsidRDefault="00DF527B" w:rsidP="00846592">
      <w:pPr>
        <w:spacing w:line="360" w:lineRule="auto"/>
        <w:rPr>
          <w:rFonts w:ascii="Times New Roman" w:eastAsia="Calibri" w:hAnsi="Times New Roman" w:cs="Times New Roman"/>
          <w:b/>
          <w:sz w:val="24"/>
          <w:szCs w:val="24"/>
        </w:rPr>
      </w:pPr>
    </w:p>
    <w:p w:rsidR="00DF527B" w:rsidRDefault="00DF527B" w:rsidP="00846592">
      <w:pPr>
        <w:spacing w:line="360" w:lineRule="auto"/>
        <w:rPr>
          <w:rFonts w:ascii="Times New Roman" w:eastAsia="Calibri" w:hAnsi="Times New Roman" w:cs="Times New Roman"/>
          <w:b/>
          <w:sz w:val="24"/>
          <w:szCs w:val="24"/>
        </w:rPr>
      </w:pPr>
    </w:p>
    <w:p w:rsidR="00DF527B" w:rsidRDefault="00DF527B" w:rsidP="00846592">
      <w:pPr>
        <w:spacing w:line="360" w:lineRule="auto"/>
        <w:rPr>
          <w:rFonts w:ascii="Times New Roman" w:eastAsia="Calibri" w:hAnsi="Times New Roman" w:cs="Times New Roman"/>
          <w:b/>
          <w:sz w:val="24"/>
          <w:szCs w:val="24"/>
        </w:rPr>
      </w:pPr>
    </w:p>
    <w:p w:rsidR="00503DE6" w:rsidRPr="0039731A" w:rsidRDefault="00503DE6" w:rsidP="00846592">
      <w:pPr>
        <w:spacing w:line="360" w:lineRule="auto"/>
        <w:rPr>
          <w:rFonts w:ascii="Times New Roman" w:eastAsia="Calibri" w:hAnsi="Times New Roman" w:cs="Times New Roman"/>
          <w:b/>
          <w:sz w:val="24"/>
          <w:szCs w:val="24"/>
        </w:rPr>
      </w:pPr>
      <w:r w:rsidRPr="0039731A">
        <w:rPr>
          <w:rFonts w:ascii="Times New Roman" w:eastAsia="Calibri" w:hAnsi="Times New Roman" w:cs="Times New Roman"/>
          <w:b/>
          <w:sz w:val="24"/>
          <w:szCs w:val="24"/>
        </w:rPr>
        <w:lastRenderedPageBreak/>
        <w:t xml:space="preserve">Naziv aktivnosti: Školski športski klub </w:t>
      </w:r>
      <w:proofErr w:type="spellStart"/>
      <w:r w:rsidRPr="0039731A">
        <w:rPr>
          <w:rFonts w:ascii="Times New Roman" w:eastAsia="Calibri" w:hAnsi="Times New Roman" w:cs="Times New Roman"/>
          <w:b/>
          <w:sz w:val="24"/>
          <w:szCs w:val="24"/>
        </w:rPr>
        <w:t>Okruk</w:t>
      </w:r>
      <w:proofErr w:type="spellEnd"/>
    </w:p>
    <w:p w:rsidR="00503DE6" w:rsidRPr="0039731A" w:rsidRDefault="00503DE6" w:rsidP="00846592">
      <w:pPr>
        <w:spacing w:line="360" w:lineRule="auto"/>
        <w:contextualSpacing/>
        <w:rPr>
          <w:rFonts w:ascii="Times New Roman" w:eastAsia="Calibri" w:hAnsi="Times New Roman" w:cs="Times New Roman"/>
          <w:b/>
          <w:sz w:val="24"/>
          <w:szCs w:val="24"/>
        </w:rPr>
      </w:pPr>
      <w:r w:rsidRPr="0039731A">
        <w:rPr>
          <w:rFonts w:ascii="Times New Roman" w:eastAsia="Calibri" w:hAnsi="Times New Roman" w:cs="Times New Roman"/>
          <w:b/>
          <w:sz w:val="24"/>
          <w:szCs w:val="24"/>
        </w:rPr>
        <w:t>Razred: V. – VIII.</w:t>
      </w:r>
    </w:p>
    <w:p w:rsidR="00503DE6" w:rsidRPr="0039731A" w:rsidRDefault="00503DE6" w:rsidP="00846592">
      <w:pPr>
        <w:spacing w:line="360" w:lineRule="auto"/>
        <w:contextualSpacing/>
        <w:rPr>
          <w:rFonts w:ascii="Times New Roman" w:eastAsia="Calibri" w:hAnsi="Times New Roman" w:cs="Times New Roman"/>
          <w:sz w:val="24"/>
          <w:szCs w:val="24"/>
        </w:rPr>
      </w:pPr>
      <w:r w:rsidRPr="0039731A">
        <w:rPr>
          <w:rFonts w:ascii="Times New Roman" w:eastAsia="Calibri" w:hAnsi="Times New Roman" w:cs="Times New Roman"/>
          <w:b/>
          <w:sz w:val="24"/>
          <w:szCs w:val="24"/>
        </w:rPr>
        <w:t>Voditelj/</w:t>
      </w:r>
      <w:proofErr w:type="spellStart"/>
      <w:r w:rsidRPr="0039731A">
        <w:rPr>
          <w:rFonts w:ascii="Times New Roman" w:eastAsia="Calibri" w:hAnsi="Times New Roman" w:cs="Times New Roman"/>
          <w:b/>
          <w:sz w:val="24"/>
          <w:szCs w:val="24"/>
        </w:rPr>
        <w:t>ica</w:t>
      </w:r>
      <w:proofErr w:type="spellEnd"/>
      <w:r w:rsidRPr="0039731A">
        <w:rPr>
          <w:rFonts w:ascii="Times New Roman" w:eastAsia="Calibri" w:hAnsi="Times New Roman" w:cs="Times New Roman"/>
          <w:b/>
          <w:sz w:val="24"/>
          <w:szCs w:val="24"/>
        </w:rPr>
        <w:t xml:space="preserve">: Mario </w:t>
      </w:r>
      <w:proofErr w:type="spellStart"/>
      <w:r w:rsidRPr="0039731A">
        <w:rPr>
          <w:rFonts w:ascii="Times New Roman" w:eastAsia="Calibri" w:hAnsi="Times New Roman" w:cs="Times New Roman"/>
          <w:b/>
          <w:sz w:val="24"/>
          <w:szCs w:val="24"/>
        </w:rPr>
        <w:t>Pralija</w:t>
      </w:r>
      <w:proofErr w:type="spellEnd"/>
      <w:r w:rsidRPr="0039731A">
        <w:rPr>
          <w:rFonts w:ascii="Times New Roman" w:eastAsia="Calibri" w:hAnsi="Times New Roman" w:cs="Times New Roman"/>
          <w:b/>
          <w:sz w:val="24"/>
          <w:szCs w:val="24"/>
        </w:rPr>
        <w:t>, prof.</w:t>
      </w:r>
    </w:p>
    <w:p w:rsidR="00503DE6" w:rsidRDefault="00503DE6" w:rsidP="00503DE6">
      <w:pPr>
        <w:rPr>
          <w:rFonts w:ascii="Times New Roman" w:eastAsia="Calibri" w:hAnsi="Times New Roman" w:cs="Times New Roman"/>
          <w:sz w:val="24"/>
          <w:szCs w:val="24"/>
        </w:rPr>
      </w:pPr>
    </w:p>
    <w:p w:rsidR="00846592" w:rsidRPr="0039731A" w:rsidRDefault="00E328B4" w:rsidP="00503DE6">
      <w:pPr>
        <w:rPr>
          <w:rFonts w:ascii="Times New Roman" w:eastAsia="Calibri" w:hAnsi="Times New Roman" w:cs="Times New Roman"/>
          <w:sz w:val="24"/>
          <w:szCs w:val="24"/>
        </w:rPr>
      </w:pPr>
      <w:r>
        <w:rPr>
          <w:noProof/>
          <w:lang w:eastAsia="hr-HR"/>
        </w:rPr>
        <w:drawing>
          <wp:anchor distT="0" distB="0" distL="114300" distR="114300" simplePos="0" relativeHeight="251649024" behindDoc="1" locked="0" layoutInCell="1" allowOverlap="1" wp14:anchorId="26F2101D" wp14:editId="2F60EE4B">
            <wp:simplePos x="0" y="0"/>
            <wp:positionH relativeFrom="margin">
              <wp:posOffset>-319913</wp:posOffset>
            </wp:positionH>
            <wp:positionV relativeFrom="paragraph">
              <wp:posOffset>154305</wp:posOffset>
            </wp:positionV>
            <wp:extent cx="6307701" cy="6759244"/>
            <wp:effectExtent l="0" t="0" r="0" b="3810"/>
            <wp:wrapNone/>
            <wp:docPr id="49" name="Slika 4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39731A" w:rsidTr="00503DE6">
        <w:trPr>
          <w:trHeight w:val="1661"/>
        </w:trPr>
        <w:tc>
          <w:tcPr>
            <w:tcW w:w="1368" w:type="dxa"/>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CILJ</w:t>
            </w:r>
          </w:p>
        </w:tc>
        <w:tc>
          <w:tcPr>
            <w:tcW w:w="7920" w:type="dxa"/>
          </w:tcPr>
          <w:p w:rsidR="00503DE6" w:rsidRPr="00513E5A" w:rsidRDefault="00846592" w:rsidP="00503DE6">
            <w:pPr>
              <w:jc w:val="both"/>
              <w:rPr>
                <w:rFonts w:ascii="Times New Roman" w:eastAsia="Calibri" w:hAnsi="Times New Roman" w:cs="Times New Roman"/>
                <w:sz w:val="24"/>
                <w:szCs w:val="24"/>
              </w:rPr>
            </w:pPr>
            <w:r w:rsidRPr="00513E5A">
              <w:rPr>
                <w:rFonts w:ascii="Times New Roman" w:eastAsia="Calibri" w:hAnsi="Times New Roman" w:cs="Times New Roman"/>
                <w:sz w:val="24"/>
                <w:szCs w:val="24"/>
              </w:rPr>
              <w:t>Ostvarujući ishode godišnjeg izvedbenog kurikuluma</w:t>
            </w:r>
          </w:p>
          <w:p w:rsidR="00503DE6" w:rsidRPr="0039731A"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osposobiti učenike za uključivanje u sistem natjecanja. Omogućiti učenicima usavršavanje u sportskim igrama</w:t>
            </w:r>
          </w:p>
        </w:tc>
      </w:tr>
      <w:tr w:rsidR="00503DE6" w:rsidRPr="0039731A" w:rsidTr="00503DE6">
        <w:tc>
          <w:tcPr>
            <w:tcW w:w="1368" w:type="dxa"/>
          </w:tcPr>
          <w:p w:rsidR="00503DE6" w:rsidRPr="0039731A" w:rsidRDefault="00503DE6" w:rsidP="00503DE6">
            <w:pP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NAMJENA</w:t>
            </w:r>
          </w:p>
        </w:tc>
        <w:tc>
          <w:tcPr>
            <w:tcW w:w="7920" w:type="dxa"/>
          </w:tcPr>
          <w:p w:rsidR="00503DE6" w:rsidRPr="0039731A"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Sudjelovanje na natjecanjima u organizaciji Hrvatskog školskog sportskog saveza i to od gradskih, zonskih, županijskih, međužupanijskih i državnih razina.</w:t>
            </w:r>
          </w:p>
        </w:tc>
      </w:tr>
      <w:tr w:rsidR="00503DE6" w:rsidRPr="0039731A" w:rsidTr="00503DE6">
        <w:tc>
          <w:tcPr>
            <w:tcW w:w="1368" w:type="dxa"/>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NOSITELJI</w:t>
            </w:r>
          </w:p>
        </w:tc>
        <w:tc>
          <w:tcPr>
            <w:tcW w:w="7920" w:type="dxa"/>
          </w:tcPr>
          <w:p w:rsidR="00503DE6" w:rsidRPr="0039731A" w:rsidRDefault="00503DE6" w:rsidP="00503DE6">
            <w:pPr>
              <w:jc w:val="both"/>
              <w:rPr>
                <w:rFonts w:ascii="Times New Roman" w:eastAsia="Calibri" w:hAnsi="Times New Roman" w:cs="Times New Roman"/>
                <w:sz w:val="24"/>
                <w:szCs w:val="24"/>
              </w:rPr>
            </w:pPr>
          </w:p>
          <w:p w:rsidR="00503DE6" w:rsidRPr="0039731A"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Predmetni nastavnik Mario </w:t>
            </w:r>
            <w:proofErr w:type="spellStart"/>
            <w:r w:rsidRPr="0039731A">
              <w:rPr>
                <w:rFonts w:ascii="Times New Roman" w:eastAsia="Calibri" w:hAnsi="Times New Roman" w:cs="Times New Roman"/>
                <w:sz w:val="24"/>
                <w:szCs w:val="24"/>
              </w:rPr>
              <w:t>Pralija</w:t>
            </w:r>
            <w:proofErr w:type="spellEnd"/>
            <w:r w:rsidRPr="0039731A">
              <w:rPr>
                <w:rFonts w:ascii="Times New Roman" w:eastAsia="Calibri" w:hAnsi="Times New Roman" w:cs="Times New Roman"/>
                <w:sz w:val="24"/>
                <w:szCs w:val="24"/>
              </w:rPr>
              <w:t xml:space="preserve"> i učenici</w:t>
            </w:r>
          </w:p>
        </w:tc>
      </w:tr>
      <w:tr w:rsidR="00503DE6" w:rsidRPr="0039731A" w:rsidTr="00503DE6">
        <w:tc>
          <w:tcPr>
            <w:tcW w:w="1368" w:type="dxa"/>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NAČIN </w:t>
            </w:r>
          </w:p>
          <w:p w:rsidR="00503DE6" w:rsidRPr="0039731A" w:rsidRDefault="00846592" w:rsidP="0084659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REALIZACIJE</w:t>
            </w:r>
          </w:p>
        </w:tc>
        <w:tc>
          <w:tcPr>
            <w:tcW w:w="7920" w:type="dxa"/>
          </w:tcPr>
          <w:p w:rsidR="00503DE6" w:rsidRPr="0039731A"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Grupni rad prema planu i programu</w:t>
            </w:r>
          </w:p>
          <w:p w:rsidR="00503DE6" w:rsidRPr="0039731A"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Izvan učionička nastava (natjecanje)</w:t>
            </w:r>
          </w:p>
          <w:p w:rsidR="00503DE6" w:rsidRPr="0039731A"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Trening i priprema za natjecanje po potrebi.</w:t>
            </w:r>
          </w:p>
        </w:tc>
      </w:tr>
      <w:tr w:rsidR="00503DE6" w:rsidRPr="0039731A" w:rsidTr="00503DE6">
        <w:tc>
          <w:tcPr>
            <w:tcW w:w="1368" w:type="dxa"/>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VREMENIK</w:t>
            </w:r>
          </w:p>
          <w:p w:rsidR="00503DE6" w:rsidRPr="0039731A" w:rsidRDefault="00503DE6" w:rsidP="00503DE6">
            <w:pPr>
              <w:rPr>
                <w:rFonts w:ascii="Times New Roman" w:eastAsia="Calibri" w:hAnsi="Times New Roman" w:cs="Times New Roman"/>
                <w:b/>
                <w:sz w:val="24"/>
                <w:szCs w:val="24"/>
              </w:rPr>
            </w:pPr>
          </w:p>
        </w:tc>
        <w:tc>
          <w:tcPr>
            <w:tcW w:w="7920" w:type="dxa"/>
          </w:tcPr>
          <w:p w:rsidR="00503DE6" w:rsidRPr="0039731A" w:rsidRDefault="00503DE6" w:rsidP="00503DE6">
            <w:pPr>
              <w:rPr>
                <w:rFonts w:ascii="Times New Roman" w:eastAsia="Calibri" w:hAnsi="Times New Roman" w:cs="Times New Roman"/>
                <w:sz w:val="24"/>
                <w:szCs w:val="24"/>
              </w:rPr>
            </w:pPr>
            <w:r w:rsidRPr="0039731A">
              <w:rPr>
                <w:rFonts w:ascii="Times New Roman" w:eastAsia="Calibri" w:hAnsi="Times New Roman" w:cs="Times New Roman"/>
                <w:sz w:val="24"/>
                <w:szCs w:val="24"/>
              </w:rPr>
              <w:t>Školska godina 2020./2021.</w:t>
            </w:r>
          </w:p>
          <w:p w:rsidR="00503DE6" w:rsidRPr="0039731A" w:rsidRDefault="00503DE6" w:rsidP="00503DE6">
            <w:pPr>
              <w:rPr>
                <w:rFonts w:ascii="Times New Roman" w:eastAsia="Calibri" w:hAnsi="Times New Roman" w:cs="Times New Roman"/>
                <w:sz w:val="24"/>
                <w:szCs w:val="24"/>
              </w:rPr>
            </w:pPr>
            <w:proofErr w:type="spellStart"/>
            <w:r w:rsidRPr="0039731A">
              <w:rPr>
                <w:rFonts w:ascii="Times New Roman" w:eastAsia="Calibri" w:hAnsi="Times New Roman" w:cs="Times New Roman"/>
                <w:sz w:val="24"/>
                <w:szCs w:val="24"/>
              </w:rPr>
              <w:t>Vremenik</w:t>
            </w:r>
            <w:proofErr w:type="spellEnd"/>
            <w:r w:rsidRPr="0039731A">
              <w:rPr>
                <w:rFonts w:ascii="Times New Roman" w:eastAsia="Calibri" w:hAnsi="Times New Roman" w:cs="Times New Roman"/>
                <w:sz w:val="24"/>
                <w:szCs w:val="24"/>
              </w:rPr>
              <w:t xml:space="preserve"> natjecanja će biti naknadno objavljen od strane Školskog sportskog saveza</w:t>
            </w:r>
          </w:p>
        </w:tc>
      </w:tr>
      <w:tr w:rsidR="00503DE6" w:rsidRPr="0039731A" w:rsidTr="00503DE6">
        <w:tc>
          <w:tcPr>
            <w:tcW w:w="1368" w:type="dxa"/>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TROŠKOVNIK</w:t>
            </w:r>
          </w:p>
        </w:tc>
        <w:tc>
          <w:tcPr>
            <w:tcW w:w="7920" w:type="dxa"/>
          </w:tcPr>
          <w:p w:rsidR="00846592" w:rsidRDefault="00846592" w:rsidP="00503DE6">
            <w:pPr>
              <w:jc w:val="both"/>
              <w:rPr>
                <w:rFonts w:ascii="Times New Roman" w:eastAsia="Calibri" w:hAnsi="Times New Roman" w:cs="Times New Roman"/>
                <w:sz w:val="24"/>
                <w:szCs w:val="24"/>
              </w:rPr>
            </w:pPr>
          </w:p>
          <w:p w:rsidR="00503DE6"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Dresovi, lopte, organizacija prijevoza učenika</w:t>
            </w:r>
          </w:p>
          <w:p w:rsidR="00846592" w:rsidRPr="0039731A" w:rsidRDefault="00846592" w:rsidP="00503DE6">
            <w:pPr>
              <w:jc w:val="both"/>
              <w:rPr>
                <w:rFonts w:ascii="Times New Roman" w:eastAsia="Calibri" w:hAnsi="Times New Roman" w:cs="Times New Roman"/>
                <w:sz w:val="24"/>
                <w:szCs w:val="24"/>
              </w:rPr>
            </w:pPr>
          </w:p>
        </w:tc>
      </w:tr>
      <w:tr w:rsidR="00503DE6" w:rsidRPr="0039731A" w:rsidTr="00503DE6">
        <w:tc>
          <w:tcPr>
            <w:tcW w:w="1368" w:type="dxa"/>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 VREDNOVANJA</w:t>
            </w:r>
          </w:p>
          <w:p w:rsidR="00503DE6" w:rsidRPr="0039731A" w:rsidRDefault="00503DE6" w:rsidP="00503DE6">
            <w:pP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tc>
        <w:tc>
          <w:tcPr>
            <w:tcW w:w="7920" w:type="dxa"/>
          </w:tcPr>
          <w:p w:rsidR="00846592" w:rsidRDefault="00846592" w:rsidP="00503DE6">
            <w:pPr>
              <w:jc w:val="both"/>
              <w:rPr>
                <w:rFonts w:ascii="Times New Roman" w:eastAsia="Calibri" w:hAnsi="Times New Roman" w:cs="Times New Roman"/>
                <w:sz w:val="24"/>
                <w:szCs w:val="24"/>
              </w:rPr>
            </w:pPr>
          </w:p>
          <w:p w:rsidR="00503DE6" w:rsidRPr="0039731A"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Realizacija planiranog;</w:t>
            </w:r>
          </w:p>
          <w:p w:rsidR="00503DE6" w:rsidRPr="0039731A"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Redovitost prisustvovanja te rezultati natjecanja;</w:t>
            </w:r>
          </w:p>
          <w:p w:rsidR="00503DE6" w:rsidRPr="0039731A"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Zadovoljstvo učenika i učitelja</w:t>
            </w:r>
          </w:p>
        </w:tc>
      </w:tr>
    </w:tbl>
    <w:p w:rsidR="00503DE6" w:rsidRPr="0039731A" w:rsidRDefault="00503DE6" w:rsidP="00503DE6">
      <w:pPr>
        <w:rPr>
          <w:rFonts w:ascii="Times New Roman" w:eastAsia="Calibri" w:hAnsi="Times New Roman" w:cs="Times New Roman"/>
          <w:b/>
          <w:sz w:val="24"/>
          <w:szCs w:val="24"/>
        </w:rPr>
      </w:pPr>
    </w:p>
    <w:p w:rsidR="00DF527B" w:rsidRDefault="00503DE6" w:rsidP="00DF527B">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br w:type="page"/>
      </w:r>
      <w:r w:rsidR="00DF527B" w:rsidRPr="0039731A">
        <w:rPr>
          <w:rFonts w:ascii="Times New Roman" w:eastAsia="Calibri" w:hAnsi="Times New Roman" w:cs="Times New Roman"/>
          <w:b/>
          <w:sz w:val="24"/>
          <w:szCs w:val="24"/>
        </w:rPr>
        <w:lastRenderedPageBreak/>
        <w:t xml:space="preserve">Naziv aktivnosti: </w:t>
      </w:r>
      <w:r w:rsidRPr="0039731A">
        <w:rPr>
          <w:rFonts w:ascii="Times New Roman" w:eastAsia="Calibri" w:hAnsi="Times New Roman" w:cs="Times New Roman"/>
          <w:b/>
          <w:sz w:val="24"/>
          <w:szCs w:val="24"/>
        </w:rPr>
        <w:t xml:space="preserve"> L</w:t>
      </w:r>
      <w:r w:rsidR="00DF527B" w:rsidRPr="0039731A">
        <w:rPr>
          <w:rFonts w:ascii="Times New Roman" w:eastAsia="Calibri" w:hAnsi="Times New Roman" w:cs="Times New Roman"/>
          <w:b/>
          <w:sz w:val="24"/>
          <w:szCs w:val="24"/>
        </w:rPr>
        <w:t>ikovna grupa</w:t>
      </w:r>
      <w:r w:rsidR="00DF527B" w:rsidRPr="00DF527B">
        <w:rPr>
          <w:rFonts w:ascii="Times New Roman" w:eastAsia="Calibri" w:hAnsi="Times New Roman" w:cs="Times New Roman"/>
          <w:b/>
          <w:sz w:val="24"/>
          <w:szCs w:val="24"/>
        </w:rPr>
        <w:t xml:space="preserve"> </w:t>
      </w:r>
    </w:p>
    <w:p w:rsidR="00503DE6" w:rsidRPr="00DF527B" w:rsidRDefault="00DF527B" w:rsidP="00DF527B">
      <w:pPr>
        <w:spacing w:line="360" w:lineRule="auto"/>
        <w:contextualSpacing/>
        <w:rPr>
          <w:rFonts w:ascii="Times New Roman" w:eastAsia="Calibri" w:hAnsi="Times New Roman" w:cs="Times New Roman"/>
          <w:sz w:val="24"/>
          <w:szCs w:val="24"/>
        </w:rPr>
      </w:pPr>
      <w:r w:rsidRPr="0039731A">
        <w:rPr>
          <w:rFonts w:ascii="Times New Roman" w:eastAsia="Calibri" w:hAnsi="Times New Roman" w:cs="Times New Roman"/>
          <w:b/>
          <w:sz w:val="24"/>
          <w:szCs w:val="24"/>
        </w:rPr>
        <w:t xml:space="preserve">RAZREDI: učenici 5.-8. </w:t>
      </w:r>
    </w:p>
    <w:p w:rsidR="00503DE6" w:rsidRDefault="00503DE6" w:rsidP="00DF527B">
      <w:pPr>
        <w:spacing w:line="360" w:lineRule="auto"/>
        <w:contextualSpacing/>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VODITELJ: </w:t>
      </w:r>
      <w:r w:rsidR="00DF527B" w:rsidRPr="0039731A">
        <w:rPr>
          <w:rFonts w:ascii="Times New Roman" w:eastAsia="Calibri" w:hAnsi="Times New Roman" w:cs="Times New Roman"/>
          <w:b/>
          <w:sz w:val="24"/>
          <w:szCs w:val="24"/>
        </w:rPr>
        <w:t>Danijela Martinović</w:t>
      </w:r>
      <w:r w:rsidRPr="0039731A">
        <w:rPr>
          <w:rFonts w:ascii="Times New Roman" w:eastAsia="Calibri" w:hAnsi="Times New Roman" w:cs="Times New Roman"/>
          <w:b/>
          <w:sz w:val="24"/>
          <w:szCs w:val="24"/>
        </w:rPr>
        <w:t>, prof.</w:t>
      </w:r>
    </w:p>
    <w:p w:rsidR="00A011B9" w:rsidRPr="0039731A" w:rsidRDefault="00A011B9" w:rsidP="00DF527B">
      <w:pPr>
        <w:spacing w:line="360" w:lineRule="auto"/>
        <w:contextualSpacing/>
        <w:rPr>
          <w:rFonts w:ascii="Times New Roman" w:eastAsia="Calibri" w:hAnsi="Times New Roman" w:cs="Times New Roman"/>
          <w:sz w:val="24"/>
          <w:szCs w:val="24"/>
        </w:rPr>
      </w:pPr>
    </w:p>
    <w:p w:rsidR="00503DE6" w:rsidRPr="0039731A" w:rsidRDefault="00E328B4" w:rsidP="00503DE6">
      <w:pPr>
        <w:spacing w:line="240" w:lineRule="auto"/>
        <w:contextualSpacing/>
        <w:rPr>
          <w:rFonts w:ascii="Times New Roman" w:eastAsia="Calibri" w:hAnsi="Times New Roman" w:cs="Times New Roman"/>
          <w:b/>
          <w:sz w:val="24"/>
          <w:szCs w:val="24"/>
        </w:rPr>
      </w:pPr>
      <w:r>
        <w:rPr>
          <w:noProof/>
          <w:lang w:eastAsia="hr-HR"/>
        </w:rPr>
        <w:drawing>
          <wp:anchor distT="0" distB="0" distL="114300" distR="114300" simplePos="0" relativeHeight="251650048" behindDoc="1" locked="0" layoutInCell="1" allowOverlap="1" wp14:anchorId="26F2101D" wp14:editId="2F60EE4B">
            <wp:simplePos x="0" y="0"/>
            <wp:positionH relativeFrom="margin">
              <wp:posOffset>-248717</wp:posOffset>
            </wp:positionH>
            <wp:positionV relativeFrom="paragraph">
              <wp:posOffset>124181</wp:posOffset>
            </wp:positionV>
            <wp:extent cx="6307701" cy="6759244"/>
            <wp:effectExtent l="0" t="0" r="0" b="3810"/>
            <wp:wrapNone/>
            <wp:docPr id="50" name="Slika 5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Ind w:w="-15" w:type="dxa"/>
        <w:tblLayout w:type="fixed"/>
        <w:tblLook w:val="0000" w:firstRow="0" w:lastRow="0" w:firstColumn="0" w:lastColumn="0" w:noHBand="0" w:noVBand="0"/>
      </w:tblPr>
      <w:tblGrid>
        <w:gridCol w:w="2628"/>
        <w:gridCol w:w="6690"/>
      </w:tblGrid>
      <w:tr w:rsidR="00503DE6" w:rsidRPr="0039731A" w:rsidTr="00DF527B">
        <w:tc>
          <w:tcPr>
            <w:tcW w:w="2628" w:type="dxa"/>
            <w:tcBorders>
              <w:top w:val="single" w:sz="4" w:space="0" w:color="000000"/>
              <w:left w:val="single" w:sz="4" w:space="0" w:color="000000"/>
              <w:bottom w:val="single" w:sz="4" w:space="0" w:color="000000"/>
            </w:tcBorders>
            <w:shd w:val="clear" w:color="auto" w:fill="auto"/>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CILJ</w:t>
            </w: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tc>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DE6" w:rsidRPr="0039731A" w:rsidRDefault="00503DE6" w:rsidP="00DF527B">
            <w:pPr>
              <w:rPr>
                <w:rFonts w:ascii="Times New Roman" w:eastAsia="Calibri" w:hAnsi="Times New Roman" w:cs="Times New Roman"/>
                <w:sz w:val="24"/>
                <w:szCs w:val="24"/>
              </w:rPr>
            </w:pPr>
            <w:r w:rsidRPr="0039731A">
              <w:rPr>
                <w:rFonts w:ascii="Times New Roman" w:eastAsia="Calibri" w:hAnsi="Times New Roman" w:cs="Times New Roman"/>
                <w:sz w:val="24"/>
                <w:szCs w:val="24"/>
              </w:rPr>
              <w:t>Razvijanje kreativnosti, usvajanje estetskih vrijednosti, funkcioniranje timskog rada, izražavanje vlastitog mišljenja, sugestija i njeno prihvaćanje, pozitivan stav prema radu, upoznavanje i usvajanje rada s različitim tehnikama</w:t>
            </w:r>
          </w:p>
        </w:tc>
      </w:tr>
      <w:tr w:rsidR="00503DE6" w:rsidRPr="0039731A" w:rsidTr="00503DE6">
        <w:tc>
          <w:tcPr>
            <w:tcW w:w="2628" w:type="dxa"/>
            <w:tcBorders>
              <w:top w:val="single" w:sz="4" w:space="0" w:color="000000"/>
              <w:left w:val="single" w:sz="4" w:space="0" w:color="000000"/>
              <w:bottom w:val="single" w:sz="4" w:space="0" w:color="000000"/>
            </w:tcBorders>
            <w:shd w:val="clear" w:color="auto" w:fill="auto"/>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sz w:val="24"/>
                <w:szCs w:val="24"/>
              </w:rPr>
            </w:pPr>
            <w:r w:rsidRPr="0039731A">
              <w:rPr>
                <w:rFonts w:ascii="Times New Roman" w:eastAsia="Calibri" w:hAnsi="Times New Roman" w:cs="Times New Roman"/>
                <w:b/>
                <w:sz w:val="24"/>
                <w:szCs w:val="24"/>
              </w:rPr>
              <w:t>NAMJENA</w:t>
            </w: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503DE6" w:rsidRPr="0039731A"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Upoznavanje i osvještavanje važnosti kulturnog naslijeđa te njegovo očuvanje, proširenje znanja, doprinos estetskom uređenju škole (okoline), upoznavanje pravih vrijednosti likovne umjetnosti te njena primjena u svakodnevnom životu (kič), razvoj samopouzdanja učenika te osvještavanje sposobnosti, uključivanje u timski rad</w:t>
            </w:r>
          </w:p>
        </w:tc>
      </w:tr>
      <w:tr w:rsidR="00503DE6" w:rsidRPr="0039731A" w:rsidTr="00DF527B">
        <w:tc>
          <w:tcPr>
            <w:tcW w:w="2628" w:type="dxa"/>
            <w:tcBorders>
              <w:top w:val="single" w:sz="4" w:space="0" w:color="000000"/>
              <w:left w:val="single" w:sz="4" w:space="0" w:color="000000"/>
              <w:bottom w:val="single" w:sz="4" w:space="0" w:color="000000"/>
            </w:tcBorders>
            <w:shd w:val="clear" w:color="auto" w:fill="auto"/>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sz w:val="24"/>
                <w:szCs w:val="24"/>
              </w:rPr>
            </w:pPr>
            <w:r w:rsidRPr="0039731A">
              <w:rPr>
                <w:rFonts w:ascii="Times New Roman" w:eastAsia="Calibri" w:hAnsi="Times New Roman" w:cs="Times New Roman"/>
                <w:b/>
                <w:sz w:val="24"/>
                <w:szCs w:val="24"/>
              </w:rPr>
              <w:t>NAČIN REALIZACIJE</w:t>
            </w:r>
          </w:p>
          <w:p w:rsidR="00503DE6" w:rsidRPr="0039731A" w:rsidRDefault="00503DE6" w:rsidP="00503DE6">
            <w:pPr>
              <w:jc w:val="center"/>
              <w:rPr>
                <w:rFonts w:ascii="Times New Roman" w:eastAsia="Calibri" w:hAnsi="Times New Roman" w:cs="Times New Roman"/>
                <w:sz w:val="24"/>
                <w:szCs w:val="24"/>
              </w:rPr>
            </w:pPr>
          </w:p>
          <w:p w:rsidR="00503DE6" w:rsidRPr="0039731A" w:rsidRDefault="00503DE6" w:rsidP="00503DE6">
            <w:pPr>
              <w:jc w:val="center"/>
              <w:rPr>
                <w:rFonts w:ascii="Times New Roman" w:eastAsia="Calibri"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DE6" w:rsidRPr="0039731A" w:rsidRDefault="00503DE6" w:rsidP="00DF527B">
            <w:pPr>
              <w:rPr>
                <w:rFonts w:ascii="Times New Roman" w:eastAsia="Calibri" w:hAnsi="Times New Roman" w:cs="Times New Roman"/>
                <w:sz w:val="24"/>
                <w:szCs w:val="24"/>
              </w:rPr>
            </w:pPr>
            <w:r w:rsidRPr="0039731A">
              <w:rPr>
                <w:rFonts w:ascii="Times New Roman" w:eastAsia="Calibri" w:hAnsi="Times New Roman" w:cs="Times New Roman"/>
                <w:sz w:val="24"/>
                <w:szCs w:val="24"/>
              </w:rPr>
              <w:t>Rad u manjim grupama (podjela dužnosti), dogovor s učenicima, prikupljanje ideja, usvajanje zajedničkog cilja, priprema materijala (različite likovne tehnike), estetsko uređenje učionice (oslikavanje zidova), uređenje panoa za prigodne datume (Dan škole, Božić, Poklade, Korizma, Uskrs, Dani kruha, Dan pada grada Vukovara...), radovi za natjecanje iz likovne kulture</w:t>
            </w:r>
          </w:p>
        </w:tc>
      </w:tr>
      <w:tr w:rsidR="00503DE6" w:rsidRPr="0039731A" w:rsidTr="00503DE6">
        <w:tc>
          <w:tcPr>
            <w:tcW w:w="2628" w:type="dxa"/>
            <w:tcBorders>
              <w:top w:val="single" w:sz="4" w:space="0" w:color="000000"/>
              <w:left w:val="single" w:sz="4" w:space="0" w:color="000000"/>
              <w:bottom w:val="single" w:sz="4" w:space="0" w:color="000000"/>
            </w:tcBorders>
            <w:shd w:val="clear" w:color="auto" w:fill="auto"/>
          </w:tcPr>
          <w:p w:rsidR="00503DE6" w:rsidRPr="0039731A" w:rsidRDefault="00503DE6" w:rsidP="00503DE6">
            <w:pPr>
              <w:jc w:val="center"/>
              <w:rPr>
                <w:rFonts w:ascii="Times New Roman" w:eastAsia="Calibri" w:hAnsi="Times New Roman" w:cs="Times New Roman"/>
                <w:sz w:val="24"/>
                <w:szCs w:val="24"/>
              </w:rPr>
            </w:pPr>
            <w:r w:rsidRPr="0039731A">
              <w:rPr>
                <w:rFonts w:ascii="Times New Roman" w:eastAsia="Calibri" w:hAnsi="Times New Roman" w:cs="Times New Roman"/>
                <w:b/>
                <w:sz w:val="24"/>
                <w:szCs w:val="24"/>
              </w:rPr>
              <w:t>NOSITELJI</w:t>
            </w:r>
          </w:p>
          <w:p w:rsidR="00503DE6" w:rsidRPr="0039731A" w:rsidRDefault="00503DE6" w:rsidP="00503DE6">
            <w:pPr>
              <w:jc w:val="center"/>
              <w:rPr>
                <w:rFonts w:ascii="Times New Roman" w:eastAsia="Calibri" w:hAnsi="Times New Roman" w:cs="Times New Roman"/>
                <w:b/>
                <w:sz w:val="24"/>
                <w:szCs w:val="24"/>
              </w:rPr>
            </w:pP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503DE6" w:rsidRPr="0039731A"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Učenici od 5. do 8. razreda</w:t>
            </w:r>
            <w:r w:rsidR="00DF527B">
              <w:rPr>
                <w:rFonts w:ascii="Times New Roman" w:eastAsia="Calibri" w:hAnsi="Times New Roman" w:cs="Times New Roman"/>
                <w:sz w:val="24"/>
                <w:szCs w:val="24"/>
              </w:rPr>
              <w:t xml:space="preserve">  ( 10-15)</w:t>
            </w:r>
          </w:p>
          <w:p w:rsidR="00503DE6" w:rsidRPr="0039731A"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Učiteljica likovne kulture</w:t>
            </w:r>
          </w:p>
        </w:tc>
      </w:tr>
      <w:tr w:rsidR="00503DE6" w:rsidRPr="0039731A" w:rsidTr="00503DE6">
        <w:tc>
          <w:tcPr>
            <w:tcW w:w="2628" w:type="dxa"/>
            <w:tcBorders>
              <w:top w:val="single" w:sz="4" w:space="0" w:color="000000"/>
              <w:left w:val="single" w:sz="4" w:space="0" w:color="000000"/>
              <w:bottom w:val="single" w:sz="4" w:space="0" w:color="000000"/>
            </w:tcBorders>
            <w:shd w:val="clear" w:color="auto" w:fill="auto"/>
          </w:tcPr>
          <w:p w:rsidR="00503DE6" w:rsidRPr="0039731A" w:rsidRDefault="00503DE6" w:rsidP="00503DE6">
            <w:pPr>
              <w:jc w:val="center"/>
              <w:rPr>
                <w:rFonts w:ascii="Times New Roman" w:eastAsia="Calibri" w:hAnsi="Times New Roman" w:cs="Times New Roman"/>
                <w:sz w:val="24"/>
                <w:szCs w:val="24"/>
              </w:rPr>
            </w:pPr>
            <w:r w:rsidRPr="0039731A">
              <w:rPr>
                <w:rFonts w:ascii="Times New Roman" w:eastAsia="Calibri" w:hAnsi="Times New Roman" w:cs="Times New Roman"/>
                <w:b/>
                <w:sz w:val="24"/>
                <w:szCs w:val="24"/>
              </w:rPr>
              <w:t>VREMENIK</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503DE6" w:rsidRPr="0039731A" w:rsidRDefault="00503DE6" w:rsidP="00503DE6">
            <w:pPr>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Školska godina 2020./2021.</w:t>
            </w:r>
            <w:r w:rsidR="00DF527B">
              <w:rPr>
                <w:rFonts w:ascii="Times New Roman" w:eastAsia="Calibri" w:hAnsi="Times New Roman" w:cs="Times New Roman"/>
                <w:sz w:val="24"/>
                <w:szCs w:val="24"/>
              </w:rPr>
              <w:t xml:space="preserve">     35 sati</w:t>
            </w:r>
          </w:p>
        </w:tc>
      </w:tr>
      <w:tr w:rsidR="00503DE6" w:rsidRPr="0039731A" w:rsidTr="00DF527B">
        <w:tc>
          <w:tcPr>
            <w:tcW w:w="2628" w:type="dxa"/>
            <w:tcBorders>
              <w:top w:val="single" w:sz="4" w:space="0" w:color="000000"/>
              <w:left w:val="single" w:sz="4" w:space="0" w:color="000000"/>
              <w:bottom w:val="single" w:sz="4" w:space="0" w:color="000000"/>
            </w:tcBorders>
            <w:shd w:val="clear" w:color="auto" w:fill="auto"/>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sz w:val="24"/>
                <w:szCs w:val="24"/>
              </w:rPr>
            </w:pPr>
            <w:r w:rsidRPr="0039731A">
              <w:rPr>
                <w:rFonts w:ascii="Times New Roman" w:eastAsia="Calibri" w:hAnsi="Times New Roman" w:cs="Times New Roman"/>
                <w:b/>
                <w:sz w:val="24"/>
                <w:szCs w:val="24"/>
              </w:rPr>
              <w:t>TROŠKOVNIK</w:t>
            </w:r>
          </w:p>
          <w:p w:rsidR="00503DE6" w:rsidRPr="0039731A" w:rsidRDefault="00503DE6" w:rsidP="00503DE6">
            <w:pPr>
              <w:jc w:val="center"/>
              <w:rPr>
                <w:rFonts w:ascii="Times New Roman" w:eastAsia="Calibri" w:hAnsi="Times New Roman" w:cs="Times New Roman"/>
                <w:b/>
                <w:sz w:val="24"/>
                <w:szCs w:val="24"/>
              </w:rPr>
            </w:pPr>
          </w:p>
        </w:tc>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DE6" w:rsidRPr="0039731A" w:rsidRDefault="00503DE6" w:rsidP="00DF527B">
            <w:pPr>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Hamer papir, kolaž, ljepilo, tempere, tkanina, različiti otpadni materijali, škare, bušilica za papir, </w:t>
            </w:r>
            <w:proofErr w:type="spellStart"/>
            <w:r w:rsidRPr="0039731A">
              <w:rPr>
                <w:rFonts w:ascii="Times New Roman" w:eastAsia="Calibri" w:hAnsi="Times New Roman" w:cs="Times New Roman"/>
                <w:sz w:val="24"/>
                <w:szCs w:val="24"/>
              </w:rPr>
              <w:t>drvofix</w:t>
            </w:r>
            <w:proofErr w:type="spellEnd"/>
            <w:r w:rsidRPr="0039731A">
              <w:rPr>
                <w:rFonts w:ascii="Times New Roman" w:eastAsia="Calibri" w:hAnsi="Times New Roman" w:cs="Times New Roman"/>
                <w:sz w:val="24"/>
                <w:szCs w:val="24"/>
              </w:rPr>
              <w:t>, silikonski pištolj (patrone)</w:t>
            </w:r>
          </w:p>
        </w:tc>
      </w:tr>
      <w:tr w:rsidR="00503DE6" w:rsidRPr="0039731A" w:rsidTr="00DF527B">
        <w:tc>
          <w:tcPr>
            <w:tcW w:w="2628" w:type="dxa"/>
            <w:tcBorders>
              <w:top w:val="single" w:sz="4" w:space="0" w:color="000000"/>
              <w:left w:val="single" w:sz="4" w:space="0" w:color="000000"/>
              <w:bottom w:val="single" w:sz="4" w:space="0" w:color="000000"/>
            </w:tcBorders>
            <w:shd w:val="clear" w:color="auto" w:fill="auto"/>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sz w:val="24"/>
                <w:szCs w:val="24"/>
              </w:rPr>
            </w:pPr>
            <w:r w:rsidRPr="0039731A">
              <w:rPr>
                <w:rFonts w:ascii="Times New Roman" w:eastAsia="Calibri" w:hAnsi="Times New Roman" w:cs="Times New Roman"/>
                <w:b/>
                <w:sz w:val="24"/>
                <w:szCs w:val="24"/>
              </w:rPr>
              <w:t>NAČIN</w:t>
            </w:r>
          </w:p>
          <w:p w:rsidR="00503DE6" w:rsidRPr="0039731A" w:rsidRDefault="00503DE6" w:rsidP="00503DE6">
            <w:pPr>
              <w:jc w:val="center"/>
              <w:rPr>
                <w:rFonts w:ascii="Times New Roman" w:eastAsia="Calibri" w:hAnsi="Times New Roman" w:cs="Times New Roman"/>
                <w:sz w:val="24"/>
                <w:szCs w:val="24"/>
              </w:rPr>
            </w:pPr>
            <w:r w:rsidRPr="0039731A">
              <w:rPr>
                <w:rFonts w:ascii="Times New Roman" w:eastAsia="Calibri" w:hAnsi="Times New Roman" w:cs="Times New Roman"/>
                <w:b/>
                <w:sz w:val="24"/>
                <w:szCs w:val="24"/>
              </w:rPr>
              <w:t>VREDNOVANJA</w:t>
            </w:r>
          </w:p>
          <w:p w:rsidR="00503DE6" w:rsidRPr="0039731A" w:rsidRDefault="00503DE6" w:rsidP="00503DE6">
            <w:pPr>
              <w:jc w:val="center"/>
              <w:rPr>
                <w:rFonts w:ascii="Times New Roman" w:eastAsia="Calibri" w:hAnsi="Times New Roman" w:cs="Times New Roman"/>
                <w:b/>
                <w:sz w:val="24"/>
                <w:szCs w:val="24"/>
              </w:rPr>
            </w:pPr>
          </w:p>
        </w:tc>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DE6" w:rsidRPr="0039731A" w:rsidRDefault="00503DE6" w:rsidP="00DF527B">
            <w:pPr>
              <w:rPr>
                <w:rFonts w:ascii="Times New Roman" w:eastAsia="Calibri" w:hAnsi="Times New Roman" w:cs="Times New Roman"/>
                <w:sz w:val="24"/>
                <w:szCs w:val="24"/>
              </w:rPr>
            </w:pPr>
            <w:r w:rsidRPr="0039731A">
              <w:rPr>
                <w:rFonts w:ascii="Times New Roman" w:eastAsia="Calibri" w:hAnsi="Times New Roman" w:cs="Times New Roman"/>
                <w:sz w:val="24"/>
                <w:szCs w:val="24"/>
              </w:rPr>
              <w:t>Neobičnost i originalnost ideja, tehnička izvedba, odnos prema radu, osjećaj za estetiku, predanost radu i urednost, aktivnost, ostvarenje plana rada</w:t>
            </w:r>
          </w:p>
        </w:tc>
      </w:tr>
    </w:tbl>
    <w:p w:rsidR="00A011B9" w:rsidRDefault="00A011B9" w:rsidP="00DF527B">
      <w:pPr>
        <w:spacing w:after="0" w:line="360" w:lineRule="auto"/>
        <w:rPr>
          <w:rFonts w:ascii="Times New Roman" w:eastAsia="Calibri" w:hAnsi="Times New Roman" w:cs="Times New Roman"/>
          <w:b/>
          <w:sz w:val="24"/>
          <w:szCs w:val="24"/>
        </w:rPr>
      </w:pPr>
    </w:p>
    <w:p w:rsidR="00503DE6" w:rsidRPr="0039731A" w:rsidRDefault="00503DE6" w:rsidP="00DF527B">
      <w:pPr>
        <w:spacing w:after="0" w:line="360" w:lineRule="auto"/>
        <w:rPr>
          <w:rFonts w:ascii="Times New Roman" w:eastAsia="Calibri" w:hAnsi="Times New Roman" w:cs="Times New Roman"/>
          <w:b/>
          <w:sz w:val="24"/>
          <w:szCs w:val="24"/>
        </w:rPr>
      </w:pPr>
      <w:r w:rsidRPr="0039731A">
        <w:rPr>
          <w:rFonts w:ascii="Times New Roman" w:eastAsia="Calibri" w:hAnsi="Times New Roman" w:cs="Times New Roman"/>
          <w:b/>
          <w:sz w:val="24"/>
          <w:szCs w:val="24"/>
        </w:rPr>
        <w:lastRenderedPageBreak/>
        <w:t xml:space="preserve">Naziv aktivnosti: Prva pomoć </w:t>
      </w:r>
    </w:p>
    <w:p w:rsidR="00DF527B" w:rsidRDefault="00503DE6" w:rsidP="00DF527B">
      <w:pPr>
        <w:spacing w:after="0" w:line="360" w:lineRule="auto"/>
        <w:rPr>
          <w:rFonts w:ascii="Times New Roman" w:eastAsia="Calibri" w:hAnsi="Times New Roman" w:cs="Times New Roman"/>
          <w:b/>
          <w:sz w:val="24"/>
          <w:szCs w:val="24"/>
        </w:rPr>
      </w:pPr>
      <w:r w:rsidRPr="0039731A">
        <w:rPr>
          <w:rFonts w:ascii="Times New Roman" w:eastAsia="Calibri" w:hAnsi="Times New Roman" w:cs="Times New Roman"/>
          <w:b/>
          <w:sz w:val="24"/>
          <w:szCs w:val="24"/>
        </w:rPr>
        <w:t>Razredi: 5-8.</w:t>
      </w:r>
      <w:r w:rsidR="00DF527B" w:rsidRPr="0039731A">
        <w:rPr>
          <w:rFonts w:ascii="Times New Roman" w:eastAsia="Calibri" w:hAnsi="Times New Roman" w:cs="Times New Roman"/>
          <w:b/>
          <w:sz w:val="24"/>
          <w:szCs w:val="24"/>
        </w:rPr>
        <w:t xml:space="preserve"> </w:t>
      </w:r>
    </w:p>
    <w:p w:rsidR="00503DE6" w:rsidRPr="0039731A" w:rsidRDefault="00503DE6" w:rsidP="00DF527B">
      <w:pPr>
        <w:spacing w:after="0" w:line="360" w:lineRule="auto"/>
        <w:rPr>
          <w:rFonts w:ascii="Times New Roman" w:eastAsia="Calibri" w:hAnsi="Times New Roman" w:cs="Times New Roman"/>
          <w:sz w:val="24"/>
          <w:szCs w:val="24"/>
        </w:rPr>
      </w:pPr>
      <w:r w:rsidRPr="0039731A">
        <w:rPr>
          <w:rFonts w:ascii="Times New Roman" w:eastAsia="Calibri" w:hAnsi="Times New Roman" w:cs="Times New Roman"/>
          <w:b/>
          <w:sz w:val="24"/>
          <w:szCs w:val="24"/>
        </w:rPr>
        <w:t>Voditelj/</w:t>
      </w:r>
      <w:proofErr w:type="spellStart"/>
      <w:r w:rsidRPr="0039731A">
        <w:rPr>
          <w:rFonts w:ascii="Times New Roman" w:eastAsia="Calibri" w:hAnsi="Times New Roman" w:cs="Times New Roman"/>
          <w:b/>
          <w:sz w:val="24"/>
          <w:szCs w:val="24"/>
        </w:rPr>
        <w:t>ica</w:t>
      </w:r>
      <w:proofErr w:type="spellEnd"/>
      <w:r w:rsidRPr="0039731A">
        <w:rPr>
          <w:rFonts w:ascii="Times New Roman" w:eastAsia="Calibri" w:hAnsi="Times New Roman" w:cs="Times New Roman"/>
          <w:b/>
          <w:sz w:val="24"/>
          <w:szCs w:val="24"/>
        </w:rPr>
        <w:t>: Antonela Radić, prof.</w:t>
      </w:r>
    </w:p>
    <w:p w:rsidR="00503DE6" w:rsidRDefault="00503DE6" w:rsidP="00503DE6">
      <w:pPr>
        <w:rPr>
          <w:rFonts w:ascii="Times New Roman" w:eastAsia="Calibri" w:hAnsi="Times New Roman" w:cs="Times New Roman"/>
          <w:sz w:val="24"/>
          <w:szCs w:val="24"/>
        </w:rPr>
      </w:pPr>
    </w:p>
    <w:p w:rsidR="00A011B9" w:rsidRPr="0039731A" w:rsidRDefault="00E328B4" w:rsidP="00503DE6">
      <w:pPr>
        <w:rPr>
          <w:rFonts w:ascii="Times New Roman" w:eastAsia="Calibri" w:hAnsi="Times New Roman" w:cs="Times New Roman"/>
          <w:sz w:val="24"/>
          <w:szCs w:val="24"/>
        </w:rPr>
      </w:pPr>
      <w:r>
        <w:rPr>
          <w:noProof/>
          <w:lang w:eastAsia="hr-HR"/>
        </w:rPr>
        <w:drawing>
          <wp:anchor distT="0" distB="0" distL="114300" distR="114300" simplePos="0" relativeHeight="251652096" behindDoc="1" locked="0" layoutInCell="1" allowOverlap="1" wp14:anchorId="26F2101D" wp14:editId="2F60EE4B">
            <wp:simplePos x="0" y="0"/>
            <wp:positionH relativeFrom="margin">
              <wp:align>center</wp:align>
            </wp:positionH>
            <wp:positionV relativeFrom="paragraph">
              <wp:posOffset>240766</wp:posOffset>
            </wp:positionV>
            <wp:extent cx="6307701" cy="6759244"/>
            <wp:effectExtent l="0" t="0" r="0" b="3810"/>
            <wp:wrapNone/>
            <wp:docPr id="51" name="Slika 5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88"/>
        <w:gridCol w:w="6768"/>
      </w:tblGrid>
      <w:tr w:rsidR="00503DE6" w:rsidRPr="0039731A" w:rsidTr="00DF527B">
        <w:tc>
          <w:tcPr>
            <w:tcW w:w="2088" w:type="dxa"/>
            <w:vAlign w:val="center"/>
          </w:tcPr>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CILJ</w:t>
            </w:r>
          </w:p>
        </w:tc>
        <w:tc>
          <w:tcPr>
            <w:tcW w:w="6768" w:type="dxa"/>
            <w:vAlign w:val="center"/>
          </w:tcPr>
          <w:p w:rsidR="00503DE6" w:rsidRPr="0039731A" w:rsidRDefault="00503DE6" w:rsidP="00DF527B">
            <w:pPr>
              <w:spacing w:after="200"/>
              <w:rPr>
                <w:rFonts w:ascii="Times New Roman" w:eastAsia="Calibri" w:hAnsi="Times New Roman" w:cs="Times New Roman"/>
                <w:sz w:val="24"/>
                <w:szCs w:val="24"/>
              </w:rPr>
            </w:pPr>
            <w:r w:rsidRPr="0039731A">
              <w:rPr>
                <w:rFonts w:ascii="Times New Roman" w:eastAsia="Calibri" w:hAnsi="Times New Roman" w:cs="Times New Roman"/>
                <w:sz w:val="24"/>
                <w:szCs w:val="24"/>
              </w:rPr>
              <w:t>Odgoj za humanost i stjecanje osnovnih praktičnih znanja o postupcima pružanja prve pomoći.</w:t>
            </w:r>
          </w:p>
          <w:p w:rsidR="00503DE6" w:rsidRPr="0039731A" w:rsidRDefault="00503DE6" w:rsidP="00DF527B">
            <w:pPr>
              <w:spacing w:after="200"/>
              <w:rPr>
                <w:rFonts w:ascii="Times New Roman" w:eastAsia="Calibri" w:hAnsi="Times New Roman" w:cs="Times New Roman"/>
                <w:sz w:val="24"/>
                <w:szCs w:val="24"/>
              </w:rPr>
            </w:pPr>
            <w:r w:rsidRPr="0039731A">
              <w:rPr>
                <w:rFonts w:ascii="Times New Roman" w:eastAsia="Calibri" w:hAnsi="Times New Roman" w:cs="Times New Roman"/>
                <w:sz w:val="24"/>
                <w:szCs w:val="24"/>
              </w:rPr>
              <w:t>Osposobiti učenike za pomaganje sebi i drugima.</w:t>
            </w:r>
          </w:p>
        </w:tc>
      </w:tr>
      <w:tr w:rsidR="00503DE6" w:rsidRPr="0039731A" w:rsidTr="00DF527B">
        <w:tc>
          <w:tcPr>
            <w:tcW w:w="2088" w:type="dxa"/>
            <w:vAlign w:val="center"/>
          </w:tcPr>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NAMJENA</w:t>
            </w:r>
          </w:p>
          <w:p w:rsidR="00503DE6" w:rsidRPr="0039731A" w:rsidRDefault="00503DE6" w:rsidP="00503DE6">
            <w:pPr>
              <w:jc w:val="center"/>
              <w:rPr>
                <w:rFonts w:ascii="Times New Roman" w:eastAsia="Calibri" w:hAnsi="Times New Roman" w:cs="Times New Roman"/>
                <w:b/>
                <w:sz w:val="24"/>
                <w:szCs w:val="24"/>
              </w:rPr>
            </w:pPr>
          </w:p>
        </w:tc>
        <w:tc>
          <w:tcPr>
            <w:tcW w:w="6768" w:type="dxa"/>
            <w:vAlign w:val="center"/>
          </w:tcPr>
          <w:p w:rsidR="00503DE6" w:rsidRPr="0039731A" w:rsidRDefault="00503DE6" w:rsidP="00DF527B">
            <w:pPr>
              <w:spacing w:after="200"/>
              <w:rPr>
                <w:rFonts w:ascii="Times New Roman" w:eastAsia="Calibri" w:hAnsi="Times New Roman" w:cs="Times New Roman"/>
                <w:sz w:val="24"/>
                <w:szCs w:val="24"/>
              </w:rPr>
            </w:pPr>
            <w:r w:rsidRPr="0039731A">
              <w:rPr>
                <w:rFonts w:ascii="Times New Roman" w:eastAsia="Calibri" w:hAnsi="Times New Roman" w:cs="Times New Roman"/>
                <w:sz w:val="24"/>
                <w:szCs w:val="24"/>
              </w:rPr>
              <w:t>Korištenje znanja u redovnoj nastavi različitih nastavnih predmeta.</w:t>
            </w:r>
          </w:p>
          <w:p w:rsidR="00503DE6" w:rsidRPr="0039731A" w:rsidRDefault="00503DE6" w:rsidP="00DF527B">
            <w:pPr>
              <w:spacing w:after="200"/>
              <w:rPr>
                <w:rFonts w:ascii="Times New Roman" w:eastAsia="Calibri" w:hAnsi="Times New Roman" w:cs="Times New Roman"/>
                <w:sz w:val="24"/>
                <w:szCs w:val="24"/>
              </w:rPr>
            </w:pPr>
            <w:r w:rsidRPr="0039731A">
              <w:rPr>
                <w:rFonts w:ascii="Times New Roman" w:eastAsia="Calibri" w:hAnsi="Times New Roman" w:cs="Times New Roman"/>
                <w:sz w:val="24"/>
                <w:szCs w:val="24"/>
              </w:rPr>
              <w:t>Razvijati humane osjećaje i uvjerenja o potrebi međusobnog pomaganja u životnim opasnostima</w:t>
            </w:r>
          </w:p>
        </w:tc>
      </w:tr>
      <w:tr w:rsidR="00503DE6" w:rsidRPr="0039731A" w:rsidTr="00DF527B">
        <w:tc>
          <w:tcPr>
            <w:tcW w:w="2088" w:type="dxa"/>
            <w:vAlign w:val="center"/>
          </w:tcPr>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NOSITELJI</w:t>
            </w:r>
          </w:p>
          <w:p w:rsidR="00503DE6" w:rsidRPr="0039731A" w:rsidRDefault="00503DE6" w:rsidP="00503DE6">
            <w:pPr>
              <w:jc w:val="center"/>
              <w:rPr>
                <w:rFonts w:ascii="Times New Roman" w:eastAsia="Calibri" w:hAnsi="Times New Roman" w:cs="Times New Roman"/>
                <w:b/>
                <w:sz w:val="24"/>
                <w:szCs w:val="24"/>
              </w:rPr>
            </w:pPr>
          </w:p>
        </w:tc>
        <w:tc>
          <w:tcPr>
            <w:tcW w:w="6768" w:type="dxa"/>
            <w:vAlign w:val="center"/>
          </w:tcPr>
          <w:p w:rsidR="00503DE6" w:rsidRPr="0039731A" w:rsidRDefault="00503DE6" w:rsidP="00DF527B">
            <w:pPr>
              <w:rPr>
                <w:rFonts w:ascii="Times New Roman" w:eastAsia="Calibri" w:hAnsi="Times New Roman" w:cs="Times New Roman"/>
                <w:sz w:val="24"/>
                <w:szCs w:val="24"/>
              </w:rPr>
            </w:pPr>
            <w:r w:rsidRPr="0039731A">
              <w:rPr>
                <w:rFonts w:ascii="Times New Roman" w:eastAsia="Calibri" w:hAnsi="Times New Roman" w:cs="Times New Roman"/>
                <w:sz w:val="24"/>
                <w:szCs w:val="24"/>
              </w:rPr>
              <w:t>Antonela Radić, prof.</w:t>
            </w:r>
          </w:p>
        </w:tc>
      </w:tr>
      <w:tr w:rsidR="00503DE6" w:rsidRPr="0039731A" w:rsidTr="00DF527B">
        <w:tc>
          <w:tcPr>
            <w:tcW w:w="2088" w:type="dxa"/>
            <w:vAlign w:val="center"/>
          </w:tcPr>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 REALIZACIJE</w:t>
            </w:r>
          </w:p>
        </w:tc>
        <w:tc>
          <w:tcPr>
            <w:tcW w:w="6768" w:type="dxa"/>
            <w:vAlign w:val="center"/>
          </w:tcPr>
          <w:p w:rsidR="00503DE6" w:rsidRPr="0039731A" w:rsidRDefault="00503DE6" w:rsidP="00DF527B">
            <w:pPr>
              <w:rPr>
                <w:rFonts w:ascii="Times New Roman" w:eastAsia="Calibri" w:hAnsi="Times New Roman" w:cs="Times New Roman"/>
                <w:sz w:val="24"/>
                <w:szCs w:val="24"/>
              </w:rPr>
            </w:pPr>
            <w:r w:rsidRPr="0039731A">
              <w:rPr>
                <w:rFonts w:ascii="Times New Roman" w:eastAsia="Calibri" w:hAnsi="Times New Roman" w:cs="Times New Roman"/>
                <w:sz w:val="24"/>
                <w:szCs w:val="24"/>
              </w:rPr>
              <w:t>Praktičan rad u vještinama pružanja prve pomoći.</w:t>
            </w:r>
          </w:p>
          <w:p w:rsidR="00503DE6" w:rsidRPr="0039731A" w:rsidRDefault="00503DE6" w:rsidP="00DF527B">
            <w:pPr>
              <w:rPr>
                <w:rFonts w:ascii="Times New Roman" w:eastAsia="Calibri" w:hAnsi="Times New Roman" w:cs="Times New Roman"/>
                <w:sz w:val="24"/>
                <w:szCs w:val="24"/>
              </w:rPr>
            </w:pPr>
            <w:r w:rsidRPr="0039731A">
              <w:rPr>
                <w:rFonts w:ascii="Times New Roman" w:eastAsia="Calibri" w:hAnsi="Times New Roman" w:cs="Times New Roman"/>
                <w:sz w:val="24"/>
                <w:szCs w:val="24"/>
              </w:rPr>
              <w:t>Stjecanje znanja o pokretu Crvenog križa</w:t>
            </w:r>
          </w:p>
        </w:tc>
      </w:tr>
      <w:tr w:rsidR="00503DE6" w:rsidRPr="0039731A" w:rsidTr="00DF527B">
        <w:tc>
          <w:tcPr>
            <w:tcW w:w="2088" w:type="dxa"/>
            <w:vAlign w:val="center"/>
          </w:tcPr>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VREMENIK</w:t>
            </w:r>
          </w:p>
        </w:tc>
        <w:tc>
          <w:tcPr>
            <w:tcW w:w="6768" w:type="dxa"/>
            <w:vAlign w:val="center"/>
          </w:tcPr>
          <w:p w:rsidR="00503DE6" w:rsidRPr="0039731A" w:rsidRDefault="00503DE6" w:rsidP="00DF527B">
            <w:pPr>
              <w:rPr>
                <w:rFonts w:ascii="Times New Roman" w:eastAsia="Calibri" w:hAnsi="Times New Roman" w:cs="Times New Roman"/>
                <w:sz w:val="24"/>
                <w:szCs w:val="24"/>
              </w:rPr>
            </w:pPr>
            <w:r w:rsidRPr="0039731A">
              <w:rPr>
                <w:rFonts w:ascii="Times New Roman" w:eastAsia="Calibri" w:hAnsi="Times New Roman" w:cs="Times New Roman"/>
                <w:sz w:val="24"/>
                <w:szCs w:val="24"/>
              </w:rPr>
              <w:t>tijekom školske godine 2020./2021. (ukupno 17 sati)</w:t>
            </w:r>
          </w:p>
          <w:p w:rsidR="00503DE6" w:rsidRPr="0039731A" w:rsidRDefault="00503DE6" w:rsidP="00DF527B">
            <w:pPr>
              <w:rPr>
                <w:rFonts w:ascii="Times New Roman" w:eastAsia="Calibri" w:hAnsi="Times New Roman" w:cs="Times New Roman"/>
                <w:sz w:val="24"/>
                <w:szCs w:val="24"/>
              </w:rPr>
            </w:pPr>
          </w:p>
        </w:tc>
      </w:tr>
      <w:tr w:rsidR="00503DE6" w:rsidRPr="0039731A" w:rsidTr="00E216A3">
        <w:tc>
          <w:tcPr>
            <w:tcW w:w="2088" w:type="dxa"/>
            <w:vAlign w:val="center"/>
          </w:tcPr>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TROŠKOVNIK</w:t>
            </w:r>
          </w:p>
        </w:tc>
        <w:tc>
          <w:tcPr>
            <w:tcW w:w="6768" w:type="dxa"/>
            <w:vAlign w:val="center"/>
          </w:tcPr>
          <w:p w:rsidR="00503DE6" w:rsidRPr="0039731A" w:rsidRDefault="00503DE6" w:rsidP="00E216A3">
            <w:pPr>
              <w:ind w:left="708" w:firstLine="27"/>
              <w:rPr>
                <w:rFonts w:ascii="Times New Roman" w:eastAsia="Calibri" w:hAnsi="Times New Roman" w:cs="Times New Roman"/>
                <w:sz w:val="24"/>
                <w:szCs w:val="24"/>
              </w:rPr>
            </w:pPr>
            <w:r w:rsidRPr="0039731A">
              <w:rPr>
                <w:rFonts w:ascii="Times New Roman" w:eastAsia="Calibri" w:hAnsi="Times New Roman" w:cs="Times New Roman"/>
                <w:sz w:val="24"/>
                <w:szCs w:val="24"/>
              </w:rPr>
              <w:t>Troškovi prijevoza učenika do smotre ili natjecanja</w:t>
            </w:r>
          </w:p>
          <w:p w:rsidR="00503DE6" w:rsidRPr="0039731A" w:rsidRDefault="00503DE6" w:rsidP="00E216A3">
            <w:pPr>
              <w:ind w:left="708" w:firstLine="27"/>
              <w:rPr>
                <w:rFonts w:ascii="Times New Roman" w:eastAsia="Calibri" w:hAnsi="Times New Roman" w:cs="Times New Roman"/>
                <w:sz w:val="24"/>
                <w:szCs w:val="24"/>
              </w:rPr>
            </w:pPr>
            <w:r w:rsidRPr="0039731A">
              <w:rPr>
                <w:rFonts w:ascii="Times New Roman" w:eastAsia="Calibri" w:hAnsi="Times New Roman" w:cs="Times New Roman"/>
                <w:sz w:val="24"/>
                <w:szCs w:val="24"/>
              </w:rPr>
              <w:t>Sadržaj torbice prve pomoći</w:t>
            </w:r>
          </w:p>
        </w:tc>
      </w:tr>
      <w:tr w:rsidR="00503DE6" w:rsidRPr="0039731A" w:rsidTr="00DF527B">
        <w:tc>
          <w:tcPr>
            <w:tcW w:w="2088" w:type="dxa"/>
            <w:vAlign w:val="center"/>
          </w:tcPr>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 VREDNOVANJA</w:t>
            </w:r>
          </w:p>
        </w:tc>
        <w:tc>
          <w:tcPr>
            <w:tcW w:w="6768" w:type="dxa"/>
            <w:vAlign w:val="center"/>
          </w:tcPr>
          <w:p w:rsidR="00503DE6" w:rsidRPr="0039731A" w:rsidRDefault="00503DE6" w:rsidP="00DF527B">
            <w:pPr>
              <w:rPr>
                <w:rFonts w:ascii="Times New Roman" w:eastAsia="Calibri" w:hAnsi="Times New Roman" w:cs="Times New Roman"/>
                <w:sz w:val="24"/>
                <w:szCs w:val="24"/>
              </w:rPr>
            </w:pPr>
            <w:r w:rsidRPr="0039731A">
              <w:rPr>
                <w:rFonts w:ascii="Times New Roman" w:eastAsia="Calibri" w:hAnsi="Times New Roman" w:cs="Times New Roman"/>
                <w:sz w:val="24"/>
                <w:szCs w:val="24"/>
              </w:rPr>
              <w:t>Usmena, pismena</w:t>
            </w:r>
          </w:p>
          <w:p w:rsidR="00503DE6" w:rsidRPr="0039731A" w:rsidRDefault="00503DE6" w:rsidP="00DF527B">
            <w:pPr>
              <w:rPr>
                <w:rFonts w:ascii="Times New Roman" w:eastAsia="Calibri" w:hAnsi="Times New Roman" w:cs="Times New Roman"/>
                <w:sz w:val="24"/>
                <w:szCs w:val="24"/>
              </w:rPr>
            </w:pPr>
            <w:r w:rsidRPr="0039731A">
              <w:rPr>
                <w:rFonts w:ascii="Times New Roman" w:eastAsia="Calibri" w:hAnsi="Times New Roman" w:cs="Times New Roman"/>
                <w:sz w:val="24"/>
                <w:szCs w:val="24"/>
              </w:rPr>
              <w:t>Izvršavanje praktičnih zadataka</w:t>
            </w:r>
          </w:p>
          <w:p w:rsidR="00503DE6" w:rsidRPr="0039731A" w:rsidRDefault="00503DE6" w:rsidP="00DF527B">
            <w:pPr>
              <w:rPr>
                <w:rFonts w:ascii="Times New Roman" w:eastAsia="Calibri" w:hAnsi="Times New Roman" w:cs="Times New Roman"/>
                <w:sz w:val="24"/>
                <w:szCs w:val="24"/>
              </w:rPr>
            </w:pPr>
            <w:r w:rsidRPr="0039731A">
              <w:rPr>
                <w:rFonts w:ascii="Times New Roman" w:eastAsia="Calibri" w:hAnsi="Times New Roman" w:cs="Times New Roman"/>
                <w:sz w:val="24"/>
                <w:szCs w:val="24"/>
              </w:rPr>
              <w:t>Zalaganje, odnos prema radu,</w:t>
            </w:r>
          </w:p>
          <w:p w:rsidR="00503DE6" w:rsidRPr="0039731A" w:rsidRDefault="00503DE6" w:rsidP="00DF527B">
            <w:pPr>
              <w:rPr>
                <w:rFonts w:ascii="Times New Roman" w:eastAsia="Calibri" w:hAnsi="Times New Roman" w:cs="Times New Roman"/>
                <w:sz w:val="24"/>
                <w:szCs w:val="24"/>
              </w:rPr>
            </w:pPr>
          </w:p>
          <w:p w:rsidR="00503DE6" w:rsidRPr="0039731A" w:rsidRDefault="00503DE6" w:rsidP="00DF527B">
            <w:pPr>
              <w:rPr>
                <w:rFonts w:ascii="Times New Roman" w:eastAsia="Calibri" w:hAnsi="Times New Roman" w:cs="Times New Roman"/>
                <w:sz w:val="24"/>
                <w:szCs w:val="24"/>
              </w:rPr>
            </w:pPr>
            <w:r w:rsidRPr="0039731A">
              <w:rPr>
                <w:rFonts w:ascii="Times New Roman" w:eastAsia="Calibri" w:hAnsi="Times New Roman" w:cs="Times New Roman"/>
                <w:sz w:val="24"/>
                <w:szCs w:val="24"/>
              </w:rPr>
              <w:t>Zadovoljstvo učenika, učitelja i roditelja</w:t>
            </w:r>
          </w:p>
        </w:tc>
      </w:tr>
    </w:tbl>
    <w:p w:rsidR="00503DE6" w:rsidRPr="0039731A" w:rsidRDefault="00503DE6" w:rsidP="00503DE6">
      <w:pPr>
        <w:rPr>
          <w:rFonts w:ascii="Times New Roman" w:eastAsia="Calibri" w:hAnsi="Times New Roman" w:cs="Times New Roman"/>
          <w:b/>
          <w:sz w:val="24"/>
          <w:szCs w:val="24"/>
        </w:rPr>
      </w:pPr>
    </w:p>
    <w:p w:rsidR="00503DE6" w:rsidRPr="0039731A" w:rsidRDefault="00503DE6" w:rsidP="00503DE6">
      <w:pPr>
        <w:rPr>
          <w:rFonts w:ascii="Times New Roman" w:eastAsia="Calibri" w:hAnsi="Times New Roman" w:cs="Times New Roman"/>
          <w:b/>
          <w:sz w:val="24"/>
          <w:szCs w:val="24"/>
        </w:rPr>
      </w:pPr>
    </w:p>
    <w:p w:rsidR="00211C3C" w:rsidRPr="0039731A" w:rsidRDefault="00211C3C">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br w:type="page"/>
      </w:r>
    </w:p>
    <w:p w:rsidR="00211C3C" w:rsidRPr="0039731A" w:rsidRDefault="00211C3C">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lastRenderedPageBreak/>
        <w:t>Naziv aktivnosti: Literarno novinarska grupa</w:t>
      </w:r>
    </w:p>
    <w:p w:rsidR="00DF527B" w:rsidRDefault="00211C3C">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Razredi</w:t>
      </w:r>
      <w:r w:rsidR="00E87EBF" w:rsidRPr="0039731A">
        <w:rPr>
          <w:rFonts w:ascii="Times New Roman" w:eastAsia="Calibri" w:hAnsi="Times New Roman" w:cs="Times New Roman"/>
          <w:b/>
          <w:sz w:val="24"/>
          <w:szCs w:val="24"/>
        </w:rPr>
        <w:t xml:space="preserve">: 6.a.          </w:t>
      </w:r>
    </w:p>
    <w:p w:rsidR="00211C3C" w:rsidRDefault="00E87EBF">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Voditelj</w:t>
      </w:r>
      <w:r w:rsidR="00211C3C" w:rsidRPr="0039731A">
        <w:rPr>
          <w:rFonts w:ascii="Times New Roman" w:eastAsia="Calibri" w:hAnsi="Times New Roman" w:cs="Times New Roman"/>
          <w:b/>
          <w:sz w:val="24"/>
          <w:szCs w:val="24"/>
        </w:rPr>
        <w:t xml:space="preserve">: </w:t>
      </w:r>
      <w:proofErr w:type="spellStart"/>
      <w:r w:rsidR="00211C3C" w:rsidRPr="0039731A">
        <w:rPr>
          <w:rFonts w:ascii="Times New Roman" w:eastAsia="Calibri" w:hAnsi="Times New Roman" w:cs="Times New Roman"/>
          <w:b/>
          <w:sz w:val="24"/>
          <w:szCs w:val="24"/>
        </w:rPr>
        <w:t>Mia</w:t>
      </w:r>
      <w:proofErr w:type="spellEnd"/>
      <w:r w:rsidR="00211C3C" w:rsidRPr="0039731A">
        <w:rPr>
          <w:rFonts w:ascii="Times New Roman" w:eastAsia="Calibri" w:hAnsi="Times New Roman" w:cs="Times New Roman"/>
          <w:b/>
          <w:sz w:val="24"/>
          <w:szCs w:val="24"/>
        </w:rPr>
        <w:t xml:space="preserve"> </w:t>
      </w:r>
      <w:proofErr w:type="spellStart"/>
      <w:r w:rsidR="00211C3C" w:rsidRPr="0039731A">
        <w:rPr>
          <w:rFonts w:ascii="Times New Roman" w:eastAsia="Calibri" w:hAnsi="Times New Roman" w:cs="Times New Roman"/>
          <w:b/>
          <w:sz w:val="24"/>
          <w:szCs w:val="24"/>
        </w:rPr>
        <w:t>Ćurić</w:t>
      </w:r>
      <w:proofErr w:type="spellEnd"/>
      <w:r w:rsidR="00211C3C" w:rsidRPr="0039731A">
        <w:rPr>
          <w:rFonts w:ascii="Times New Roman" w:eastAsia="Calibri" w:hAnsi="Times New Roman" w:cs="Times New Roman"/>
          <w:b/>
          <w:sz w:val="24"/>
          <w:szCs w:val="24"/>
        </w:rPr>
        <w:t xml:space="preserve"> </w:t>
      </w:r>
    </w:p>
    <w:p w:rsidR="00DF527B" w:rsidRPr="0039731A" w:rsidRDefault="00DF527B">
      <w:pPr>
        <w:rPr>
          <w:rFonts w:ascii="Times New Roman" w:eastAsia="Calibri" w:hAnsi="Times New Roman" w:cs="Times New Roman"/>
          <w:b/>
          <w:sz w:val="24"/>
          <w:szCs w:val="24"/>
        </w:rPr>
      </w:pPr>
    </w:p>
    <w:p w:rsidR="00211C3C" w:rsidRPr="0039731A" w:rsidRDefault="00E328B4">
      <w:pPr>
        <w:rPr>
          <w:rFonts w:ascii="Times New Roman" w:eastAsia="Calibri" w:hAnsi="Times New Roman" w:cs="Times New Roman"/>
          <w:b/>
          <w:sz w:val="24"/>
          <w:szCs w:val="24"/>
        </w:rPr>
      </w:pPr>
      <w:r>
        <w:rPr>
          <w:noProof/>
          <w:lang w:eastAsia="hr-HR"/>
        </w:rPr>
        <w:drawing>
          <wp:anchor distT="0" distB="0" distL="114300" distR="114300" simplePos="0" relativeHeight="251653120" behindDoc="1" locked="0" layoutInCell="1" allowOverlap="1" wp14:anchorId="26F2101D" wp14:editId="2F60EE4B">
            <wp:simplePos x="0" y="0"/>
            <wp:positionH relativeFrom="margin">
              <wp:posOffset>-138989</wp:posOffset>
            </wp:positionH>
            <wp:positionV relativeFrom="paragraph">
              <wp:posOffset>241402</wp:posOffset>
            </wp:positionV>
            <wp:extent cx="6307701" cy="6759244"/>
            <wp:effectExtent l="0" t="0" r="0" b="3810"/>
            <wp:wrapNone/>
            <wp:docPr id="52" name="Slika 5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TableNormal1"/>
        <w:tblpPr w:leftFromText="180" w:rightFromText="180" w:vertAnchor="page" w:horzAnchor="margin" w:tblpY="3751"/>
        <w:tblW w:w="94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77"/>
        <w:gridCol w:w="7219"/>
      </w:tblGrid>
      <w:tr w:rsidR="00211C3C" w:rsidRPr="0039731A" w:rsidTr="00DF527B">
        <w:trPr>
          <w:trHeight w:val="1657"/>
        </w:trPr>
        <w:tc>
          <w:tcPr>
            <w:tcW w:w="2277" w:type="dxa"/>
            <w:tcBorders>
              <w:bottom w:val="single" w:sz="6" w:space="0" w:color="000000"/>
              <w:right w:val="single" w:sz="6" w:space="0" w:color="000000"/>
            </w:tcBorders>
          </w:tcPr>
          <w:p w:rsidR="00211C3C" w:rsidRPr="0039731A" w:rsidRDefault="00211C3C" w:rsidP="00DF527B">
            <w:pPr>
              <w:pStyle w:val="TableParagraph"/>
              <w:rPr>
                <w:b/>
                <w:sz w:val="24"/>
                <w:szCs w:val="24"/>
                <w:lang w:val="hr-HR"/>
              </w:rPr>
            </w:pPr>
          </w:p>
          <w:p w:rsidR="00211C3C" w:rsidRPr="0039731A" w:rsidRDefault="00211C3C" w:rsidP="00DF527B">
            <w:pPr>
              <w:pStyle w:val="TableParagraph"/>
              <w:spacing w:before="10"/>
              <w:rPr>
                <w:b/>
                <w:sz w:val="24"/>
                <w:szCs w:val="24"/>
                <w:lang w:val="hr-HR"/>
              </w:rPr>
            </w:pPr>
          </w:p>
          <w:p w:rsidR="00211C3C" w:rsidRPr="0039731A" w:rsidRDefault="00211C3C" w:rsidP="00DF527B">
            <w:pPr>
              <w:pStyle w:val="TableParagraph"/>
              <w:ind w:left="185" w:right="160"/>
              <w:jc w:val="center"/>
              <w:rPr>
                <w:b/>
                <w:sz w:val="24"/>
                <w:szCs w:val="24"/>
                <w:lang w:val="hr-HR"/>
              </w:rPr>
            </w:pPr>
            <w:r w:rsidRPr="0039731A">
              <w:rPr>
                <w:b/>
                <w:sz w:val="24"/>
                <w:szCs w:val="24"/>
                <w:lang w:val="hr-HR"/>
              </w:rPr>
              <w:t>CILJ</w:t>
            </w:r>
          </w:p>
        </w:tc>
        <w:tc>
          <w:tcPr>
            <w:tcW w:w="7219" w:type="dxa"/>
            <w:tcBorders>
              <w:left w:val="single" w:sz="6" w:space="0" w:color="000000"/>
              <w:bottom w:val="single" w:sz="6" w:space="0" w:color="000000"/>
            </w:tcBorders>
          </w:tcPr>
          <w:p w:rsidR="00211C3C" w:rsidRPr="0039731A" w:rsidRDefault="00211C3C" w:rsidP="00DF527B">
            <w:pPr>
              <w:pStyle w:val="TableParagraph"/>
              <w:spacing w:before="5"/>
              <w:rPr>
                <w:b/>
                <w:sz w:val="24"/>
                <w:szCs w:val="24"/>
                <w:lang w:val="hr-HR"/>
              </w:rPr>
            </w:pPr>
          </w:p>
          <w:p w:rsidR="00211C3C" w:rsidRPr="0039731A" w:rsidRDefault="00211C3C" w:rsidP="00DF527B">
            <w:pPr>
              <w:pStyle w:val="StandardWeb"/>
              <w:spacing w:before="0" w:beforeAutospacing="0" w:after="0" w:afterAutospacing="0"/>
              <w:ind w:left="232" w:right="252"/>
              <w:jc w:val="both"/>
              <w:rPr>
                <w:lang w:val="hr-HR" w:bidi="en-US"/>
              </w:rPr>
            </w:pPr>
            <w:r w:rsidRPr="0039731A">
              <w:rPr>
                <w:lang w:val="hr-HR" w:bidi="en-US"/>
              </w:rPr>
              <w:t>- osposobljavanje učenika za samostalno novinarsko stvaralaštvo, tj. pisanje vijesti, članaka, reportaža, problemskog članka i intervjua</w:t>
            </w:r>
          </w:p>
          <w:p w:rsidR="00211C3C" w:rsidRPr="0039731A" w:rsidRDefault="00211C3C" w:rsidP="00DF527B">
            <w:pPr>
              <w:pStyle w:val="StandardWeb"/>
              <w:spacing w:before="0" w:beforeAutospacing="0" w:after="0" w:afterAutospacing="0"/>
              <w:ind w:left="232" w:right="252"/>
              <w:jc w:val="both"/>
              <w:rPr>
                <w:lang w:val="hr-HR" w:bidi="en-US"/>
              </w:rPr>
            </w:pPr>
            <w:r w:rsidRPr="0039731A">
              <w:rPr>
                <w:lang w:val="hr-HR" w:bidi="en-US"/>
              </w:rPr>
              <w:t>- stvaranje zanimanja za sadržaje medijske kulture</w:t>
            </w:r>
          </w:p>
          <w:p w:rsidR="00211C3C" w:rsidRPr="0039731A" w:rsidRDefault="00211C3C" w:rsidP="00E216A3">
            <w:pPr>
              <w:pStyle w:val="StandardWeb"/>
              <w:spacing w:before="0" w:beforeAutospacing="0" w:after="0" w:afterAutospacing="0"/>
              <w:ind w:left="232" w:right="252"/>
              <w:rPr>
                <w:lang w:val="hr-HR" w:bidi="en-US"/>
              </w:rPr>
            </w:pPr>
            <w:r w:rsidRPr="0039731A">
              <w:rPr>
                <w:lang w:val="hr-HR" w:bidi="en-US"/>
              </w:rPr>
              <w:t xml:space="preserve">- poticanje učenika na samostalni novinarsko-istraživački rad te </w:t>
            </w:r>
            <w:r w:rsidR="00A011B9">
              <w:rPr>
                <w:lang w:val="hr-HR" w:bidi="en-US"/>
              </w:rPr>
              <w:t xml:space="preserve">      </w:t>
            </w:r>
            <w:r w:rsidRPr="0039731A">
              <w:rPr>
                <w:lang w:val="hr-HR" w:bidi="en-US"/>
              </w:rPr>
              <w:t>oblikovanje i argumentiranje svojih stavova u pisanom obliku</w:t>
            </w:r>
          </w:p>
          <w:p w:rsidR="00211C3C" w:rsidRPr="0039731A" w:rsidRDefault="00211C3C" w:rsidP="00DF527B">
            <w:pPr>
              <w:pStyle w:val="StandardWeb"/>
              <w:spacing w:before="0" w:beforeAutospacing="0" w:after="0" w:afterAutospacing="0"/>
              <w:ind w:left="232" w:right="252"/>
              <w:jc w:val="both"/>
              <w:rPr>
                <w:lang w:val="hr-HR" w:bidi="en-US"/>
              </w:rPr>
            </w:pPr>
            <w:r w:rsidRPr="0039731A">
              <w:rPr>
                <w:lang w:val="hr-HR" w:bidi="en-US"/>
              </w:rPr>
              <w:t>-  razvijati književni ukus</w:t>
            </w:r>
          </w:p>
          <w:p w:rsidR="00211C3C" w:rsidRPr="0039731A" w:rsidRDefault="00211C3C" w:rsidP="00E216A3">
            <w:pPr>
              <w:pStyle w:val="StandardWeb"/>
              <w:tabs>
                <w:tab w:val="right" w:pos="6937"/>
              </w:tabs>
              <w:spacing w:before="0" w:beforeAutospacing="0" w:after="0" w:afterAutospacing="0"/>
              <w:ind w:left="232" w:right="252"/>
              <w:jc w:val="both"/>
              <w:rPr>
                <w:lang w:val="hr-HR" w:bidi="en-US"/>
              </w:rPr>
            </w:pPr>
            <w:r w:rsidRPr="0039731A">
              <w:rPr>
                <w:lang w:val="hr-HR" w:bidi="en-US"/>
              </w:rPr>
              <w:t>- pratiti zbivanja u školi i školskoj sredini</w:t>
            </w:r>
            <w:r w:rsidR="00E216A3">
              <w:rPr>
                <w:lang w:val="hr-HR" w:bidi="en-US"/>
              </w:rPr>
              <w:tab/>
            </w:r>
          </w:p>
          <w:p w:rsidR="00211C3C" w:rsidRPr="0039731A" w:rsidRDefault="00211C3C" w:rsidP="00DF527B">
            <w:pPr>
              <w:pStyle w:val="TableParagraph"/>
              <w:ind w:left="121" w:right="422"/>
              <w:rPr>
                <w:sz w:val="24"/>
                <w:szCs w:val="24"/>
                <w:lang w:val="hr-HR"/>
              </w:rPr>
            </w:pPr>
          </w:p>
        </w:tc>
      </w:tr>
      <w:tr w:rsidR="00211C3C" w:rsidRPr="0039731A" w:rsidTr="00DF527B">
        <w:trPr>
          <w:trHeight w:val="1564"/>
        </w:trPr>
        <w:tc>
          <w:tcPr>
            <w:tcW w:w="2277" w:type="dxa"/>
            <w:tcBorders>
              <w:top w:val="single" w:sz="6" w:space="0" w:color="000000"/>
              <w:bottom w:val="single" w:sz="6" w:space="0" w:color="000000"/>
              <w:right w:val="single" w:sz="6" w:space="0" w:color="000000"/>
            </w:tcBorders>
          </w:tcPr>
          <w:p w:rsidR="00211C3C" w:rsidRPr="0039731A" w:rsidRDefault="00211C3C" w:rsidP="00DF527B">
            <w:pPr>
              <w:pStyle w:val="TableParagraph"/>
              <w:rPr>
                <w:b/>
                <w:sz w:val="24"/>
                <w:szCs w:val="24"/>
                <w:lang w:val="hr-HR"/>
              </w:rPr>
            </w:pPr>
          </w:p>
          <w:p w:rsidR="00211C3C" w:rsidRPr="0039731A" w:rsidRDefault="00211C3C" w:rsidP="00DF527B">
            <w:pPr>
              <w:pStyle w:val="TableParagraph"/>
              <w:spacing w:before="7"/>
              <w:rPr>
                <w:b/>
                <w:sz w:val="24"/>
                <w:szCs w:val="24"/>
                <w:lang w:val="hr-HR"/>
              </w:rPr>
            </w:pPr>
          </w:p>
          <w:p w:rsidR="00211C3C" w:rsidRPr="0039731A" w:rsidRDefault="00211C3C" w:rsidP="00DF527B">
            <w:pPr>
              <w:pStyle w:val="TableParagraph"/>
              <w:spacing w:before="1"/>
              <w:ind w:left="183" w:right="160"/>
              <w:jc w:val="center"/>
              <w:rPr>
                <w:b/>
                <w:sz w:val="24"/>
                <w:szCs w:val="24"/>
                <w:lang w:val="hr-HR"/>
              </w:rPr>
            </w:pPr>
            <w:r w:rsidRPr="0039731A">
              <w:rPr>
                <w:b/>
                <w:sz w:val="24"/>
                <w:szCs w:val="24"/>
                <w:lang w:val="hr-HR"/>
              </w:rPr>
              <w:t>NAMJENA</w:t>
            </w:r>
          </w:p>
        </w:tc>
        <w:tc>
          <w:tcPr>
            <w:tcW w:w="7219" w:type="dxa"/>
            <w:tcBorders>
              <w:top w:val="single" w:sz="6" w:space="0" w:color="000000"/>
              <w:left w:val="single" w:sz="6" w:space="0" w:color="000000"/>
              <w:bottom w:val="single" w:sz="6" w:space="0" w:color="000000"/>
            </w:tcBorders>
          </w:tcPr>
          <w:p w:rsidR="00211C3C" w:rsidRPr="0039731A" w:rsidRDefault="00211C3C" w:rsidP="00DF527B">
            <w:pPr>
              <w:pStyle w:val="TableParagraph"/>
              <w:ind w:left="121" w:right="102"/>
              <w:rPr>
                <w:sz w:val="24"/>
                <w:szCs w:val="24"/>
                <w:lang w:val="hr-HR"/>
              </w:rPr>
            </w:pPr>
          </w:p>
          <w:p w:rsidR="00211C3C" w:rsidRPr="0039731A" w:rsidRDefault="00211C3C" w:rsidP="00DF527B">
            <w:pPr>
              <w:pStyle w:val="TableParagraph"/>
              <w:ind w:left="121" w:right="555"/>
              <w:rPr>
                <w:sz w:val="24"/>
                <w:szCs w:val="24"/>
                <w:lang w:val="hr-HR" w:bidi="en-US"/>
              </w:rPr>
            </w:pPr>
            <w:r w:rsidRPr="0039731A">
              <w:rPr>
                <w:sz w:val="24"/>
                <w:szCs w:val="24"/>
                <w:lang w:val="hr-HR" w:bidi="en-US"/>
              </w:rPr>
              <w:t xml:space="preserve">- njegovanje pisane riječi (književnog i novinarskog stila) </w:t>
            </w:r>
          </w:p>
          <w:p w:rsidR="00211C3C" w:rsidRPr="0039731A" w:rsidRDefault="00211C3C" w:rsidP="00DF527B">
            <w:pPr>
              <w:pStyle w:val="TableParagraph"/>
              <w:ind w:left="121" w:right="555"/>
              <w:rPr>
                <w:sz w:val="24"/>
                <w:szCs w:val="24"/>
                <w:lang w:val="hr-HR" w:bidi="en-US"/>
              </w:rPr>
            </w:pPr>
            <w:r w:rsidRPr="0039731A">
              <w:rPr>
                <w:sz w:val="24"/>
                <w:szCs w:val="24"/>
                <w:lang w:val="hr-HR" w:bidi="en-US"/>
              </w:rPr>
              <w:t xml:space="preserve">- razvijanje sposobnosti pismenog izražavanja </w:t>
            </w:r>
          </w:p>
          <w:p w:rsidR="00211C3C" w:rsidRPr="0039731A" w:rsidRDefault="00211C3C" w:rsidP="00DF527B">
            <w:pPr>
              <w:pStyle w:val="TableParagraph"/>
              <w:ind w:left="121" w:right="555"/>
              <w:rPr>
                <w:sz w:val="24"/>
                <w:szCs w:val="24"/>
                <w:lang w:val="hr-HR"/>
              </w:rPr>
            </w:pPr>
            <w:r w:rsidRPr="0039731A">
              <w:rPr>
                <w:sz w:val="24"/>
                <w:szCs w:val="24"/>
                <w:lang w:val="hr-HR" w:bidi="en-US"/>
              </w:rPr>
              <w:t>- predstavljanje škole i školskih aktivnosti</w:t>
            </w:r>
          </w:p>
        </w:tc>
      </w:tr>
      <w:tr w:rsidR="00211C3C" w:rsidRPr="0039731A" w:rsidTr="00DF527B">
        <w:trPr>
          <w:trHeight w:val="1118"/>
        </w:trPr>
        <w:tc>
          <w:tcPr>
            <w:tcW w:w="2277" w:type="dxa"/>
            <w:tcBorders>
              <w:top w:val="single" w:sz="6" w:space="0" w:color="000000"/>
              <w:bottom w:val="single" w:sz="6" w:space="0" w:color="000000"/>
              <w:right w:val="single" w:sz="6" w:space="0" w:color="000000"/>
            </w:tcBorders>
          </w:tcPr>
          <w:p w:rsidR="00211C3C" w:rsidRPr="0039731A" w:rsidRDefault="00211C3C" w:rsidP="00DF527B">
            <w:pPr>
              <w:pStyle w:val="TableParagraph"/>
              <w:spacing w:before="8"/>
              <w:rPr>
                <w:b/>
                <w:sz w:val="24"/>
                <w:szCs w:val="24"/>
                <w:lang w:val="hr-HR"/>
              </w:rPr>
            </w:pPr>
          </w:p>
          <w:p w:rsidR="00211C3C" w:rsidRPr="0039731A" w:rsidRDefault="00211C3C" w:rsidP="00DF527B">
            <w:pPr>
              <w:pStyle w:val="TableParagraph"/>
              <w:ind w:left="185" w:right="158"/>
              <w:jc w:val="center"/>
              <w:rPr>
                <w:b/>
                <w:sz w:val="24"/>
                <w:szCs w:val="24"/>
                <w:lang w:val="hr-HR"/>
              </w:rPr>
            </w:pPr>
            <w:r w:rsidRPr="0039731A">
              <w:rPr>
                <w:b/>
                <w:sz w:val="24"/>
                <w:szCs w:val="24"/>
                <w:lang w:val="hr-HR"/>
              </w:rPr>
              <w:t>NOSITELJI</w:t>
            </w:r>
          </w:p>
        </w:tc>
        <w:tc>
          <w:tcPr>
            <w:tcW w:w="7219" w:type="dxa"/>
            <w:tcBorders>
              <w:top w:val="single" w:sz="6" w:space="0" w:color="000000"/>
              <w:left w:val="single" w:sz="6" w:space="0" w:color="000000"/>
              <w:bottom w:val="single" w:sz="6" w:space="0" w:color="000000"/>
            </w:tcBorders>
          </w:tcPr>
          <w:p w:rsidR="00211C3C" w:rsidRPr="0039731A" w:rsidRDefault="00211C3C" w:rsidP="00DF527B">
            <w:pPr>
              <w:pStyle w:val="TableParagraph"/>
              <w:spacing w:before="3"/>
              <w:rPr>
                <w:b/>
                <w:sz w:val="24"/>
                <w:szCs w:val="24"/>
                <w:lang w:val="hr-HR"/>
              </w:rPr>
            </w:pPr>
          </w:p>
          <w:p w:rsidR="00211C3C" w:rsidRPr="0039731A" w:rsidRDefault="00211C3C" w:rsidP="00DF527B">
            <w:pPr>
              <w:pStyle w:val="TableParagraph"/>
              <w:ind w:left="121"/>
              <w:rPr>
                <w:sz w:val="24"/>
                <w:szCs w:val="24"/>
                <w:lang w:val="hr-HR"/>
              </w:rPr>
            </w:pPr>
            <w:proofErr w:type="spellStart"/>
            <w:r w:rsidRPr="0039731A">
              <w:rPr>
                <w:sz w:val="24"/>
                <w:szCs w:val="24"/>
                <w:lang w:val="hr-HR"/>
              </w:rPr>
              <w:t>Mia</w:t>
            </w:r>
            <w:proofErr w:type="spellEnd"/>
            <w:r w:rsidRPr="0039731A">
              <w:rPr>
                <w:sz w:val="24"/>
                <w:szCs w:val="24"/>
                <w:lang w:val="hr-HR"/>
              </w:rPr>
              <w:t xml:space="preserve"> </w:t>
            </w:r>
            <w:proofErr w:type="spellStart"/>
            <w:r w:rsidRPr="0039731A">
              <w:rPr>
                <w:sz w:val="24"/>
                <w:szCs w:val="24"/>
                <w:lang w:val="hr-HR"/>
              </w:rPr>
              <w:t>Ćurić</w:t>
            </w:r>
            <w:proofErr w:type="spellEnd"/>
            <w:r w:rsidRPr="0039731A">
              <w:rPr>
                <w:sz w:val="24"/>
                <w:szCs w:val="24"/>
                <w:lang w:val="hr-HR"/>
              </w:rPr>
              <w:t xml:space="preserve"> (zamjena za Matildu Vukman)</w:t>
            </w:r>
          </w:p>
        </w:tc>
      </w:tr>
      <w:tr w:rsidR="00211C3C" w:rsidRPr="0039731A" w:rsidTr="00DF527B">
        <w:trPr>
          <w:trHeight w:val="1655"/>
        </w:trPr>
        <w:tc>
          <w:tcPr>
            <w:tcW w:w="2277" w:type="dxa"/>
            <w:tcBorders>
              <w:top w:val="single" w:sz="6" w:space="0" w:color="000000"/>
              <w:bottom w:val="single" w:sz="6" w:space="0" w:color="000000"/>
              <w:right w:val="single" w:sz="6" w:space="0" w:color="000000"/>
            </w:tcBorders>
          </w:tcPr>
          <w:p w:rsidR="00211C3C" w:rsidRPr="0039731A" w:rsidRDefault="00211C3C" w:rsidP="00DF527B">
            <w:pPr>
              <w:pStyle w:val="TableParagraph"/>
              <w:spacing w:before="7"/>
              <w:rPr>
                <w:b/>
                <w:sz w:val="24"/>
                <w:szCs w:val="24"/>
                <w:lang w:val="hr-HR"/>
              </w:rPr>
            </w:pPr>
          </w:p>
          <w:p w:rsidR="00211C3C" w:rsidRPr="0039731A" w:rsidRDefault="00211C3C" w:rsidP="00DF527B">
            <w:pPr>
              <w:pStyle w:val="TableParagraph"/>
              <w:spacing w:before="1"/>
              <w:ind w:left="212" w:right="169" w:firstLine="427"/>
              <w:rPr>
                <w:b/>
                <w:sz w:val="24"/>
                <w:szCs w:val="24"/>
                <w:lang w:val="hr-HR"/>
              </w:rPr>
            </w:pPr>
            <w:r w:rsidRPr="0039731A">
              <w:rPr>
                <w:b/>
                <w:sz w:val="24"/>
                <w:szCs w:val="24"/>
                <w:lang w:val="hr-HR"/>
              </w:rPr>
              <w:t>NAČIN REALIZACIJE</w:t>
            </w:r>
          </w:p>
        </w:tc>
        <w:tc>
          <w:tcPr>
            <w:tcW w:w="7219" w:type="dxa"/>
            <w:tcBorders>
              <w:top w:val="single" w:sz="6" w:space="0" w:color="000000"/>
              <w:left w:val="single" w:sz="6" w:space="0" w:color="000000"/>
              <w:bottom w:val="single" w:sz="6" w:space="0" w:color="000000"/>
            </w:tcBorders>
          </w:tcPr>
          <w:p w:rsidR="00211C3C" w:rsidRPr="0039731A" w:rsidRDefault="00211C3C" w:rsidP="00DF527B">
            <w:pPr>
              <w:pStyle w:val="TableParagraph"/>
              <w:spacing w:before="3"/>
              <w:rPr>
                <w:b/>
                <w:sz w:val="24"/>
                <w:szCs w:val="24"/>
                <w:lang w:val="hr-HR"/>
              </w:rPr>
            </w:pPr>
          </w:p>
          <w:p w:rsidR="00211C3C" w:rsidRPr="0039731A" w:rsidRDefault="00211C3C" w:rsidP="00DF527B">
            <w:pPr>
              <w:ind w:left="234"/>
              <w:rPr>
                <w:rFonts w:ascii="Times New Roman" w:hAnsi="Times New Roman" w:cs="Times New Roman"/>
                <w:sz w:val="24"/>
                <w:szCs w:val="24"/>
                <w:lang w:val="hr-HR"/>
              </w:rPr>
            </w:pPr>
            <w:r w:rsidRPr="0039731A">
              <w:rPr>
                <w:rFonts w:ascii="Times New Roman" w:hAnsi="Times New Roman" w:cs="Times New Roman"/>
                <w:sz w:val="24"/>
                <w:szCs w:val="24"/>
                <w:lang w:val="hr-HR"/>
              </w:rPr>
              <w:t>- prikupljanje samostalnih učeničkih radova</w:t>
            </w:r>
          </w:p>
          <w:p w:rsidR="00211C3C" w:rsidRPr="0039731A" w:rsidRDefault="00211C3C" w:rsidP="00E216A3">
            <w:pPr>
              <w:ind w:left="234"/>
              <w:rPr>
                <w:rFonts w:ascii="Times New Roman" w:hAnsi="Times New Roman" w:cs="Times New Roman"/>
                <w:sz w:val="24"/>
                <w:szCs w:val="24"/>
                <w:lang w:val="hr-HR"/>
              </w:rPr>
            </w:pPr>
            <w:r w:rsidRPr="0039731A">
              <w:rPr>
                <w:rFonts w:ascii="Times New Roman" w:hAnsi="Times New Roman" w:cs="Times New Roman"/>
                <w:sz w:val="24"/>
                <w:szCs w:val="24"/>
                <w:lang w:val="hr-HR"/>
              </w:rPr>
              <w:t>- samostalno stvaranje</w:t>
            </w:r>
            <w:r w:rsidR="00E216A3">
              <w:rPr>
                <w:rFonts w:ascii="Times New Roman" w:hAnsi="Times New Roman" w:cs="Times New Roman"/>
                <w:sz w:val="24"/>
                <w:szCs w:val="24"/>
                <w:lang w:val="hr-HR"/>
              </w:rPr>
              <w:t xml:space="preserve"> vijesti, reportaža, intervjua, </w:t>
            </w:r>
            <w:r w:rsidRPr="0039731A">
              <w:rPr>
                <w:rFonts w:ascii="Times New Roman" w:hAnsi="Times New Roman" w:cs="Times New Roman"/>
                <w:sz w:val="24"/>
                <w:szCs w:val="24"/>
                <w:lang w:val="hr-HR"/>
              </w:rPr>
              <w:t>prikaza</w:t>
            </w:r>
          </w:p>
          <w:p w:rsidR="00211C3C" w:rsidRPr="0039731A" w:rsidRDefault="00211C3C" w:rsidP="00DF527B">
            <w:pPr>
              <w:ind w:left="234"/>
              <w:rPr>
                <w:rFonts w:ascii="Times New Roman" w:hAnsi="Times New Roman" w:cs="Times New Roman"/>
                <w:sz w:val="24"/>
                <w:szCs w:val="24"/>
                <w:lang w:val="hr-HR"/>
              </w:rPr>
            </w:pPr>
            <w:r w:rsidRPr="0039731A">
              <w:rPr>
                <w:rFonts w:ascii="Times New Roman" w:hAnsi="Times New Roman" w:cs="Times New Roman"/>
                <w:sz w:val="24"/>
                <w:szCs w:val="24"/>
                <w:lang w:val="hr-HR"/>
              </w:rPr>
              <w:t>- oblikovanje novinarskih uradaka</w:t>
            </w:r>
          </w:p>
          <w:p w:rsidR="00211C3C" w:rsidRPr="0039731A" w:rsidRDefault="00211C3C" w:rsidP="00DF527B">
            <w:pPr>
              <w:pStyle w:val="TableParagraph"/>
              <w:ind w:left="121" w:right="842"/>
              <w:rPr>
                <w:sz w:val="24"/>
                <w:szCs w:val="24"/>
                <w:lang w:val="hr-HR"/>
              </w:rPr>
            </w:pPr>
            <w:r w:rsidRPr="0039731A">
              <w:rPr>
                <w:sz w:val="24"/>
                <w:szCs w:val="24"/>
                <w:lang w:val="hr-HR"/>
              </w:rPr>
              <w:t xml:space="preserve">  - pisanje, čitanje, razgovor</w:t>
            </w:r>
          </w:p>
          <w:p w:rsidR="00211C3C" w:rsidRPr="0039731A" w:rsidRDefault="00211C3C" w:rsidP="00DF527B">
            <w:pPr>
              <w:pStyle w:val="TableParagraph"/>
              <w:ind w:left="121" w:right="842"/>
              <w:rPr>
                <w:sz w:val="24"/>
                <w:szCs w:val="24"/>
                <w:lang w:val="hr-HR"/>
              </w:rPr>
            </w:pPr>
          </w:p>
        </w:tc>
      </w:tr>
      <w:tr w:rsidR="00211C3C" w:rsidRPr="0039731A" w:rsidTr="00DF527B">
        <w:trPr>
          <w:trHeight w:val="1106"/>
        </w:trPr>
        <w:tc>
          <w:tcPr>
            <w:tcW w:w="2277" w:type="dxa"/>
            <w:tcBorders>
              <w:top w:val="single" w:sz="6" w:space="0" w:color="000000"/>
              <w:bottom w:val="single" w:sz="6" w:space="0" w:color="000000"/>
              <w:right w:val="single" w:sz="6" w:space="0" w:color="000000"/>
            </w:tcBorders>
          </w:tcPr>
          <w:p w:rsidR="00211C3C" w:rsidRPr="0039731A" w:rsidRDefault="00211C3C" w:rsidP="00DF527B">
            <w:pPr>
              <w:pStyle w:val="TableParagraph"/>
              <w:spacing w:before="10"/>
              <w:rPr>
                <w:b/>
                <w:sz w:val="24"/>
                <w:szCs w:val="24"/>
                <w:lang w:val="hr-HR"/>
              </w:rPr>
            </w:pPr>
          </w:p>
          <w:p w:rsidR="00211C3C" w:rsidRPr="0039731A" w:rsidRDefault="00211C3C" w:rsidP="00DF527B">
            <w:pPr>
              <w:pStyle w:val="TableParagraph"/>
              <w:spacing w:before="1"/>
              <w:ind w:left="182" w:right="160"/>
              <w:jc w:val="center"/>
              <w:rPr>
                <w:b/>
                <w:sz w:val="24"/>
                <w:szCs w:val="24"/>
                <w:lang w:val="hr-HR"/>
              </w:rPr>
            </w:pPr>
            <w:r w:rsidRPr="0039731A">
              <w:rPr>
                <w:b/>
                <w:sz w:val="24"/>
                <w:szCs w:val="24"/>
                <w:lang w:val="hr-HR"/>
              </w:rPr>
              <w:t>VREMENIK</w:t>
            </w:r>
          </w:p>
        </w:tc>
        <w:tc>
          <w:tcPr>
            <w:tcW w:w="7219" w:type="dxa"/>
            <w:tcBorders>
              <w:top w:val="single" w:sz="6" w:space="0" w:color="000000"/>
              <w:left w:val="single" w:sz="6" w:space="0" w:color="000000"/>
              <w:bottom w:val="single" w:sz="6" w:space="0" w:color="000000"/>
            </w:tcBorders>
          </w:tcPr>
          <w:p w:rsidR="00211C3C" w:rsidRPr="0039731A" w:rsidRDefault="00211C3C" w:rsidP="00DF527B">
            <w:pPr>
              <w:pStyle w:val="TableParagraph"/>
              <w:spacing w:line="270" w:lineRule="exact"/>
              <w:ind w:left="121"/>
              <w:rPr>
                <w:sz w:val="24"/>
                <w:szCs w:val="24"/>
                <w:lang w:val="hr-HR"/>
              </w:rPr>
            </w:pPr>
          </w:p>
          <w:p w:rsidR="00211C3C" w:rsidRPr="0039731A" w:rsidRDefault="00211C3C" w:rsidP="00DF527B">
            <w:pPr>
              <w:pStyle w:val="TableParagraph"/>
              <w:spacing w:line="270" w:lineRule="exact"/>
              <w:rPr>
                <w:sz w:val="24"/>
                <w:szCs w:val="24"/>
                <w:lang w:val="hr-HR"/>
              </w:rPr>
            </w:pPr>
            <w:r w:rsidRPr="0039731A">
              <w:rPr>
                <w:sz w:val="24"/>
                <w:szCs w:val="24"/>
                <w:lang w:val="hr-HR"/>
              </w:rPr>
              <w:t xml:space="preserve">    - jedan sat tjedno tijekom školske godine (35 sati)</w:t>
            </w:r>
          </w:p>
        </w:tc>
      </w:tr>
      <w:tr w:rsidR="00211C3C" w:rsidRPr="0039731A" w:rsidTr="00DF527B">
        <w:trPr>
          <w:trHeight w:val="1178"/>
        </w:trPr>
        <w:tc>
          <w:tcPr>
            <w:tcW w:w="2277" w:type="dxa"/>
            <w:tcBorders>
              <w:top w:val="single" w:sz="6" w:space="0" w:color="000000"/>
              <w:bottom w:val="single" w:sz="6" w:space="0" w:color="000000"/>
              <w:right w:val="single" w:sz="6" w:space="0" w:color="000000"/>
            </w:tcBorders>
          </w:tcPr>
          <w:p w:rsidR="00211C3C" w:rsidRPr="0039731A" w:rsidRDefault="00211C3C" w:rsidP="00DF527B">
            <w:pPr>
              <w:pStyle w:val="TableParagraph"/>
              <w:rPr>
                <w:b/>
                <w:sz w:val="24"/>
                <w:szCs w:val="24"/>
                <w:lang w:val="hr-HR"/>
              </w:rPr>
            </w:pPr>
          </w:p>
          <w:p w:rsidR="00211C3C" w:rsidRPr="0039731A" w:rsidRDefault="00211C3C" w:rsidP="00DF527B">
            <w:pPr>
              <w:pStyle w:val="TableParagraph"/>
              <w:spacing w:before="7"/>
              <w:rPr>
                <w:b/>
                <w:sz w:val="24"/>
                <w:szCs w:val="24"/>
                <w:lang w:val="hr-HR"/>
              </w:rPr>
            </w:pPr>
          </w:p>
          <w:p w:rsidR="00211C3C" w:rsidRPr="0039731A" w:rsidRDefault="00211C3C" w:rsidP="00DF527B">
            <w:pPr>
              <w:pStyle w:val="TableParagraph"/>
              <w:spacing w:before="1"/>
              <w:ind w:left="182" w:right="160"/>
              <w:jc w:val="center"/>
              <w:rPr>
                <w:b/>
                <w:sz w:val="24"/>
                <w:szCs w:val="24"/>
                <w:lang w:val="hr-HR"/>
              </w:rPr>
            </w:pPr>
            <w:r w:rsidRPr="0039731A">
              <w:rPr>
                <w:b/>
                <w:sz w:val="24"/>
                <w:szCs w:val="24"/>
                <w:lang w:val="hr-HR"/>
              </w:rPr>
              <w:t>TROŠKOVNIK</w:t>
            </w:r>
          </w:p>
        </w:tc>
        <w:tc>
          <w:tcPr>
            <w:tcW w:w="7219" w:type="dxa"/>
            <w:tcBorders>
              <w:top w:val="single" w:sz="6" w:space="0" w:color="000000"/>
              <w:left w:val="single" w:sz="6" w:space="0" w:color="000000"/>
              <w:bottom w:val="single" w:sz="6" w:space="0" w:color="000000"/>
            </w:tcBorders>
          </w:tcPr>
          <w:p w:rsidR="00211C3C" w:rsidRPr="0039731A" w:rsidRDefault="00211C3C" w:rsidP="00DF527B">
            <w:pPr>
              <w:pStyle w:val="TableParagraph"/>
              <w:spacing w:before="3"/>
              <w:rPr>
                <w:b/>
                <w:sz w:val="24"/>
                <w:szCs w:val="24"/>
                <w:lang w:val="hr-HR"/>
              </w:rPr>
            </w:pPr>
          </w:p>
          <w:p w:rsidR="00211C3C" w:rsidRPr="0039731A" w:rsidRDefault="00211C3C" w:rsidP="00DF527B">
            <w:pPr>
              <w:pStyle w:val="TableParagraph"/>
              <w:ind w:right="775"/>
              <w:rPr>
                <w:sz w:val="24"/>
                <w:szCs w:val="24"/>
                <w:lang w:val="hr-HR"/>
              </w:rPr>
            </w:pPr>
            <w:r w:rsidRPr="0039731A">
              <w:rPr>
                <w:sz w:val="24"/>
                <w:szCs w:val="24"/>
                <w:lang w:val="hr-HR"/>
              </w:rPr>
              <w:t xml:space="preserve">    - uredski pribor, fotokopiranje radnog materijala</w:t>
            </w:r>
          </w:p>
        </w:tc>
      </w:tr>
      <w:tr w:rsidR="00211C3C" w:rsidRPr="0039731A" w:rsidTr="00DF527B">
        <w:trPr>
          <w:trHeight w:val="1381"/>
        </w:trPr>
        <w:tc>
          <w:tcPr>
            <w:tcW w:w="2277" w:type="dxa"/>
            <w:tcBorders>
              <w:top w:val="single" w:sz="6" w:space="0" w:color="000000"/>
              <w:right w:val="single" w:sz="6" w:space="0" w:color="000000"/>
            </w:tcBorders>
          </w:tcPr>
          <w:p w:rsidR="00211C3C" w:rsidRPr="0039731A" w:rsidRDefault="00211C3C" w:rsidP="00DF527B">
            <w:pPr>
              <w:pStyle w:val="TableParagraph"/>
              <w:spacing w:before="7"/>
              <w:rPr>
                <w:b/>
                <w:sz w:val="24"/>
                <w:szCs w:val="24"/>
                <w:lang w:val="hr-HR"/>
              </w:rPr>
            </w:pPr>
          </w:p>
          <w:p w:rsidR="00211C3C" w:rsidRPr="0039731A" w:rsidRDefault="00211C3C" w:rsidP="00DF527B">
            <w:pPr>
              <w:pStyle w:val="TableParagraph"/>
              <w:spacing w:before="1"/>
              <w:ind w:left="107" w:firstLine="533"/>
              <w:rPr>
                <w:b/>
                <w:sz w:val="24"/>
                <w:szCs w:val="24"/>
                <w:lang w:val="hr-HR"/>
              </w:rPr>
            </w:pPr>
            <w:r w:rsidRPr="0039731A">
              <w:rPr>
                <w:b/>
                <w:sz w:val="24"/>
                <w:szCs w:val="24"/>
                <w:lang w:val="hr-HR"/>
              </w:rPr>
              <w:t>NAČIN VREDNOVANJA</w:t>
            </w:r>
          </w:p>
        </w:tc>
        <w:tc>
          <w:tcPr>
            <w:tcW w:w="7219" w:type="dxa"/>
            <w:tcBorders>
              <w:top w:val="single" w:sz="6" w:space="0" w:color="000000"/>
              <w:left w:val="single" w:sz="6" w:space="0" w:color="000000"/>
            </w:tcBorders>
          </w:tcPr>
          <w:p w:rsidR="00211C3C" w:rsidRPr="0039731A" w:rsidRDefault="00211C3C" w:rsidP="00DF527B">
            <w:pPr>
              <w:pStyle w:val="TableParagraph"/>
              <w:ind w:left="121" w:right="469"/>
              <w:rPr>
                <w:sz w:val="24"/>
                <w:szCs w:val="24"/>
                <w:lang w:val="hr-HR"/>
              </w:rPr>
            </w:pPr>
          </w:p>
          <w:p w:rsidR="00211C3C" w:rsidRPr="0039731A" w:rsidRDefault="00211C3C" w:rsidP="00DF527B">
            <w:pPr>
              <w:adjustRightInd w:val="0"/>
              <w:ind w:left="232"/>
              <w:rPr>
                <w:rFonts w:ascii="Times New Roman" w:hAnsi="Times New Roman" w:cs="Times New Roman"/>
                <w:sz w:val="24"/>
                <w:szCs w:val="24"/>
                <w:lang w:val="hr-HR"/>
              </w:rPr>
            </w:pPr>
            <w:r w:rsidRPr="0039731A">
              <w:rPr>
                <w:rFonts w:ascii="Times New Roman" w:hAnsi="Times New Roman" w:cs="Times New Roman"/>
                <w:sz w:val="24"/>
                <w:szCs w:val="24"/>
                <w:lang w:val="hr-HR"/>
              </w:rPr>
              <w:t>- uvid u napredak u pisanom i usmenom izražavanju</w:t>
            </w:r>
          </w:p>
          <w:p w:rsidR="00211C3C" w:rsidRPr="0039731A" w:rsidRDefault="00211C3C" w:rsidP="00DF527B">
            <w:pPr>
              <w:adjustRightInd w:val="0"/>
              <w:ind w:left="232"/>
              <w:rPr>
                <w:rFonts w:ascii="Times New Roman" w:hAnsi="Times New Roman" w:cs="Times New Roman"/>
                <w:sz w:val="24"/>
                <w:szCs w:val="24"/>
                <w:lang w:val="hr-HR"/>
              </w:rPr>
            </w:pPr>
            <w:r w:rsidRPr="0039731A">
              <w:rPr>
                <w:rFonts w:ascii="Times New Roman" w:hAnsi="Times New Roman" w:cs="Times New Roman"/>
                <w:sz w:val="24"/>
                <w:szCs w:val="24"/>
                <w:lang w:val="hr-HR"/>
              </w:rPr>
              <w:t>učenika</w:t>
            </w:r>
          </w:p>
          <w:p w:rsidR="00211C3C" w:rsidRPr="0039731A" w:rsidRDefault="00211C3C" w:rsidP="00DF527B">
            <w:pPr>
              <w:adjustRightInd w:val="0"/>
              <w:ind w:left="232"/>
              <w:rPr>
                <w:rFonts w:ascii="Times New Roman" w:hAnsi="Times New Roman" w:cs="Times New Roman"/>
                <w:sz w:val="24"/>
                <w:szCs w:val="24"/>
                <w:lang w:val="hr-HR"/>
              </w:rPr>
            </w:pPr>
            <w:r w:rsidRPr="0039731A">
              <w:rPr>
                <w:rFonts w:ascii="Times New Roman" w:hAnsi="Times New Roman" w:cs="Times New Roman"/>
                <w:sz w:val="24"/>
                <w:szCs w:val="24"/>
                <w:lang w:val="hr-HR"/>
              </w:rPr>
              <w:t>- stupanj samokritičnosti učenika</w:t>
            </w:r>
          </w:p>
          <w:p w:rsidR="00211C3C" w:rsidRPr="0039731A" w:rsidRDefault="00211C3C" w:rsidP="00DF527B">
            <w:pPr>
              <w:pStyle w:val="TableParagraph"/>
              <w:ind w:left="121" w:right="469"/>
              <w:rPr>
                <w:sz w:val="24"/>
                <w:szCs w:val="24"/>
                <w:lang w:val="hr-HR"/>
              </w:rPr>
            </w:pPr>
          </w:p>
        </w:tc>
      </w:tr>
    </w:tbl>
    <w:p w:rsidR="00E216A3" w:rsidRDefault="00E216A3" w:rsidP="00E216A3">
      <w:pPr>
        <w:spacing w:after="0"/>
        <w:rPr>
          <w:rFonts w:ascii="Times New Roman" w:eastAsia="Calibri" w:hAnsi="Times New Roman" w:cs="Times New Roman"/>
          <w:b/>
          <w:sz w:val="24"/>
          <w:szCs w:val="24"/>
        </w:rPr>
      </w:pPr>
    </w:p>
    <w:p w:rsidR="00E216A3" w:rsidRDefault="00E216A3" w:rsidP="00E216A3">
      <w:pPr>
        <w:spacing w:after="0"/>
        <w:rPr>
          <w:rFonts w:ascii="Times New Roman" w:eastAsia="Calibri" w:hAnsi="Times New Roman" w:cs="Times New Roman"/>
          <w:b/>
          <w:sz w:val="24"/>
          <w:szCs w:val="24"/>
        </w:rPr>
      </w:pPr>
    </w:p>
    <w:p w:rsidR="00E216A3" w:rsidRPr="0039731A" w:rsidRDefault="00E216A3" w:rsidP="00E216A3">
      <w:pPr>
        <w:rPr>
          <w:rFonts w:ascii="Times New Roman" w:eastAsia="Calibri" w:hAnsi="Times New Roman" w:cs="Times New Roman"/>
          <w:b/>
          <w:sz w:val="24"/>
          <w:szCs w:val="24"/>
        </w:rPr>
      </w:pPr>
      <w:r>
        <w:rPr>
          <w:noProof/>
          <w:lang w:eastAsia="hr-HR"/>
        </w:rPr>
        <w:drawing>
          <wp:anchor distT="0" distB="0" distL="114300" distR="114300" simplePos="0" relativeHeight="251743232" behindDoc="1" locked="0" layoutInCell="1" allowOverlap="1" wp14:anchorId="1E3D8FCD" wp14:editId="3AC267CA">
            <wp:simplePos x="0" y="0"/>
            <wp:positionH relativeFrom="margin">
              <wp:posOffset>-138989</wp:posOffset>
            </wp:positionH>
            <wp:positionV relativeFrom="paragraph">
              <wp:posOffset>241402</wp:posOffset>
            </wp:positionV>
            <wp:extent cx="6307701" cy="6759244"/>
            <wp:effectExtent l="0" t="0" r="0" b="3810"/>
            <wp:wrapNone/>
            <wp:docPr id="166" name="Slika 16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216A3" w:rsidRPr="0039731A" w:rsidRDefault="00E216A3" w:rsidP="00E216A3">
      <w:pPr>
        <w:rPr>
          <w:rFonts w:ascii="Times New Roman" w:eastAsia="Calibri" w:hAnsi="Times New Roman" w:cs="Times New Roman"/>
          <w:b/>
          <w:sz w:val="24"/>
          <w:szCs w:val="24"/>
        </w:rPr>
      </w:pPr>
    </w:p>
    <w:p w:rsidR="00E216A3" w:rsidRDefault="00E216A3" w:rsidP="00E216A3">
      <w:pPr>
        <w:spacing w:after="0"/>
        <w:rPr>
          <w:rFonts w:ascii="Times New Roman" w:eastAsia="Calibri" w:hAnsi="Times New Roman" w:cs="Times New Roman"/>
          <w:b/>
          <w:sz w:val="24"/>
          <w:szCs w:val="24"/>
        </w:rPr>
      </w:pPr>
    </w:p>
    <w:p w:rsidR="000F29AF" w:rsidRPr="00E216A3" w:rsidRDefault="000F29AF" w:rsidP="00E216A3">
      <w:pPr>
        <w:spacing w:after="0" w:line="360" w:lineRule="auto"/>
        <w:rPr>
          <w:rFonts w:ascii="Times New Roman" w:eastAsia="Times New Roman" w:hAnsi="Times New Roman" w:cs="Times New Roman"/>
          <w:b/>
          <w:color w:val="000000"/>
          <w:sz w:val="28"/>
          <w:lang w:eastAsia="hr-BA"/>
        </w:rPr>
      </w:pPr>
      <w:r w:rsidRPr="000F29AF">
        <w:rPr>
          <w:rFonts w:ascii="Times New Roman" w:eastAsia="Calibri" w:hAnsi="Times New Roman" w:cs="Times New Roman"/>
          <w:b/>
          <w:bCs/>
          <w:color w:val="000000"/>
          <w:sz w:val="24"/>
          <w:szCs w:val="24"/>
        </w:rPr>
        <w:t xml:space="preserve">Naziv aktivnosti: Vjeronaučna olimpijada </w:t>
      </w:r>
    </w:p>
    <w:p w:rsidR="000F29AF" w:rsidRPr="000F29AF" w:rsidRDefault="000F29AF" w:rsidP="00E216A3">
      <w:pPr>
        <w:autoSpaceDE w:val="0"/>
        <w:autoSpaceDN w:val="0"/>
        <w:adjustRightInd w:val="0"/>
        <w:spacing w:after="0" w:line="360" w:lineRule="auto"/>
        <w:rPr>
          <w:rFonts w:ascii="Times New Roman" w:eastAsia="Calibri" w:hAnsi="Times New Roman" w:cs="Times New Roman"/>
          <w:color w:val="000000"/>
          <w:sz w:val="24"/>
          <w:szCs w:val="24"/>
        </w:rPr>
      </w:pPr>
      <w:r w:rsidRPr="000F29AF">
        <w:rPr>
          <w:rFonts w:ascii="Times New Roman" w:eastAsia="Calibri" w:hAnsi="Times New Roman" w:cs="Times New Roman"/>
          <w:b/>
          <w:bCs/>
          <w:color w:val="000000"/>
          <w:sz w:val="24"/>
          <w:szCs w:val="24"/>
        </w:rPr>
        <w:t xml:space="preserve">Razred:  7. i 8. </w:t>
      </w:r>
    </w:p>
    <w:p w:rsidR="000F29AF" w:rsidRDefault="000F29AF" w:rsidP="00E216A3">
      <w:pPr>
        <w:spacing w:line="360" w:lineRule="auto"/>
        <w:jc w:val="both"/>
        <w:rPr>
          <w:rFonts w:ascii="Times New Roman" w:eastAsia="Calibri" w:hAnsi="Times New Roman" w:cs="Times New Roman"/>
          <w:b/>
          <w:bCs/>
          <w:color w:val="000000"/>
          <w:sz w:val="24"/>
          <w:szCs w:val="24"/>
        </w:rPr>
      </w:pPr>
      <w:r w:rsidRPr="000F29AF">
        <w:rPr>
          <w:rFonts w:ascii="Times New Roman" w:eastAsia="Calibri" w:hAnsi="Times New Roman" w:cs="Times New Roman"/>
          <w:b/>
          <w:bCs/>
          <w:color w:val="000000"/>
          <w:sz w:val="24"/>
          <w:szCs w:val="24"/>
        </w:rPr>
        <w:t>Voditelj/</w:t>
      </w:r>
      <w:proofErr w:type="spellStart"/>
      <w:r w:rsidRPr="000F29AF">
        <w:rPr>
          <w:rFonts w:ascii="Times New Roman" w:eastAsia="Calibri" w:hAnsi="Times New Roman" w:cs="Times New Roman"/>
          <w:b/>
          <w:bCs/>
          <w:color w:val="000000"/>
          <w:sz w:val="24"/>
          <w:szCs w:val="24"/>
        </w:rPr>
        <w:t>ica</w:t>
      </w:r>
      <w:proofErr w:type="spellEnd"/>
      <w:r w:rsidRPr="000F29AF">
        <w:rPr>
          <w:rFonts w:ascii="Times New Roman" w:eastAsia="Calibri" w:hAnsi="Times New Roman" w:cs="Times New Roman"/>
          <w:b/>
          <w:bCs/>
          <w:color w:val="000000"/>
          <w:sz w:val="24"/>
          <w:szCs w:val="24"/>
        </w:rPr>
        <w:t>: Ljubica Kovač</w:t>
      </w:r>
    </w:p>
    <w:p w:rsidR="00E216A3" w:rsidRPr="000F29AF" w:rsidRDefault="00E216A3" w:rsidP="00E216A3">
      <w:pPr>
        <w:spacing w:line="360" w:lineRule="auto"/>
        <w:jc w:val="both"/>
        <w:rPr>
          <w:rFonts w:ascii="Times New Roman" w:eastAsia="Calibri" w:hAnsi="Times New Roman" w:cs="Times New Roman"/>
          <w:b/>
          <w:bCs/>
          <w:color w:val="000000"/>
          <w:sz w:val="24"/>
          <w:szCs w:val="24"/>
        </w:rPr>
      </w:pPr>
    </w:p>
    <w:tbl>
      <w:tblPr>
        <w:tblStyle w:val="TableGrid"/>
        <w:tblW w:w="9290" w:type="dxa"/>
        <w:tblInd w:w="-108" w:type="dxa"/>
        <w:tblCellMar>
          <w:top w:w="14" w:type="dxa"/>
          <w:left w:w="108" w:type="dxa"/>
          <w:right w:w="48" w:type="dxa"/>
        </w:tblCellMar>
        <w:tblLook w:val="04A0" w:firstRow="1" w:lastRow="0" w:firstColumn="1" w:lastColumn="0" w:noHBand="0" w:noVBand="1"/>
      </w:tblPr>
      <w:tblGrid>
        <w:gridCol w:w="2010"/>
        <w:gridCol w:w="7280"/>
      </w:tblGrid>
      <w:tr w:rsidR="000F29AF" w:rsidRPr="000F29AF" w:rsidTr="00133FBA">
        <w:trPr>
          <w:trHeight w:val="2042"/>
        </w:trPr>
        <w:tc>
          <w:tcPr>
            <w:tcW w:w="1915" w:type="dxa"/>
            <w:tcBorders>
              <w:top w:val="single" w:sz="17" w:space="0" w:color="000000"/>
              <w:left w:val="single" w:sz="17" w:space="0" w:color="000000"/>
              <w:bottom w:val="single" w:sz="6" w:space="0" w:color="000000"/>
              <w:right w:val="single" w:sz="6" w:space="0" w:color="000000"/>
            </w:tcBorders>
            <w:vAlign w:val="center"/>
          </w:tcPr>
          <w:p w:rsidR="000F29AF" w:rsidRPr="000F29AF" w:rsidRDefault="000F29AF" w:rsidP="00133FBA">
            <w:pPr>
              <w:spacing w:line="259" w:lineRule="auto"/>
              <w:ind w:right="62"/>
              <w:jc w:val="center"/>
              <w:rPr>
                <w:rFonts w:ascii="Times New Roman" w:hAnsi="Times New Roman" w:cs="Times New Roman"/>
                <w:b/>
                <w:color w:val="000000"/>
                <w:sz w:val="24"/>
                <w:szCs w:val="24"/>
              </w:rPr>
            </w:pPr>
            <w:r w:rsidRPr="000F29AF">
              <w:rPr>
                <w:rFonts w:ascii="Times New Roman" w:hAnsi="Times New Roman" w:cs="Times New Roman"/>
                <w:b/>
                <w:color w:val="000000"/>
                <w:sz w:val="24"/>
                <w:szCs w:val="24"/>
              </w:rPr>
              <w:t>CILJ</w:t>
            </w:r>
          </w:p>
        </w:tc>
        <w:tc>
          <w:tcPr>
            <w:tcW w:w="7374" w:type="dxa"/>
            <w:tcBorders>
              <w:top w:val="single" w:sz="17" w:space="0" w:color="000000"/>
              <w:left w:val="single" w:sz="6" w:space="0" w:color="000000"/>
              <w:bottom w:val="single" w:sz="6" w:space="0" w:color="000000"/>
              <w:right w:val="single" w:sz="17" w:space="0" w:color="000000"/>
            </w:tcBorders>
          </w:tcPr>
          <w:tbl>
            <w:tblPr>
              <w:tblW w:w="0" w:type="auto"/>
              <w:tblBorders>
                <w:top w:val="nil"/>
                <w:left w:val="nil"/>
                <w:bottom w:val="nil"/>
                <w:right w:val="nil"/>
              </w:tblBorders>
              <w:tblLook w:val="0000" w:firstRow="0" w:lastRow="0" w:firstColumn="0" w:lastColumn="0" w:noHBand="0" w:noVBand="0"/>
            </w:tblPr>
            <w:tblGrid>
              <w:gridCol w:w="6585"/>
            </w:tblGrid>
            <w:tr w:rsidR="000F29AF" w:rsidRPr="000F29AF" w:rsidTr="00133FBA">
              <w:trPr>
                <w:trHeight w:val="799"/>
              </w:trPr>
              <w:tc>
                <w:tcPr>
                  <w:tcW w:w="6585" w:type="dxa"/>
                </w:tcPr>
                <w:p w:rsidR="000F29AF" w:rsidRPr="000F29AF" w:rsidRDefault="00E216A3" w:rsidP="000F29AF">
                  <w:pPr>
                    <w:numPr>
                      <w:ilvl w:val="0"/>
                      <w:numId w:val="209"/>
                    </w:numPr>
                    <w:autoSpaceDE w:val="0"/>
                    <w:autoSpaceDN w:val="0"/>
                    <w:adjustRightInd w:val="0"/>
                    <w:spacing w:after="0" w:line="240" w:lineRule="auto"/>
                    <w:contextualSpacing/>
                    <w:rPr>
                      <w:rFonts w:ascii="Times New Roman" w:eastAsia="Calibri" w:hAnsi="Times New Roman" w:cs="Times New Roman"/>
                      <w:color w:val="000000"/>
                      <w:sz w:val="24"/>
                      <w:szCs w:val="24"/>
                    </w:rPr>
                  </w:pPr>
                  <w:r>
                    <w:rPr>
                      <w:noProof/>
                      <w:lang w:eastAsia="hr-HR"/>
                    </w:rPr>
                    <w:drawing>
                      <wp:anchor distT="0" distB="0" distL="114300" distR="114300" simplePos="0" relativeHeight="251742208" behindDoc="1" locked="0" layoutInCell="1" allowOverlap="1" wp14:anchorId="1E3D8FCD" wp14:editId="3AC267CA">
                        <wp:simplePos x="0" y="0"/>
                        <wp:positionH relativeFrom="margin">
                          <wp:posOffset>-1631867</wp:posOffset>
                        </wp:positionH>
                        <wp:positionV relativeFrom="paragraph">
                          <wp:posOffset>-113748</wp:posOffset>
                        </wp:positionV>
                        <wp:extent cx="6307701" cy="6759244"/>
                        <wp:effectExtent l="0" t="0" r="0" b="3810"/>
                        <wp:wrapNone/>
                        <wp:docPr id="165" name="Slika 16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F29AF" w:rsidRPr="000F29AF">
                    <w:rPr>
                      <w:rFonts w:ascii="Times New Roman" w:eastAsia="Calibri" w:hAnsi="Times New Roman" w:cs="Times New Roman"/>
                      <w:color w:val="000000"/>
                      <w:sz w:val="24"/>
                      <w:szCs w:val="24"/>
                    </w:rPr>
                    <w:t xml:space="preserve">razvijati kod učenika interes i ljubav prema upoznavanju svoje vjere, tj. Katoličke Crkve, svojeg kulturnog i povijesnog naslijeđa, kao i drugih religija općenito </w:t>
                  </w:r>
                </w:p>
                <w:p w:rsidR="000F29AF" w:rsidRPr="000F29AF" w:rsidRDefault="000F29AF" w:rsidP="000F29AF">
                  <w:pPr>
                    <w:numPr>
                      <w:ilvl w:val="0"/>
                      <w:numId w:val="20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0F29AF">
                    <w:rPr>
                      <w:rFonts w:ascii="Times New Roman" w:eastAsia="Calibri" w:hAnsi="Times New Roman" w:cs="Times New Roman"/>
                      <w:color w:val="000000"/>
                      <w:sz w:val="24"/>
                      <w:szCs w:val="24"/>
                    </w:rPr>
                    <w:t xml:space="preserve">upoznati učenike s velikanima naše vjere kao uzorima vjerskog života i potaknuti ih na istinsko življenje vjere </w:t>
                  </w:r>
                </w:p>
                <w:p w:rsidR="000F29AF" w:rsidRPr="000F29AF" w:rsidRDefault="000F29AF" w:rsidP="000F29AF">
                  <w:pPr>
                    <w:numPr>
                      <w:ilvl w:val="0"/>
                      <w:numId w:val="20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0F29AF">
                    <w:rPr>
                      <w:rFonts w:ascii="Times New Roman" w:eastAsia="Calibri" w:hAnsi="Times New Roman" w:cs="Times New Roman"/>
                      <w:color w:val="000000"/>
                      <w:sz w:val="24"/>
                      <w:szCs w:val="24"/>
                    </w:rPr>
                    <w:t xml:space="preserve">stvaranje pozitivnog natjecateljskog duha među učenicima </w:t>
                  </w:r>
                </w:p>
              </w:tc>
            </w:tr>
          </w:tbl>
          <w:p w:rsidR="000F29AF" w:rsidRPr="000F29AF" w:rsidRDefault="000F29AF" w:rsidP="00133FBA">
            <w:pPr>
              <w:spacing w:line="259" w:lineRule="auto"/>
              <w:rPr>
                <w:rFonts w:ascii="Times New Roman" w:hAnsi="Times New Roman" w:cs="Times New Roman"/>
                <w:b/>
                <w:color w:val="000000"/>
                <w:sz w:val="24"/>
                <w:szCs w:val="24"/>
              </w:rPr>
            </w:pPr>
          </w:p>
        </w:tc>
      </w:tr>
      <w:tr w:rsidR="000F29AF" w:rsidRPr="000F29AF" w:rsidTr="00133FBA">
        <w:trPr>
          <w:trHeight w:val="1484"/>
        </w:trPr>
        <w:tc>
          <w:tcPr>
            <w:tcW w:w="1915" w:type="dxa"/>
            <w:tcBorders>
              <w:top w:val="single" w:sz="6" w:space="0" w:color="000000"/>
              <w:left w:val="single" w:sz="17" w:space="0" w:color="000000"/>
              <w:bottom w:val="single" w:sz="6" w:space="0" w:color="000000"/>
              <w:right w:val="single" w:sz="6" w:space="0" w:color="000000"/>
            </w:tcBorders>
            <w:vAlign w:val="center"/>
          </w:tcPr>
          <w:p w:rsidR="000F29AF" w:rsidRPr="000F29AF" w:rsidRDefault="000F29AF" w:rsidP="00133FBA">
            <w:pPr>
              <w:spacing w:line="259" w:lineRule="auto"/>
              <w:ind w:right="59"/>
              <w:jc w:val="center"/>
              <w:rPr>
                <w:rFonts w:ascii="Times New Roman" w:hAnsi="Times New Roman" w:cs="Times New Roman"/>
                <w:b/>
                <w:color w:val="000000"/>
                <w:sz w:val="24"/>
                <w:szCs w:val="24"/>
              </w:rPr>
            </w:pPr>
            <w:r w:rsidRPr="000F29AF">
              <w:rPr>
                <w:rFonts w:ascii="Times New Roman" w:hAnsi="Times New Roman" w:cs="Times New Roman"/>
                <w:b/>
                <w:color w:val="000000"/>
                <w:sz w:val="24"/>
                <w:szCs w:val="24"/>
              </w:rPr>
              <w:t>NAMJENA</w:t>
            </w:r>
          </w:p>
        </w:tc>
        <w:tc>
          <w:tcPr>
            <w:tcW w:w="7374" w:type="dxa"/>
            <w:tcBorders>
              <w:top w:val="single" w:sz="6" w:space="0" w:color="000000"/>
              <w:left w:val="single" w:sz="6" w:space="0" w:color="000000"/>
              <w:bottom w:val="single" w:sz="6" w:space="0" w:color="000000"/>
              <w:right w:val="single" w:sz="17" w:space="0" w:color="000000"/>
            </w:tcBorders>
          </w:tcPr>
          <w:p w:rsidR="000F29AF" w:rsidRPr="000F29AF" w:rsidRDefault="000F29AF" w:rsidP="000F29AF">
            <w:pPr>
              <w:numPr>
                <w:ilvl w:val="0"/>
                <w:numId w:val="210"/>
              </w:numPr>
              <w:autoSpaceDE w:val="0"/>
              <w:autoSpaceDN w:val="0"/>
              <w:adjustRightInd w:val="0"/>
              <w:contextualSpacing/>
              <w:rPr>
                <w:rFonts w:ascii="Times New Roman" w:eastAsia="Calibri" w:hAnsi="Times New Roman" w:cs="Times New Roman"/>
                <w:color w:val="000000"/>
                <w:sz w:val="24"/>
                <w:szCs w:val="24"/>
              </w:rPr>
            </w:pPr>
            <w:r w:rsidRPr="000F29AF">
              <w:rPr>
                <w:rFonts w:ascii="Times New Roman" w:eastAsia="Calibri" w:hAnsi="Times New Roman" w:cs="Times New Roman"/>
                <w:color w:val="000000"/>
                <w:sz w:val="24"/>
                <w:szCs w:val="24"/>
              </w:rPr>
              <w:t xml:space="preserve">kroz učenje i znanje, potaknuti učenike da cijene i savjesno brinu o svojem vjerskom, kulturnom i povijesnom naslijeđu </w:t>
            </w:r>
          </w:p>
          <w:p w:rsidR="000F29AF" w:rsidRPr="000F29AF" w:rsidRDefault="000F29AF" w:rsidP="000F29AF">
            <w:pPr>
              <w:numPr>
                <w:ilvl w:val="0"/>
                <w:numId w:val="210"/>
              </w:numPr>
              <w:autoSpaceDE w:val="0"/>
              <w:autoSpaceDN w:val="0"/>
              <w:adjustRightInd w:val="0"/>
              <w:contextualSpacing/>
              <w:rPr>
                <w:rFonts w:ascii="Times New Roman" w:eastAsia="Calibri" w:hAnsi="Times New Roman" w:cs="Times New Roman"/>
                <w:color w:val="000000"/>
                <w:sz w:val="24"/>
                <w:szCs w:val="24"/>
              </w:rPr>
            </w:pPr>
            <w:r w:rsidRPr="000F29AF">
              <w:rPr>
                <w:rFonts w:ascii="Times New Roman" w:eastAsia="Calibri" w:hAnsi="Times New Roman" w:cs="Times New Roman"/>
                <w:color w:val="000000"/>
                <w:sz w:val="24"/>
                <w:szCs w:val="24"/>
              </w:rPr>
              <w:t>razvijati odnos poštovanja i tolerancije prema pripadnicima drugih religija</w:t>
            </w:r>
          </w:p>
        </w:tc>
      </w:tr>
      <w:tr w:rsidR="000F29AF" w:rsidRPr="000F29AF" w:rsidTr="00133FBA">
        <w:trPr>
          <w:trHeight w:val="1371"/>
        </w:trPr>
        <w:tc>
          <w:tcPr>
            <w:tcW w:w="1915" w:type="dxa"/>
            <w:tcBorders>
              <w:top w:val="single" w:sz="6" w:space="0" w:color="000000"/>
              <w:left w:val="single" w:sz="17" w:space="0" w:color="000000"/>
              <w:bottom w:val="single" w:sz="6" w:space="0" w:color="000000"/>
              <w:right w:val="single" w:sz="6" w:space="0" w:color="000000"/>
            </w:tcBorders>
            <w:vAlign w:val="center"/>
          </w:tcPr>
          <w:p w:rsidR="000F29AF" w:rsidRPr="000F29AF" w:rsidRDefault="000F29AF" w:rsidP="00133FBA">
            <w:pPr>
              <w:spacing w:line="259" w:lineRule="auto"/>
              <w:jc w:val="center"/>
              <w:rPr>
                <w:rFonts w:ascii="Times New Roman" w:hAnsi="Times New Roman" w:cs="Times New Roman"/>
                <w:b/>
                <w:color w:val="000000"/>
                <w:sz w:val="24"/>
                <w:szCs w:val="24"/>
              </w:rPr>
            </w:pPr>
          </w:p>
          <w:p w:rsidR="000F29AF" w:rsidRPr="000F29AF" w:rsidRDefault="000F29AF" w:rsidP="00133FBA">
            <w:pPr>
              <w:spacing w:line="259" w:lineRule="auto"/>
              <w:ind w:right="61"/>
              <w:jc w:val="center"/>
              <w:rPr>
                <w:rFonts w:ascii="Times New Roman" w:hAnsi="Times New Roman" w:cs="Times New Roman"/>
                <w:b/>
                <w:color w:val="000000"/>
                <w:sz w:val="24"/>
                <w:szCs w:val="24"/>
              </w:rPr>
            </w:pPr>
            <w:r w:rsidRPr="000F29AF">
              <w:rPr>
                <w:rFonts w:ascii="Times New Roman" w:hAnsi="Times New Roman" w:cs="Times New Roman"/>
                <w:b/>
                <w:color w:val="000000"/>
                <w:sz w:val="24"/>
                <w:szCs w:val="24"/>
              </w:rPr>
              <w:t>NOSITELJI</w:t>
            </w:r>
          </w:p>
          <w:p w:rsidR="000F29AF" w:rsidRPr="000F29AF" w:rsidRDefault="000F29AF" w:rsidP="00133FBA">
            <w:pPr>
              <w:spacing w:line="259" w:lineRule="auto"/>
              <w:jc w:val="center"/>
              <w:rPr>
                <w:rFonts w:ascii="Times New Roman" w:hAnsi="Times New Roman" w:cs="Times New Roman"/>
                <w:b/>
                <w:color w:val="000000"/>
                <w:sz w:val="24"/>
                <w:szCs w:val="24"/>
              </w:rPr>
            </w:pPr>
          </w:p>
        </w:tc>
        <w:tc>
          <w:tcPr>
            <w:tcW w:w="7374" w:type="dxa"/>
            <w:tcBorders>
              <w:top w:val="single" w:sz="6" w:space="0" w:color="000000"/>
              <w:left w:val="single" w:sz="6" w:space="0" w:color="000000"/>
              <w:bottom w:val="single" w:sz="6" w:space="0" w:color="000000"/>
              <w:right w:val="single" w:sz="17" w:space="0" w:color="000000"/>
            </w:tcBorders>
          </w:tcPr>
          <w:p w:rsidR="000F29AF" w:rsidRPr="000F29AF" w:rsidRDefault="000F29AF" w:rsidP="000F29AF">
            <w:pPr>
              <w:numPr>
                <w:ilvl w:val="0"/>
                <w:numId w:val="211"/>
              </w:numPr>
              <w:autoSpaceDE w:val="0"/>
              <w:autoSpaceDN w:val="0"/>
              <w:adjustRightInd w:val="0"/>
              <w:contextualSpacing/>
              <w:rPr>
                <w:rFonts w:ascii="Times New Roman" w:eastAsia="Calibri" w:hAnsi="Times New Roman" w:cs="Times New Roman"/>
                <w:color w:val="000000"/>
                <w:sz w:val="24"/>
                <w:szCs w:val="24"/>
              </w:rPr>
            </w:pPr>
            <w:r w:rsidRPr="000F29AF">
              <w:rPr>
                <w:rFonts w:ascii="Times New Roman" w:eastAsia="Calibri" w:hAnsi="Times New Roman" w:cs="Times New Roman"/>
                <w:color w:val="000000"/>
                <w:sz w:val="24"/>
                <w:szCs w:val="24"/>
              </w:rPr>
              <w:t xml:space="preserve">zainteresirani učenici  7. i 8. razreda </w:t>
            </w:r>
          </w:p>
          <w:p w:rsidR="000F29AF" w:rsidRPr="000F29AF" w:rsidRDefault="000F29AF" w:rsidP="000F29AF">
            <w:pPr>
              <w:numPr>
                <w:ilvl w:val="0"/>
                <w:numId w:val="211"/>
              </w:numPr>
              <w:autoSpaceDE w:val="0"/>
              <w:autoSpaceDN w:val="0"/>
              <w:adjustRightInd w:val="0"/>
              <w:contextualSpacing/>
              <w:rPr>
                <w:rFonts w:ascii="Times New Roman" w:eastAsia="Calibri" w:hAnsi="Times New Roman" w:cs="Times New Roman"/>
                <w:color w:val="000000"/>
                <w:sz w:val="24"/>
                <w:szCs w:val="24"/>
              </w:rPr>
            </w:pPr>
            <w:r w:rsidRPr="000F29AF">
              <w:rPr>
                <w:rFonts w:ascii="Times New Roman" w:eastAsia="Calibri" w:hAnsi="Times New Roman" w:cs="Times New Roman"/>
                <w:color w:val="000000"/>
                <w:sz w:val="24"/>
                <w:szCs w:val="24"/>
              </w:rPr>
              <w:t>vjeroučiteljica Ljubica Kovač</w:t>
            </w:r>
          </w:p>
        </w:tc>
      </w:tr>
      <w:tr w:rsidR="000F29AF" w:rsidRPr="000F29AF" w:rsidTr="00133FBA">
        <w:trPr>
          <w:trHeight w:val="1625"/>
        </w:trPr>
        <w:tc>
          <w:tcPr>
            <w:tcW w:w="1915" w:type="dxa"/>
            <w:tcBorders>
              <w:top w:val="single" w:sz="6" w:space="0" w:color="000000"/>
              <w:left w:val="single" w:sz="17" w:space="0" w:color="000000"/>
              <w:bottom w:val="single" w:sz="6" w:space="0" w:color="000000"/>
              <w:right w:val="single" w:sz="6" w:space="0" w:color="000000"/>
            </w:tcBorders>
            <w:vAlign w:val="center"/>
          </w:tcPr>
          <w:p w:rsidR="000F29AF" w:rsidRPr="000F29AF" w:rsidRDefault="000F29AF" w:rsidP="00133FBA">
            <w:pPr>
              <w:spacing w:after="19" w:line="259" w:lineRule="auto"/>
              <w:jc w:val="center"/>
              <w:rPr>
                <w:rFonts w:ascii="Times New Roman" w:hAnsi="Times New Roman" w:cs="Times New Roman"/>
                <w:b/>
                <w:color w:val="000000"/>
                <w:sz w:val="24"/>
                <w:szCs w:val="24"/>
              </w:rPr>
            </w:pPr>
          </w:p>
          <w:p w:rsidR="000F29AF" w:rsidRPr="000F29AF" w:rsidRDefault="000F29AF" w:rsidP="00133FBA">
            <w:pPr>
              <w:spacing w:line="259" w:lineRule="auto"/>
              <w:ind w:right="60"/>
              <w:jc w:val="center"/>
              <w:rPr>
                <w:rFonts w:ascii="Times New Roman" w:hAnsi="Times New Roman" w:cs="Times New Roman"/>
                <w:b/>
                <w:color w:val="000000"/>
                <w:sz w:val="24"/>
                <w:szCs w:val="24"/>
              </w:rPr>
            </w:pPr>
            <w:r w:rsidRPr="000F29AF">
              <w:rPr>
                <w:rFonts w:ascii="Times New Roman" w:hAnsi="Times New Roman" w:cs="Times New Roman"/>
                <w:b/>
                <w:color w:val="000000"/>
                <w:sz w:val="24"/>
                <w:szCs w:val="24"/>
              </w:rPr>
              <w:t>NAČIN</w:t>
            </w:r>
          </w:p>
          <w:p w:rsidR="000F29AF" w:rsidRPr="000F29AF" w:rsidRDefault="000F29AF" w:rsidP="00133FBA">
            <w:pPr>
              <w:spacing w:line="259" w:lineRule="auto"/>
              <w:ind w:left="96"/>
              <w:jc w:val="center"/>
              <w:rPr>
                <w:rFonts w:ascii="Times New Roman" w:hAnsi="Times New Roman" w:cs="Times New Roman"/>
                <w:b/>
                <w:color w:val="000000"/>
                <w:sz w:val="24"/>
                <w:szCs w:val="24"/>
              </w:rPr>
            </w:pPr>
            <w:r w:rsidRPr="000F29AF">
              <w:rPr>
                <w:rFonts w:ascii="Times New Roman" w:hAnsi="Times New Roman" w:cs="Times New Roman"/>
                <w:b/>
                <w:color w:val="000000"/>
                <w:sz w:val="24"/>
                <w:szCs w:val="24"/>
              </w:rPr>
              <w:t>REALIZACIJE</w:t>
            </w:r>
          </w:p>
          <w:p w:rsidR="000F29AF" w:rsidRPr="000F29AF" w:rsidRDefault="000F29AF" w:rsidP="00133FBA">
            <w:pPr>
              <w:spacing w:line="259" w:lineRule="auto"/>
              <w:jc w:val="center"/>
              <w:rPr>
                <w:rFonts w:ascii="Times New Roman" w:hAnsi="Times New Roman" w:cs="Times New Roman"/>
                <w:b/>
                <w:color w:val="000000"/>
                <w:sz w:val="24"/>
                <w:szCs w:val="24"/>
              </w:rPr>
            </w:pPr>
          </w:p>
          <w:p w:rsidR="000F29AF" w:rsidRPr="000F29AF" w:rsidRDefault="000F29AF" w:rsidP="00133FBA">
            <w:pPr>
              <w:spacing w:line="259" w:lineRule="auto"/>
              <w:jc w:val="center"/>
              <w:rPr>
                <w:rFonts w:ascii="Times New Roman" w:hAnsi="Times New Roman" w:cs="Times New Roman"/>
                <w:b/>
                <w:color w:val="000000"/>
                <w:sz w:val="24"/>
                <w:szCs w:val="24"/>
              </w:rPr>
            </w:pPr>
          </w:p>
        </w:tc>
        <w:tc>
          <w:tcPr>
            <w:tcW w:w="7374" w:type="dxa"/>
            <w:tcBorders>
              <w:top w:val="single" w:sz="6" w:space="0" w:color="000000"/>
              <w:left w:val="single" w:sz="6" w:space="0" w:color="000000"/>
              <w:bottom w:val="single" w:sz="6" w:space="0" w:color="000000"/>
              <w:right w:val="single" w:sz="17" w:space="0" w:color="000000"/>
            </w:tcBorders>
          </w:tcPr>
          <w:p w:rsidR="000F29AF" w:rsidRPr="000F29AF" w:rsidRDefault="000F29AF" w:rsidP="000F29AF">
            <w:pPr>
              <w:numPr>
                <w:ilvl w:val="0"/>
                <w:numId w:val="212"/>
              </w:numPr>
              <w:autoSpaceDE w:val="0"/>
              <w:autoSpaceDN w:val="0"/>
              <w:adjustRightInd w:val="0"/>
              <w:contextualSpacing/>
              <w:rPr>
                <w:rFonts w:ascii="Times New Roman" w:eastAsia="Calibri" w:hAnsi="Times New Roman" w:cs="Times New Roman"/>
                <w:color w:val="000000"/>
                <w:sz w:val="24"/>
                <w:szCs w:val="24"/>
              </w:rPr>
            </w:pPr>
            <w:r w:rsidRPr="000F29AF">
              <w:rPr>
                <w:rFonts w:ascii="Times New Roman" w:eastAsia="Calibri" w:hAnsi="Times New Roman" w:cs="Times New Roman"/>
                <w:color w:val="000000"/>
                <w:sz w:val="24"/>
                <w:szCs w:val="24"/>
              </w:rPr>
              <w:t xml:space="preserve">zajedničko praćenje i učenje građe natjecanja </w:t>
            </w:r>
          </w:p>
          <w:p w:rsidR="000F29AF" w:rsidRPr="000F29AF" w:rsidRDefault="000F29AF" w:rsidP="000F29AF">
            <w:pPr>
              <w:numPr>
                <w:ilvl w:val="0"/>
                <w:numId w:val="212"/>
              </w:numPr>
              <w:autoSpaceDE w:val="0"/>
              <w:autoSpaceDN w:val="0"/>
              <w:adjustRightInd w:val="0"/>
              <w:contextualSpacing/>
              <w:rPr>
                <w:rFonts w:ascii="Times New Roman" w:eastAsia="Calibri" w:hAnsi="Times New Roman" w:cs="Times New Roman"/>
                <w:color w:val="000000"/>
                <w:sz w:val="24"/>
                <w:szCs w:val="24"/>
              </w:rPr>
            </w:pPr>
            <w:r w:rsidRPr="000F29AF">
              <w:rPr>
                <w:rFonts w:ascii="Times New Roman" w:eastAsia="Calibri" w:hAnsi="Times New Roman" w:cs="Times New Roman"/>
                <w:color w:val="000000"/>
                <w:sz w:val="24"/>
                <w:szCs w:val="24"/>
              </w:rPr>
              <w:t>školsko i regionalno natjecanje</w:t>
            </w:r>
          </w:p>
        </w:tc>
      </w:tr>
      <w:tr w:rsidR="000F29AF" w:rsidRPr="000F29AF" w:rsidTr="00133FBA">
        <w:trPr>
          <w:trHeight w:val="1097"/>
        </w:trPr>
        <w:tc>
          <w:tcPr>
            <w:tcW w:w="1915" w:type="dxa"/>
            <w:tcBorders>
              <w:top w:val="single" w:sz="6" w:space="0" w:color="000000"/>
              <w:left w:val="single" w:sz="17" w:space="0" w:color="000000"/>
              <w:bottom w:val="single" w:sz="6" w:space="0" w:color="000000"/>
              <w:right w:val="single" w:sz="6" w:space="0" w:color="000000"/>
            </w:tcBorders>
            <w:vAlign w:val="center"/>
          </w:tcPr>
          <w:p w:rsidR="000F29AF" w:rsidRPr="000F29AF" w:rsidRDefault="000F29AF" w:rsidP="00133FBA">
            <w:pPr>
              <w:spacing w:line="259" w:lineRule="auto"/>
              <w:jc w:val="center"/>
              <w:rPr>
                <w:rFonts w:ascii="Times New Roman" w:hAnsi="Times New Roman" w:cs="Times New Roman"/>
                <w:b/>
                <w:color w:val="000000"/>
                <w:sz w:val="24"/>
                <w:szCs w:val="24"/>
              </w:rPr>
            </w:pPr>
          </w:p>
          <w:p w:rsidR="000F29AF" w:rsidRPr="000F29AF" w:rsidRDefault="000F29AF" w:rsidP="00133FBA">
            <w:pPr>
              <w:spacing w:line="259" w:lineRule="auto"/>
              <w:ind w:right="59"/>
              <w:jc w:val="center"/>
              <w:rPr>
                <w:rFonts w:ascii="Times New Roman" w:hAnsi="Times New Roman" w:cs="Times New Roman"/>
                <w:b/>
                <w:color w:val="000000"/>
                <w:sz w:val="24"/>
                <w:szCs w:val="24"/>
              </w:rPr>
            </w:pPr>
            <w:r w:rsidRPr="000F29AF">
              <w:rPr>
                <w:rFonts w:ascii="Times New Roman" w:hAnsi="Times New Roman" w:cs="Times New Roman"/>
                <w:b/>
                <w:color w:val="000000"/>
                <w:sz w:val="24"/>
                <w:szCs w:val="24"/>
              </w:rPr>
              <w:t>VREMENIK</w:t>
            </w:r>
          </w:p>
          <w:p w:rsidR="000F29AF" w:rsidRPr="000F29AF" w:rsidRDefault="000F29AF" w:rsidP="00133FBA">
            <w:pPr>
              <w:spacing w:line="259" w:lineRule="auto"/>
              <w:ind w:right="59"/>
              <w:jc w:val="center"/>
              <w:rPr>
                <w:rFonts w:ascii="Times New Roman" w:hAnsi="Times New Roman" w:cs="Times New Roman"/>
                <w:b/>
                <w:color w:val="000000"/>
                <w:sz w:val="24"/>
                <w:szCs w:val="24"/>
              </w:rPr>
            </w:pPr>
          </w:p>
        </w:tc>
        <w:tc>
          <w:tcPr>
            <w:tcW w:w="7374" w:type="dxa"/>
            <w:tcBorders>
              <w:top w:val="single" w:sz="6" w:space="0" w:color="000000"/>
              <w:left w:val="single" w:sz="6" w:space="0" w:color="000000"/>
              <w:bottom w:val="single" w:sz="6" w:space="0" w:color="000000"/>
              <w:right w:val="single" w:sz="17" w:space="0" w:color="000000"/>
            </w:tcBorders>
          </w:tcPr>
          <w:p w:rsidR="000F29AF" w:rsidRPr="000F29AF" w:rsidRDefault="000F29AF" w:rsidP="000F29AF">
            <w:pPr>
              <w:numPr>
                <w:ilvl w:val="0"/>
                <w:numId w:val="213"/>
              </w:numPr>
              <w:spacing w:line="259" w:lineRule="auto"/>
              <w:contextualSpacing/>
              <w:rPr>
                <w:rFonts w:ascii="Times New Roman" w:hAnsi="Times New Roman" w:cs="Times New Roman"/>
                <w:b/>
                <w:color w:val="000000"/>
                <w:sz w:val="24"/>
                <w:szCs w:val="24"/>
              </w:rPr>
            </w:pPr>
            <w:r w:rsidRPr="000F29AF">
              <w:rPr>
                <w:rFonts w:ascii="Times New Roman" w:hAnsi="Times New Roman" w:cs="Times New Roman"/>
                <w:color w:val="000000"/>
                <w:sz w:val="24"/>
                <w:szCs w:val="24"/>
              </w:rPr>
              <w:t>Školska godina 2020./2021.</w:t>
            </w:r>
          </w:p>
          <w:p w:rsidR="000F29AF" w:rsidRPr="000F29AF" w:rsidRDefault="000F29AF" w:rsidP="000F29AF">
            <w:pPr>
              <w:numPr>
                <w:ilvl w:val="0"/>
                <w:numId w:val="213"/>
              </w:numPr>
              <w:spacing w:line="259" w:lineRule="auto"/>
              <w:contextualSpacing/>
              <w:rPr>
                <w:rFonts w:ascii="Times New Roman" w:hAnsi="Times New Roman" w:cs="Times New Roman"/>
                <w:b/>
                <w:color w:val="000000"/>
                <w:sz w:val="24"/>
                <w:szCs w:val="24"/>
              </w:rPr>
            </w:pPr>
            <w:r w:rsidRPr="000F29AF">
              <w:rPr>
                <w:rFonts w:ascii="Times New Roman" w:hAnsi="Times New Roman" w:cs="Times New Roman"/>
                <w:color w:val="000000"/>
                <w:sz w:val="24"/>
                <w:szCs w:val="24"/>
              </w:rPr>
              <w:t>70 sati godišnje</w:t>
            </w:r>
          </w:p>
        </w:tc>
      </w:tr>
      <w:tr w:rsidR="000F29AF" w:rsidRPr="000F29AF" w:rsidTr="00133FBA">
        <w:trPr>
          <w:trHeight w:val="1373"/>
        </w:trPr>
        <w:tc>
          <w:tcPr>
            <w:tcW w:w="1915" w:type="dxa"/>
            <w:tcBorders>
              <w:top w:val="single" w:sz="6" w:space="0" w:color="000000"/>
              <w:left w:val="single" w:sz="17" w:space="0" w:color="000000"/>
              <w:bottom w:val="single" w:sz="6" w:space="0" w:color="000000"/>
              <w:right w:val="single" w:sz="6" w:space="0" w:color="000000"/>
            </w:tcBorders>
            <w:vAlign w:val="center"/>
          </w:tcPr>
          <w:p w:rsidR="000F29AF" w:rsidRPr="000F29AF" w:rsidRDefault="000F29AF" w:rsidP="00133FBA">
            <w:pPr>
              <w:spacing w:after="21" w:line="259" w:lineRule="auto"/>
              <w:jc w:val="center"/>
              <w:rPr>
                <w:rFonts w:ascii="Times New Roman" w:hAnsi="Times New Roman" w:cs="Times New Roman"/>
                <w:b/>
                <w:color w:val="000000"/>
                <w:sz w:val="24"/>
                <w:szCs w:val="24"/>
              </w:rPr>
            </w:pPr>
          </w:p>
          <w:p w:rsidR="000F29AF" w:rsidRPr="000F29AF" w:rsidRDefault="000F29AF" w:rsidP="00133FBA">
            <w:pPr>
              <w:spacing w:line="259" w:lineRule="auto"/>
              <w:ind w:left="91"/>
              <w:jc w:val="center"/>
              <w:rPr>
                <w:rFonts w:ascii="Times New Roman" w:hAnsi="Times New Roman" w:cs="Times New Roman"/>
                <w:b/>
                <w:color w:val="000000"/>
                <w:sz w:val="24"/>
                <w:szCs w:val="24"/>
              </w:rPr>
            </w:pPr>
            <w:r w:rsidRPr="000F29AF">
              <w:rPr>
                <w:rFonts w:ascii="Times New Roman" w:hAnsi="Times New Roman" w:cs="Times New Roman"/>
                <w:b/>
                <w:color w:val="000000"/>
                <w:sz w:val="24"/>
                <w:szCs w:val="24"/>
              </w:rPr>
              <w:t>TROŠKOVNIK</w:t>
            </w:r>
          </w:p>
          <w:p w:rsidR="000F29AF" w:rsidRPr="000F29AF" w:rsidRDefault="000F29AF" w:rsidP="00133FBA">
            <w:pPr>
              <w:spacing w:line="259" w:lineRule="auto"/>
              <w:jc w:val="center"/>
              <w:rPr>
                <w:rFonts w:ascii="Times New Roman" w:hAnsi="Times New Roman" w:cs="Times New Roman"/>
                <w:b/>
                <w:color w:val="000000"/>
                <w:sz w:val="24"/>
                <w:szCs w:val="24"/>
              </w:rPr>
            </w:pPr>
          </w:p>
        </w:tc>
        <w:tc>
          <w:tcPr>
            <w:tcW w:w="7374" w:type="dxa"/>
            <w:tcBorders>
              <w:top w:val="single" w:sz="6" w:space="0" w:color="000000"/>
              <w:left w:val="single" w:sz="6" w:space="0" w:color="000000"/>
              <w:bottom w:val="single" w:sz="6" w:space="0" w:color="000000"/>
              <w:right w:val="single" w:sz="17" w:space="0" w:color="000000"/>
            </w:tcBorders>
          </w:tcPr>
          <w:p w:rsidR="000F29AF" w:rsidRPr="000F29AF" w:rsidRDefault="000F29AF" w:rsidP="000F29AF">
            <w:pPr>
              <w:numPr>
                <w:ilvl w:val="0"/>
                <w:numId w:val="213"/>
              </w:numPr>
              <w:autoSpaceDE w:val="0"/>
              <w:autoSpaceDN w:val="0"/>
              <w:adjustRightInd w:val="0"/>
              <w:contextualSpacing/>
              <w:rPr>
                <w:rFonts w:ascii="Times New Roman" w:eastAsia="Calibri" w:hAnsi="Times New Roman" w:cs="Times New Roman"/>
                <w:color w:val="000000"/>
                <w:sz w:val="24"/>
                <w:szCs w:val="24"/>
              </w:rPr>
            </w:pPr>
            <w:r w:rsidRPr="000F29AF">
              <w:rPr>
                <w:rFonts w:ascii="Times New Roman" w:eastAsia="Calibri" w:hAnsi="Times New Roman" w:cs="Times New Roman"/>
                <w:color w:val="000000"/>
                <w:sz w:val="24"/>
                <w:szCs w:val="24"/>
              </w:rPr>
              <w:t xml:space="preserve">troškovi kopiranja potrebnih materijala </w:t>
            </w:r>
          </w:p>
          <w:p w:rsidR="000F29AF" w:rsidRPr="000F29AF" w:rsidRDefault="000F29AF" w:rsidP="000F29AF">
            <w:pPr>
              <w:numPr>
                <w:ilvl w:val="0"/>
                <w:numId w:val="213"/>
              </w:numPr>
              <w:autoSpaceDE w:val="0"/>
              <w:autoSpaceDN w:val="0"/>
              <w:adjustRightInd w:val="0"/>
              <w:contextualSpacing/>
              <w:rPr>
                <w:rFonts w:ascii="Times New Roman" w:eastAsia="Calibri" w:hAnsi="Times New Roman" w:cs="Times New Roman"/>
                <w:color w:val="000000"/>
                <w:sz w:val="24"/>
                <w:szCs w:val="24"/>
              </w:rPr>
            </w:pPr>
            <w:r w:rsidRPr="000F29AF">
              <w:rPr>
                <w:rFonts w:ascii="Times New Roman" w:eastAsia="Calibri" w:hAnsi="Times New Roman" w:cs="Times New Roman"/>
                <w:color w:val="000000"/>
                <w:sz w:val="24"/>
                <w:szCs w:val="24"/>
              </w:rPr>
              <w:t>troškovi prijevoza</w:t>
            </w:r>
          </w:p>
        </w:tc>
      </w:tr>
      <w:tr w:rsidR="000F29AF" w:rsidRPr="000F29AF" w:rsidTr="00E216A3">
        <w:trPr>
          <w:trHeight w:val="1637"/>
        </w:trPr>
        <w:tc>
          <w:tcPr>
            <w:tcW w:w="1915" w:type="dxa"/>
            <w:tcBorders>
              <w:top w:val="single" w:sz="6" w:space="0" w:color="000000"/>
              <w:left w:val="single" w:sz="17" w:space="0" w:color="000000"/>
              <w:bottom w:val="single" w:sz="17" w:space="0" w:color="000000"/>
              <w:right w:val="single" w:sz="6" w:space="0" w:color="000000"/>
            </w:tcBorders>
            <w:vAlign w:val="center"/>
          </w:tcPr>
          <w:p w:rsidR="000F29AF" w:rsidRPr="000F29AF" w:rsidRDefault="000F29AF" w:rsidP="00133FBA">
            <w:pPr>
              <w:spacing w:line="259" w:lineRule="auto"/>
              <w:jc w:val="center"/>
              <w:rPr>
                <w:rFonts w:ascii="Times New Roman" w:hAnsi="Times New Roman" w:cs="Times New Roman"/>
                <w:b/>
                <w:color w:val="000000"/>
                <w:sz w:val="24"/>
                <w:szCs w:val="24"/>
              </w:rPr>
            </w:pPr>
          </w:p>
          <w:p w:rsidR="000F29AF" w:rsidRPr="000F29AF" w:rsidRDefault="000F29AF" w:rsidP="00133FBA">
            <w:pPr>
              <w:spacing w:line="259" w:lineRule="auto"/>
              <w:ind w:right="60"/>
              <w:jc w:val="center"/>
              <w:rPr>
                <w:rFonts w:ascii="Times New Roman" w:hAnsi="Times New Roman" w:cs="Times New Roman"/>
                <w:b/>
                <w:color w:val="000000"/>
                <w:sz w:val="24"/>
                <w:szCs w:val="24"/>
              </w:rPr>
            </w:pPr>
            <w:r w:rsidRPr="000F29AF">
              <w:rPr>
                <w:rFonts w:ascii="Times New Roman" w:hAnsi="Times New Roman" w:cs="Times New Roman"/>
                <w:b/>
                <w:color w:val="000000"/>
                <w:sz w:val="24"/>
                <w:szCs w:val="24"/>
              </w:rPr>
              <w:t>NAČIN</w:t>
            </w:r>
          </w:p>
          <w:p w:rsidR="000F29AF" w:rsidRPr="000F29AF" w:rsidRDefault="000F29AF" w:rsidP="00133FBA">
            <w:pPr>
              <w:spacing w:line="259" w:lineRule="auto"/>
              <w:jc w:val="center"/>
              <w:rPr>
                <w:rFonts w:ascii="Times New Roman" w:hAnsi="Times New Roman" w:cs="Times New Roman"/>
                <w:b/>
                <w:color w:val="000000"/>
                <w:sz w:val="24"/>
                <w:szCs w:val="24"/>
              </w:rPr>
            </w:pPr>
            <w:r w:rsidRPr="000F29AF">
              <w:rPr>
                <w:rFonts w:ascii="Times New Roman" w:hAnsi="Times New Roman" w:cs="Times New Roman"/>
                <w:b/>
                <w:color w:val="000000"/>
                <w:sz w:val="24"/>
                <w:szCs w:val="24"/>
              </w:rPr>
              <w:t>VREDNOVANJA</w:t>
            </w:r>
          </w:p>
          <w:p w:rsidR="000F29AF" w:rsidRPr="000F29AF" w:rsidRDefault="000F29AF" w:rsidP="00133FBA">
            <w:pPr>
              <w:spacing w:line="259" w:lineRule="auto"/>
              <w:jc w:val="center"/>
              <w:rPr>
                <w:rFonts w:ascii="Times New Roman" w:hAnsi="Times New Roman" w:cs="Times New Roman"/>
                <w:b/>
                <w:color w:val="000000"/>
                <w:sz w:val="24"/>
                <w:szCs w:val="24"/>
              </w:rPr>
            </w:pPr>
          </w:p>
          <w:p w:rsidR="000F29AF" w:rsidRPr="000F29AF" w:rsidRDefault="000F29AF" w:rsidP="00133FBA">
            <w:pPr>
              <w:spacing w:line="259" w:lineRule="auto"/>
              <w:jc w:val="center"/>
              <w:rPr>
                <w:rFonts w:ascii="Times New Roman" w:hAnsi="Times New Roman" w:cs="Times New Roman"/>
                <w:b/>
                <w:color w:val="000000"/>
                <w:sz w:val="24"/>
                <w:szCs w:val="24"/>
              </w:rPr>
            </w:pPr>
          </w:p>
        </w:tc>
        <w:tc>
          <w:tcPr>
            <w:tcW w:w="7374" w:type="dxa"/>
            <w:tcBorders>
              <w:top w:val="single" w:sz="6" w:space="0" w:color="000000"/>
              <w:left w:val="single" w:sz="6" w:space="0" w:color="000000"/>
              <w:bottom w:val="single" w:sz="17" w:space="0" w:color="000000"/>
              <w:right w:val="single" w:sz="17" w:space="0" w:color="000000"/>
            </w:tcBorders>
            <w:vAlign w:val="center"/>
          </w:tcPr>
          <w:p w:rsidR="000F29AF" w:rsidRPr="000F29AF" w:rsidRDefault="000F29AF" w:rsidP="00E216A3">
            <w:pPr>
              <w:numPr>
                <w:ilvl w:val="0"/>
                <w:numId w:val="214"/>
              </w:numPr>
              <w:spacing w:line="259" w:lineRule="auto"/>
              <w:contextualSpacing/>
              <w:rPr>
                <w:rFonts w:ascii="Times New Roman" w:hAnsi="Times New Roman" w:cs="Times New Roman"/>
                <w:color w:val="000000"/>
                <w:sz w:val="24"/>
                <w:szCs w:val="24"/>
              </w:rPr>
            </w:pPr>
            <w:r w:rsidRPr="000F29AF">
              <w:rPr>
                <w:rFonts w:ascii="Times New Roman" w:hAnsi="Times New Roman" w:cs="Times New Roman"/>
                <w:color w:val="000000"/>
                <w:sz w:val="24"/>
                <w:szCs w:val="24"/>
              </w:rPr>
              <w:t>pisane i usmene provjere, kviz znanja, školsko i regionalno natjecanje</w:t>
            </w:r>
          </w:p>
        </w:tc>
      </w:tr>
    </w:tbl>
    <w:p w:rsidR="00A011B9" w:rsidRPr="0039731A" w:rsidRDefault="000F29AF" w:rsidP="00A011B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sidR="00A011B9" w:rsidRPr="0039731A">
        <w:rPr>
          <w:rFonts w:ascii="Times New Roman" w:eastAsia="Calibri" w:hAnsi="Times New Roman" w:cs="Times New Roman"/>
          <w:b/>
          <w:color w:val="000000" w:themeColor="text1"/>
          <w:sz w:val="24"/>
          <w:szCs w:val="24"/>
        </w:rPr>
        <w:lastRenderedPageBreak/>
        <w:t>Naziv aktivnosti: Novinarska grupa</w:t>
      </w:r>
    </w:p>
    <w:p w:rsidR="00A011B9" w:rsidRPr="0039731A" w:rsidRDefault="00A011B9" w:rsidP="00A011B9">
      <w:pPr>
        <w:spacing w:line="276" w:lineRule="auto"/>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Razred: 5.-8. </w:t>
      </w:r>
    </w:p>
    <w:p w:rsidR="00A011B9" w:rsidRPr="0039731A" w:rsidRDefault="00A011B9" w:rsidP="00A011B9">
      <w:pPr>
        <w:spacing w:line="276" w:lineRule="auto"/>
        <w:rPr>
          <w:rFonts w:ascii="Times New Roman" w:eastAsia="Calibri" w:hAnsi="Times New Roman" w:cs="Times New Roman"/>
          <w:b/>
          <w:sz w:val="24"/>
          <w:szCs w:val="24"/>
        </w:rPr>
      </w:pPr>
      <w:r w:rsidRPr="0039731A">
        <w:rPr>
          <w:rFonts w:ascii="Times New Roman" w:eastAsia="Calibri" w:hAnsi="Times New Roman" w:cs="Times New Roman"/>
          <w:b/>
          <w:sz w:val="24"/>
          <w:szCs w:val="24"/>
        </w:rPr>
        <w:t>Voditelj/</w:t>
      </w:r>
      <w:proofErr w:type="spellStart"/>
      <w:r w:rsidRPr="0039731A">
        <w:rPr>
          <w:rFonts w:ascii="Times New Roman" w:eastAsia="Calibri" w:hAnsi="Times New Roman" w:cs="Times New Roman"/>
          <w:b/>
          <w:sz w:val="24"/>
          <w:szCs w:val="24"/>
        </w:rPr>
        <w:t>ica</w:t>
      </w:r>
      <w:proofErr w:type="spellEnd"/>
      <w:r w:rsidRPr="0039731A">
        <w:rPr>
          <w:rFonts w:ascii="Times New Roman" w:eastAsia="Calibri" w:hAnsi="Times New Roman" w:cs="Times New Roman"/>
          <w:b/>
          <w:sz w:val="24"/>
          <w:szCs w:val="24"/>
        </w:rPr>
        <w:t xml:space="preserve">: Boris </w:t>
      </w:r>
      <w:proofErr w:type="spellStart"/>
      <w:r w:rsidRPr="0039731A">
        <w:rPr>
          <w:rFonts w:ascii="Times New Roman" w:eastAsia="Calibri" w:hAnsi="Times New Roman" w:cs="Times New Roman"/>
          <w:b/>
          <w:sz w:val="24"/>
          <w:szCs w:val="24"/>
        </w:rPr>
        <w:t>Ždero</w:t>
      </w:r>
      <w:proofErr w:type="spellEnd"/>
    </w:p>
    <w:p w:rsidR="00A011B9" w:rsidRPr="0039731A" w:rsidRDefault="00E328B4" w:rsidP="00A011B9">
      <w:pPr>
        <w:rPr>
          <w:rFonts w:ascii="Times New Roman" w:eastAsia="Calibri" w:hAnsi="Times New Roman" w:cs="Times New Roman"/>
          <w:b/>
          <w:sz w:val="24"/>
          <w:szCs w:val="24"/>
        </w:rPr>
      </w:pPr>
      <w:r>
        <w:rPr>
          <w:noProof/>
          <w:lang w:eastAsia="hr-HR"/>
        </w:rPr>
        <w:drawing>
          <wp:anchor distT="0" distB="0" distL="114300" distR="114300" simplePos="0" relativeHeight="251654144" behindDoc="1" locked="0" layoutInCell="1" allowOverlap="1" wp14:anchorId="7B868152" wp14:editId="721C2D82">
            <wp:simplePos x="0" y="0"/>
            <wp:positionH relativeFrom="margin">
              <wp:align>center</wp:align>
            </wp:positionH>
            <wp:positionV relativeFrom="paragraph">
              <wp:posOffset>204825</wp:posOffset>
            </wp:positionV>
            <wp:extent cx="6307701" cy="6759244"/>
            <wp:effectExtent l="0" t="0" r="0" b="3810"/>
            <wp:wrapNone/>
            <wp:docPr id="53" name="Slika 5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A011B9" w:rsidRPr="0039731A" w:rsidTr="00182C68">
        <w:tc>
          <w:tcPr>
            <w:tcW w:w="2070" w:type="dxa"/>
          </w:tcPr>
          <w:p w:rsidR="00A011B9" w:rsidRPr="0039731A" w:rsidRDefault="00A011B9" w:rsidP="00182C68">
            <w:pPr>
              <w:spacing w:line="276" w:lineRule="auto"/>
              <w:rPr>
                <w:rFonts w:ascii="Times New Roman" w:eastAsia="Calibri" w:hAnsi="Times New Roman" w:cs="Times New Roman"/>
                <w:b/>
                <w:sz w:val="24"/>
                <w:szCs w:val="24"/>
              </w:rPr>
            </w:pPr>
          </w:p>
          <w:p w:rsidR="00A011B9" w:rsidRPr="0039731A" w:rsidRDefault="00A011B9" w:rsidP="00182C68">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CILJ</w:t>
            </w:r>
          </w:p>
        </w:tc>
        <w:tc>
          <w:tcPr>
            <w:tcW w:w="7218" w:type="dxa"/>
          </w:tcPr>
          <w:p w:rsidR="00A011B9" w:rsidRPr="0039731A" w:rsidRDefault="00A011B9" w:rsidP="00182C68">
            <w:pPr>
              <w:spacing w:line="276" w:lineRule="auto"/>
              <w:rPr>
                <w:rFonts w:ascii="Times New Roman" w:eastAsia="Calibri" w:hAnsi="Times New Roman" w:cs="Times New Roman"/>
                <w:sz w:val="24"/>
                <w:szCs w:val="24"/>
              </w:rPr>
            </w:pPr>
          </w:p>
          <w:p w:rsidR="00A011B9" w:rsidRDefault="00A011B9" w:rsidP="00513E5A">
            <w:pPr>
              <w:pStyle w:val="Odlomakpopisa"/>
              <w:numPr>
                <w:ilvl w:val="0"/>
                <w:numId w:val="8"/>
              </w:numPr>
              <w:spacing w:line="276" w:lineRule="auto"/>
              <w:rPr>
                <w:rFonts w:ascii="Times New Roman" w:eastAsia="Calibri" w:hAnsi="Times New Roman" w:cs="Times New Roman"/>
                <w:sz w:val="24"/>
                <w:szCs w:val="24"/>
              </w:rPr>
            </w:pPr>
            <w:r w:rsidRPr="00513E5A">
              <w:rPr>
                <w:rFonts w:ascii="Times New Roman" w:eastAsia="Calibri" w:hAnsi="Times New Roman" w:cs="Times New Roman"/>
                <w:sz w:val="24"/>
                <w:szCs w:val="24"/>
              </w:rPr>
              <w:t>Informiranje učenika, rodi</w:t>
            </w:r>
            <w:r w:rsidR="00513E5A" w:rsidRPr="00513E5A">
              <w:rPr>
                <w:rFonts w:ascii="Times New Roman" w:eastAsia="Calibri" w:hAnsi="Times New Roman" w:cs="Times New Roman"/>
                <w:sz w:val="24"/>
                <w:szCs w:val="24"/>
              </w:rPr>
              <w:t>telja i nastavnika o radu škole</w:t>
            </w:r>
          </w:p>
          <w:p w:rsidR="00513E5A" w:rsidRPr="0039731A" w:rsidRDefault="00513E5A" w:rsidP="00513E5A">
            <w:pPr>
              <w:pStyle w:val="StandardWeb"/>
              <w:spacing w:before="0" w:beforeAutospacing="0" w:after="0" w:afterAutospacing="0"/>
              <w:ind w:right="252"/>
              <w:jc w:val="both"/>
              <w:rPr>
                <w:lang w:bidi="en-US"/>
              </w:rPr>
            </w:pPr>
            <w:r>
              <w:rPr>
                <w:lang w:bidi="en-US"/>
              </w:rPr>
              <w:t xml:space="preserve">- </w:t>
            </w:r>
            <w:r w:rsidRPr="0039731A">
              <w:rPr>
                <w:lang w:bidi="en-US"/>
              </w:rPr>
              <w:t>osposobljavanje učenika za samostalno novinarsko stvaralaštvo, tj. pisanje vijesti, članaka, reportaža, problemskog članka i intervjua</w:t>
            </w:r>
          </w:p>
          <w:p w:rsidR="00513E5A" w:rsidRPr="0039731A" w:rsidRDefault="00513E5A" w:rsidP="00513E5A">
            <w:pPr>
              <w:pStyle w:val="StandardWeb"/>
              <w:spacing w:before="0" w:beforeAutospacing="0" w:after="0" w:afterAutospacing="0"/>
              <w:ind w:right="252"/>
              <w:jc w:val="both"/>
              <w:rPr>
                <w:lang w:bidi="en-US"/>
              </w:rPr>
            </w:pPr>
            <w:r w:rsidRPr="0039731A">
              <w:rPr>
                <w:lang w:bidi="en-US"/>
              </w:rPr>
              <w:t>- stvaranje zanimanja za sadržaje medijske kulture</w:t>
            </w:r>
          </w:p>
          <w:p w:rsidR="00513E5A" w:rsidRPr="0039731A" w:rsidRDefault="00513E5A" w:rsidP="00513E5A">
            <w:pPr>
              <w:pStyle w:val="StandardWeb"/>
              <w:spacing w:before="0" w:beforeAutospacing="0" w:after="0" w:afterAutospacing="0"/>
              <w:ind w:right="252"/>
              <w:jc w:val="both"/>
              <w:rPr>
                <w:lang w:bidi="en-US"/>
              </w:rPr>
            </w:pPr>
            <w:r w:rsidRPr="0039731A">
              <w:rPr>
                <w:lang w:bidi="en-US"/>
              </w:rPr>
              <w:t xml:space="preserve">- poticanje učenika na samostalni novinarsko-istraživački rad te </w:t>
            </w:r>
            <w:r>
              <w:rPr>
                <w:lang w:bidi="en-US"/>
              </w:rPr>
              <w:t xml:space="preserve">      </w:t>
            </w:r>
            <w:r w:rsidRPr="0039731A">
              <w:rPr>
                <w:lang w:bidi="en-US"/>
              </w:rPr>
              <w:t>oblikovanje i argumentiranje svojih stavova u pisanom obliku</w:t>
            </w:r>
          </w:p>
          <w:p w:rsidR="00513E5A" w:rsidRPr="0039731A" w:rsidRDefault="00513E5A" w:rsidP="00513E5A">
            <w:pPr>
              <w:pStyle w:val="StandardWeb"/>
              <w:spacing w:before="0" w:beforeAutospacing="0" w:after="0" w:afterAutospacing="0"/>
              <w:ind w:right="252"/>
              <w:jc w:val="both"/>
              <w:rPr>
                <w:lang w:bidi="en-US"/>
              </w:rPr>
            </w:pPr>
            <w:r w:rsidRPr="0039731A">
              <w:rPr>
                <w:lang w:bidi="en-US"/>
              </w:rPr>
              <w:t>-  razvijati književni ukus</w:t>
            </w:r>
          </w:p>
          <w:p w:rsidR="00A011B9" w:rsidRDefault="00513E5A" w:rsidP="00513E5A">
            <w:pPr>
              <w:pStyle w:val="StandardWeb"/>
              <w:spacing w:before="0" w:beforeAutospacing="0" w:after="0" w:afterAutospacing="0"/>
              <w:ind w:right="252"/>
              <w:jc w:val="both"/>
              <w:rPr>
                <w:lang w:bidi="en-US"/>
              </w:rPr>
            </w:pPr>
            <w:r w:rsidRPr="0039731A">
              <w:rPr>
                <w:lang w:bidi="en-US"/>
              </w:rPr>
              <w:t>- pratiti zbiv</w:t>
            </w:r>
            <w:r>
              <w:rPr>
                <w:lang w:bidi="en-US"/>
              </w:rPr>
              <w:t>anja u školi i školskoj sredini</w:t>
            </w:r>
          </w:p>
          <w:p w:rsidR="00513E5A" w:rsidRPr="00513E5A" w:rsidRDefault="00513E5A" w:rsidP="00513E5A">
            <w:pPr>
              <w:pStyle w:val="StandardWeb"/>
              <w:spacing w:before="0" w:beforeAutospacing="0" w:after="0" w:afterAutospacing="0"/>
              <w:ind w:right="252"/>
              <w:jc w:val="both"/>
              <w:rPr>
                <w:lang w:bidi="en-US"/>
              </w:rPr>
            </w:pPr>
          </w:p>
        </w:tc>
      </w:tr>
      <w:tr w:rsidR="00A011B9" w:rsidRPr="0039731A" w:rsidTr="00182C68">
        <w:tc>
          <w:tcPr>
            <w:tcW w:w="2070" w:type="dxa"/>
          </w:tcPr>
          <w:p w:rsidR="00A011B9" w:rsidRPr="0039731A" w:rsidRDefault="00A011B9" w:rsidP="00182C68">
            <w:pPr>
              <w:spacing w:line="276" w:lineRule="auto"/>
              <w:rPr>
                <w:rFonts w:ascii="Times New Roman" w:eastAsia="Calibri" w:hAnsi="Times New Roman" w:cs="Times New Roman"/>
                <w:b/>
                <w:sz w:val="24"/>
                <w:szCs w:val="24"/>
              </w:rPr>
            </w:pPr>
          </w:p>
          <w:p w:rsidR="00A011B9" w:rsidRPr="0039731A" w:rsidRDefault="00A011B9" w:rsidP="00182C68">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NAMJENA</w:t>
            </w:r>
          </w:p>
        </w:tc>
        <w:tc>
          <w:tcPr>
            <w:tcW w:w="7218" w:type="dxa"/>
          </w:tcPr>
          <w:p w:rsidR="00A011B9" w:rsidRPr="0039731A" w:rsidRDefault="00A011B9" w:rsidP="00182C68">
            <w:pPr>
              <w:spacing w:line="276" w:lineRule="auto"/>
              <w:jc w:val="both"/>
              <w:rPr>
                <w:rFonts w:ascii="Times New Roman" w:eastAsia="Calibri" w:hAnsi="Times New Roman" w:cs="Times New Roman"/>
                <w:sz w:val="24"/>
                <w:szCs w:val="24"/>
              </w:rPr>
            </w:pPr>
          </w:p>
          <w:p w:rsidR="00A011B9" w:rsidRDefault="00A011B9" w:rsidP="00182C68">
            <w:pPr>
              <w:spacing w:line="276" w:lineRule="auto"/>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Omogućiti javnosti dostupnost informacija vezanih uz našu školu.</w:t>
            </w:r>
          </w:p>
          <w:p w:rsidR="00513E5A" w:rsidRPr="0039731A" w:rsidRDefault="00513E5A" w:rsidP="00513E5A">
            <w:pPr>
              <w:pStyle w:val="TableParagraph"/>
              <w:ind w:right="555"/>
              <w:rPr>
                <w:sz w:val="24"/>
                <w:szCs w:val="24"/>
                <w:lang w:bidi="en-US"/>
              </w:rPr>
            </w:pPr>
            <w:r>
              <w:rPr>
                <w:sz w:val="24"/>
                <w:szCs w:val="24"/>
                <w:lang w:bidi="en-US"/>
              </w:rPr>
              <w:t>N</w:t>
            </w:r>
            <w:r w:rsidRPr="0039731A">
              <w:rPr>
                <w:sz w:val="24"/>
                <w:szCs w:val="24"/>
                <w:lang w:bidi="en-US"/>
              </w:rPr>
              <w:t xml:space="preserve">jegovanje pisane riječi (književnog i novinarskog stila) </w:t>
            </w:r>
          </w:p>
          <w:p w:rsidR="00513E5A" w:rsidRPr="0039731A" w:rsidRDefault="00513E5A" w:rsidP="00513E5A">
            <w:pPr>
              <w:pStyle w:val="TableParagraph"/>
              <w:ind w:right="555"/>
              <w:rPr>
                <w:sz w:val="24"/>
                <w:szCs w:val="24"/>
                <w:lang w:bidi="en-US"/>
              </w:rPr>
            </w:pPr>
            <w:r>
              <w:rPr>
                <w:sz w:val="24"/>
                <w:szCs w:val="24"/>
                <w:lang w:bidi="en-US"/>
              </w:rPr>
              <w:t>R</w:t>
            </w:r>
            <w:r w:rsidRPr="0039731A">
              <w:rPr>
                <w:sz w:val="24"/>
                <w:szCs w:val="24"/>
                <w:lang w:bidi="en-US"/>
              </w:rPr>
              <w:t xml:space="preserve">azvijanje sposobnosti pismenog izražavanja </w:t>
            </w:r>
          </w:p>
          <w:p w:rsidR="00513E5A" w:rsidRPr="0039731A" w:rsidRDefault="00513E5A" w:rsidP="00182C68">
            <w:pPr>
              <w:spacing w:line="276" w:lineRule="auto"/>
              <w:jc w:val="both"/>
              <w:rPr>
                <w:rFonts w:ascii="Times New Roman" w:eastAsia="Calibri" w:hAnsi="Times New Roman" w:cs="Times New Roman"/>
                <w:sz w:val="24"/>
                <w:szCs w:val="24"/>
              </w:rPr>
            </w:pPr>
          </w:p>
        </w:tc>
      </w:tr>
      <w:tr w:rsidR="00A011B9" w:rsidRPr="0039731A" w:rsidTr="00182C68">
        <w:tc>
          <w:tcPr>
            <w:tcW w:w="2070" w:type="dxa"/>
          </w:tcPr>
          <w:p w:rsidR="00A011B9" w:rsidRPr="0039731A" w:rsidRDefault="00A011B9" w:rsidP="00182C68">
            <w:pPr>
              <w:spacing w:line="276" w:lineRule="auto"/>
              <w:jc w:val="center"/>
              <w:rPr>
                <w:rFonts w:ascii="Times New Roman" w:eastAsia="Calibri" w:hAnsi="Times New Roman" w:cs="Times New Roman"/>
                <w:b/>
                <w:sz w:val="24"/>
                <w:szCs w:val="24"/>
              </w:rPr>
            </w:pPr>
          </w:p>
          <w:p w:rsidR="00A011B9" w:rsidRPr="0039731A" w:rsidRDefault="00A011B9" w:rsidP="00182C68">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NOSITELJI</w:t>
            </w:r>
          </w:p>
        </w:tc>
        <w:tc>
          <w:tcPr>
            <w:tcW w:w="7218" w:type="dxa"/>
          </w:tcPr>
          <w:p w:rsidR="00A011B9" w:rsidRPr="0039731A" w:rsidRDefault="00A011B9" w:rsidP="00182C68">
            <w:pPr>
              <w:spacing w:line="276" w:lineRule="auto"/>
              <w:jc w:val="both"/>
              <w:rPr>
                <w:rFonts w:ascii="Times New Roman" w:eastAsia="Calibri" w:hAnsi="Times New Roman" w:cs="Times New Roman"/>
                <w:sz w:val="24"/>
                <w:szCs w:val="24"/>
              </w:rPr>
            </w:pPr>
          </w:p>
          <w:p w:rsidR="00A011B9" w:rsidRPr="0039731A" w:rsidRDefault="00A011B9" w:rsidP="00182C68">
            <w:pPr>
              <w:spacing w:line="276" w:lineRule="auto"/>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Učenici i učitelj</w:t>
            </w:r>
          </w:p>
        </w:tc>
      </w:tr>
      <w:tr w:rsidR="00A011B9" w:rsidRPr="0039731A" w:rsidTr="00182C68">
        <w:tc>
          <w:tcPr>
            <w:tcW w:w="2070" w:type="dxa"/>
          </w:tcPr>
          <w:p w:rsidR="00A011B9" w:rsidRPr="0039731A" w:rsidRDefault="00A011B9" w:rsidP="00182C68">
            <w:pPr>
              <w:spacing w:line="276" w:lineRule="auto"/>
              <w:jc w:val="center"/>
              <w:rPr>
                <w:rFonts w:ascii="Times New Roman" w:eastAsia="Calibri" w:hAnsi="Times New Roman" w:cs="Times New Roman"/>
                <w:b/>
                <w:sz w:val="24"/>
                <w:szCs w:val="24"/>
              </w:rPr>
            </w:pPr>
          </w:p>
          <w:p w:rsidR="00A011B9" w:rsidRPr="0039731A" w:rsidRDefault="00A011B9" w:rsidP="00182C68">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NAČIN </w:t>
            </w:r>
          </w:p>
          <w:p w:rsidR="00A011B9" w:rsidRPr="0039731A" w:rsidRDefault="00A011B9" w:rsidP="00182C68">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REALIZACIJE</w:t>
            </w:r>
          </w:p>
        </w:tc>
        <w:tc>
          <w:tcPr>
            <w:tcW w:w="7218" w:type="dxa"/>
          </w:tcPr>
          <w:p w:rsidR="00A011B9" w:rsidRPr="0039731A" w:rsidRDefault="00A011B9" w:rsidP="00182C68">
            <w:pPr>
              <w:spacing w:line="276" w:lineRule="auto"/>
              <w:jc w:val="both"/>
              <w:rPr>
                <w:rFonts w:ascii="Times New Roman" w:eastAsia="Calibri" w:hAnsi="Times New Roman" w:cs="Times New Roman"/>
                <w:sz w:val="24"/>
                <w:szCs w:val="24"/>
              </w:rPr>
            </w:pPr>
          </w:p>
          <w:p w:rsidR="00A011B9" w:rsidRPr="0039731A" w:rsidRDefault="00A011B9" w:rsidP="00182C68">
            <w:pPr>
              <w:spacing w:line="276" w:lineRule="auto"/>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35 sati godišnje</w:t>
            </w:r>
          </w:p>
        </w:tc>
      </w:tr>
      <w:tr w:rsidR="00A011B9" w:rsidRPr="0039731A" w:rsidTr="00182C68">
        <w:tc>
          <w:tcPr>
            <w:tcW w:w="2070" w:type="dxa"/>
          </w:tcPr>
          <w:p w:rsidR="00A011B9" w:rsidRPr="0039731A" w:rsidRDefault="00A011B9" w:rsidP="00182C68">
            <w:pPr>
              <w:spacing w:line="276" w:lineRule="auto"/>
              <w:jc w:val="center"/>
              <w:rPr>
                <w:rFonts w:ascii="Times New Roman" w:eastAsia="Calibri" w:hAnsi="Times New Roman" w:cs="Times New Roman"/>
                <w:b/>
                <w:sz w:val="24"/>
                <w:szCs w:val="24"/>
              </w:rPr>
            </w:pPr>
          </w:p>
          <w:p w:rsidR="00A011B9" w:rsidRPr="0039731A" w:rsidRDefault="00A011B9" w:rsidP="00182C68">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VREMENIK</w:t>
            </w:r>
          </w:p>
        </w:tc>
        <w:tc>
          <w:tcPr>
            <w:tcW w:w="7218" w:type="dxa"/>
          </w:tcPr>
          <w:p w:rsidR="00A011B9" w:rsidRPr="0039731A" w:rsidRDefault="00A011B9" w:rsidP="00182C68">
            <w:pPr>
              <w:spacing w:line="276" w:lineRule="auto"/>
              <w:jc w:val="both"/>
              <w:rPr>
                <w:rFonts w:ascii="Times New Roman" w:eastAsia="Calibri" w:hAnsi="Times New Roman" w:cs="Times New Roman"/>
                <w:sz w:val="24"/>
                <w:szCs w:val="24"/>
              </w:rPr>
            </w:pPr>
          </w:p>
          <w:p w:rsidR="00A011B9" w:rsidRPr="0039731A" w:rsidRDefault="00A011B9" w:rsidP="00182C68">
            <w:pPr>
              <w:spacing w:line="276" w:lineRule="auto"/>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Školska godina 2020./2021.</w:t>
            </w:r>
          </w:p>
        </w:tc>
      </w:tr>
      <w:tr w:rsidR="00A011B9" w:rsidRPr="0039731A" w:rsidTr="00182C68">
        <w:tc>
          <w:tcPr>
            <w:tcW w:w="2070" w:type="dxa"/>
          </w:tcPr>
          <w:p w:rsidR="00A011B9" w:rsidRPr="0039731A" w:rsidRDefault="00A011B9" w:rsidP="00182C68">
            <w:pPr>
              <w:spacing w:line="276" w:lineRule="auto"/>
              <w:jc w:val="center"/>
              <w:rPr>
                <w:rFonts w:ascii="Times New Roman" w:eastAsia="Calibri" w:hAnsi="Times New Roman" w:cs="Times New Roman"/>
                <w:b/>
                <w:sz w:val="24"/>
                <w:szCs w:val="24"/>
              </w:rPr>
            </w:pPr>
          </w:p>
          <w:p w:rsidR="00A011B9" w:rsidRPr="0039731A" w:rsidRDefault="00A011B9" w:rsidP="00182C68">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TROŠKOVNIK</w:t>
            </w:r>
          </w:p>
        </w:tc>
        <w:tc>
          <w:tcPr>
            <w:tcW w:w="7218" w:type="dxa"/>
          </w:tcPr>
          <w:p w:rsidR="00A011B9" w:rsidRPr="0039731A" w:rsidRDefault="00A011B9" w:rsidP="00182C68">
            <w:pPr>
              <w:spacing w:line="276" w:lineRule="auto"/>
              <w:jc w:val="both"/>
              <w:rPr>
                <w:rFonts w:ascii="Times New Roman" w:eastAsia="Calibri" w:hAnsi="Times New Roman" w:cs="Times New Roman"/>
                <w:sz w:val="24"/>
                <w:szCs w:val="24"/>
              </w:rPr>
            </w:pPr>
          </w:p>
          <w:p w:rsidR="00A011B9" w:rsidRPr="0039731A" w:rsidRDefault="00A011B9" w:rsidP="00182C68">
            <w:pPr>
              <w:spacing w:line="276" w:lineRule="auto"/>
              <w:jc w:val="both"/>
              <w:rPr>
                <w:rFonts w:ascii="Times New Roman" w:eastAsia="Calibri" w:hAnsi="Times New Roman" w:cs="Times New Roman"/>
                <w:sz w:val="24"/>
                <w:szCs w:val="24"/>
              </w:rPr>
            </w:pPr>
            <w:r w:rsidRPr="0039731A">
              <w:rPr>
                <w:rFonts w:ascii="Times New Roman" w:eastAsia="Calibri" w:hAnsi="Times New Roman" w:cs="Times New Roman"/>
                <w:sz w:val="24"/>
                <w:szCs w:val="24"/>
              </w:rPr>
              <w:t>/</w:t>
            </w:r>
          </w:p>
        </w:tc>
      </w:tr>
      <w:tr w:rsidR="00A011B9" w:rsidRPr="0039731A" w:rsidTr="00182C68">
        <w:tc>
          <w:tcPr>
            <w:tcW w:w="2070" w:type="dxa"/>
          </w:tcPr>
          <w:p w:rsidR="00A011B9" w:rsidRPr="0039731A" w:rsidRDefault="00A011B9" w:rsidP="00182C68">
            <w:pPr>
              <w:spacing w:line="276" w:lineRule="auto"/>
              <w:jc w:val="center"/>
              <w:rPr>
                <w:rFonts w:ascii="Times New Roman" w:eastAsia="Calibri" w:hAnsi="Times New Roman" w:cs="Times New Roman"/>
                <w:b/>
                <w:sz w:val="24"/>
                <w:szCs w:val="24"/>
              </w:rPr>
            </w:pPr>
          </w:p>
          <w:p w:rsidR="00A011B9" w:rsidRPr="0039731A" w:rsidRDefault="00A011B9" w:rsidP="00182C68">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 VREDNOVANJA</w:t>
            </w:r>
          </w:p>
        </w:tc>
        <w:tc>
          <w:tcPr>
            <w:tcW w:w="7218" w:type="dxa"/>
          </w:tcPr>
          <w:p w:rsidR="00A011B9" w:rsidRPr="0039731A" w:rsidRDefault="00A011B9" w:rsidP="00182C68">
            <w:pPr>
              <w:spacing w:line="276" w:lineRule="auto"/>
              <w:rPr>
                <w:rFonts w:ascii="Times New Roman" w:eastAsia="Calibri" w:hAnsi="Times New Roman" w:cs="Times New Roman"/>
                <w:sz w:val="24"/>
                <w:szCs w:val="24"/>
              </w:rPr>
            </w:pPr>
          </w:p>
          <w:p w:rsidR="00A011B9" w:rsidRPr="0039731A" w:rsidRDefault="00A011B9" w:rsidP="00182C68">
            <w:pPr>
              <w:spacing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Povratne informacije učenika, roditelja te zaposlenika ustanove.</w:t>
            </w:r>
          </w:p>
        </w:tc>
      </w:tr>
    </w:tbl>
    <w:p w:rsidR="00A011B9" w:rsidRDefault="00A011B9" w:rsidP="00503DE6">
      <w:pPr>
        <w:rPr>
          <w:rFonts w:ascii="Times New Roman" w:eastAsia="Calibri" w:hAnsi="Times New Roman" w:cs="Times New Roman"/>
          <w:b/>
          <w:sz w:val="24"/>
          <w:szCs w:val="24"/>
        </w:rPr>
      </w:pPr>
    </w:p>
    <w:p w:rsidR="00E216A3" w:rsidRDefault="00E216A3" w:rsidP="00503DE6">
      <w:pPr>
        <w:rPr>
          <w:rFonts w:ascii="Times New Roman" w:eastAsia="Calibri" w:hAnsi="Times New Roman" w:cs="Times New Roman"/>
          <w:b/>
          <w:sz w:val="24"/>
          <w:szCs w:val="24"/>
        </w:rPr>
      </w:pPr>
    </w:p>
    <w:p w:rsidR="00890625" w:rsidRDefault="00890625" w:rsidP="00503DE6">
      <w:pPr>
        <w:rPr>
          <w:rFonts w:ascii="Times New Roman" w:eastAsia="Calibri" w:hAnsi="Times New Roman" w:cs="Times New Roman"/>
          <w:b/>
          <w:sz w:val="24"/>
          <w:szCs w:val="24"/>
        </w:rPr>
      </w:pPr>
    </w:p>
    <w:p w:rsidR="00503DE6"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lastRenderedPageBreak/>
        <w:t>Naziv aktivnosti: Biblijska grupa</w:t>
      </w:r>
    </w:p>
    <w:p w:rsidR="00503DE6"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Razred: 1.-4. </w:t>
      </w:r>
    </w:p>
    <w:p w:rsidR="00DF527B" w:rsidRPr="0039731A" w:rsidRDefault="00E87EBF" w:rsidP="00E87EBF">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Voditelj/</w:t>
      </w:r>
      <w:proofErr w:type="spellStart"/>
      <w:r w:rsidRPr="0039731A">
        <w:rPr>
          <w:rFonts w:ascii="Times New Roman" w:eastAsia="Calibri" w:hAnsi="Times New Roman" w:cs="Times New Roman"/>
          <w:b/>
          <w:sz w:val="24"/>
          <w:szCs w:val="24"/>
        </w:rPr>
        <w:t>ica</w:t>
      </w:r>
      <w:proofErr w:type="spellEnd"/>
      <w:r w:rsidRPr="0039731A">
        <w:rPr>
          <w:rFonts w:ascii="Times New Roman" w:eastAsia="Calibri" w:hAnsi="Times New Roman" w:cs="Times New Roman"/>
          <w:b/>
          <w:sz w:val="24"/>
          <w:szCs w:val="24"/>
        </w:rPr>
        <w:t xml:space="preserve">: </w:t>
      </w:r>
      <w:proofErr w:type="spellStart"/>
      <w:r w:rsidRPr="0039731A">
        <w:rPr>
          <w:rFonts w:ascii="Times New Roman" w:eastAsia="Calibri" w:hAnsi="Times New Roman" w:cs="Times New Roman"/>
          <w:b/>
          <w:sz w:val="24"/>
          <w:szCs w:val="24"/>
        </w:rPr>
        <w:t>Tončica</w:t>
      </w:r>
      <w:proofErr w:type="spellEnd"/>
      <w:r w:rsidRPr="0039731A">
        <w:rPr>
          <w:rFonts w:ascii="Times New Roman" w:eastAsia="Calibri" w:hAnsi="Times New Roman" w:cs="Times New Roman"/>
          <w:b/>
          <w:sz w:val="24"/>
          <w:szCs w:val="24"/>
        </w:rPr>
        <w:t xml:space="preserve"> Josipović</w:t>
      </w:r>
    </w:p>
    <w:tbl>
      <w:tblPr>
        <w:tblW w:w="9340" w:type="dxa"/>
        <w:tblInd w:w="10" w:type="dxa"/>
        <w:tblLayout w:type="fixed"/>
        <w:tblCellMar>
          <w:left w:w="0" w:type="dxa"/>
          <w:right w:w="0" w:type="dxa"/>
        </w:tblCellMar>
        <w:tblLook w:val="0000" w:firstRow="0" w:lastRow="0" w:firstColumn="0" w:lastColumn="0" w:noHBand="0" w:noVBand="0"/>
      </w:tblPr>
      <w:tblGrid>
        <w:gridCol w:w="1965"/>
        <w:gridCol w:w="7375"/>
      </w:tblGrid>
      <w:tr w:rsidR="00503DE6" w:rsidRPr="0039731A" w:rsidTr="00DF527B">
        <w:trPr>
          <w:trHeight w:val="309"/>
        </w:trPr>
        <w:tc>
          <w:tcPr>
            <w:tcW w:w="1965" w:type="dxa"/>
            <w:tcBorders>
              <w:top w:val="single" w:sz="8" w:space="0" w:color="auto"/>
              <w:left w:val="single" w:sz="8" w:space="0" w:color="auto"/>
              <w:right w:val="single" w:sz="8" w:space="0" w:color="auto"/>
            </w:tcBorders>
            <w:shd w:val="clear" w:color="auto" w:fill="auto"/>
            <w:vAlign w:val="bottom"/>
          </w:tcPr>
          <w:p w:rsidR="00503DE6" w:rsidRPr="0039731A" w:rsidRDefault="00503DE6" w:rsidP="00503DE6">
            <w:pPr>
              <w:spacing w:after="0" w:line="240" w:lineRule="auto"/>
              <w:rPr>
                <w:rFonts w:ascii="Times New Roman" w:eastAsia="Calibri" w:hAnsi="Times New Roman" w:cs="Times New Roman"/>
                <w:sz w:val="24"/>
                <w:szCs w:val="24"/>
              </w:rPr>
            </w:pPr>
          </w:p>
        </w:tc>
        <w:tc>
          <w:tcPr>
            <w:tcW w:w="7375" w:type="dxa"/>
            <w:tcBorders>
              <w:top w:val="single" w:sz="8" w:space="0" w:color="auto"/>
              <w:right w:val="single" w:sz="8" w:space="0" w:color="auto"/>
            </w:tcBorders>
            <w:shd w:val="clear" w:color="auto" w:fill="auto"/>
            <w:vAlign w:val="center"/>
          </w:tcPr>
          <w:p w:rsidR="00503DE6" w:rsidRPr="0039731A" w:rsidRDefault="00503DE6" w:rsidP="00DF527B">
            <w:pPr>
              <w:spacing w:after="0" w:line="240" w:lineRule="auto"/>
              <w:ind w:left="820"/>
              <w:contextualSpacing/>
              <w:rPr>
                <w:rFonts w:ascii="Times New Roman" w:eastAsia="Calibri" w:hAnsi="Times New Roman" w:cs="Times New Roman"/>
                <w:sz w:val="24"/>
                <w:szCs w:val="24"/>
              </w:rPr>
            </w:pPr>
          </w:p>
          <w:p w:rsidR="00503DE6" w:rsidRPr="0039731A" w:rsidRDefault="00503DE6" w:rsidP="00DF527B">
            <w:pPr>
              <w:numPr>
                <w:ilvl w:val="0"/>
                <w:numId w:val="190"/>
              </w:numPr>
              <w:spacing w:after="0" w:line="240"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osposobiti vjeroučenike za dublje shvaćanje i povezivanje biblijske</w:t>
            </w:r>
          </w:p>
        </w:tc>
      </w:tr>
      <w:tr w:rsidR="00503DE6" w:rsidRPr="0039731A" w:rsidTr="00DF527B">
        <w:trPr>
          <w:trHeight w:val="276"/>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40"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DF527B">
            <w:pPr>
              <w:numPr>
                <w:ilvl w:val="0"/>
                <w:numId w:val="190"/>
              </w:numPr>
              <w:spacing w:after="0" w:line="240"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poruke sa svakodnevnim osobnim i društvenim životom;</w:t>
            </w:r>
          </w:p>
        </w:tc>
      </w:tr>
      <w:tr w:rsidR="00503DE6" w:rsidRPr="0039731A" w:rsidTr="00DF527B">
        <w:trPr>
          <w:trHeight w:val="281"/>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40"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CILJ</w:t>
            </w:r>
          </w:p>
        </w:tc>
        <w:tc>
          <w:tcPr>
            <w:tcW w:w="7375" w:type="dxa"/>
            <w:tcBorders>
              <w:right w:val="single" w:sz="8" w:space="0" w:color="auto"/>
            </w:tcBorders>
            <w:shd w:val="clear" w:color="auto" w:fill="auto"/>
            <w:vAlign w:val="center"/>
          </w:tcPr>
          <w:p w:rsidR="00503DE6" w:rsidRPr="0039731A" w:rsidRDefault="00503DE6" w:rsidP="00DF527B">
            <w:pPr>
              <w:numPr>
                <w:ilvl w:val="0"/>
                <w:numId w:val="190"/>
              </w:numPr>
              <w:spacing w:after="0" w:line="240"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otkriti, upoznati, prihvatiti i Isusov zakon ljubavi i služenja kao istinski</w:t>
            </w:r>
          </w:p>
        </w:tc>
      </w:tr>
      <w:tr w:rsidR="00503DE6" w:rsidRPr="0039731A" w:rsidTr="00DF527B">
        <w:trPr>
          <w:trHeight w:val="271"/>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40"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DF527B">
            <w:pPr>
              <w:numPr>
                <w:ilvl w:val="0"/>
                <w:numId w:val="190"/>
              </w:numPr>
              <w:spacing w:after="0" w:line="240"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način kršćanskog života;</w:t>
            </w:r>
          </w:p>
        </w:tc>
      </w:tr>
      <w:tr w:rsidR="00503DE6" w:rsidRPr="0039731A" w:rsidTr="00DF527B">
        <w:trPr>
          <w:trHeight w:val="277"/>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40"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DF527B">
            <w:pPr>
              <w:numPr>
                <w:ilvl w:val="0"/>
                <w:numId w:val="190"/>
              </w:numPr>
              <w:spacing w:after="0" w:line="240"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usmjeriti učenike da u svijetlu Biblije otkrivaju, vježbaju i žive osnovne</w:t>
            </w:r>
          </w:p>
        </w:tc>
      </w:tr>
      <w:tr w:rsidR="00503DE6" w:rsidRPr="0039731A" w:rsidTr="00DF527B">
        <w:trPr>
          <w:trHeight w:val="276"/>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40"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DF527B">
            <w:pPr>
              <w:numPr>
                <w:ilvl w:val="0"/>
                <w:numId w:val="190"/>
              </w:numPr>
              <w:spacing w:after="0" w:line="240"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oblike kršćanskog života;</w:t>
            </w:r>
          </w:p>
        </w:tc>
      </w:tr>
      <w:tr w:rsidR="00503DE6" w:rsidRPr="0039731A" w:rsidTr="00DF527B">
        <w:trPr>
          <w:trHeight w:val="276"/>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40"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DF527B">
            <w:pPr>
              <w:numPr>
                <w:ilvl w:val="0"/>
                <w:numId w:val="190"/>
              </w:numPr>
              <w:spacing w:after="0" w:line="240"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u vlastiti život ucijepiti cjelovit kršćanski moral.</w:t>
            </w:r>
          </w:p>
        </w:tc>
      </w:tr>
      <w:tr w:rsidR="00503DE6" w:rsidRPr="0039731A" w:rsidTr="00836080">
        <w:trPr>
          <w:trHeight w:val="70"/>
        </w:trPr>
        <w:tc>
          <w:tcPr>
            <w:tcW w:w="1965" w:type="dxa"/>
            <w:tcBorders>
              <w:left w:val="single" w:sz="8" w:space="0" w:color="auto"/>
              <w:bottom w:val="single" w:sz="8" w:space="0" w:color="auto"/>
              <w:right w:val="single" w:sz="8" w:space="0" w:color="auto"/>
            </w:tcBorders>
            <w:shd w:val="clear" w:color="auto" w:fill="auto"/>
            <w:vAlign w:val="bottom"/>
          </w:tcPr>
          <w:p w:rsidR="00503DE6" w:rsidRPr="0039731A" w:rsidRDefault="00503DE6" w:rsidP="00503DE6">
            <w:pPr>
              <w:spacing w:after="0" w:line="240" w:lineRule="auto"/>
              <w:rPr>
                <w:rFonts w:ascii="Times New Roman" w:eastAsia="Calibri" w:hAnsi="Times New Roman" w:cs="Times New Roman"/>
                <w:sz w:val="24"/>
                <w:szCs w:val="24"/>
              </w:rPr>
            </w:pPr>
          </w:p>
        </w:tc>
        <w:tc>
          <w:tcPr>
            <w:tcW w:w="7375" w:type="dxa"/>
            <w:tcBorders>
              <w:bottom w:val="single" w:sz="8" w:space="0" w:color="auto"/>
              <w:right w:val="single" w:sz="8" w:space="0" w:color="auto"/>
            </w:tcBorders>
            <w:shd w:val="clear" w:color="auto" w:fill="auto"/>
            <w:vAlign w:val="center"/>
          </w:tcPr>
          <w:p w:rsidR="00503DE6" w:rsidRPr="0039731A" w:rsidRDefault="00503DE6" w:rsidP="00DF527B">
            <w:pPr>
              <w:spacing w:after="0" w:line="240" w:lineRule="auto"/>
              <w:rPr>
                <w:rFonts w:ascii="Times New Roman" w:eastAsia="Calibri" w:hAnsi="Times New Roman" w:cs="Times New Roman"/>
                <w:sz w:val="24"/>
                <w:szCs w:val="24"/>
              </w:rPr>
            </w:pPr>
          </w:p>
        </w:tc>
      </w:tr>
      <w:tr w:rsidR="00503DE6" w:rsidRPr="0039731A" w:rsidTr="00DF527B">
        <w:trPr>
          <w:trHeight w:val="263"/>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40"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DF527B">
            <w:pPr>
              <w:spacing w:after="0" w:line="240" w:lineRule="auto"/>
              <w:ind w:left="720"/>
              <w:contextualSpacing/>
              <w:rPr>
                <w:rFonts w:ascii="Times New Roman" w:eastAsia="Calibri" w:hAnsi="Times New Roman" w:cs="Times New Roman"/>
                <w:sz w:val="24"/>
                <w:szCs w:val="24"/>
              </w:rPr>
            </w:pPr>
          </w:p>
          <w:p w:rsidR="00503DE6" w:rsidRPr="0039731A" w:rsidRDefault="00503DE6" w:rsidP="00DF527B">
            <w:pPr>
              <w:numPr>
                <w:ilvl w:val="0"/>
                <w:numId w:val="191"/>
              </w:numPr>
              <w:spacing w:after="0" w:line="240"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razvijati kod vjeroučenika ljubav prema biblijskim sadržajima;</w:t>
            </w:r>
          </w:p>
        </w:tc>
      </w:tr>
      <w:tr w:rsidR="00503DE6" w:rsidRPr="0039731A" w:rsidTr="00DF527B">
        <w:trPr>
          <w:trHeight w:val="276"/>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40"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DF527B">
            <w:pPr>
              <w:numPr>
                <w:ilvl w:val="0"/>
                <w:numId w:val="191"/>
              </w:numPr>
              <w:spacing w:after="0" w:line="240"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razvijati osjećaj zajedništva i druženja;</w:t>
            </w:r>
          </w:p>
        </w:tc>
      </w:tr>
      <w:tr w:rsidR="00503DE6" w:rsidRPr="0039731A" w:rsidTr="00DF527B">
        <w:trPr>
          <w:trHeight w:val="281"/>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40" w:lineRule="auto"/>
              <w:jc w:val="center"/>
              <w:rPr>
                <w:rFonts w:ascii="Times New Roman" w:eastAsia="Calibri" w:hAnsi="Times New Roman" w:cs="Times New Roman"/>
                <w:b/>
                <w:w w:val="99"/>
                <w:sz w:val="24"/>
                <w:szCs w:val="24"/>
              </w:rPr>
            </w:pPr>
            <w:r w:rsidRPr="0039731A">
              <w:rPr>
                <w:rFonts w:ascii="Times New Roman" w:eastAsia="Calibri" w:hAnsi="Times New Roman" w:cs="Times New Roman"/>
                <w:b/>
                <w:w w:val="99"/>
                <w:sz w:val="24"/>
                <w:szCs w:val="24"/>
              </w:rPr>
              <w:t>NAMJENA</w:t>
            </w:r>
          </w:p>
        </w:tc>
        <w:tc>
          <w:tcPr>
            <w:tcW w:w="7375" w:type="dxa"/>
            <w:tcBorders>
              <w:right w:val="single" w:sz="8" w:space="0" w:color="auto"/>
            </w:tcBorders>
            <w:shd w:val="clear" w:color="auto" w:fill="auto"/>
            <w:vAlign w:val="center"/>
          </w:tcPr>
          <w:p w:rsidR="00503DE6" w:rsidRPr="0039731A" w:rsidRDefault="00503DE6" w:rsidP="00DF527B">
            <w:pPr>
              <w:numPr>
                <w:ilvl w:val="0"/>
                <w:numId w:val="191"/>
              </w:numPr>
              <w:spacing w:after="0" w:line="240"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potaknuti učenike da pozitivne životne uzore pronalaze</w:t>
            </w:r>
          </w:p>
        </w:tc>
      </w:tr>
      <w:tr w:rsidR="00503DE6" w:rsidRPr="0039731A" w:rsidTr="00DF527B">
        <w:trPr>
          <w:trHeight w:val="271"/>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40"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DF527B">
            <w:pPr>
              <w:spacing w:after="0" w:line="240" w:lineRule="auto"/>
              <w:ind w:left="720"/>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u pojedinim biblijskim likovima;</w:t>
            </w:r>
          </w:p>
        </w:tc>
      </w:tr>
      <w:tr w:rsidR="00503DE6" w:rsidRPr="0039731A" w:rsidTr="00836080">
        <w:trPr>
          <w:trHeight w:val="70"/>
        </w:trPr>
        <w:tc>
          <w:tcPr>
            <w:tcW w:w="1965" w:type="dxa"/>
            <w:tcBorders>
              <w:left w:val="single" w:sz="8" w:space="0" w:color="auto"/>
              <w:bottom w:val="single" w:sz="8" w:space="0" w:color="auto"/>
              <w:right w:val="single" w:sz="8" w:space="0" w:color="auto"/>
            </w:tcBorders>
            <w:shd w:val="clear" w:color="auto" w:fill="auto"/>
            <w:vAlign w:val="bottom"/>
          </w:tcPr>
          <w:p w:rsidR="00503DE6" w:rsidRPr="0039731A" w:rsidRDefault="00503DE6" w:rsidP="00503DE6">
            <w:pPr>
              <w:spacing w:after="0" w:line="240" w:lineRule="auto"/>
              <w:rPr>
                <w:rFonts w:ascii="Times New Roman" w:eastAsia="Calibri" w:hAnsi="Times New Roman" w:cs="Times New Roman"/>
                <w:sz w:val="24"/>
                <w:szCs w:val="24"/>
              </w:rPr>
            </w:pPr>
          </w:p>
        </w:tc>
        <w:tc>
          <w:tcPr>
            <w:tcW w:w="7375" w:type="dxa"/>
            <w:tcBorders>
              <w:bottom w:val="single" w:sz="8" w:space="0" w:color="auto"/>
              <w:right w:val="single" w:sz="8" w:space="0" w:color="auto"/>
            </w:tcBorders>
            <w:shd w:val="clear" w:color="auto" w:fill="auto"/>
            <w:vAlign w:val="center"/>
          </w:tcPr>
          <w:p w:rsidR="00503DE6" w:rsidRPr="0039731A" w:rsidRDefault="00513E5A" w:rsidP="00DF527B">
            <w:pPr>
              <w:spacing w:after="0" w:line="240" w:lineRule="auto"/>
              <w:rPr>
                <w:rFonts w:ascii="Times New Roman" w:eastAsia="Calibri" w:hAnsi="Times New Roman" w:cs="Times New Roman"/>
                <w:sz w:val="24"/>
                <w:szCs w:val="24"/>
              </w:rPr>
            </w:pPr>
            <w:r>
              <w:rPr>
                <w:noProof/>
                <w:lang w:eastAsia="hr-HR"/>
              </w:rPr>
              <w:drawing>
                <wp:anchor distT="0" distB="0" distL="114300" distR="114300" simplePos="0" relativeHeight="251655168" behindDoc="1" locked="0" layoutInCell="1" allowOverlap="1" wp14:anchorId="1741EBE9" wp14:editId="5703FDB8">
                  <wp:simplePos x="0" y="0"/>
                  <wp:positionH relativeFrom="margin">
                    <wp:posOffset>-1470025</wp:posOffset>
                  </wp:positionH>
                  <wp:positionV relativeFrom="paragraph">
                    <wp:posOffset>-2992120</wp:posOffset>
                  </wp:positionV>
                  <wp:extent cx="6307455" cy="6758940"/>
                  <wp:effectExtent l="0" t="0" r="0" b="3810"/>
                  <wp:wrapNone/>
                  <wp:docPr id="54" name="Slika 5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455" cy="67589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r w:rsidR="00503DE6" w:rsidRPr="0039731A" w:rsidTr="00DF527B">
        <w:trPr>
          <w:trHeight w:val="833"/>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40"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NOSITELJI</w:t>
            </w:r>
          </w:p>
        </w:tc>
        <w:tc>
          <w:tcPr>
            <w:tcW w:w="7375" w:type="dxa"/>
            <w:tcBorders>
              <w:right w:val="single" w:sz="8" w:space="0" w:color="auto"/>
            </w:tcBorders>
            <w:shd w:val="clear" w:color="auto" w:fill="auto"/>
            <w:vAlign w:val="center"/>
          </w:tcPr>
          <w:p w:rsidR="00503DE6" w:rsidRPr="0039731A" w:rsidRDefault="00A011B9" w:rsidP="00DF52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503DE6" w:rsidRPr="0039731A">
              <w:rPr>
                <w:rFonts w:ascii="Times New Roman" w:eastAsia="Calibri" w:hAnsi="Times New Roman" w:cs="Times New Roman"/>
                <w:sz w:val="24"/>
                <w:szCs w:val="24"/>
              </w:rPr>
              <w:t>Tončica</w:t>
            </w:r>
            <w:proofErr w:type="spellEnd"/>
            <w:r w:rsidR="00503DE6" w:rsidRPr="0039731A">
              <w:rPr>
                <w:rFonts w:ascii="Times New Roman" w:eastAsia="Calibri" w:hAnsi="Times New Roman" w:cs="Times New Roman"/>
                <w:sz w:val="24"/>
                <w:szCs w:val="24"/>
              </w:rPr>
              <w:t xml:space="preserve"> Josipović i učenici</w:t>
            </w:r>
          </w:p>
        </w:tc>
      </w:tr>
      <w:tr w:rsidR="00503DE6" w:rsidRPr="0039731A" w:rsidTr="00836080">
        <w:trPr>
          <w:trHeight w:val="70"/>
        </w:trPr>
        <w:tc>
          <w:tcPr>
            <w:tcW w:w="1965" w:type="dxa"/>
            <w:tcBorders>
              <w:left w:val="single" w:sz="8" w:space="0" w:color="auto"/>
              <w:bottom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375" w:type="dxa"/>
            <w:tcBorders>
              <w:bottom w:val="single" w:sz="8" w:space="0" w:color="auto"/>
              <w:right w:val="single" w:sz="8" w:space="0" w:color="auto"/>
            </w:tcBorders>
            <w:shd w:val="clear" w:color="auto" w:fill="auto"/>
            <w:vAlign w:val="center"/>
          </w:tcPr>
          <w:p w:rsidR="00503DE6" w:rsidRPr="0039731A" w:rsidRDefault="00503DE6" w:rsidP="00DF527B">
            <w:pPr>
              <w:spacing w:after="0" w:line="276" w:lineRule="auto"/>
              <w:rPr>
                <w:rFonts w:ascii="Times New Roman" w:eastAsia="Calibri" w:hAnsi="Times New Roman" w:cs="Times New Roman"/>
                <w:sz w:val="24"/>
                <w:szCs w:val="24"/>
              </w:rPr>
            </w:pPr>
          </w:p>
        </w:tc>
      </w:tr>
      <w:tr w:rsidR="00503DE6" w:rsidRPr="0039731A" w:rsidTr="00DF527B">
        <w:trPr>
          <w:trHeight w:val="260"/>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DF527B">
            <w:pPr>
              <w:numPr>
                <w:ilvl w:val="0"/>
                <w:numId w:val="68"/>
              </w:numPr>
              <w:spacing w:after="0" w:line="276"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stvaralačke radionice i izložba za Dane kruha i zahvalnosti;</w:t>
            </w:r>
          </w:p>
        </w:tc>
      </w:tr>
      <w:tr w:rsidR="00503DE6" w:rsidRPr="0039731A" w:rsidTr="00DF527B">
        <w:trPr>
          <w:trHeight w:val="281"/>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w:t>
            </w:r>
          </w:p>
        </w:tc>
        <w:tc>
          <w:tcPr>
            <w:tcW w:w="7375" w:type="dxa"/>
            <w:tcBorders>
              <w:right w:val="single" w:sz="8" w:space="0" w:color="auto"/>
            </w:tcBorders>
            <w:shd w:val="clear" w:color="auto" w:fill="auto"/>
            <w:vAlign w:val="center"/>
          </w:tcPr>
          <w:p w:rsidR="00503DE6" w:rsidRPr="0039731A" w:rsidRDefault="00503DE6" w:rsidP="00DF527B">
            <w:pPr>
              <w:numPr>
                <w:ilvl w:val="0"/>
                <w:numId w:val="68"/>
              </w:numPr>
              <w:spacing w:after="0" w:line="276"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Božić;</w:t>
            </w:r>
          </w:p>
        </w:tc>
      </w:tr>
      <w:tr w:rsidR="00503DE6" w:rsidRPr="0039731A" w:rsidTr="00DF527B">
        <w:trPr>
          <w:trHeight w:val="276"/>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76" w:lineRule="auto"/>
              <w:jc w:val="center"/>
              <w:rPr>
                <w:rFonts w:ascii="Times New Roman" w:eastAsia="Calibri" w:hAnsi="Times New Roman" w:cs="Times New Roman"/>
                <w:b/>
                <w:w w:val="99"/>
                <w:sz w:val="24"/>
                <w:szCs w:val="24"/>
              </w:rPr>
            </w:pPr>
            <w:r w:rsidRPr="0039731A">
              <w:rPr>
                <w:rFonts w:ascii="Times New Roman" w:eastAsia="Calibri" w:hAnsi="Times New Roman" w:cs="Times New Roman"/>
                <w:b/>
                <w:w w:val="99"/>
                <w:sz w:val="24"/>
                <w:szCs w:val="24"/>
              </w:rPr>
              <w:t>REALIZACIJE</w:t>
            </w:r>
          </w:p>
        </w:tc>
        <w:tc>
          <w:tcPr>
            <w:tcW w:w="7375" w:type="dxa"/>
            <w:tcBorders>
              <w:right w:val="single" w:sz="8" w:space="0" w:color="auto"/>
            </w:tcBorders>
            <w:shd w:val="clear" w:color="auto" w:fill="auto"/>
            <w:vAlign w:val="center"/>
          </w:tcPr>
          <w:p w:rsidR="00503DE6" w:rsidRPr="0039731A" w:rsidRDefault="00503DE6" w:rsidP="00DF527B">
            <w:pPr>
              <w:numPr>
                <w:ilvl w:val="0"/>
                <w:numId w:val="68"/>
              </w:numPr>
              <w:spacing w:after="0" w:line="276"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Uskrsne radionice;</w:t>
            </w:r>
          </w:p>
        </w:tc>
      </w:tr>
      <w:tr w:rsidR="00503DE6" w:rsidRPr="0039731A" w:rsidTr="00DF527B">
        <w:trPr>
          <w:trHeight w:val="271"/>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DF527B">
            <w:pPr>
              <w:numPr>
                <w:ilvl w:val="0"/>
                <w:numId w:val="68"/>
              </w:numPr>
              <w:spacing w:after="0" w:line="276"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humanitarne akcije</w:t>
            </w:r>
          </w:p>
        </w:tc>
      </w:tr>
      <w:tr w:rsidR="00503DE6" w:rsidRPr="0039731A" w:rsidTr="00DF527B">
        <w:trPr>
          <w:trHeight w:val="276"/>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DF527B">
            <w:pPr>
              <w:numPr>
                <w:ilvl w:val="0"/>
                <w:numId w:val="68"/>
              </w:numPr>
              <w:spacing w:after="0" w:line="276"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izrada </w:t>
            </w:r>
            <w:proofErr w:type="spellStart"/>
            <w:r w:rsidRPr="0039731A">
              <w:rPr>
                <w:rFonts w:ascii="Times New Roman" w:eastAsia="Calibri" w:hAnsi="Times New Roman" w:cs="Times New Roman"/>
                <w:sz w:val="24"/>
                <w:szCs w:val="24"/>
              </w:rPr>
              <w:t>lapbook</w:t>
            </w:r>
            <w:proofErr w:type="spellEnd"/>
            <w:r w:rsidRPr="0039731A">
              <w:rPr>
                <w:rFonts w:ascii="Times New Roman" w:eastAsia="Calibri" w:hAnsi="Times New Roman" w:cs="Times New Roman"/>
                <w:sz w:val="24"/>
                <w:szCs w:val="24"/>
              </w:rPr>
              <w:t xml:space="preserve"> na temu biblijskih osoba;</w:t>
            </w:r>
          </w:p>
        </w:tc>
      </w:tr>
      <w:tr w:rsidR="00503DE6" w:rsidRPr="0039731A" w:rsidTr="00DF527B">
        <w:trPr>
          <w:trHeight w:val="276"/>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DF527B">
            <w:pPr>
              <w:numPr>
                <w:ilvl w:val="0"/>
                <w:numId w:val="68"/>
              </w:numPr>
              <w:spacing w:after="0" w:line="276"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suradnja s knjižničarkom na temu Biblija kao najljepša knjiga</w:t>
            </w:r>
          </w:p>
        </w:tc>
      </w:tr>
      <w:tr w:rsidR="00503DE6" w:rsidRPr="0039731A" w:rsidTr="00DF527B">
        <w:trPr>
          <w:trHeight w:val="276"/>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DF527B">
            <w:pPr>
              <w:numPr>
                <w:ilvl w:val="0"/>
                <w:numId w:val="68"/>
              </w:numPr>
              <w:spacing w:after="0" w:line="276" w:lineRule="auto"/>
              <w:contextualSpacing/>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Biblija u životu redovnica- posjet samostanu </w:t>
            </w:r>
            <w:proofErr w:type="spellStart"/>
            <w:r w:rsidRPr="0039731A">
              <w:rPr>
                <w:rFonts w:ascii="Times New Roman" w:eastAsia="Calibri" w:hAnsi="Times New Roman" w:cs="Times New Roman"/>
                <w:sz w:val="24"/>
                <w:szCs w:val="24"/>
              </w:rPr>
              <w:t>Benediktinki</w:t>
            </w:r>
            <w:proofErr w:type="spellEnd"/>
            <w:r w:rsidRPr="0039731A">
              <w:rPr>
                <w:rFonts w:ascii="Times New Roman" w:eastAsia="Calibri" w:hAnsi="Times New Roman" w:cs="Times New Roman"/>
                <w:sz w:val="24"/>
                <w:szCs w:val="24"/>
              </w:rPr>
              <w:t xml:space="preserve"> </w:t>
            </w:r>
          </w:p>
        </w:tc>
      </w:tr>
      <w:tr w:rsidR="00503DE6" w:rsidRPr="0039731A" w:rsidTr="00836080">
        <w:trPr>
          <w:trHeight w:val="70"/>
        </w:trPr>
        <w:tc>
          <w:tcPr>
            <w:tcW w:w="1965" w:type="dxa"/>
            <w:tcBorders>
              <w:left w:val="single" w:sz="8" w:space="0" w:color="auto"/>
              <w:bottom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375" w:type="dxa"/>
            <w:tcBorders>
              <w:bottom w:val="single" w:sz="8" w:space="0" w:color="auto"/>
              <w:right w:val="single" w:sz="8" w:space="0" w:color="auto"/>
            </w:tcBorders>
            <w:shd w:val="clear" w:color="auto" w:fill="auto"/>
            <w:vAlign w:val="center"/>
          </w:tcPr>
          <w:p w:rsidR="00503DE6" w:rsidRPr="0039731A" w:rsidRDefault="00503DE6" w:rsidP="00DF527B">
            <w:pPr>
              <w:spacing w:after="0" w:line="276" w:lineRule="auto"/>
              <w:rPr>
                <w:rFonts w:ascii="Times New Roman" w:eastAsia="Calibri" w:hAnsi="Times New Roman" w:cs="Times New Roman"/>
                <w:sz w:val="24"/>
                <w:szCs w:val="24"/>
              </w:rPr>
            </w:pPr>
          </w:p>
        </w:tc>
      </w:tr>
      <w:tr w:rsidR="00A011B9" w:rsidRPr="0039731A" w:rsidTr="00A011B9">
        <w:trPr>
          <w:trHeight w:val="263"/>
        </w:trPr>
        <w:tc>
          <w:tcPr>
            <w:tcW w:w="1965" w:type="dxa"/>
            <w:tcBorders>
              <w:left w:val="single" w:sz="8" w:space="0" w:color="auto"/>
              <w:right w:val="single" w:sz="8" w:space="0" w:color="auto"/>
            </w:tcBorders>
            <w:shd w:val="clear" w:color="auto" w:fill="auto"/>
            <w:vAlign w:val="center"/>
          </w:tcPr>
          <w:p w:rsidR="00A011B9" w:rsidRPr="0039731A" w:rsidRDefault="00A011B9" w:rsidP="00A011B9">
            <w:pPr>
              <w:spacing w:after="0" w:line="276" w:lineRule="auto"/>
              <w:jc w:val="center"/>
              <w:rPr>
                <w:rFonts w:ascii="Times New Roman" w:eastAsia="Calibri" w:hAnsi="Times New Roman" w:cs="Times New Roman"/>
                <w:sz w:val="24"/>
                <w:szCs w:val="24"/>
              </w:rPr>
            </w:pPr>
          </w:p>
        </w:tc>
        <w:tc>
          <w:tcPr>
            <w:tcW w:w="7375" w:type="dxa"/>
            <w:vMerge w:val="restart"/>
            <w:tcBorders>
              <w:right w:val="single" w:sz="8" w:space="0" w:color="auto"/>
            </w:tcBorders>
            <w:shd w:val="clear" w:color="auto" w:fill="auto"/>
            <w:vAlign w:val="center"/>
          </w:tcPr>
          <w:p w:rsidR="00A011B9" w:rsidRPr="0039731A" w:rsidRDefault="00A011B9" w:rsidP="00A011B9">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9731A">
              <w:rPr>
                <w:rFonts w:ascii="Times New Roman" w:eastAsia="Calibri" w:hAnsi="Times New Roman" w:cs="Times New Roman"/>
                <w:sz w:val="24"/>
                <w:szCs w:val="24"/>
              </w:rPr>
              <w:t>tijekom školske god</w:t>
            </w:r>
            <w:r w:rsidR="00513E5A">
              <w:rPr>
                <w:rFonts w:ascii="Times New Roman" w:eastAsia="Calibri" w:hAnsi="Times New Roman" w:cs="Times New Roman"/>
                <w:sz w:val="24"/>
                <w:szCs w:val="24"/>
              </w:rPr>
              <w:t>ine 2020./21</w:t>
            </w:r>
            <w:r w:rsidRPr="0039731A">
              <w:rPr>
                <w:rFonts w:ascii="Times New Roman" w:eastAsia="Calibri" w:hAnsi="Times New Roman" w:cs="Times New Roman"/>
                <w:sz w:val="24"/>
                <w:szCs w:val="24"/>
              </w:rPr>
              <w:t>., 70 sati godišnje</w:t>
            </w:r>
          </w:p>
        </w:tc>
      </w:tr>
      <w:tr w:rsidR="00A011B9" w:rsidRPr="0039731A" w:rsidTr="00A011B9">
        <w:trPr>
          <w:trHeight w:val="281"/>
        </w:trPr>
        <w:tc>
          <w:tcPr>
            <w:tcW w:w="1965" w:type="dxa"/>
            <w:tcBorders>
              <w:left w:val="single" w:sz="8" w:space="0" w:color="auto"/>
              <w:right w:val="single" w:sz="8" w:space="0" w:color="auto"/>
            </w:tcBorders>
            <w:shd w:val="clear" w:color="auto" w:fill="auto"/>
            <w:vAlign w:val="center"/>
          </w:tcPr>
          <w:p w:rsidR="00A011B9" w:rsidRPr="0039731A" w:rsidRDefault="00A011B9" w:rsidP="00A011B9">
            <w:pPr>
              <w:spacing w:after="0"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VREMENIK</w:t>
            </w:r>
          </w:p>
        </w:tc>
        <w:tc>
          <w:tcPr>
            <w:tcW w:w="7375" w:type="dxa"/>
            <w:vMerge/>
            <w:tcBorders>
              <w:right w:val="single" w:sz="8" w:space="0" w:color="auto"/>
            </w:tcBorders>
            <w:shd w:val="clear" w:color="auto" w:fill="auto"/>
            <w:vAlign w:val="center"/>
          </w:tcPr>
          <w:p w:rsidR="00A011B9" w:rsidRPr="0039731A" w:rsidRDefault="00A011B9" w:rsidP="00DF527B">
            <w:pPr>
              <w:spacing w:after="0" w:line="276" w:lineRule="auto"/>
              <w:rPr>
                <w:rFonts w:ascii="Times New Roman" w:eastAsia="Calibri" w:hAnsi="Times New Roman" w:cs="Times New Roman"/>
                <w:sz w:val="24"/>
                <w:szCs w:val="24"/>
              </w:rPr>
            </w:pPr>
          </w:p>
        </w:tc>
      </w:tr>
      <w:tr w:rsidR="00A011B9" w:rsidRPr="0039731A" w:rsidTr="00A011B9">
        <w:trPr>
          <w:trHeight w:val="80"/>
        </w:trPr>
        <w:tc>
          <w:tcPr>
            <w:tcW w:w="1965" w:type="dxa"/>
            <w:tcBorders>
              <w:left w:val="single" w:sz="8" w:space="0" w:color="auto"/>
              <w:bottom w:val="single" w:sz="8" w:space="0" w:color="auto"/>
              <w:right w:val="single" w:sz="8" w:space="0" w:color="auto"/>
            </w:tcBorders>
            <w:shd w:val="clear" w:color="auto" w:fill="auto"/>
            <w:vAlign w:val="bottom"/>
          </w:tcPr>
          <w:p w:rsidR="00A011B9" w:rsidRPr="0039731A" w:rsidRDefault="00A011B9" w:rsidP="00503DE6">
            <w:pPr>
              <w:spacing w:after="0" w:line="276" w:lineRule="auto"/>
              <w:rPr>
                <w:rFonts w:ascii="Times New Roman" w:eastAsia="Calibri" w:hAnsi="Times New Roman" w:cs="Times New Roman"/>
                <w:sz w:val="24"/>
                <w:szCs w:val="24"/>
              </w:rPr>
            </w:pPr>
          </w:p>
        </w:tc>
        <w:tc>
          <w:tcPr>
            <w:tcW w:w="7375" w:type="dxa"/>
            <w:vMerge/>
            <w:tcBorders>
              <w:bottom w:val="single" w:sz="8" w:space="0" w:color="auto"/>
              <w:right w:val="single" w:sz="8" w:space="0" w:color="auto"/>
            </w:tcBorders>
            <w:shd w:val="clear" w:color="auto" w:fill="auto"/>
            <w:vAlign w:val="center"/>
          </w:tcPr>
          <w:p w:rsidR="00A011B9" w:rsidRPr="0039731A" w:rsidRDefault="00A011B9" w:rsidP="00DF527B">
            <w:pPr>
              <w:spacing w:after="0" w:line="276" w:lineRule="auto"/>
              <w:rPr>
                <w:rFonts w:ascii="Times New Roman" w:eastAsia="Calibri" w:hAnsi="Times New Roman" w:cs="Times New Roman"/>
                <w:sz w:val="24"/>
                <w:szCs w:val="24"/>
              </w:rPr>
            </w:pPr>
          </w:p>
        </w:tc>
      </w:tr>
      <w:tr w:rsidR="00503DE6" w:rsidRPr="0039731A" w:rsidTr="00DF527B">
        <w:trPr>
          <w:trHeight w:val="635"/>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76" w:lineRule="auto"/>
              <w:jc w:val="center"/>
              <w:rPr>
                <w:rFonts w:ascii="Times New Roman" w:eastAsia="Calibri" w:hAnsi="Times New Roman" w:cs="Times New Roman"/>
                <w:sz w:val="24"/>
                <w:szCs w:val="24"/>
              </w:rPr>
            </w:pPr>
            <w:r w:rsidRPr="0039731A">
              <w:rPr>
                <w:rFonts w:ascii="Times New Roman" w:eastAsia="Calibri" w:hAnsi="Times New Roman" w:cs="Times New Roman"/>
                <w:b/>
                <w:w w:val="99"/>
                <w:sz w:val="24"/>
                <w:szCs w:val="24"/>
              </w:rPr>
              <w:t>TROŠKOVNIK</w:t>
            </w:r>
          </w:p>
        </w:tc>
        <w:tc>
          <w:tcPr>
            <w:tcW w:w="7375" w:type="dxa"/>
            <w:vMerge w:val="restart"/>
            <w:tcBorders>
              <w:right w:val="single" w:sz="8" w:space="0" w:color="auto"/>
            </w:tcBorders>
            <w:shd w:val="clear" w:color="auto" w:fill="auto"/>
            <w:vAlign w:val="center"/>
          </w:tcPr>
          <w:p w:rsidR="00503DE6" w:rsidRPr="0039731A" w:rsidRDefault="00503DE6" w:rsidP="00DF527B">
            <w:pPr>
              <w:spacing w:after="0"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Biblije, papiri A 4 bijeli i u boji, </w:t>
            </w:r>
            <w:proofErr w:type="spellStart"/>
            <w:r w:rsidRPr="0039731A">
              <w:rPr>
                <w:rFonts w:ascii="Times New Roman" w:eastAsia="Calibri" w:hAnsi="Times New Roman" w:cs="Times New Roman"/>
                <w:sz w:val="24"/>
                <w:szCs w:val="24"/>
              </w:rPr>
              <w:t>hamer</w:t>
            </w:r>
            <w:proofErr w:type="spellEnd"/>
          </w:p>
        </w:tc>
      </w:tr>
      <w:tr w:rsidR="00503DE6" w:rsidRPr="0039731A" w:rsidTr="00DF527B">
        <w:trPr>
          <w:trHeight w:val="80"/>
        </w:trPr>
        <w:tc>
          <w:tcPr>
            <w:tcW w:w="1965" w:type="dxa"/>
            <w:tcBorders>
              <w:left w:val="single" w:sz="8" w:space="0" w:color="auto"/>
              <w:bottom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375" w:type="dxa"/>
            <w:vMerge/>
            <w:tcBorders>
              <w:bottom w:val="single" w:sz="8" w:space="0" w:color="auto"/>
              <w:right w:val="single" w:sz="8" w:space="0" w:color="auto"/>
            </w:tcBorders>
            <w:shd w:val="clear" w:color="auto" w:fill="auto"/>
            <w:vAlign w:val="center"/>
          </w:tcPr>
          <w:p w:rsidR="00503DE6" w:rsidRPr="0039731A" w:rsidRDefault="00503DE6" w:rsidP="00DF527B">
            <w:pPr>
              <w:spacing w:after="0" w:line="276" w:lineRule="auto"/>
              <w:rPr>
                <w:rFonts w:ascii="Times New Roman" w:eastAsia="Calibri" w:hAnsi="Times New Roman" w:cs="Times New Roman"/>
                <w:sz w:val="24"/>
                <w:szCs w:val="24"/>
              </w:rPr>
            </w:pPr>
          </w:p>
        </w:tc>
      </w:tr>
      <w:tr w:rsidR="00503DE6" w:rsidRPr="0039731A" w:rsidTr="00A011B9">
        <w:trPr>
          <w:trHeight w:val="263"/>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375" w:type="dxa"/>
            <w:tcBorders>
              <w:right w:val="single" w:sz="8" w:space="0" w:color="auto"/>
            </w:tcBorders>
            <w:shd w:val="clear" w:color="auto" w:fill="auto"/>
            <w:vAlign w:val="center"/>
          </w:tcPr>
          <w:p w:rsidR="00503DE6" w:rsidRPr="0039731A" w:rsidRDefault="00503DE6" w:rsidP="00A011B9">
            <w:pPr>
              <w:spacing w:after="0"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Zadovoljstvo vjeroučenika organizacijom i načinom rada u grupi i odaziv</w:t>
            </w:r>
          </w:p>
        </w:tc>
      </w:tr>
      <w:tr w:rsidR="00503DE6" w:rsidRPr="0039731A" w:rsidTr="00890625">
        <w:trPr>
          <w:trHeight w:val="281"/>
        </w:trPr>
        <w:tc>
          <w:tcPr>
            <w:tcW w:w="1965" w:type="dxa"/>
            <w:tcBorders>
              <w:left w:val="single" w:sz="8" w:space="0" w:color="auto"/>
              <w:right w:val="single" w:sz="8" w:space="0" w:color="auto"/>
            </w:tcBorders>
            <w:shd w:val="clear" w:color="auto" w:fill="auto"/>
            <w:vAlign w:val="bottom"/>
          </w:tcPr>
          <w:p w:rsidR="00503DE6" w:rsidRPr="0039731A" w:rsidRDefault="00503DE6" w:rsidP="00503DE6">
            <w:pPr>
              <w:spacing w:after="0"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w:t>
            </w:r>
          </w:p>
        </w:tc>
        <w:tc>
          <w:tcPr>
            <w:tcW w:w="7375" w:type="dxa"/>
            <w:tcBorders>
              <w:right w:val="single" w:sz="8" w:space="0" w:color="auto"/>
            </w:tcBorders>
            <w:shd w:val="clear" w:color="auto" w:fill="auto"/>
            <w:vAlign w:val="center"/>
          </w:tcPr>
          <w:p w:rsidR="00503DE6" w:rsidRPr="0039731A" w:rsidRDefault="00503DE6" w:rsidP="00DF527B">
            <w:pPr>
              <w:spacing w:after="0"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učenika i roditelja na pojedine aktivnosti tijekom šk. godine.</w:t>
            </w:r>
          </w:p>
        </w:tc>
      </w:tr>
      <w:tr w:rsidR="00503DE6" w:rsidRPr="0039731A" w:rsidTr="00890625">
        <w:trPr>
          <w:trHeight w:val="276"/>
        </w:trPr>
        <w:tc>
          <w:tcPr>
            <w:tcW w:w="1965" w:type="dxa"/>
            <w:tcBorders>
              <w:left w:val="single" w:sz="8" w:space="0" w:color="auto"/>
              <w:bottom w:val="single" w:sz="4" w:space="0" w:color="auto"/>
              <w:right w:val="single" w:sz="8" w:space="0" w:color="auto"/>
            </w:tcBorders>
            <w:shd w:val="clear" w:color="auto" w:fill="auto"/>
            <w:vAlign w:val="bottom"/>
          </w:tcPr>
          <w:p w:rsidR="00503DE6" w:rsidRPr="0039731A" w:rsidRDefault="00836080" w:rsidP="00836080">
            <w:pPr>
              <w:spacing w:after="0" w:line="276" w:lineRule="auto"/>
              <w:rPr>
                <w:rFonts w:ascii="Times New Roman" w:eastAsia="Calibri" w:hAnsi="Times New Roman" w:cs="Times New Roman"/>
                <w:b/>
                <w:w w:val="99"/>
                <w:sz w:val="24"/>
                <w:szCs w:val="24"/>
              </w:rPr>
            </w:pPr>
            <w:r>
              <w:rPr>
                <w:rFonts w:ascii="Times New Roman" w:eastAsia="Calibri" w:hAnsi="Times New Roman" w:cs="Times New Roman"/>
                <w:b/>
                <w:w w:val="99"/>
                <w:sz w:val="24"/>
                <w:szCs w:val="24"/>
              </w:rPr>
              <w:t xml:space="preserve">    </w:t>
            </w:r>
            <w:r w:rsidR="00503DE6" w:rsidRPr="0039731A">
              <w:rPr>
                <w:rFonts w:ascii="Times New Roman" w:eastAsia="Calibri" w:hAnsi="Times New Roman" w:cs="Times New Roman"/>
                <w:b/>
                <w:w w:val="99"/>
                <w:sz w:val="24"/>
                <w:szCs w:val="24"/>
              </w:rPr>
              <w:t>VREDNOVANJA</w:t>
            </w:r>
          </w:p>
        </w:tc>
        <w:tc>
          <w:tcPr>
            <w:tcW w:w="7375" w:type="dxa"/>
            <w:tcBorders>
              <w:bottom w:val="single" w:sz="4" w:space="0" w:color="auto"/>
              <w:right w:val="single" w:sz="8" w:space="0" w:color="auto"/>
            </w:tcBorders>
            <w:shd w:val="clear" w:color="auto" w:fill="auto"/>
            <w:vAlign w:val="center"/>
          </w:tcPr>
          <w:p w:rsidR="00503DE6" w:rsidRDefault="00503DE6" w:rsidP="00DF527B">
            <w:pPr>
              <w:spacing w:after="0" w:line="276" w:lineRule="auto"/>
              <w:rPr>
                <w:rFonts w:ascii="Times New Roman" w:eastAsia="Calibri" w:hAnsi="Times New Roman" w:cs="Times New Roman"/>
                <w:sz w:val="24"/>
                <w:szCs w:val="24"/>
              </w:rPr>
            </w:pPr>
          </w:p>
          <w:p w:rsidR="00836080" w:rsidRPr="0039731A" w:rsidRDefault="00836080" w:rsidP="00DF527B">
            <w:pPr>
              <w:spacing w:after="0" w:line="276" w:lineRule="auto"/>
              <w:rPr>
                <w:rFonts w:ascii="Times New Roman" w:eastAsia="Calibri" w:hAnsi="Times New Roman" w:cs="Times New Roman"/>
                <w:sz w:val="24"/>
                <w:szCs w:val="24"/>
              </w:rPr>
            </w:pPr>
          </w:p>
        </w:tc>
      </w:tr>
    </w:tbl>
    <w:p w:rsidR="00890625" w:rsidRDefault="00890625" w:rsidP="00503DE6">
      <w:pPr>
        <w:rPr>
          <w:rFonts w:ascii="Times New Roman" w:eastAsia="Calibri" w:hAnsi="Times New Roman" w:cs="Times New Roman"/>
          <w:b/>
          <w:sz w:val="24"/>
          <w:szCs w:val="24"/>
        </w:rPr>
      </w:pPr>
    </w:p>
    <w:p w:rsidR="00890625" w:rsidRDefault="00890625" w:rsidP="00503DE6">
      <w:pPr>
        <w:rPr>
          <w:rFonts w:ascii="Times New Roman" w:eastAsia="Calibri" w:hAnsi="Times New Roman" w:cs="Times New Roman"/>
          <w:b/>
          <w:sz w:val="24"/>
          <w:szCs w:val="24"/>
        </w:rPr>
      </w:pPr>
    </w:p>
    <w:p w:rsidR="00503DE6"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lastRenderedPageBreak/>
        <w:t>Naziv aktivnosti: Biblijska grupa</w:t>
      </w:r>
    </w:p>
    <w:p w:rsidR="00503DE6"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Razred: 5.-8. </w:t>
      </w:r>
    </w:p>
    <w:p w:rsidR="00503DE6"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Voditelj/</w:t>
      </w:r>
      <w:proofErr w:type="spellStart"/>
      <w:r w:rsidRPr="0039731A">
        <w:rPr>
          <w:rFonts w:ascii="Times New Roman" w:eastAsia="Calibri" w:hAnsi="Times New Roman" w:cs="Times New Roman"/>
          <w:b/>
          <w:sz w:val="24"/>
          <w:szCs w:val="24"/>
        </w:rPr>
        <w:t>ica</w:t>
      </w:r>
      <w:proofErr w:type="spellEnd"/>
      <w:r w:rsidRPr="0039731A">
        <w:rPr>
          <w:rFonts w:ascii="Times New Roman" w:eastAsia="Calibri" w:hAnsi="Times New Roman" w:cs="Times New Roman"/>
          <w:b/>
          <w:sz w:val="24"/>
          <w:szCs w:val="24"/>
        </w:rPr>
        <w:t xml:space="preserve">: </w:t>
      </w:r>
      <w:r w:rsidR="00513E5A">
        <w:rPr>
          <w:rFonts w:ascii="Times New Roman" w:eastAsia="Calibri" w:hAnsi="Times New Roman" w:cs="Times New Roman"/>
          <w:b/>
          <w:sz w:val="24"/>
          <w:szCs w:val="24"/>
        </w:rPr>
        <w:t xml:space="preserve">Ljubica Kovač (Svjetlana </w:t>
      </w:r>
      <w:proofErr w:type="spellStart"/>
      <w:r w:rsidR="00513E5A">
        <w:rPr>
          <w:rFonts w:ascii="Times New Roman" w:eastAsia="Calibri" w:hAnsi="Times New Roman" w:cs="Times New Roman"/>
          <w:b/>
          <w:sz w:val="24"/>
          <w:szCs w:val="24"/>
        </w:rPr>
        <w:t>Džaja</w:t>
      </w:r>
      <w:proofErr w:type="spellEnd"/>
      <w:r w:rsidR="00E328B4">
        <w:rPr>
          <w:noProof/>
          <w:lang w:eastAsia="hr-HR"/>
        </w:rPr>
        <w:drawing>
          <wp:anchor distT="0" distB="0" distL="114300" distR="114300" simplePos="0" relativeHeight="251656192" behindDoc="1" locked="0" layoutInCell="1" allowOverlap="1" wp14:anchorId="26F2101D" wp14:editId="2F60EE4B">
            <wp:simplePos x="0" y="0"/>
            <wp:positionH relativeFrom="margin">
              <wp:align>center</wp:align>
            </wp:positionH>
            <wp:positionV relativeFrom="paragraph">
              <wp:posOffset>197510</wp:posOffset>
            </wp:positionV>
            <wp:extent cx="6307701" cy="6759244"/>
            <wp:effectExtent l="0" t="0" r="0" b="3810"/>
            <wp:wrapNone/>
            <wp:docPr id="55" name="Slika 5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13E5A">
        <w:rPr>
          <w:rFonts w:ascii="Times New Roman" w:eastAsia="Calibri" w:hAnsi="Times New Roman" w:cs="Times New Roman"/>
          <w:b/>
          <w:sz w:val="24"/>
          <w:szCs w:val="24"/>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8"/>
        <w:gridCol w:w="6768"/>
      </w:tblGrid>
      <w:tr w:rsidR="00503DE6" w:rsidRPr="0039731A" w:rsidTr="00A011B9">
        <w:trPr>
          <w:trHeight w:val="3807"/>
        </w:trPr>
        <w:tc>
          <w:tcPr>
            <w:tcW w:w="2088" w:type="dxa"/>
            <w:vAlign w:val="center"/>
            <w:hideMark/>
          </w:tcPr>
          <w:p w:rsidR="00503DE6" w:rsidRPr="0039731A" w:rsidRDefault="00503DE6" w:rsidP="00503DE6">
            <w:pPr>
              <w:spacing w:line="276" w:lineRule="auto"/>
              <w:jc w:val="center"/>
              <w:rPr>
                <w:rFonts w:ascii="Times New Roman" w:eastAsia="Calibri" w:hAnsi="Times New Roman" w:cs="Times New Roman"/>
                <w:b/>
                <w:sz w:val="24"/>
                <w:szCs w:val="24"/>
              </w:rPr>
            </w:pPr>
          </w:p>
          <w:p w:rsidR="00503DE6" w:rsidRPr="0039731A" w:rsidRDefault="00503DE6" w:rsidP="00503DE6">
            <w:pPr>
              <w:spacing w:line="276" w:lineRule="auto"/>
              <w:rPr>
                <w:rFonts w:ascii="Times New Roman" w:eastAsia="Calibri" w:hAnsi="Times New Roman" w:cs="Times New Roman"/>
                <w:sz w:val="24"/>
                <w:szCs w:val="24"/>
              </w:rPr>
            </w:pPr>
          </w:p>
          <w:p w:rsidR="00503DE6" w:rsidRPr="0039731A" w:rsidRDefault="00503DE6" w:rsidP="00503DE6">
            <w:pPr>
              <w:spacing w:line="276" w:lineRule="auto"/>
              <w:rPr>
                <w:rFonts w:ascii="Times New Roman" w:eastAsia="Calibri" w:hAnsi="Times New Roman" w:cs="Times New Roman"/>
                <w:sz w:val="24"/>
                <w:szCs w:val="24"/>
              </w:rPr>
            </w:pPr>
          </w:p>
          <w:p w:rsidR="00503DE6" w:rsidRPr="0039731A" w:rsidRDefault="00503DE6" w:rsidP="00503DE6">
            <w:pPr>
              <w:spacing w:line="276" w:lineRule="auto"/>
              <w:rPr>
                <w:rFonts w:ascii="Times New Roman" w:eastAsia="Calibri" w:hAnsi="Times New Roman" w:cs="Times New Roman"/>
                <w:sz w:val="24"/>
                <w:szCs w:val="24"/>
              </w:rPr>
            </w:pPr>
          </w:p>
          <w:p w:rsidR="00503DE6" w:rsidRPr="0039731A" w:rsidRDefault="00503DE6" w:rsidP="00503DE6">
            <w:pPr>
              <w:spacing w:line="276" w:lineRule="auto"/>
              <w:rPr>
                <w:rFonts w:ascii="Times New Roman" w:eastAsia="Calibri" w:hAnsi="Times New Roman" w:cs="Times New Roman"/>
                <w:sz w:val="24"/>
                <w:szCs w:val="24"/>
              </w:rPr>
            </w:pPr>
          </w:p>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CILJ</w:t>
            </w:r>
          </w:p>
          <w:p w:rsidR="00503DE6" w:rsidRPr="0039731A" w:rsidRDefault="00503DE6" w:rsidP="00503DE6">
            <w:pPr>
              <w:spacing w:line="276" w:lineRule="auto"/>
              <w:rPr>
                <w:rFonts w:ascii="Times New Roman" w:eastAsia="Calibri" w:hAnsi="Times New Roman" w:cs="Times New Roman"/>
                <w:sz w:val="24"/>
                <w:szCs w:val="24"/>
              </w:rPr>
            </w:pPr>
          </w:p>
          <w:p w:rsidR="00503DE6" w:rsidRPr="0039731A" w:rsidRDefault="00503DE6" w:rsidP="00503DE6">
            <w:pPr>
              <w:spacing w:line="276" w:lineRule="auto"/>
              <w:rPr>
                <w:rFonts w:ascii="Times New Roman" w:eastAsia="Calibri" w:hAnsi="Times New Roman" w:cs="Times New Roman"/>
                <w:sz w:val="24"/>
                <w:szCs w:val="24"/>
              </w:rPr>
            </w:pPr>
          </w:p>
        </w:tc>
        <w:tc>
          <w:tcPr>
            <w:tcW w:w="6768" w:type="dxa"/>
            <w:vAlign w:val="center"/>
            <w:hideMark/>
          </w:tcPr>
          <w:p w:rsidR="00503DE6" w:rsidRPr="0039731A" w:rsidRDefault="00503DE6" w:rsidP="00A011B9">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39731A">
              <w:rPr>
                <w:rFonts w:ascii="Times New Roman" w:eastAsia="Times New Roman" w:hAnsi="Times New Roman" w:cs="Times New Roman"/>
                <w:color w:val="000000"/>
                <w:sz w:val="24"/>
                <w:szCs w:val="24"/>
                <w:lang w:eastAsia="hr-HR"/>
              </w:rPr>
              <w:t>Izgrađivati i njegovati poštovanje prema Bibliji kao Riječi Božjoj.</w:t>
            </w:r>
          </w:p>
          <w:p w:rsidR="00503DE6" w:rsidRPr="0039731A" w:rsidRDefault="00503DE6" w:rsidP="00A011B9">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39731A">
              <w:rPr>
                <w:rFonts w:ascii="Times New Roman" w:eastAsia="Times New Roman" w:hAnsi="Times New Roman" w:cs="Times New Roman"/>
                <w:color w:val="000000"/>
                <w:sz w:val="24"/>
                <w:szCs w:val="24"/>
                <w:lang w:eastAsia="hr-HR"/>
              </w:rPr>
              <w:t>Uočiti povezanost i međusobnu uvjetovanost prošlosti, sadašnjosti i budućnosti.</w:t>
            </w:r>
          </w:p>
          <w:p w:rsidR="00503DE6" w:rsidRPr="0039731A" w:rsidRDefault="00503DE6" w:rsidP="00A011B9">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39731A">
              <w:rPr>
                <w:rFonts w:ascii="Times New Roman" w:eastAsia="Times New Roman" w:hAnsi="Times New Roman" w:cs="Times New Roman"/>
                <w:color w:val="000000"/>
                <w:sz w:val="24"/>
                <w:szCs w:val="24"/>
                <w:lang w:eastAsia="hr-HR"/>
              </w:rPr>
              <w:t>Uočiti važnost vjere u životu pojedinca i naroda.</w:t>
            </w:r>
          </w:p>
          <w:p w:rsidR="00503DE6" w:rsidRPr="0039731A" w:rsidRDefault="00503DE6" w:rsidP="00A011B9">
            <w:pPr>
              <w:spacing w:after="200"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Prepoznati Božje tragove oko nas (posjetiti biblijski vrt, šetnjom po Okrugu pronaći biblijske biljke).</w:t>
            </w:r>
            <w:r w:rsidRPr="0039731A">
              <w:rPr>
                <w:rFonts w:ascii="Times New Roman" w:eastAsia="Calibri" w:hAnsi="Times New Roman" w:cs="Times New Roman"/>
                <w:sz w:val="24"/>
                <w:szCs w:val="24"/>
              </w:rPr>
              <w:br/>
              <w:t>Spremnost i sposobnost izricanja osjećaj divljenja, zahvalnosti i molitve za čudesni stvoreni svijet.</w:t>
            </w:r>
            <w:r w:rsidRPr="0039731A">
              <w:rPr>
                <w:rFonts w:ascii="Times New Roman" w:eastAsia="Calibri" w:hAnsi="Times New Roman" w:cs="Times New Roman"/>
                <w:sz w:val="24"/>
                <w:szCs w:val="24"/>
              </w:rPr>
              <w:br/>
              <w:t>Stvoriti osjećaj topline i zajedništva u školi.</w:t>
            </w:r>
            <w:r w:rsidRPr="0039731A">
              <w:rPr>
                <w:rFonts w:ascii="Times New Roman" w:eastAsia="Calibri" w:hAnsi="Times New Roman" w:cs="Times New Roman"/>
                <w:sz w:val="24"/>
                <w:szCs w:val="24"/>
              </w:rPr>
              <w:br/>
              <w:t>Poticati nove ideje i kreativnost.</w:t>
            </w:r>
            <w:r w:rsidRPr="0039731A">
              <w:rPr>
                <w:rFonts w:ascii="Times New Roman" w:eastAsia="Calibri" w:hAnsi="Times New Roman" w:cs="Times New Roman"/>
                <w:sz w:val="24"/>
                <w:szCs w:val="24"/>
              </w:rPr>
              <w:br/>
              <w:t>Usmjeravati na buduće školovanje.</w:t>
            </w:r>
          </w:p>
        </w:tc>
      </w:tr>
      <w:tr w:rsidR="00503DE6" w:rsidRPr="0039731A" w:rsidTr="00A011B9">
        <w:trPr>
          <w:trHeight w:val="2469"/>
        </w:trPr>
        <w:tc>
          <w:tcPr>
            <w:tcW w:w="2088" w:type="dxa"/>
            <w:vAlign w:val="center"/>
          </w:tcPr>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NAMJENA</w:t>
            </w:r>
          </w:p>
        </w:tc>
        <w:tc>
          <w:tcPr>
            <w:tcW w:w="6768" w:type="dxa"/>
            <w:vAlign w:val="center"/>
            <w:hideMark/>
          </w:tcPr>
          <w:p w:rsidR="00503DE6" w:rsidRPr="0039731A" w:rsidRDefault="00503DE6" w:rsidP="00A011B9">
            <w:pPr>
              <w:spacing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Prepozna Božje tragove oko nas steći sposobnost divljenja prema Božjoj riječi i skladu prirode i čovjeka.</w:t>
            </w:r>
            <w:r w:rsidRPr="0039731A">
              <w:rPr>
                <w:rFonts w:ascii="Times New Roman" w:eastAsia="Calibri" w:hAnsi="Times New Roman" w:cs="Times New Roman"/>
                <w:sz w:val="24"/>
                <w:szCs w:val="24"/>
              </w:rPr>
              <w:br/>
              <w:t>Koristiti integriranu nastavu i obrnutu učionicu (djeca sama istražuju i u školi druge informiraju)...</w:t>
            </w:r>
            <w:r w:rsidRPr="0039731A">
              <w:rPr>
                <w:rFonts w:ascii="Times New Roman" w:eastAsia="Calibri" w:hAnsi="Times New Roman" w:cs="Times New Roman"/>
                <w:sz w:val="24"/>
                <w:szCs w:val="24"/>
              </w:rPr>
              <w:br/>
              <w:t>Korelacijom povezati sve predmete.</w:t>
            </w:r>
            <w:r w:rsidRPr="0039731A">
              <w:rPr>
                <w:rFonts w:ascii="Times New Roman" w:eastAsia="Calibri" w:hAnsi="Times New Roman" w:cs="Times New Roman"/>
                <w:sz w:val="24"/>
                <w:szCs w:val="24"/>
              </w:rPr>
              <w:br/>
              <w:t>Prezentirati rad na ostalim satovima i stranom jeziku.</w:t>
            </w:r>
          </w:p>
        </w:tc>
      </w:tr>
      <w:tr w:rsidR="00503DE6" w:rsidRPr="0039731A" w:rsidTr="00A011B9">
        <w:tc>
          <w:tcPr>
            <w:tcW w:w="2088" w:type="dxa"/>
            <w:vAlign w:val="center"/>
          </w:tcPr>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NOSITELJI</w:t>
            </w:r>
          </w:p>
          <w:p w:rsidR="00503DE6" w:rsidRPr="0039731A" w:rsidRDefault="00503DE6" w:rsidP="00503DE6">
            <w:pPr>
              <w:spacing w:line="276" w:lineRule="auto"/>
              <w:jc w:val="center"/>
              <w:rPr>
                <w:rFonts w:ascii="Times New Roman" w:eastAsia="Calibri" w:hAnsi="Times New Roman" w:cs="Times New Roman"/>
                <w:b/>
                <w:sz w:val="24"/>
                <w:szCs w:val="24"/>
              </w:rPr>
            </w:pPr>
          </w:p>
        </w:tc>
        <w:tc>
          <w:tcPr>
            <w:tcW w:w="6768" w:type="dxa"/>
            <w:vAlign w:val="center"/>
            <w:hideMark/>
          </w:tcPr>
          <w:p w:rsidR="00503DE6" w:rsidRPr="0039731A" w:rsidRDefault="00503DE6" w:rsidP="00A011B9">
            <w:pPr>
              <w:spacing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Učitelj engleskog jezika, učitelj biologije i kemije, učitelj vjeronauka, vanjski suradnici.</w:t>
            </w:r>
          </w:p>
        </w:tc>
      </w:tr>
      <w:tr w:rsidR="00503DE6" w:rsidRPr="0039731A" w:rsidTr="00A011B9">
        <w:tc>
          <w:tcPr>
            <w:tcW w:w="2088" w:type="dxa"/>
            <w:vAlign w:val="center"/>
            <w:hideMark/>
          </w:tcPr>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 REALIZACIJE</w:t>
            </w:r>
          </w:p>
        </w:tc>
        <w:tc>
          <w:tcPr>
            <w:tcW w:w="6768" w:type="dxa"/>
            <w:vAlign w:val="center"/>
            <w:hideMark/>
          </w:tcPr>
          <w:p w:rsidR="00503DE6" w:rsidRPr="0039731A" w:rsidRDefault="00503DE6" w:rsidP="00A011B9">
            <w:pPr>
              <w:spacing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Prema nastavnom planu i programu.</w:t>
            </w:r>
          </w:p>
        </w:tc>
      </w:tr>
      <w:tr w:rsidR="00503DE6" w:rsidRPr="0039731A" w:rsidTr="00A011B9">
        <w:tc>
          <w:tcPr>
            <w:tcW w:w="2088" w:type="dxa"/>
            <w:vAlign w:val="center"/>
            <w:hideMark/>
          </w:tcPr>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VREMENIK</w:t>
            </w:r>
          </w:p>
        </w:tc>
        <w:tc>
          <w:tcPr>
            <w:tcW w:w="6768" w:type="dxa"/>
            <w:vAlign w:val="center"/>
          </w:tcPr>
          <w:p w:rsidR="00503DE6" w:rsidRPr="0039731A" w:rsidRDefault="00513E5A" w:rsidP="00A011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sat</w:t>
            </w:r>
            <w:r w:rsidR="00503DE6" w:rsidRPr="0039731A">
              <w:rPr>
                <w:rFonts w:ascii="Times New Roman" w:eastAsia="Calibri" w:hAnsi="Times New Roman" w:cs="Times New Roman"/>
                <w:sz w:val="24"/>
                <w:szCs w:val="24"/>
              </w:rPr>
              <w:t xml:space="preserve"> tjedno</w:t>
            </w:r>
          </w:p>
        </w:tc>
      </w:tr>
      <w:tr w:rsidR="00503DE6" w:rsidRPr="0039731A" w:rsidTr="00A011B9">
        <w:tc>
          <w:tcPr>
            <w:tcW w:w="2088" w:type="dxa"/>
            <w:vAlign w:val="center"/>
            <w:hideMark/>
          </w:tcPr>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TROŠKOVNIK</w:t>
            </w:r>
          </w:p>
        </w:tc>
        <w:tc>
          <w:tcPr>
            <w:tcW w:w="6768" w:type="dxa"/>
            <w:vAlign w:val="center"/>
            <w:hideMark/>
          </w:tcPr>
          <w:p w:rsidR="00503DE6" w:rsidRPr="0039731A" w:rsidRDefault="00503DE6" w:rsidP="00A011B9">
            <w:pPr>
              <w:spacing w:line="276" w:lineRule="auto"/>
              <w:ind w:left="708" w:firstLine="27"/>
              <w:rPr>
                <w:rFonts w:ascii="Times New Roman" w:eastAsia="Calibri" w:hAnsi="Times New Roman" w:cs="Times New Roman"/>
                <w:sz w:val="24"/>
                <w:szCs w:val="24"/>
              </w:rPr>
            </w:pPr>
            <w:r w:rsidRPr="0039731A">
              <w:rPr>
                <w:rFonts w:ascii="Times New Roman" w:eastAsia="Calibri" w:hAnsi="Times New Roman" w:cs="Times New Roman"/>
                <w:sz w:val="24"/>
                <w:szCs w:val="24"/>
              </w:rPr>
              <w:t>donacije učenika, roditelja, učitelja u svim oblicima</w:t>
            </w:r>
          </w:p>
        </w:tc>
      </w:tr>
      <w:tr w:rsidR="00503DE6" w:rsidRPr="0039731A" w:rsidTr="00A011B9">
        <w:trPr>
          <w:trHeight w:val="731"/>
        </w:trPr>
        <w:tc>
          <w:tcPr>
            <w:tcW w:w="2088" w:type="dxa"/>
            <w:vAlign w:val="center"/>
            <w:hideMark/>
          </w:tcPr>
          <w:p w:rsidR="00503DE6" w:rsidRPr="0039731A" w:rsidRDefault="00503DE6" w:rsidP="00503DE6">
            <w:pPr>
              <w:spacing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 VREDNOVANJA</w:t>
            </w:r>
          </w:p>
        </w:tc>
        <w:tc>
          <w:tcPr>
            <w:tcW w:w="6768" w:type="dxa"/>
            <w:vAlign w:val="center"/>
            <w:hideMark/>
          </w:tcPr>
          <w:p w:rsidR="00503DE6" w:rsidRPr="0039731A" w:rsidRDefault="00503DE6" w:rsidP="00A011B9">
            <w:pPr>
              <w:spacing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Izvršavanje praktičnih zadataka.</w:t>
            </w:r>
          </w:p>
          <w:p w:rsidR="00503DE6" w:rsidRPr="0039731A" w:rsidRDefault="00503DE6" w:rsidP="00A011B9">
            <w:pPr>
              <w:spacing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Zalaganje, odnos prema radu, redovitost dolaženja na grupu.</w:t>
            </w:r>
          </w:p>
          <w:p w:rsidR="00503DE6" w:rsidRPr="0039731A" w:rsidRDefault="00503DE6" w:rsidP="00A011B9">
            <w:pPr>
              <w:spacing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Uspješnost u izradi.</w:t>
            </w:r>
          </w:p>
          <w:p w:rsidR="00503DE6" w:rsidRPr="0039731A" w:rsidRDefault="00503DE6" w:rsidP="00A011B9">
            <w:pPr>
              <w:spacing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Zadovoljstvo učenika, učitelja i roditelja.</w:t>
            </w:r>
          </w:p>
        </w:tc>
      </w:tr>
    </w:tbl>
    <w:p w:rsidR="00503DE6" w:rsidRPr="0039731A" w:rsidRDefault="00503DE6" w:rsidP="00503DE6">
      <w:pPr>
        <w:spacing w:line="276" w:lineRule="auto"/>
        <w:rPr>
          <w:rFonts w:ascii="Times New Roman" w:eastAsia="Calibri" w:hAnsi="Times New Roman" w:cs="Times New Roman"/>
          <w:b/>
          <w:color w:val="FF0000"/>
          <w:sz w:val="24"/>
          <w:szCs w:val="24"/>
        </w:rPr>
      </w:pPr>
    </w:p>
    <w:p w:rsidR="00503DE6" w:rsidRPr="0039731A" w:rsidRDefault="00503DE6" w:rsidP="00503DE6">
      <w:pPr>
        <w:spacing w:line="276" w:lineRule="auto"/>
        <w:rPr>
          <w:rFonts w:ascii="Times New Roman" w:eastAsia="Calibri" w:hAnsi="Times New Roman" w:cs="Times New Roman"/>
          <w:b/>
          <w:sz w:val="24"/>
          <w:szCs w:val="24"/>
        </w:rPr>
      </w:pPr>
    </w:p>
    <w:p w:rsidR="00E216A3" w:rsidRDefault="00E216A3" w:rsidP="00503DE6">
      <w:pPr>
        <w:spacing w:line="276" w:lineRule="auto"/>
        <w:rPr>
          <w:rFonts w:ascii="Times New Roman" w:eastAsia="Calibri" w:hAnsi="Times New Roman" w:cs="Times New Roman"/>
          <w:b/>
          <w:sz w:val="24"/>
          <w:szCs w:val="24"/>
        </w:rPr>
      </w:pPr>
    </w:p>
    <w:p w:rsidR="00503DE6" w:rsidRPr="0039731A" w:rsidRDefault="00503DE6" w:rsidP="00503DE6">
      <w:pPr>
        <w:spacing w:line="276" w:lineRule="auto"/>
        <w:rPr>
          <w:rFonts w:ascii="Times New Roman" w:eastAsia="Calibri" w:hAnsi="Times New Roman" w:cs="Times New Roman"/>
          <w:b/>
          <w:sz w:val="24"/>
          <w:szCs w:val="24"/>
        </w:rPr>
      </w:pPr>
      <w:r w:rsidRPr="0039731A">
        <w:rPr>
          <w:rFonts w:ascii="Times New Roman" w:eastAsia="Calibri" w:hAnsi="Times New Roman" w:cs="Times New Roman"/>
          <w:b/>
          <w:sz w:val="24"/>
          <w:szCs w:val="24"/>
        </w:rPr>
        <w:lastRenderedPageBreak/>
        <w:t>Naziv aktivnosti: Školski zbor</w:t>
      </w:r>
    </w:p>
    <w:p w:rsidR="00503DE6" w:rsidRPr="0039731A" w:rsidRDefault="00503DE6" w:rsidP="00503DE6">
      <w:pPr>
        <w:spacing w:line="276" w:lineRule="auto"/>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Razred: 5.-8. </w:t>
      </w:r>
    </w:p>
    <w:p w:rsidR="00503DE6" w:rsidRPr="0039731A" w:rsidRDefault="00503DE6" w:rsidP="00503DE6">
      <w:pPr>
        <w:spacing w:line="276" w:lineRule="auto"/>
        <w:rPr>
          <w:rFonts w:ascii="Times New Roman" w:eastAsia="Calibri" w:hAnsi="Times New Roman" w:cs="Times New Roman"/>
          <w:b/>
          <w:sz w:val="24"/>
          <w:szCs w:val="24"/>
        </w:rPr>
      </w:pPr>
      <w:r w:rsidRPr="0039731A">
        <w:rPr>
          <w:rFonts w:ascii="Times New Roman" w:eastAsia="Calibri" w:hAnsi="Times New Roman" w:cs="Times New Roman"/>
          <w:b/>
          <w:sz w:val="24"/>
          <w:szCs w:val="24"/>
        </w:rPr>
        <w:t>Voditelj/</w:t>
      </w:r>
      <w:proofErr w:type="spellStart"/>
      <w:r w:rsidRPr="0039731A">
        <w:rPr>
          <w:rFonts w:ascii="Times New Roman" w:eastAsia="Calibri" w:hAnsi="Times New Roman" w:cs="Times New Roman"/>
          <w:b/>
          <w:sz w:val="24"/>
          <w:szCs w:val="24"/>
        </w:rPr>
        <w:t>ica</w:t>
      </w:r>
      <w:proofErr w:type="spellEnd"/>
      <w:r w:rsidRPr="0039731A">
        <w:rPr>
          <w:rFonts w:ascii="Times New Roman" w:eastAsia="Calibri" w:hAnsi="Times New Roman" w:cs="Times New Roman"/>
          <w:b/>
          <w:sz w:val="24"/>
          <w:szCs w:val="24"/>
        </w:rPr>
        <w:t xml:space="preserve">: Ivana </w:t>
      </w:r>
      <w:proofErr w:type="spellStart"/>
      <w:r w:rsidRPr="0039731A">
        <w:rPr>
          <w:rFonts w:ascii="Times New Roman" w:eastAsia="Calibri" w:hAnsi="Times New Roman" w:cs="Times New Roman"/>
          <w:b/>
          <w:sz w:val="24"/>
          <w:szCs w:val="24"/>
        </w:rPr>
        <w:t>Milin</w:t>
      </w:r>
      <w:proofErr w:type="spellEnd"/>
      <w:r w:rsidRPr="0039731A">
        <w:rPr>
          <w:rFonts w:ascii="Times New Roman" w:eastAsia="Calibri" w:hAnsi="Times New Roman" w:cs="Times New Roman"/>
          <w:b/>
          <w:sz w:val="24"/>
          <w:szCs w:val="24"/>
        </w:rPr>
        <w:t xml:space="preserve"> </w:t>
      </w:r>
      <w:proofErr w:type="spellStart"/>
      <w:r w:rsidRPr="0039731A">
        <w:rPr>
          <w:rFonts w:ascii="Times New Roman" w:eastAsia="Calibri" w:hAnsi="Times New Roman" w:cs="Times New Roman"/>
          <w:b/>
          <w:sz w:val="24"/>
          <w:szCs w:val="24"/>
        </w:rPr>
        <w:t>Pućo</w:t>
      </w:r>
      <w:proofErr w:type="spellEnd"/>
      <w:r w:rsidRPr="0039731A">
        <w:rPr>
          <w:rFonts w:ascii="Times New Roman" w:eastAsia="Calibri" w:hAnsi="Times New Roman" w:cs="Times New Roman"/>
          <w:b/>
          <w:sz w:val="24"/>
          <w:szCs w:val="24"/>
        </w:rPr>
        <w:t>, prof.</w:t>
      </w:r>
    </w:p>
    <w:p w:rsidR="00503DE6" w:rsidRDefault="00503DE6" w:rsidP="00503DE6">
      <w:pPr>
        <w:rPr>
          <w:rFonts w:ascii="Times New Roman" w:eastAsia="Calibri" w:hAnsi="Times New Roman" w:cs="Times New Roman"/>
          <w:b/>
          <w:sz w:val="24"/>
          <w:szCs w:val="24"/>
        </w:rPr>
      </w:pPr>
    </w:p>
    <w:p w:rsidR="00A011B9" w:rsidRPr="0039731A"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57216" behindDoc="1" locked="0" layoutInCell="1" allowOverlap="1" wp14:anchorId="26F2101D" wp14:editId="2F60EE4B">
            <wp:simplePos x="0" y="0"/>
            <wp:positionH relativeFrom="margin">
              <wp:align>center</wp:align>
            </wp:positionH>
            <wp:positionV relativeFrom="paragraph">
              <wp:posOffset>211506</wp:posOffset>
            </wp:positionV>
            <wp:extent cx="6307701" cy="6759244"/>
            <wp:effectExtent l="0" t="0" r="0" b="3810"/>
            <wp:wrapNone/>
            <wp:docPr id="56" name="Slika 5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77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706"/>
        <w:gridCol w:w="7065"/>
      </w:tblGrid>
      <w:tr w:rsidR="00503DE6" w:rsidRPr="0039731A" w:rsidTr="00503DE6">
        <w:trPr>
          <w:trHeight w:hRule="exact" w:val="1266"/>
          <w:jc w:val="center"/>
        </w:trPr>
        <w:tc>
          <w:tcPr>
            <w:tcW w:w="2706" w:type="dxa"/>
            <w:vAlign w:val="center"/>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               CILJ</w:t>
            </w: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tc>
        <w:tc>
          <w:tcPr>
            <w:tcW w:w="7065" w:type="dxa"/>
            <w:vAlign w:val="center"/>
          </w:tcPr>
          <w:p w:rsidR="00503DE6" w:rsidRPr="0039731A" w:rsidRDefault="00503DE6" w:rsidP="00503DE6">
            <w:pPr>
              <w:rPr>
                <w:rFonts w:ascii="Times New Roman" w:eastAsia="Calibri" w:hAnsi="Times New Roman" w:cs="Times New Roman"/>
                <w:sz w:val="24"/>
                <w:szCs w:val="24"/>
              </w:rPr>
            </w:pPr>
            <w:r w:rsidRPr="0039731A">
              <w:rPr>
                <w:rFonts w:ascii="Times New Roman" w:eastAsia="Calibri" w:hAnsi="Times New Roman" w:cs="Times New Roman"/>
                <w:sz w:val="24"/>
                <w:szCs w:val="24"/>
              </w:rPr>
              <w:t>Razvijati glazbene aktivnosti, kreativnosti i usvajanje osnovnih vrijednosti za kritičko i estetsko procjenjivanje glazbe, te razvijati sposobnost povezivanja umjetnič</w:t>
            </w:r>
            <w:r w:rsidR="00A011B9">
              <w:rPr>
                <w:rFonts w:ascii="Times New Roman" w:eastAsia="Calibri" w:hAnsi="Times New Roman" w:cs="Times New Roman"/>
                <w:sz w:val="24"/>
                <w:szCs w:val="24"/>
              </w:rPr>
              <w:t>k</w:t>
            </w:r>
            <w:r w:rsidRPr="0039731A">
              <w:rPr>
                <w:rFonts w:ascii="Times New Roman" w:eastAsia="Calibri" w:hAnsi="Times New Roman" w:cs="Times New Roman"/>
                <w:sz w:val="24"/>
                <w:szCs w:val="24"/>
              </w:rPr>
              <w:t xml:space="preserve">ih djela s društvenom sredinom i povijesnim okolnostima.  </w:t>
            </w:r>
          </w:p>
          <w:p w:rsidR="00503DE6" w:rsidRPr="0039731A" w:rsidRDefault="00503DE6" w:rsidP="00503DE6">
            <w:pPr>
              <w:rPr>
                <w:rFonts w:ascii="Times New Roman" w:eastAsia="Calibri" w:hAnsi="Times New Roman" w:cs="Times New Roman"/>
                <w:sz w:val="24"/>
                <w:szCs w:val="24"/>
              </w:rPr>
            </w:pPr>
          </w:p>
          <w:p w:rsidR="00503DE6" w:rsidRPr="0039731A" w:rsidRDefault="00503DE6" w:rsidP="00503DE6">
            <w:pPr>
              <w:rPr>
                <w:rFonts w:ascii="Times New Roman" w:eastAsia="Calibri" w:hAnsi="Times New Roman" w:cs="Times New Roman"/>
                <w:sz w:val="24"/>
                <w:szCs w:val="24"/>
              </w:rPr>
            </w:pPr>
          </w:p>
          <w:p w:rsidR="00503DE6" w:rsidRPr="0039731A" w:rsidRDefault="00503DE6" w:rsidP="00503DE6">
            <w:pPr>
              <w:rPr>
                <w:rFonts w:ascii="Times New Roman" w:eastAsia="Calibri" w:hAnsi="Times New Roman" w:cs="Times New Roman"/>
                <w:sz w:val="24"/>
                <w:szCs w:val="24"/>
              </w:rPr>
            </w:pPr>
          </w:p>
          <w:p w:rsidR="00503DE6" w:rsidRPr="0039731A" w:rsidRDefault="00503DE6" w:rsidP="00503DE6">
            <w:pPr>
              <w:rPr>
                <w:rFonts w:ascii="Times New Roman" w:eastAsia="Calibri" w:hAnsi="Times New Roman" w:cs="Times New Roman"/>
                <w:sz w:val="24"/>
                <w:szCs w:val="24"/>
              </w:rPr>
            </w:pPr>
          </w:p>
          <w:p w:rsidR="00503DE6" w:rsidRPr="0039731A" w:rsidRDefault="00503DE6" w:rsidP="00503DE6">
            <w:pPr>
              <w:rPr>
                <w:rFonts w:ascii="Times New Roman" w:eastAsia="Calibri" w:hAnsi="Times New Roman" w:cs="Times New Roman"/>
                <w:sz w:val="24"/>
                <w:szCs w:val="24"/>
              </w:rPr>
            </w:pPr>
          </w:p>
          <w:p w:rsidR="00503DE6" w:rsidRPr="0039731A" w:rsidRDefault="00503DE6" w:rsidP="00503DE6">
            <w:pPr>
              <w:rPr>
                <w:rFonts w:ascii="Times New Roman" w:eastAsia="Calibri" w:hAnsi="Times New Roman" w:cs="Times New Roman"/>
                <w:sz w:val="24"/>
                <w:szCs w:val="24"/>
              </w:rPr>
            </w:pPr>
          </w:p>
          <w:p w:rsidR="00503DE6" w:rsidRPr="0039731A" w:rsidRDefault="00503DE6" w:rsidP="00503DE6">
            <w:pPr>
              <w:rPr>
                <w:rFonts w:ascii="Times New Roman" w:eastAsia="Calibri" w:hAnsi="Times New Roman" w:cs="Times New Roman"/>
                <w:sz w:val="24"/>
                <w:szCs w:val="24"/>
              </w:rPr>
            </w:pPr>
          </w:p>
          <w:p w:rsidR="00503DE6" w:rsidRPr="0039731A" w:rsidRDefault="00503DE6" w:rsidP="00503DE6">
            <w:pPr>
              <w:rPr>
                <w:rFonts w:ascii="Times New Roman" w:eastAsia="Calibri" w:hAnsi="Times New Roman" w:cs="Times New Roman"/>
                <w:sz w:val="24"/>
                <w:szCs w:val="24"/>
              </w:rPr>
            </w:pPr>
          </w:p>
          <w:p w:rsidR="00503DE6" w:rsidRPr="0039731A" w:rsidRDefault="00503DE6" w:rsidP="00503DE6">
            <w:pPr>
              <w:rPr>
                <w:rFonts w:ascii="Times New Roman" w:eastAsia="Calibri" w:hAnsi="Times New Roman" w:cs="Times New Roman"/>
                <w:sz w:val="24"/>
                <w:szCs w:val="24"/>
              </w:rPr>
            </w:pPr>
          </w:p>
          <w:p w:rsidR="00503DE6" w:rsidRPr="0039731A" w:rsidRDefault="00503DE6" w:rsidP="00503DE6">
            <w:pPr>
              <w:rPr>
                <w:rFonts w:ascii="Times New Roman" w:eastAsia="Calibri" w:hAnsi="Times New Roman" w:cs="Times New Roman"/>
                <w:sz w:val="24"/>
                <w:szCs w:val="24"/>
              </w:rPr>
            </w:pPr>
          </w:p>
        </w:tc>
      </w:tr>
      <w:tr w:rsidR="00503DE6" w:rsidRPr="0039731A" w:rsidTr="00503DE6">
        <w:trPr>
          <w:trHeight w:hRule="exact" w:val="1266"/>
          <w:jc w:val="center"/>
        </w:trPr>
        <w:tc>
          <w:tcPr>
            <w:tcW w:w="2706" w:type="dxa"/>
            <w:vAlign w:val="center"/>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NAMJENA</w:t>
            </w: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tc>
        <w:tc>
          <w:tcPr>
            <w:tcW w:w="7065" w:type="dxa"/>
            <w:vAlign w:val="center"/>
          </w:tcPr>
          <w:p w:rsidR="00503DE6" w:rsidRPr="0039731A" w:rsidRDefault="00503DE6" w:rsidP="00503DE6">
            <w:pPr>
              <w:rPr>
                <w:rFonts w:ascii="Times New Roman" w:eastAsia="Calibri" w:hAnsi="Times New Roman" w:cs="Times New Roman"/>
                <w:sz w:val="24"/>
                <w:szCs w:val="24"/>
              </w:rPr>
            </w:pPr>
            <w:r w:rsidRPr="0039731A">
              <w:rPr>
                <w:rFonts w:ascii="Times New Roman" w:eastAsia="Calibri" w:hAnsi="Times New Roman" w:cs="Times New Roman"/>
                <w:sz w:val="24"/>
                <w:szCs w:val="24"/>
              </w:rPr>
              <w:t>Usavršavati pjevačku tehniku, upoznati skladbe različitih stilova. Razvijati međusobnu toleranciju i strpljivost u zajedničkom radu.</w:t>
            </w:r>
          </w:p>
        </w:tc>
      </w:tr>
      <w:tr w:rsidR="00503DE6" w:rsidRPr="0039731A" w:rsidTr="00503DE6">
        <w:trPr>
          <w:trHeight w:hRule="exact" w:val="1266"/>
          <w:jc w:val="center"/>
        </w:trPr>
        <w:tc>
          <w:tcPr>
            <w:tcW w:w="2706" w:type="dxa"/>
            <w:vAlign w:val="center"/>
          </w:tcPr>
          <w:p w:rsidR="00503DE6"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 xml:space="preserve">             NAČIN</w:t>
            </w:r>
          </w:p>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REALIZACIJE</w:t>
            </w: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tc>
        <w:tc>
          <w:tcPr>
            <w:tcW w:w="7065" w:type="dxa"/>
            <w:vAlign w:val="center"/>
          </w:tcPr>
          <w:p w:rsidR="00503DE6" w:rsidRPr="0039731A" w:rsidRDefault="00503DE6" w:rsidP="00503DE6">
            <w:pPr>
              <w:autoSpaceDE w:val="0"/>
              <w:autoSpaceDN w:val="0"/>
              <w:adjustRightInd w:val="0"/>
              <w:rPr>
                <w:rFonts w:ascii="Times New Roman" w:eastAsia="Calibri" w:hAnsi="Times New Roman" w:cs="Times New Roman"/>
                <w:bCs/>
                <w:sz w:val="24"/>
                <w:szCs w:val="24"/>
              </w:rPr>
            </w:pPr>
            <w:r w:rsidRPr="0039731A">
              <w:rPr>
                <w:rFonts w:ascii="Times New Roman" w:eastAsia="Calibri" w:hAnsi="Times New Roman" w:cs="Times New Roman"/>
                <w:bCs/>
                <w:sz w:val="24"/>
                <w:szCs w:val="24"/>
              </w:rPr>
              <w:t>Sudjelovanje na školskim priredbama i prezentacijama škole, na susretima glazbenog dječjeg stvaralaštava u organizaciji grada i županije.</w:t>
            </w:r>
          </w:p>
          <w:p w:rsidR="00503DE6" w:rsidRPr="0039731A" w:rsidRDefault="00503DE6" w:rsidP="00503DE6">
            <w:pPr>
              <w:autoSpaceDE w:val="0"/>
              <w:autoSpaceDN w:val="0"/>
              <w:adjustRightInd w:val="0"/>
              <w:jc w:val="center"/>
              <w:rPr>
                <w:rFonts w:ascii="Times New Roman" w:eastAsia="Calibri" w:hAnsi="Times New Roman" w:cs="Times New Roman"/>
                <w:sz w:val="24"/>
                <w:szCs w:val="24"/>
              </w:rPr>
            </w:pPr>
          </w:p>
        </w:tc>
      </w:tr>
      <w:tr w:rsidR="00503DE6" w:rsidRPr="0039731A" w:rsidTr="00503DE6">
        <w:trPr>
          <w:trHeight w:hRule="exact" w:val="1266"/>
          <w:jc w:val="center"/>
        </w:trPr>
        <w:tc>
          <w:tcPr>
            <w:tcW w:w="2706" w:type="dxa"/>
            <w:vAlign w:val="center"/>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VREMENIK</w:t>
            </w: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tc>
        <w:tc>
          <w:tcPr>
            <w:tcW w:w="7065" w:type="dxa"/>
            <w:vAlign w:val="center"/>
          </w:tcPr>
          <w:p w:rsidR="00503DE6" w:rsidRPr="0039731A" w:rsidRDefault="00503DE6" w:rsidP="00503DE6">
            <w:pPr>
              <w:rPr>
                <w:rFonts w:ascii="Times New Roman" w:eastAsia="Calibri" w:hAnsi="Times New Roman" w:cs="Times New Roman"/>
                <w:sz w:val="24"/>
                <w:szCs w:val="24"/>
              </w:rPr>
            </w:pPr>
            <w:r w:rsidRPr="0039731A">
              <w:rPr>
                <w:rFonts w:ascii="Times New Roman" w:eastAsia="Calibri" w:hAnsi="Times New Roman" w:cs="Times New Roman"/>
                <w:sz w:val="24"/>
                <w:szCs w:val="24"/>
              </w:rPr>
              <w:t>Probe zbora jedan put tjedno kroz cijelu školsku godinu, te nastupi zbora na različitim priredbama.</w:t>
            </w:r>
          </w:p>
        </w:tc>
      </w:tr>
      <w:tr w:rsidR="00503DE6" w:rsidRPr="0039731A" w:rsidTr="00503DE6">
        <w:trPr>
          <w:trHeight w:hRule="exact" w:val="1266"/>
          <w:jc w:val="center"/>
        </w:trPr>
        <w:tc>
          <w:tcPr>
            <w:tcW w:w="2706" w:type="dxa"/>
            <w:vAlign w:val="center"/>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TROŠKOVNIK</w:t>
            </w: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tc>
        <w:tc>
          <w:tcPr>
            <w:tcW w:w="7065" w:type="dxa"/>
            <w:vAlign w:val="center"/>
          </w:tcPr>
          <w:p w:rsidR="00503DE6" w:rsidRPr="0039731A" w:rsidRDefault="00503DE6" w:rsidP="00503DE6">
            <w:pPr>
              <w:rPr>
                <w:rFonts w:ascii="Times New Roman" w:eastAsia="Calibri" w:hAnsi="Times New Roman" w:cs="Times New Roman"/>
                <w:sz w:val="24"/>
                <w:szCs w:val="24"/>
              </w:rPr>
            </w:pPr>
            <w:r w:rsidRPr="0039731A">
              <w:rPr>
                <w:rFonts w:ascii="Times New Roman" w:eastAsia="Calibri" w:hAnsi="Times New Roman" w:cs="Times New Roman"/>
                <w:sz w:val="24"/>
                <w:szCs w:val="24"/>
              </w:rPr>
              <w:t>Fotokopiranje notnog materijala, prijevoz učenika za nastupe izvan mjesta, te CD- ovi za matrice.</w:t>
            </w:r>
          </w:p>
        </w:tc>
      </w:tr>
      <w:tr w:rsidR="00503DE6" w:rsidRPr="0039731A" w:rsidTr="00503DE6">
        <w:trPr>
          <w:trHeight w:hRule="exact" w:val="1519"/>
          <w:jc w:val="center"/>
        </w:trPr>
        <w:tc>
          <w:tcPr>
            <w:tcW w:w="2706" w:type="dxa"/>
            <w:vAlign w:val="center"/>
          </w:tcPr>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NAČIN VREDNOVANJA</w:t>
            </w: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p w:rsidR="00503DE6" w:rsidRPr="0039731A" w:rsidRDefault="00503DE6" w:rsidP="00503DE6">
            <w:pPr>
              <w:jc w:val="center"/>
              <w:rPr>
                <w:rFonts w:ascii="Times New Roman" w:eastAsia="Calibri" w:hAnsi="Times New Roman" w:cs="Times New Roman"/>
                <w:b/>
                <w:sz w:val="24"/>
                <w:szCs w:val="24"/>
              </w:rPr>
            </w:pPr>
          </w:p>
        </w:tc>
        <w:tc>
          <w:tcPr>
            <w:tcW w:w="7065" w:type="dxa"/>
            <w:vAlign w:val="center"/>
          </w:tcPr>
          <w:p w:rsidR="00503DE6" w:rsidRPr="0039731A" w:rsidRDefault="00503DE6" w:rsidP="00503DE6">
            <w:pPr>
              <w:autoSpaceDE w:val="0"/>
              <w:autoSpaceDN w:val="0"/>
              <w:adjustRightInd w:val="0"/>
              <w:rPr>
                <w:rFonts w:ascii="Times New Roman" w:eastAsia="Calibri" w:hAnsi="Times New Roman" w:cs="Times New Roman"/>
                <w:sz w:val="24"/>
                <w:szCs w:val="24"/>
              </w:rPr>
            </w:pPr>
            <w:r w:rsidRPr="0039731A">
              <w:rPr>
                <w:rFonts w:ascii="Times New Roman" w:eastAsia="Calibri" w:hAnsi="Times New Roman" w:cs="Times New Roman"/>
                <w:sz w:val="24"/>
                <w:szCs w:val="24"/>
              </w:rPr>
              <w:t>Pojedinačna i zajednička analiza svakog nastupa. Pozitivno ozračje tijekom rada. Zadovoljstvo učenika, roditelja i učitelja ostvarenim. Poticanje  drugih da postanu dio grupe i aktivni nosioci i  stvaratelji glazbene umjetnosti.</w:t>
            </w:r>
          </w:p>
        </w:tc>
      </w:tr>
    </w:tbl>
    <w:p w:rsidR="00503DE6" w:rsidRPr="0039731A" w:rsidRDefault="00503DE6" w:rsidP="00503DE6">
      <w:pPr>
        <w:rPr>
          <w:rFonts w:ascii="Times New Roman" w:eastAsia="Calibri" w:hAnsi="Times New Roman" w:cs="Times New Roman"/>
          <w:b/>
          <w:sz w:val="24"/>
          <w:szCs w:val="24"/>
        </w:rPr>
      </w:pPr>
    </w:p>
    <w:p w:rsidR="00503DE6"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br w:type="page"/>
      </w:r>
      <w:r w:rsidRPr="0039731A">
        <w:rPr>
          <w:rFonts w:ascii="Times New Roman" w:eastAsia="Calibri" w:hAnsi="Times New Roman" w:cs="Times New Roman"/>
          <w:b/>
          <w:sz w:val="24"/>
          <w:szCs w:val="24"/>
        </w:rPr>
        <w:lastRenderedPageBreak/>
        <w:t>Naziv aktivnosti: Povijesna grupa</w:t>
      </w:r>
    </w:p>
    <w:p w:rsidR="00503DE6" w:rsidRPr="0039731A" w:rsidRDefault="00503DE6" w:rsidP="00503DE6">
      <w:pPr>
        <w:rPr>
          <w:rFonts w:ascii="Times New Roman" w:eastAsia="Calibri" w:hAnsi="Times New Roman" w:cs="Times New Roman"/>
          <w:b/>
          <w:color w:val="000000" w:themeColor="text1"/>
          <w:sz w:val="24"/>
          <w:szCs w:val="24"/>
        </w:rPr>
      </w:pPr>
      <w:r w:rsidRPr="0039731A">
        <w:rPr>
          <w:rFonts w:ascii="Times New Roman" w:eastAsia="Calibri" w:hAnsi="Times New Roman" w:cs="Times New Roman"/>
          <w:b/>
          <w:color w:val="000000" w:themeColor="text1"/>
          <w:sz w:val="24"/>
          <w:szCs w:val="24"/>
        </w:rPr>
        <w:t xml:space="preserve">Razred: 6. i 8. </w:t>
      </w:r>
    </w:p>
    <w:p w:rsidR="00503DE6" w:rsidRPr="0039731A" w:rsidRDefault="00503DE6" w:rsidP="00503DE6">
      <w:pP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Voditelj/</w:t>
      </w:r>
      <w:proofErr w:type="spellStart"/>
      <w:r w:rsidRPr="0039731A">
        <w:rPr>
          <w:rFonts w:ascii="Times New Roman" w:eastAsia="Calibri" w:hAnsi="Times New Roman" w:cs="Times New Roman"/>
          <w:b/>
          <w:sz w:val="24"/>
          <w:szCs w:val="24"/>
        </w:rPr>
        <w:t>ica</w:t>
      </w:r>
      <w:proofErr w:type="spellEnd"/>
      <w:r w:rsidRPr="0039731A">
        <w:rPr>
          <w:rFonts w:ascii="Times New Roman" w:eastAsia="Calibri" w:hAnsi="Times New Roman" w:cs="Times New Roman"/>
          <w:b/>
          <w:sz w:val="24"/>
          <w:szCs w:val="24"/>
        </w:rPr>
        <w:t>: Hrvoje Vukelić</w:t>
      </w:r>
    </w:p>
    <w:p w:rsidR="00503DE6" w:rsidRPr="0039731A" w:rsidRDefault="00E328B4" w:rsidP="00503DE6">
      <w:pPr>
        <w:rPr>
          <w:rFonts w:ascii="Times New Roman" w:eastAsia="Calibri" w:hAnsi="Times New Roman" w:cs="Times New Roman"/>
          <w:b/>
          <w:sz w:val="24"/>
          <w:szCs w:val="24"/>
        </w:rPr>
      </w:pPr>
      <w:r>
        <w:rPr>
          <w:noProof/>
          <w:lang w:eastAsia="hr-HR"/>
        </w:rPr>
        <w:drawing>
          <wp:anchor distT="0" distB="0" distL="114300" distR="114300" simplePos="0" relativeHeight="251658240" behindDoc="1" locked="0" layoutInCell="1" allowOverlap="1" wp14:anchorId="26F2101D" wp14:editId="2F60EE4B">
            <wp:simplePos x="0" y="0"/>
            <wp:positionH relativeFrom="margin">
              <wp:posOffset>-212140</wp:posOffset>
            </wp:positionH>
            <wp:positionV relativeFrom="paragraph">
              <wp:posOffset>248717</wp:posOffset>
            </wp:positionV>
            <wp:extent cx="6307701" cy="6759244"/>
            <wp:effectExtent l="0" t="0" r="0" b="3810"/>
            <wp:wrapNone/>
            <wp:docPr id="57" name="Slika 5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340" w:type="dxa"/>
        <w:tblLayout w:type="fixed"/>
        <w:tblCellMar>
          <w:left w:w="0" w:type="dxa"/>
          <w:right w:w="0" w:type="dxa"/>
        </w:tblCellMar>
        <w:tblLook w:val="0000" w:firstRow="0" w:lastRow="0" w:firstColumn="0" w:lastColumn="0" w:noHBand="0" w:noVBand="0"/>
      </w:tblPr>
      <w:tblGrid>
        <w:gridCol w:w="60"/>
        <w:gridCol w:w="2208"/>
        <w:gridCol w:w="7072"/>
      </w:tblGrid>
      <w:tr w:rsidR="00503DE6" w:rsidRPr="0039731A" w:rsidTr="00503DE6">
        <w:trPr>
          <w:trHeight w:val="806"/>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top w:val="single" w:sz="12" w:space="0" w:color="auto"/>
              <w:left w:val="single" w:sz="12"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tcBorders>
              <w:top w:val="single" w:sz="12" w:space="0" w:color="auto"/>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r w:rsidRPr="0039731A">
              <w:rPr>
                <w:rFonts w:ascii="Times New Roman" w:eastAsia="Calibri" w:hAnsi="Times New Roman" w:cs="Times New Roman"/>
                <w:sz w:val="24"/>
                <w:szCs w:val="24"/>
              </w:rPr>
              <w:t>Učenici će se upoznati s kulturnom baštinom svojeg mjesta, grada,</w:t>
            </w:r>
          </w:p>
        </w:tc>
      </w:tr>
      <w:tr w:rsidR="00503DE6" w:rsidRPr="0039731A" w:rsidTr="00503DE6">
        <w:trPr>
          <w:trHeight w:val="317"/>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vMerge w:val="restart"/>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jc w:val="center"/>
              <w:rPr>
                <w:rFonts w:ascii="Times New Roman" w:eastAsia="Calibri" w:hAnsi="Times New Roman" w:cs="Times New Roman"/>
                <w:b/>
                <w:w w:val="96"/>
                <w:sz w:val="24"/>
                <w:szCs w:val="24"/>
              </w:rPr>
            </w:pPr>
            <w:r w:rsidRPr="0039731A">
              <w:rPr>
                <w:rFonts w:ascii="Times New Roman" w:eastAsia="Calibri" w:hAnsi="Times New Roman" w:cs="Times New Roman"/>
                <w:b/>
                <w:w w:val="96"/>
                <w:sz w:val="24"/>
                <w:szCs w:val="24"/>
              </w:rPr>
              <w:t>CILJ</w:t>
            </w:r>
          </w:p>
        </w:tc>
        <w:tc>
          <w:tcPr>
            <w:tcW w:w="7072" w:type="dxa"/>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r w:rsidRPr="0039731A">
              <w:rPr>
                <w:rFonts w:ascii="Times New Roman" w:eastAsia="Calibri" w:hAnsi="Times New Roman" w:cs="Times New Roman"/>
                <w:sz w:val="24"/>
                <w:szCs w:val="24"/>
              </w:rPr>
              <w:t>države. Proučiti će i povijesno-ekonomsku perspektivu koja utječe na</w:t>
            </w:r>
          </w:p>
        </w:tc>
      </w:tr>
      <w:tr w:rsidR="00503DE6" w:rsidRPr="0039731A" w:rsidTr="00503DE6">
        <w:trPr>
          <w:trHeight w:val="161"/>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vMerge/>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vMerge w:val="restart"/>
            <w:tcBorders>
              <w:right w:val="single" w:sz="12" w:space="0" w:color="auto"/>
            </w:tcBorders>
            <w:shd w:val="clear" w:color="auto" w:fill="auto"/>
            <w:vAlign w:val="bottom"/>
          </w:tcPr>
          <w:p w:rsidR="00503DE6" w:rsidRPr="0039731A" w:rsidRDefault="00503DE6" w:rsidP="00A011B9">
            <w:pPr>
              <w:spacing w:after="0"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  razvoj  turizma.  Kroz  istraživački  rad  upoznati  će  se  s  kultur</w:t>
            </w:r>
            <w:r w:rsidR="00A011B9">
              <w:rPr>
                <w:rFonts w:ascii="Times New Roman" w:eastAsia="Calibri" w:hAnsi="Times New Roman" w:cs="Times New Roman"/>
                <w:sz w:val="24"/>
                <w:szCs w:val="24"/>
              </w:rPr>
              <w:t>nim</w:t>
            </w:r>
          </w:p>
        </w:tc>
      </w:tr>
      <w:tr w:rsidR="00503DE6" w:rsidRPr="0039731A" w:rsidTr="00503DE6">
        <w:trPr>
          <w:trHeight w:val="156"/>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vMerge/>
            <w:tcBorders>
              <w:right w:val="single" w:sz="12"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r>
      <w:tr w:rsidR="00503DE6" w:rsidRPr="0039731A" w:rsidTr="00503DE6">
        <w:trPr>
          <w:trHeight w:val="314"/>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r w:rsidRPr="0039731A">
              <w:rPr>
                <w:rFonts w:ascii="Times New Roman" w:eastAsia="Calibri" w:hAnsi="Times New Roman" w:cs="Times New Roman"/>
                <w:sz w:val="24"/>
                <w:szCs w:val="24"/>
              </w:rPr>
              <w:t>vrednotama  diljem  Hrvatske  koje  su  najposjećenije.  Radom  na</w:t>
            </w:r>
          </w:p>
        </w:tc>
      </w:tr>
      <w:tr w:rsidR="00503DE6" w:rsidRPr="0039731A" w:rsidTr="00503DE6">
        <w:trPr>
          <w:trHeight w:val="317"/>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r w:rsidRPr="0039731A">
              <w:rPr>
                <w:rFonts w:ascii="Times New Roman" w:eastAsia="Calibri" w:hAnsi="Times New Roman" w:cs="Times New Roman"/>
                <w:sz w:val="24"/>
                <w:szCs w:val="24"/>
              </w:rPr>
              <w:t>podacima, analizama i prezentacijama usporediti će utjecaj turizma na</w:t>
            </w:r>
          </w:p>
        </w:tc>
      </w:tr>
      <w:tr w:rsidR="00503DE6" w:rsidRPr="0039731A" w:rsidTr="00503DE6">
        <w:trPr>
          <w:trHeight w:val="317"/>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r w:rsidRPr="0039731A">
              <w:rPr>
                <w:rFonts w:ascii="Times New Roman" w:eastAsia="Calibri" w:hAnsi="Times New Roman" w:cs="Times New Roman"/>
                <w:sz w:val="24"/>
                <w:szCs w:val="24"/>
              </w:rPr>
              <w:t>njihovu okolinu u povijesti i sadašnjem vremenu.</w:t>
            </w:r>
          </w:p>
        </w:tc>
      </w:tr>
      <w:tr w:rsidR="00503DE6" w:rsidRPr="0039731A" w:rsidTr="00503DE6">
        <w:trPr>
          <w:trHeight w:val="65"/>
        </w:trPr>
        <w:tc>
          <w:tcPr>
            <w:tcW w:w="60" w:type="dxa"/>
            <w:tcBorders>
              <w:bottom w:val="single" w:sz="8" w:space="0" w:color="auto"/>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bottom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tcBorders>
              <w:bottom w:val="single" w:sz="8" w:space="0" w:color="auto"/>
              <w:right w:val="single" w:sz="12"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r>
      <w:tr w:rsidR="00503DE6" w:rsidRPr="0039731A" w:rsidTr="00503DE6">
        <w:trPr>
          <w:trHeight w:val="758"/>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vMerge w:val="restart"/>
            <w:tcBorders>
              <w:right w:val="single" w:sz="12" w:space="0" w:color="auto"/>
            </w:tcBorders>
            <w:shd w:val="clear" w:color="auto" w:fill="auto"/>
            <w:vAlign w:val="center"/>
          </w:tcPr>
          <w:p w:rsidR="00503DE6" w:rsidRPr="0039731A" w:rsidRDefault="00503DE6" w:rsidP="00503DE6">
            <w:pPr>
              <w:spacing w:after="0" w:line="276" w:lineRule="auto"/>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 Rad je samostalan i grupni. Učenici će koristiti kao izvor podataka</w:t>
            </w:r>
          </w:p>
          <w:p w:rsidR="00503DE6" w:rsidRPr="0039731A" w:rsidRDefault="00503DE6" w:rsidP="00503DE6">
            <w:pPr>
              <w:spacing w:after="0" w:line="276" w:lineRule="auto"/>
              <w:ind w:left="100"/>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školsku knjižnicu, Internet te izvore koje će im predati učitelj. </w:t>
            </w:r>
          </w:p>
          <w:p w:rsidR="00503DE6" w:rsidRPr="0039731A" w:rsidRDefault="00503DE6" w:rsidP="00503DE6">
            <w:pPr>
              <w:spacing w:after="0" w:line="276" w:lineRule="auto"/>
              <w:ind w:left="100"/>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Raditi će se na oblikovanju plakata, </w:t>
            </w:r>
            <w:proofErr w:type="spellStart"/>
            <w:r w:rsidRPr="0039731A">
              <w:rPr>
                <w:rFonts w:ascii="Times New Roman" w:eastAsia="Calibri" w:hAnsi="Times New Roman" w:cs="Times New Roman"/>
                <w:sz w:val="24"/>
                <w:szCs w:val="24"/>
              </w:rPr>
              <w:t>Powerpoint</w:t>
            </w:r>
            <w:proofErr w:type="spellEnd"/>
            <w:r w:rsidRPr="0039731A">
              <w:rPr>
                <w:rFonts w:ascii="Times New Roman" w:eastAsia="Calibri" w:hAnsi="Times New Roman" w:cs="Times New Roman"/>
                <w:sz w:val="24"/>
                <w:szCs w:val="24"/>
              </w:rPr>
              <w:t xml:space="preserve"> prezentacija, videa čiji se rezultat manifestirati u raspravi učenika pod vodstvom učitelja.</w:t>
            </w:r>
          </w:p>
        </w:tc>
      </w:tr>
      <w:tr w:rsidR="00503DE6" w:rsidRPr="0039731A" w:rsidTr="00503DE6">
        <w:trPr>
          <w:trHeight w:val="317"/>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vMerge w:val="restart"/>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jc w:val="center"/>
              <w:rPr>
                <w:rFonts w:ascii="Times New Roman" w:eastAsia="Calibri" w:hAnsi="Times New Roman" w:cs="Times New Roman"/>
                <w:b/>
                <w:w w:val="98"/>
                <w:sz w:val="24"/>
                <w:szCs w:val="24"/>
              </w:rPr>
            </w:pPr>
            <w:r w:rsidRPr="0039731A">
              <w:rPr>
                <w:rFonts w:ascii="Times New Roman" w:eastAsia="Calibri" w:hAnsi="Times New Roman" w:cs="Times New Roman"/>
                <w:b/>
                <w:w w:val="98"/>
                <w:sz w:val="24"/>
                <w:szCs w:val="24"/>
              </w:rPr>
              <w:t>NAMJENA</w:t>
            </w:r>
          </w:p>
        </w:tc>
        <w:tc>
          <w:tcPr>
            <w:tcW w:w="7072" w:type="dxa"/>
            <w:vMerge/>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p>
        </w:tc>
      </w:tr>
      <w:tr w:rsidR="00503DE6" w:rsidRPr="0039731A" w:rsidTr="00503DE6">
        <w:trPr>
          <w:trHeight w:val="158"/>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vMerge/>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vMerge/>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p>
        </w:tc>
      </w:tr>
      <w:tr w:rsidR="00503DE6" w:rsidRPr="0039731A" w:rsidTr="00503DE6">
        <w:trPr>
          <w:trHeight w:val="156"/>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vMerge/>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p>
        </w:tc>
      </w:tr>
      <w:tr w:rsidR="00503DE6" w:rsidRPr="0039731A" w:rsidTr="00503DE6">
        <w:trPr>
          <w:trHeight w:val="317"/>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vMerge/>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p>
        </w:tc>
      </w:tr>
      <w:tr w:rsidR="00503DE6" w:rsidRPr="0039731A" w:rsidTr="00503DE6">
        <w:trPr>
          <w:trHeight w:val="65"/>
        </w:trPr>
        <w:tc>
          <w:tcPr>
            <w:tcW w:w="60" w:type="dxa"/>
            <w:tcBorders>
              <w:bottom w:val="single" w:sz="8" w:space="0" w:color="auto"/>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bottom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vMerge/>
            <w:tcBorders>
              <w:bottom w:val="single" w:sz="8" w:space="0" w:color="auto"/>
              <w:right w:val="single" w:sz="12"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r>
      <w:tr w:rsidR="00503DE6" w:rsidRPr="0039731A" w:rsidTr="00503DE6">
        <w:trPr>
          <w:trHeight w:val="758"/>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NOSITELJI</w:t>
            </w:r>
          </w:p>
        </w:tc>
        <w:tc>
          <w:tcPr>
            <w:tcW w:w="7072" w:type="dxa"/>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r w:rsidRPr="0039731A">
              <w:rPr>
                <w:rFonts w:ascii="Times New Roman" w:eastAsia="Calibri" w:hAnsi="Times New Roman" w:cs="Times New Roman"/>
                <w:sz w:val="24"/>
                <w:szCs w:val="24"/>
              </w:rPr>
              <w:t>Hrvoje Vukelić</w:t>
            </w:r>
          </w:p>
        </w:tc>
      </w:tr>
      <w:tr w:rsidR="00503DE6" w:rsidRPr="0039731A" w:rsidTr="00503DE6">
        <w:trPr>
          <w:trHeight w:val="426"/>
        </w:trPr>
        <w:tc>
          <w:tcPr>
            <w:tcW w:w="60" w:type="dxa"/>
            <w:tcBorders>
              <w:bottom w:val="single" w:sz="8" w:space="0" w:color="auto"/>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bottom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tcBorders>
              <w:bottom w:val="single" w:sz="8" w:space="0" w:color="auto"/>
              <w:right w:val="single" w:sz="12"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r>
      <w:tr w:rsidR="00503DE6" w:rsidRPr="0039731A" w:rsidTr="00503DE6">
        <w:trPr>
          <w:trHeight w:val="758"/>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jc w:val="center"/>
              <w:rPr>
                <w:rFonts w:ascii="Times New Roman" w:eastAsia="Calibri" w:hAnsi="Times New Roman" w:cs="Times New Roman"/>
                <w:b/>
                <w:w w:val="97"/>
                <w:sz w:val="24"/>
                <w:szCs w:val="24"/>
              </w:rPr>
            </w:pPr>
            <w:r w:rsidRPr="0039731A">
              <w:rPr>
                <w:rFonts w:ascii="Times New Roman" w:eastAsia="Calibri" w:hAnsi="Times New Roman" w:cs="Times New Roman"/>
                <w:b/>
                <w:w w:val="97"/>
                <w:sz w:val="24"/>
                <w:szCs w:val="24"/>
              </w:rPr>
              <w:t>NAČIN</w:t>
            </w:r>
          </w:p>
        </w:tc>
        <w:tc>
          <w:tcPr>
            <w:tcW w:w="7072" w:type="dxa"/>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r w:rsidRPr="0039731A">
              <w:rPr>
                <w:rFonts w:ascii="Times New Roman" w:eastAsia="Calibri" w:hAnsi="Times New Roman" w:cs="Times New Roman"/>
                <w:sz w:val="24"/>
                <w:szCs w:val="24"/>
              </w:rPr>
              <w:t>Prema planu i programu rada povijesne grupe</w:t>
            </w:r>
          </w:p>
        </w:tc>
      </w:tr>
      <w:tr w:rsidR="00503DE6" w:rsidRPr="0039731A" w:rsidTr="00503DE6">
        <w:trPr>
          <w:trHeight w:val="99"/>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jc w:val="center"/>
              <w:rPr>
                <w:rFonts w:ascii="Times New Roman" w:eastAsia="Calibri" w:hAnsi="Times New Roman" w:cs="Times New Roman"/>
                <w:b/>
                <w:w w:val="99"/>
                <w:sz w:val="24"/>
                <w:szCs w:val="24"/>
              </w:rPr>
            </w:pPr>
            <w:r w:rsidRPr="0039731A">
              <w:rPr>
                <w:rFonts w:ascii="Times New Roman" w:eastAsia="Calibri" w:hAnsi="Times New Roman" w:cs="Times New Roman"/>
                <w:b/>
                <w:w w:val="99"/>
                <w:sz w:val="24"/>
                <w:szCs w:val="24"/>
              </w:rPr>
              <w:t>REALIZACIJE</w:t>
            </w:r>
          </w:p>
        </w:tc>
        <w:tc>
          <w:tcPr>
            <w:tcW w:w="7072" w:type="dxa"/>
            <w:vMerge w:val="restart"/>
            <w:tcBorders>
              <w:right w:val="single" w:sz="12"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r>
      <w:tr w:rsidR="00503DE6" w:rsidRPr="0039731A" w:rsidTr="00503DE6">
        <w:trPr>
          <w:trHeight w:val="80"/>
        </w:trPr>
        <w:tc>
          <w:tcPr>
            <w:tcW w:w="60" w:type="dxa"/>
            <w:tcBorders>
              <w:bottom w:val="single" w:sz="8" w:space="0" w:color="auto"/>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bottom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vMerge/>
            <w:tcBorders>
              <w:bottom w:val="single" w:sz="8" w:space="0" w:color="auto"/>
              <w:right w:val="single" w:sz="12"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r>
      <w:tr w:rsidR="00503DE6" w:rsidRPr="0039731A" w:rsidTr="00503DE6">
        <w:trPr>
          <w:trHeight w:val="758"/>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VREMENIK</w:t>
            </w:r>
          </w:p>
        </w:tc>
        <w:tc>
          <w:tcPr>
            <w:tcW w:w="7072" w:type="dxa"/>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r w:rsidRPr="0039731A">
              <w:rPr>
                <w:rFonts w:ascii="Times New Roman" w:eastAsia="Calibri" w:hAnsi="Times New Roman" w:cs="Times New Roman"/>
                <w:sz w:val="24"/>
                <w:szCs w:val="24"/>
              </w:rPr>
              <w:t>Školska godina 2020./2021., 35 sati godišnje</w:t>
            </w:r>
          </w:p>
        </w:tc>
      </w:tr>
      <w:tr w:rsidR="00503DE6" w:rsidRPr="0039731A" w:rsidTr="00503DE6">
        <w:trPr>
          <w:trHeight w:val="145"/>
        </w:trPr>
        <w:tc>
          <w:tcPr>
            <w:tcW w:w="60" w:type="dxa"/>
            <w:tcBorders>
              <w:bottom w:val="single" w:sz="8" w:space="0" w:color="auto"/>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bottom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tcBorders>
              <w:bottom w:val="single" w:sz="8" w:space="0" w:color="auto"/>
              <w:right w:val="single" w:sz="12"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r>
      <w:tr w:rsidR="00503DE6" w:rsidRPr="0039731A" w:rsidTr="00503DE6">
        <w:trPr>
          <w:trHeight w:val="758"/>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TROŠKOVNIK</w:t>
            </w:r>
          </w:p>
        </w:tc>
        <w:tc>
          <w:tcPr>
            <w:tcW w:w="7072" w:type="dxa"/>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Flomasteri u boji, </w:t>
            </w:r>
            <w:proofErr w:type="spellStart"/>
            <w:r w:rsidRPr="0039731A">
              <w:rPr>
                <w:rFonts w:ascii="Times New Roman" w:eastAsia="Calibri" w:hAnsi="Times New Roman" w:cs="Times New Roman"/>
                <w:sz w:val="24"/>
                <w:szCs w:val="24"/>
              </w:rPr>
              <w:t>hamer</w:t>
            </w:r>
            <w:proofErr w:type="spellEnd"/>
            <w:r w:rsidRPr="0039731A">
              <w:rPr>
                <w:rFonts w:ascii="Times New Roman" w:eastAsia="Calibri" w:hAnsi="Times New Roman" w:cs="Times New Roman"/>
                <w:sz w:val="24"/>
                <w:szCs w:val="24"/>
              </w:rPr>
              <w:t xml:space="preserve"> papir, ljepilo, olovke, bojice, škare, kolaž</w:t>
            </w:r>
          </w:p>
        </w:tc>
      </w:tr>
      <w:tr w:rsidR="00503DE6" w:rsidRPr="0039731A" w:rsidTr="00503DE6">
        <w:trPr>
          <w:trHeight w:val="80"/>
        </w:trPr>
        <w:tc>
          <w:tcPr>
            <w:tcW w:w="60" w:type="dxa"/>
            <w:tcBorders>
              <w:bottom w:val="single" w:sz="8" w:space="0" w:color="auto"/>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bottom w:val="single" w:sz="8" w:space="0" w:color="auto"/>
              <w:right w:val="single" w:sz="8"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c>
          <w:tcPr>
            <w:tcW w:w="7072" w:type="dxa"/>
            <w:tcBorders>
              <w:bottom w:val="single" w:sz="8" w:space="0" w:color="auto"/>
              <w:right w:val="single" w:sz="12" w:space="0" w:color="auto"/>
            </w:tcBorders>
            <w:shd w:val="clear" w:color="auto" w:fill="auto"/>
            <w:vAlign w:val="bottom"/>
          </w:tcPr>
          <w:p w:rsidR="00503DE6" w:rsidRPr="0039731A" w:rsidRDefault="00503DE6" w:rsidP="00503DE6">
            <w:pPr>
              <w:spacing w:after="0" w:line="276" w:lineRule="auto"/>
              <w:rPr>
                <w:rFonts w:ascii="Times New Roman" w:eastAsia="Calibri" w:hAnsi="Times New Roman" w:cs="Times New Roman"/>
                <w:sz w:val="24"/>
                <w:szCs w:val="24"/>
              </w:rPr>
            </w:pPr>
          </w:p>
        </w:tc>
      </w:tr>
      <w:tr w:rsidR="00503DE6" w:rsidRPr="0039731A" w:rsidTr="00503DE6">
        <w:trPr>
          <w:trHeight w:val="758"/>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jc w:val="center"/>
              <w:rPr>
                <w:rFonts w:ascii="Times New Roman" w:eastAsia="Calibri" w:hAnsi="Times New Roman" w:cs="Times New Roman"/>
                <w:b/>
                <w:w w:val="97"/>
                <w:sz w:val="24"/>
                <w:szCs w:val="24"/>
              </w:rPr>
            </w:pPr>
            <w:r w:rsidRPr="0039731A">
              <w:rPr>
                <w:rFonts w:ascii="Times New Roman" w:eastAsia="Calibri" w:hAnsi="Times New Roman" w:cs="Times New Roman"/>
                <w:b/>
                <w:w w:val="97"/>
                <w:sz w:val="24"/>
                <w:szCs w:val="24"/>
              </w:rPr>
              <w:t>NAČIN</w:t>
            </w:r>
          </w:p>
        </w:tc>
        <w:tc>
          <w:tcPr>
            <w:tcW w:w="7072" w:type="dxa"/>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r w:rsidRPr="0039731A">
              <w:rPr>
                <w:rFonts w:ascii="Times New Roman" w:eastAsia="Calibri" w:hAnsi="Times New Roman" w:cs="Times New Roman"/>
                <w:sz w:val="24"/>
                <w:szCs w:val="24"/>
              </w:rPr>
              <w:t xml:space="preserve">Aktivnost učenika, izvedba zadataka, prezentacije u </w:t>
            </w:r>
            <w:proofErr w:type="spellStart"/>
            <w:r w:rsidRPr="0039731A">
              <w:rPr>
                <w:rFonts w:ascii="Times New Roman" w:eastAsia="Calibri" w:hAnsi="Times New Roman" w:cs="Times New Roman"/>
                <w:sz w:val="24"/>
                <w:szCs w:val="24"/>
              </w:rPr>
              <w:t>Powerpoint</w:t>
            </w:r>
            <w:proofErr w:type="spellEnd"/>
            <w:r w:rsidRPr="0039731A">
              <w:rPr>
                <w:rFonts w:ascii="Times New Roman" w:eastAsia="Calibri" w:hAnsi="Times New Roman" w:cs="Times New Roman"/>
                <w:sz w:val="24"/>
                <w:szCs w:val="24"/>
              </w:rPr>
              <w:t>-u,</w:t>
            </w:r>
          </w:p>
        </w:tc>
      </w:tr>
      <w:tr w:rsidR="00503DE6" w:rsidRPr="0039731A" w:rsidTr="00503DE6">
        <w:trPr>
          <w:trHeight w:val="315"/>
        </w:trPr>
        <w:tc>
          <w:tcPr>
            <w:tcW w:w="60" w:type="dxa"/>
            <w:tcBorders>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right w:val="single" w:sz="8" w:space="0" w:color="auto"/>
            </w:tcBorders>
            <w:shd w:val="clear" w:color="auto" w:fill="auto"/>
            <w:vAlign w:val="bottom"/>
          </w:tcPr>
          <w:p w:rsidR="00503DE6" w:rsidRPr="0039731A" w:rsidRDefault="00503DE6" w:rsidP="00503DE6">
            <w:pPr>
              <w:spacing w:after="0" w:line="276" w:lineRule="auto"/>
              <w:jc w:val="center"/>
              <w:rPr>
                <w:rFonts w:ascii="Times New Roman" w:eastAsia="Calibri" w:hAnsi="Times New Roman" w:cs="Times New Roman"/>
                <w:b/>
                <w:sz w:val="24"/>
                <w:szCs w:val="24"/>
              </w:rPr>
            </w:pPr>
            <w:r w:rsidRPr="0039731A">
              <w:rPr>
                <w:rFonts w:ascii="Times New Roman" w:eastAsia="Calibri" w:hAnsi="Times New Roman" w:cs="Times New Roman"/>
                <w:b/>
                <w:sz w:val="24"/>
                <w:szCs w:val="24"/>
              </w:rPr>
              <w:t>VREDNOVANJA</w:t>
            </w:r>
          </w:p>
        </w:tc>
        <w:tc>
          <w:tcPr>
            <w:tcW w:w="7072" w:type="dxa"/>
            <w:tcBorders>
              <w:right w:val="single" w:sz="12" w:space="0" w:color="auto"/>
            </w:tcBorders>
            <w:shd w:val="clear" w:color="auto" w:fill="auto"/>
            <w:vAlign w:val="bottom"/>
          </w:tcPr>
          <w:p w:rsidR="00503DE6" w:rsidRPr="0039731A" w:rsidRDefault="00503DE6" w:rsidP="00503DE6">
            <w:pPr>
              <w:spacing w:after="0" w:line="276" w:lineRule="auto"/>
              <w:ind w:left="100"/>
              <w:rPr>
                <w:rFonts w:ascii="Times New Roman" w:eastAsia="Calibri" w:hAnsi="Times New Roman" w:cs="Times New Roman"/>
                <w:sz w:val="24"/>
                <w:szCs w:val="24"/>
              </w:rPr>
            </w:pPr>
            <w:r w:rsidRPr="0039731A">
              <w:rPr>
                <w:rFonts w:ascii="Times New Roman" w:eastAsia="Calibri" w:hAnsi="Times New Roman" w:cs="Times New Roman"/>
                <w:sz w:val="24"/>
                <w:szCs w:val="24"/>
              </w:rPr>
              <w:t>plakati</w:t>
            </w:r>
          </w:p>
        </w:tc>
      </w:tr>
      <w:tr w:rsidR="00503DE6" w:rsidRPr="0039731A" w:rsidTr="00503DE6">
        <w:trPr>
          <w:trHeight w:val="103"/>
        </w:trPr>
        <w:tc>
          <w:tcPr>
            <w:tcW w:w="60" w:type="dxa"/>
            <w:tcBorders>
              <w:bottom w:val="single" w:sz="8" w:space="0" w:color="auto"/>
              <w:right w:val="single" w:sz="12" w:space="0" w:color="auto"/>
            </w:tcBorders>
            <w:shd w:val="clear" w:color="auto" w:fill="000000"/>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2208" w:type="dxa"/>
            <w:tcBorders>
              <w:left w:val="single" w:sz="12" w:space="0" w:color="auto"/>
              <w:bottom w:val="single" w:sz="12" w:space="0" w:color="auto"/>
              <w:right w:val="single" w:sz="8" w:space="0" w:color="auto"/>
            </w:tcBorders>
            <w:shd w:val="clear" w:color="auto" w:fill="auto"/>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c>
          <w:tcPr>
            <w:tcW w:w="7072" w:type="dxa"/>
            <w:tcBorders>
              <w:bottom w:val="single" w:sz="12" w:space="0" w:color="auto"/>
              <w:right w:val="single" w:sz="12" w:space="0" w:color="auto"/>
            </w:tcBorders>
            <w:shd w:val="clear" w:color="auto" w:fill="auto"/>
            <w:vAlign w:val="bottom"/>
          </w:tcPr>
          <w:p w:rsidR="00503DE6" w:rsidRPr="0039731A" w:rsidRDefault="00503DE6" w:rsidP="00503DE6">
            <w:pPr>
              <w:spacing w:after="0" w:line="0" w:lineRule="atLeast"/>
              <w:rPr>
                <w:rFonts w:ascii="Times New Roman" w:eastAsia="Calibri" w:hAnsi="Times New Roman" w:cs="Times New Roman"/>
                <w:sz w:val="24"/>
                <w:szCs w:val="24"/>
              </w:rPr>
            </w:pPr>
          </w:p>
        </w:tc>
      </w:tr>
    </w:tbl>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Default="00503DE6" w:rsidP="00503DE6">
      <w:pPr>
        <w:rPr>
          <w:rFonts w:ascii="Times New Roman" w:eastAsia="Calibri" w:hAnsi="Times New Roman" w:cs="Times New Roman"/>
          <w:b/>
          <w:sz w:val="24"/>
          <w:szCs w:val="24"/>
        </w:rPr>
      </w:pPr>
    </w:p>
    <w:p w:rsidR="00E216A3" w:rsidRPr="00503DE6" w:rsidRDefault="00E216A3"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shd w:val="clear" w:color="auto" w:fill="FFD966" w:themeFill="accent4" w:themeFillTint="99"/>
        <w:rPr>
          <w:rFonts w:ascii="Times New Roman" w:eastAsia="Calibri" w:hAnsi="Times New Roman" w:cs="Times New Roman"/>
          <w:b/>
          <w:sz w:val="96"/>
          <w:szCs w:val="96"/>
        </w:rPr>
      </w:pPr>
    </w:p>
    <w:p w:rsidR="00503DE6" w:rsidRPr="00503DE6" w:rsidRDefault="00503DE6" w:rsidP="00503DE6">
      <w:pPr>
        <w:rPr>
          <w:rFonts w:ascii="Times New Roman" w:eastAsia="Calibri" w:hAnsi="Times New Roman" w:cs="Times New Roman"/>
          <w:b/>
          <w:sz w:val="24"/>
          <w:szCs w:val="24"/>
        </w:rPr>
      </w:pPr>
    </w:p>
    <w:p w:rsid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p>
    <w:p w:rsidR="00503DE6" w:rsidRPr="00503DE6" w:rsidRDefault="00503DE6" w:rsidP="00503DE6">
      <w:pPr>
        <w:rPr>
          <w:rFonts w:ascii="Comic Sans MS" w:eastAsia="Calibri" w:hAnsi="Comic Sans MS" w:cs="Times New Roman"/>
          <w:b/>
          <w:color w:val="C45911" w:themeColor="accent2" w:themeShade="BF"/>
          <w:sz w:val="120"/>
          <w:szCs w:val="120"/>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503DE6">
        <w:rPr>
          <w:rFonts w:ascii="Comic Sans MS" w:eastAsia="Calibri" w:hAnsi="Comic Sans MS" w:cs="Times New Roman"/>
          <w:b/>
          <w:color w:val="C45911" w:themeColor="accent2" w:themeShade="BF"/>
          <w:sz w:val="92"/>
          <w:szCs w:val="92"/>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IZVANUČIONIČKA</w:t>
      </w:r>
      <w:r w:rsidRPr="00503DE6">
        <w:rPr>
          <w:rFonts w:ascii="Comic Sans MS" w:eastAsia="Calibri" w:hAnsi="Comic Sans MS" w:cs="Times New Roman"/>
          <w:b/>
          <w:color w:val="C45911" w:themeColor="accent2" w:themeShade="BF"/>
          <w:sz w:val="120"/>
          <w:szCs w:val="120"/>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 xml:space="preserve">    </w:t>
      </w:r>
    </w:p>
    <w:p w:rsidR="00503DE6" w:rsidRPr="00503DE6" w:rsidRDefault="00503DE6" w:rsidP="00503DE6">
      <w:pPr>
        <w:rPr>
          <w:rFonts w:ascii="Comic Sans MS" w:eastAsia="Calibri" w:hAnsi="Comic Sans MS" w:cs="Times New Roman"/>
          <w:b/>
          <w:color w:val="C45911" w:themeColor="accent2" w:themeShade="BF"/>
          <w:sz w:val="120"/>
          <w:szCs w:val="120"/>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503DE6">
        <w:rPr>
          <w:rFonts w:ascii="Comic Sans MS" w:eastAsia="Calibri" w:hAnsi="Comic Sans MS" w:cs="Times New Roman"/>
          <w:b/>
          <w:color w:val="C45911" w:themeColor="accent2" w:themeShade="BF"/>
          <w:sz w:val="120"/>
          <w:szCs w:val="120"/>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 xml:space="preserve">  NASTAVA</w:t>
      </w:r>
    </w:p>
    <w:p w:rsidR="00503DE6" w:rsidRPr="00503DE6" w:rsidRDefault="00503DE6" w:rsidP="00503DE6">
      <w:pPr>
        <w:jc w:val="center"/>
        <w:rPr>
          <w:rFonts w:ascii="Bradley Hand ITC" w:eastAsia="Calibri" w:hAnsi="Bradley Hand ITC" w:cs="Times New Roman"/>
          <w:b/>
          <w:sz w:val="72"/>
          <w:szCs w:val="72"/>
        </w:rPr>
      </w:pPr>
    </w:p>
    <w:p w:rsidR="00503DE6" w:rsidRPr="00503DE6" w:rsidRDefault="00503DE6" w:rsidP="00503DE6">
      <w:pPr>
        <w:shd w:val="clear" w:color="auto" w:fill="FFD966" w:themeFill="accent4" w:themeFillTint="99"/>
        <w:jc w:val="center"/>
        <w:rPr>
          <w:rFonts w:ascii="Bradley Hand ITC" w:eastAsia="Calibri" w:hAnsi="Bradley Hand ITC" w:cs="Times New Roman"/>
          <w:b/>
          <w:sz w:val="96"/>
          <w:szCs w:val="96"/>
        </w:rPr>
      </w:pPr>
    </w:p>
    <w:p w:rsidR="00503DE6" w:rsidRPr="00503DE6" w:rsidRDefault="00503DE6" w:rsidP="00503DE6">
      <w:pPr>
        <w:jc w:val="center"/>
        <w:rPr>
          <w:rFonts w:ascii="Bradley Hand ITC" w:eastAsia="Calibri" w:hAnsi="Bradley Hand ITC" w:cs="Times New Roman"/>
          <w:b/>
          <w:sz w:val="72"/>
          <w:szCs w:val="72"/>
        </w:rPr>
      </w:pPr>
    </w:p>
    <w:p w:rsidR="00503DE6" w:rsidRPr="00503DE6" w:rsidRDefault="00503DE6" w:rsidP="00503DE6">
      <w:pPr>
        <w:jc w:val="center"/>
        <w:rPr>
          <w:rFonts w:ascii="Bradley Hand ITC" w:eastAsia="Calibri" w:hAnsi="Bradley Hand ITC" w:cs="Times New Roman"/>
          <w:b/>
          <w:sz w:val="72"/>
          <w:szCs w:val="72"/>
        </w:rPr>
      </w:pPr>
    </w:p>
    <w:p w:rsidR="00E216A3" w:rsidRPr="00E216A3" w:rsidRDefault="00E216A3" w:rsidP="00A011B9">
      <w:pPr>
        <w:spacing w:after="0" w:line="360" w:lineRule="auto"/>
        <w:rPr>
          <w:rFonts w:ascii="Bradley Hand ITC" w:eastAsia="Calibri" w:hAnsi="Bradley Hand ITC" w:cs="Times New Roman"/>
          <w:b/>
          <w:sz w:val="16"/>
          <w:szCs w:val="16"/>
        </w:rPr>
      </w:pPr>
    </w:p>
    <w:p w:rsidR="00E216A3" w:rsidRDefault="00E216A3" w:rsidP="00A011B9">
      <w:pPr>
        <w:spacing w:after="0" w:line="360" w:lineRule="auto"/>
        <w:rPr>
          <w:rFonts w:ascii="Times New Roman" w:eastAsia="Times New Roman" w:hAnsi="Times New Roman" w:cs="Times New Roman"/>
          <w:b/>
          <w:sz w:val="24"/>
          <w:szCs w:val="24"/>
          <w:lang w:eastAsia="hr-HR"/>
        </w:rPr>
      </w:pPr>
    </w:p>
    <w:p w:rsidR="00503DE6" w:rsidRPr="00A011B9" w:rsidRDefault="00503DE6" w:rsidP="00A011B9">
      <w:pPr>
        <w:spacing w:after="0" w:line="360" w:lineRule="auto"/>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lastRenderedPageBreak/>
        <w:t xml:space="preserve">Naziv aktivnosti: </w:t>
      </w:r>
      <w:r w:rsidR="00A011B9">
        <w:rPr>
          <w:rFonts w:ascii="Times New Roman" w:eastAsia="Times New Roman" w:hAnsi="Times New Roman" w:cs="Times New Roman"/>
          <w:b/>
          <w:sz w:val="24"/>
          <w:szCs w:val="24"/>
          <w:lang w:eastAsia="hr-HR"/>
        </w:rPr>
        <w:t>D</w:t>
      </w:r>
      <w:r w:rsidR="00A011B9" w:rsidRPr="00A011B9">
        <w:rPr>
          <w:rFonts w:ascii="Times New Roman" w:eastAsia="Times New Roman" w:hAnsi="Times New Roman" w:cs="Times New Roman"/>
          <w:b/>
          <w:sz w:val="24"/>
          <w:szCs w:val="24"/>
          <w:lang w:eastAsia="hr-HR"/>
        </w:rPr>
        <w:t>ani kruha</w:t>
      </w:r>
    </w:p>
    <w:p w:rsidR="00503DE6" w:rsidRPr="00A011B9" w:rsidRDefault="00503DE6" w:rsidP="00A011B9">
      <w:pPr>
        <w:spacing w:after="0" w:line="36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b/>
          <w:sz w:val="24"/>
          <w:szCs w:val="24"/>
          <w:lang w:eastAsia="hr-HR"/>
        </w:rPr>
        <w:t xml:space="preserve">Razred: 1.a </w:t>
      </w:r>
    </w:p>
    <w:p w:rsidR="00503DE6" w:rsidRDefault="00503DE6" w:rsidP="00A011B9">
      <w:pPr>
        <w:spacing w:after="0" w:line="360" w:lineRule="auto"/>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Voditelj/</w:t>
      </w:r>
      <w:proofErr w:type="spellStart"/>
      <w:r w:rsidRPr="00A011B9">
        <w:rPr>
          <w:rFonts w:ascii="Times New Roman" w:eastAsia="Times New Roman" w:hAnsi="Times New Roman" w:cs="Times New Roman"/>
          <w:b/>
          <w:sz w:val="24"/>
          <w:szCs w:val="24"/>
          <w:lang w:eastAsia="hr-HR"/>
        </w:rPr>
        <w:t>ica</w:t>
      </w:r>
      <w:proofErr w:type="spellEnd"/>
      <w:r w:rsidRPr="00A011B9">
        <w:rPr>
          <w:rFonts w:ascii="Times New Roman" w:eastAsia="Times New Roman" w:hAnsi="Times New Roman" w:cs="Times New Roman"/>
          <w:b/>
          <w:sz w:val="24"/>
          <w:szCs w:val="24"/>
          <w:lang w:eastAsia="hr-HR"/>
        </w:rPr>
        <w:t xml:space="preserve">: </w:t>
      </w:r>
      <w:r w:rsidR="00A011B9">
        <w:rPr>
          <w:rFonts w:ascii="Times New Roman" w:eastAsia="Times New Roman" w:hAnsi="Times New Roman" w:cs="Times New Roman"/>
          <w:b/>
          <w:sz w:val="24"/>
          <w:szCs w:val="24"/>
          <w:lang w:eastAsia="hr-HR"/>
        </w:rPr>
        <w:t xml:space="preserve">Sandra </w:t>
      </w:r>
      <w:proofErr w:type="spellStart"/>
      <w:r w:rsidR="00A011B9">
        <w:rPr>
          <w:rFonts w:ascii="Times New Roman" w:eastAsia="Times New Roman" w:hAnsi="Times New Roman" w:cs="Times New Roman"/>
          <w:b/>
          <w:sz w:val="24"/>
          <w:szCs w:val="24"/>
          <w:lang w:eastAsia="hr-HR"/>
        </w:rPr>
        <w:t>Mikelić</w:t>
      </w:r>
      <w:proofErr w:type="spellEnd"/>
    </w:p>
    <w:p w:rsidR="00A011B9" w:rsidRPr="00A011B9" w:rsidRDefault="00A011B9" w:rsidP="00A011B9">
      <w:pPr>
        <w:spacing w:after="0" w:line="360" w:lineRule="auto"/>
        <w:rPr>
          <w:rFonts w:ascii="Times New Roman" w:eastAsia="Times New Roman" w:hAnsi="Times New Roman" w:cs="Times New Roman"/>
          <w:b/>
          <w:sz w:val="24"/>
          <w:szCs w:val="24"/>
          <w:lang w:eastAsia="hr-HR"/>
        </w:rPr>
      </w:pPr>
    </w:p>
    <w:p w:rsidR="00503DE6" w:rsidRPr="00A011B9" w:rsidRDefault="00E328B4" w:rsidP="00503DE6">
      <w:pPr>
        <w:spacing w:after="0" w:line="240" w:lineRule="auto"/>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59264" behindDoc="1" locked="0" layoutInCell="1" allowOverlap="1" wp14:anchorId="26F2101D" wp14:editId="2F60EE4B">
            <wp:simplePos x="0" y="0"/>
            <wp:positionH relativeFrom="margin">
              <wp:posOffset>-248717</wp:posOffset>
            </wp:positionH>
            <wp:positionV relativeFrom="paragraph">
              <wp:posOffset>87605</wp:posOffset>
            </wp:positionV>
            <wp:extent cx="6307701" cy="6759244"/>
            <wp:effectExtent l="0" t="0" r="0" b="3810"/>
            <wp:wrapNone/>
            <wp:docPr id="58" name="Slika 5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CILJ</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povezivanje nastavnih sadržaja iz nastavnih predmeta vjeronauka, hrvatskoga jezika, prirode i društva, likovne kulture, glazbene kulture s temom</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NAMJENA</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upoznati učenike s nastajanjem kruha (od zrna do kruha), s kulturom ophođenja prema kruhu</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posjet pekari ili prodavaonici kruha</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organizirati izložbu radova</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NOSITELJI</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učiteljice, vjeroučiteljica, roditelji i učenici</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 xml:space="preserve">NAČIN </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REALIZACIJE</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provesti projektnu nastavu sukladno razrednom planu integracije kroz sva 4 predmeta</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VREMENIK</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 xml:space="preserve">Listopad </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TROŠKOVNIK</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roditelji snose trošak izrade peciva</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i kolača</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color w:val="000000"/>
                <w:sz w:val="24"/>
                <w:szCs w:val="24"/>
                <w:lang w:eastAsia="hr-HR"/>
              </w:rPr>
            </w:pPr>
            <w:r w:rsidRPr="00A011B9">
              <w:rPr>
                <w:rFonts w:ascii="Times New Roman" w:eastAsia="Times New Roman" w:hAnsi="Times New Roman" w:cs="Times New Roman"/>
                <w:b/>
                <w:color w:val="000000"/>
                <w:sz w:val="24"/>
                <w:szCs w:val="24"/>
                <w:lang w:eastAsia="hr-HR"/>
              </w:rPr>
              <w:t>NAČIN VREDNOVANJA</w:t>
            </w:r>
          </w:p>
          <w:p w:rsidR="00503DE6" w:rsidRPr="00A011B9"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color w:val="000000"/>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color w:val="000000"/>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color w:val="000000"/>
                <w:sz w:val="24"/>
                <w:szCs w:val="24"/>
                <w:lang w:eastAsia="hr-HR"/>
              </w:rPr>
            </w:pPr>
            <w:r w:rsidRPr="00A011B9">
              <w:rPr>
                <w:rFonts w:ascii="Times New Roman" w:eastAsia="Times New Roman" w:hAnsi="Times New Roman" w:cs="Times New Roman"/>
                <w:color w:val="000000"/>
                <w:sz w:val="24"/>
                <w:szCs w:val="24"/>
                <w:lang w:eastAsia="hr-HR"/>
              </w:rPr>
              <w:t>prezentacije učeničkih radova u prostoru škole.</w:t>
            </w:r>
          </w:p>
          <w:p w:rsidR="00503DE6" w:rsidRPr="00A011B9" w:rsidRDefault="00503DE6" w:rsidP="00C50416">
            <w:pPr>
              <w:spacing w:after="0" w:line="240" w:lineRule="auto"/>
              <w:rPr>
                <w:rFonts w:ascii="Times New Roman" w:eastAsia="Times New Roman" w:hAnsi="Times New Roman" w:cs="Times New Roman"/>
                <w:color w:val="000000"/>
                <w:sz w:val="24"/>
                <w:szCs w:val="24"/>
                <w:lang w:eastAsia="hr-HR"/>
              </w:rPr>
            </w:pPr>
            <w:r w:rsidRPr="00A011B9">
              <w:rPr>
                <w:rFonts w:ascii="Times New Roman" w:eastAsia="Times New Roman" w:hAnsi="Times New Roman" w:cs="Times New Roman"/>
                <w:color w:val="000000"/>
                <w:sz w:val="24"/>
                <w:szCs w:val="24"/>
                <w:lang w:eastAsia="hr-HR"/>
              </w:rPr>
              <w:t>postaviti izložbu učeničkih radova na panoima</w:t>
            </w:r>
          </w:p>
        </w:tc>
      </w:tr>
    </w:tbl>
    <w:p w:rsidR="00E328B4" w:rsidRDefault="00E328B4" w:rsidP="00C50416">
      <w:pPr>
        <w:spacing w:line="360" w:lineRule="auto"/>
        <w:rPr>
          <w:rFonts w:ascii="Times New Roman" w:eastAsia="Calibri" w:hAnsi="Times New Roman" w:cs="Times New Roman"/>
          <w:b/>
          <w:sz w:val="24"/>
          <w:szCs w:val="24"/>
        </w:rPr>
      </w:pPr>
    </w:p>
    <w:p w:rsidR="00E328B4" w:rsidRDefault="00E328B4" w:rsidP="00C50416">
      <w:pPr>
        <w:spacing w:line="360" w:lineRule="auto"/>
        <w:rPr>
          <w:rFonts w:ascii="Times New Roman" w:eastAsia="Calibri" w:hAnsi="Times New Roman" w:cs="Times New Roman"/>
          <w:b/>
          <w:sz w:val="24"/>
          <w:szCs w:val="24"/>
        </w:rPr>
      </w:pPr>
    </w:p>
    <w:p w:rsidR="00E216A3" w:rsidRDefault="00E216A3" w:rsidP="00C50416">
      <w:pPr>
        <w:spacing w:line="360" w:lineRule="auto"/>
        <w:rPr>
          <w:rFonts w:ascii="Times New Roman" w:eastAsia="Times New Roman" w:hAnsi="Times New Roman" w:cs="Times New Roman"/>
          <w:b/>
          <w:sz w:val="24"/>
          <w:szCs w:val="24"/>
          <w:lang w:eastAsia="hr-HR"/>
        </w:rPr>
      </w:pPr>
    </w:p>
    <w:p w:rsidR="00503DE6" w:rsidRPr="00A011B9" w:rsidRDefault="00503DE6" w:rsidP="00C50416">
      <w:pPr>
        <w:spacing w:line="360" w:lineRule="auto"/>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lastRenderedPageBreak/>
        <w:t xml:space="preserve">Naziv aktivnosti: </w:t>
      </w:r>
      <w:r w:rsidR="00C50416">
        <w:rPr>
          <w:rFonts w:ascii="Times New Roman" w:eastAsia="Times New Roman" w:hAnsi="Times New Roman" w:cs="Times New Roman"/>
          <w:b/>
          <w:sz w:val="24"/>
          <w:szCs w:val="24"/>
          <w:lang w:eastAsia="hr-HR"/>
        </w:rPr>
        <w:t>K</w:t>
      </w:r>
      <w:r w:rsidR="00C50416" w:rsidRPr="00A011B9">
        <w:rPr>
          <w:rFonts w:ascii="Times New Roman" w:eastAsia="Times New Roman" w:hAnsi="Times New Roman" w:cs="Times New Roman"/>
          <w:b/>
          <w:sz w:val="24"/>
          <w:szCs w:val="24"/>
          <w:lang w:eastAsia="hr-HR"/>
        </w:rPr>
        <w:t>azališna i kino predstava</w:t>
      </w:r>
      <w:r w:rsidRPr="00A011B9">
        <w:rPr>
          <w:rFonts w:ascii="Times New Roman" w:eastAsia="Times New Roman" w:hAnsi="Times New Roman" w:cs="Times New Roman"/>
          <w:b/>
          <w:sz w:val="24"/>
          <w:szCs w:val="24"/>
          <w:lang w:eastAsia="hr-HR"/>
        </w:rPr>
        <w:t xml:space="preserve"> </w:t>
      </w:r>
    </w:p>
    <w:p w:rsidR="00503DE6" w:rsidRPr="00A011B9" w:rsidRDefault="00503DE6" w:rsidP="00C50416">
      <w:pPr>
        <w:spacing w:after="0" w:line="36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b/>
          <w:sz w:val="24"/>
          <w:szCs w:val="24"/>
          <w:lang w:eastAsia="hr-HR"/>
        </w:rPr>
        <w:t xml:space="preserve">Razred: 1.a </w:t>
      </w:r>
    </w:p>
    <w:p w:rsidR="00503DE6" w:rsidRDefault="00503DE6" w:rsidP="00C50416">
      <w:pPr>
        <w:spacing w:after="0" w:line="360" w:lineRule="auto"/>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Voditelj/</w:t>
      </w:r>
      <w:proofErr w:type="spellStart"/>
      <w:r w:rsidRPr="00A011B9">
        <w:rPr>
          <w:rFonts w:ascii="Times New Roman" w:eastAsia="Times New Roman" w:hAnsi="Times New Roman" w:cs="Times New Roman"/>
          <w:b/>
          <w:sz w:val="24"/>
          <w:szCs w:val="24"/>
          <w:lang w:eastAsia="hr-HR"/>
        </w:rPr>
        <w:t>ica</w:t>
      </w:r>
      <w:proofErr w:type="spellEnd"/>
      <w:r w:rsidRPr="00A011B9">
        <w:rPr>
          <w:rFonts w:ascii="Times New Roman" w:eastAsia="Times New Roman" w:hAnsi="Times New Roman" w:cs="Times New Roman"/>
          <w:b/>
          <w:sz w:val="24"/>
          <w:szCs w:val="24"/>
          <w:lang w:eastAsia="hr-HR"/>
        </w:rPr>
        <w:t xml:space="preserve">: </w:t>
      </w:r>
      <w:r w:rsidR="00C50416">
        <w:rPr>
          <w:rFonts w:ascii="Times New Roman" w:eastAsia="Times New Roman" w:hAnsi="Times New Roman" w:cs="Times New Roman"/>
          <w:b/>
          <w:sz w:val="24"/>
          <w:szCs w:val="24"/>
          <w:lang w:eastAsia="hr-HR"/>
        </w:rPr>
        <w:t xml:space="preserve">Sandra </w:t>
      </w:r>
      <w:proofErr w:type="spellStart"/>
      <w:r w:rsidR="00C50416">
        <w:rPr>
          <w:rFonts w:ascii="Times New Roman" w:eastAsia="Times New Roman" w:hAnsi="Times New Roman" w:cs="Times New Roman"/>
          <w:b/>
          <w:sz w:val="24"/>
          <w:szCs w:val="24"/>
          <w:lang w:eastAsia="hr-HR"/>
        </w:rPr>
        <w:t>Mikelić</w:t>
      </w:r>
      <w:proofErr w:type="spellEnd"/>
    </w:p>
    <w:p w:rsidR="00C50416" w:rsidRPr="00A011B9" w:rsidRDefault="00C50416" w:rsidP="00C50416">
      <w:pPr>
        <w:spacing w:after="0" w:line="360" w:lineRule="auto"/>
        <w:rPr>
          <w:rFonts w:ascii="Times New Roman" w:eastAsia="Times New Roman" w:hAnsi="Times New Roman" w:cs="Times New Roman"/>
          <w:b/>
          <w:sz w:val="24"/>
          <w:szCs w:val="24"/>
          <w:lang w:eastAsia="hr-HR"/>
        </w:rPr>
      </w:pPr>
    </w:p>
    <w:p w:rsidR="00503DE6" w:rsidRPr="00A011B9" w:rsidRDefault="00E328B4" w:rsidP="00503DE6">
      <w:pPr>
        <w:spacing w:after="0" w:line="240" w:lineRule="auto"/>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60288" behindDoc="1" locked="0" layoutInCell="1" allowOverlap="1" wp14:anchorId="26F2101D" wp14:editId="2F60EE4B">
            <wp:simplePos x="0" y="0"/>
            <wp:positionH relativeFrom="margin">
              <wp:posOffset>-212141</wp:posOffset>
            </wp:positionH>
            <wp:positionV relativeFrom="paragraph">
              <wp:posOffset>94920</wp:posOffset>
            </wp:positionV>
            <wp:extent cx="6307701" cy="6759244"/>
            <wp:effectExtent l="0" t="0" r="0" b="3810"/>
            <wp:wrapNone/>
            <wp:docPr id="59" name="Slika 5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CILJ</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spoznati osnovna obilježja rada u kulturnim ustanovama</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NAMJENA</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Znati osnovnu namjenu kazališta ili kina</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Upoznati i razlikovati kulturne ustanove u zavičaju</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Doživjeti lutkarsku predstavu</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Upoznati učenike s pojmom lutke, glumca, lutkarske predstave</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Razlikovati lutkarsku i kino predstavu</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NOSITELJI</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Učenici, učiteljica, i djelatnici kulturnih ustanova</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 xml:space="preserve">NAČIN </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REALIZACIJE</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dogovor o terminu posjeta i cijeni</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dogovor s prijevoznikom putnika o troškovima prijevoza učenika</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iznošenje prijedloga učenika</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prikupljanje suglasnosti roditelja</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putovanje autobusom</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posjet kazalištu ili kinu</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VREMENIK</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Tijekom školske godine</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TROŠKOVNIK</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Izvor financiranja –roditelji</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NAČIN VREDNOVANJA</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Primjena naučenog u nastavi, praćenje izlaganja učenika</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Izrada plošnih lutki i izvođenje kratkih ulomaka iz gledanog igrokaza prema sjećanju</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p>
        </w:tc>
      </w:tr>
    </w:tbl>
    <w:p w:rsidR="00C50416" w:rsidRDefault="00C50416" w:rsidP="00C50416">
      <w:pPr>
        <w:spacing w:line="360" w:lineRule="auto"/>
        <w:rPr>
          <w:rFonts w:ascii="Times New Roman" w:eastAsia="Calibri" w:hAnsi="Times New Roman" w:cs="Times New Roman"/>
          <w:b/>
          <w:sz w:val="24"/>
          <w:szCs w:val="24"/>
        </w:rPr>
      </w:pPr>
    </w:p>
    <w:p w:rsidR="00C50416" w:rsidRDefault="00C50416" w:rsidP="00C50416">
      <w:pPr>
        <w:spacing w:line="360" w:lineRule="auto"/>
        <w:rPr>
          <w:rFonts w:ascii="Times New Roman" w:eastAsia="Calibri" w:hAnsi="Times New Roman" w:cs="Times New Roman"/>
          <w:b/>
          <w:sz w:val="24"/>
          <w:szCs w:val="24"/>
        </w:rPr>
      </w:pPr>
    </w:p>
    <w:p w:rsidR="00503DE6" w:rsidRPr="00A011B9" w:rsidRDefault="00503DE6" w:rsidP="00C50416">
      <w:pPr>
        <w:spacing w:line="360" w:lineRule="auto"/>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lastRenderedPageBreak/>
        <w:t>Naziv aktivnosti: P</w:t>
      </w:r>
      <w:r w:rsidR="00C50416" w:rsidRPr="00A011B9">
        <w:rPr>
          <w:rFonts w:ascii="Times New Roman" w:eastAsia="Times New Roman" w:hAnsi="Times New Roman" w:cs="Times New Roman"/>
          <w:b/>
          <w:sz w:val="24"/>
          <w:szCs w:val="24"/>
          <w:lang w:eastAsia="hr-HR"/>
        </w:rPr>
        <w:t xml:space="preserve">romet </w:t>
      </w:r>
    </w:p>
    <w:p w:rsidR="00503DE6" w:rsidRPr="00A011B9" w:rsidRDefault="00503DE6" w:rsidP="00C50416">
      <w:pPr>
        <w:spacing w:after="0" w:line="36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b/>
          <w:sz w:val="24"/>
          <w:szCs w:val="24"/>
          <w:lang w:eastAsia="hr-HR"/>
        </w:rPr>
        <w:t>Razred: 1.a</w:t>
      </w:r>
    </w:p>
    <w:p w:rsidR="00503DE6" w:rsidRDefault="00503DE6" w:rsidP="00C50416">
      <w:pPr>
        <w:spacing w:after="0" w:line="360" w:lineRule="auto"/>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Voditelj/</w:t>
      </w:r>
      <w:proofErr w:type="spellStart"/>
      <w:r w:rsidRPr="00A011B9">
        <w:rPr>
          <w:rFonts w:ascii="Times New Roman" w:eastAsia="Times New Roman" w:hAnsi="Times New Roman" w:cs="Times New Roman"/>
          <w:b/>
          <w:sz w:val="24"/>
          <w:szCs w:val="24"/>
          <w:lang w:eastAsia="hr-HR"/>
        </w:rPr>
        <w:t>ica</w:t>
      </w:r>
      <w:proofErr w:type="spellEnd"/>
      <w:r w:rsidRPr="00A011B9">
        <w:rPr>
          <w:rFonts w:ascii="Times New Roman" w:eastAsia="Times New Roman" w:hAnsi="Times New Roman" w:cs="Times New Roman"/>
          <w:b/>
          <w:sz w:val="24"/>
          <w:szCs w:val="24"/>
          <w:lang w:eastAsia="hr-HR"/>
        </w:rPr>
        <w:t xml:space="preserve">: </w:t>
      </w:r>
      <w:r w:rsidR="00C50416">
        <w:rPr>
          <w:rFonts w:ascii="Times New Roman" w:eastAsia="Times New Roman" w:hAnsi="Times New Roman" w:cs="Times New Roman"/>
          <w:b/>
          <w:sz w:val="24"/>
          <w:szCs w:val="24"/>
          <w:lang w:eastAsia="hr-HR"/>
        </w:rPr>
        <w:t xml:space="preserve">Sandra </w:t>
      </w:r>
      <w:proofErr w:type="spellStart"/>
      <w:r w:rsidR="00C50416">
        <w:rPr>
          <w:rFonts w:ascii="Times New Roman" w:eastAsia="Times New Roman" w:hAnsi="Times New Roman" w:cs="Times New Roman"/>
          <w:b/>
          <w:sz w:val="24"/>
          <w:szCs w:val="24"/>
          <w:lang w:eastAsia="hr-HR"/>
        </w:rPr>
        <w:t>Mikelić</w:t>
      </w:r>
      <w:proofErr w:type="spellEnd"/>
    </w:p>
    <w:p w:rsidR="00C50416" w:rsidRPr="00A011B9" w:rsidRDefault="00C50416" w:rsidP="00C50416">
      <w:pPr>
        <w:spacing w:after="0" w:line="360" w:lineRule="auto"/>
        <w:rPr>
          <w:rFonts w:ascii="Times New Roman" w:eastAsia="Times New Roman" w:hAnsi="Times New Roman" w:cs="Times New Roman"/>
          <w:b/>
          <w:sz w:val="24"/>
          <w:szCs w:val="24"/>
          <w:lang w:eastAsia="hr-HR"/>
        </w:rPr>
      </w:pPr>
    </w:p>
    <w:p w:rsidR="00503DE6" w:rsidRPr="00A011B9" w:rsidRDefault="00E328B4" w:rsidP="00503DE6">
      <w:pPr>
        <w:spacing w:after="0" w:line="240" w:lineRule="auto"/>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61312" behindDoc="1" locked="0" layoutInCell="1" allowOverlap="1" wp14:anchorId="26F2101D" wp14:editId="2F60EE4B">
            <wp:simplePos x="0" y="0"/>
            <wp:positionH relativeFrom="margin">
              <wp:posOffset>-204825</wp:posOffset>
            </wp:positionH>
            <wp:positionV relativeFrom="paragraph">
              <wp:posOffset>72975</wp:posOffset>
            </wp:positionV>
            <wp:extent cx="6307701" cy="6759244"/>
            <wp:effectExtent l="0" t="0" r="0" b="3810"/>
            <wp:wrapNone/>
            <wp:docPr id="60" name="Slika 6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CILJ</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osposobiti učenike za sigurno i odgovorno kretanje</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prometnicama</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NAMJENA</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uočavanje prometnica, prometnih znakova i prometnih</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sredstava te upoznavanje prometnih pravila</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NOSITELJI</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učenici i učiteljica, prometni policajac</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 xml:space="preserve">NAČIN </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REALIZACIJE</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izlazak na prometnicu u blizini škole</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VREMENIK</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Rujan ili listopad</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TROŠKOVNIK</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NAČIN VREDNOVANJA</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razgovor o naučenom</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primjena naučenog na improviziranom prometnom</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poligonu</w:t>
            </w:r>
          </w:p>
        </w:tc>
      </w:tr>
    </w:tbl>
    <w:p w:rsidR="00503DE6" w:rsidRPr="00A011B9" w:rsidRDefault="00503DE6" w:rsidP="00C50416">
      <w:pPr>
        <w:spacing w:line="360" w:lineRule="auto"/>
        <w:rPr>
          <w:rFonts w:ascii="Times New Roman" w:eastAsia="Times New Roman" w:hAnsi="Times New Roman" w:cs="Times New Roman"/>
          <w:b/>
          <w:sz w:val="24"/>
          <w:szCs w:val="24"/>
          <w:lang w:eastAsia="hr-HR"/>
        </w:rPr>
      </w:pPr>
      <w:r w:rsidRPr="00A011B9">
        <w:rPr>
          <w:rFonts w:ascii="Times New Roman" w:eastAsia="Calibri" w:hAnsi="Times New Roman" w:cs="Times New Roman"/>
          <w:b/>
          <w:sz w:val="24"/>
          <w:szCs w:val="24"/>
        </w:rPr>
        <w:br w:type="page"/>
      </w:r>
      <w:r w:rsidRPr="00A011B9">
        <w:rPr>
          <w:rFonts w:ascii="Times New Roman" w:eastAsia="Times New Roman" w:hAnsi="Times New Roman" w:cs="Times New Roman"/>
          <w:b/>
          <w:sz w:val="24"/>
          <w:szCs w:val="24"/>
          <w:lang w:eastAsia="hr-HR"/>
        </w:rPr>
        <w:lastRenderedPageBreak/>
        <w:t>Naziv aktivnosti: M</w:t>
      </w:r>
      <w:r w:rsidR="00C50416" w:rsidRPr="00A011B9">
        <w:rPr>
          <w:rFonts w:ascii="Times New Roman" w:eastAsia="Times New Roman" w:hAnsi="Times New Roman" w:cs="Times New Roman"/>
          <w:b/>
          <w:sz w:val="24"/>
          <w:szCs w:val="24"/>
          <w:lang w:eastAsia="hr-HR"/>
        </w:rPr>
        <w:t xml:space="preserve">jesec knjige </w:t>
      </w:r>
    </w:p>
    <w:p w:rsidR="00503DE6" w:rsidRPr="00A011B9" w:rsidRDefault="00503DE6" w:rsidP="00C50416">
      <w:pPr>
        <w:spacing w:after="0" w:line="36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b/>
          <w:sz w:val="24"/>
          <w:szCs w:val="24"/>
          <w:lang w:eastAsia="hr-HR"/>
        </w:rPr>
        <w:t xml:space="preserve">Razred: 1.a </w:t>
      </w:r>
    </w:p>
    <w:p w:rsidR="00503DE6" w:rsidRDefault="00503DE6" w:rsidP="00C50416">
      <w:pPr>
        <w:spacing w:after="0" w:line="360" w:lineRule="auto"/>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Voditelj/</w:t>
      </w:r>
      <w:proofErr w:type="spellStart"/>
      <w:r w:rsidRPr="00A011B9">
        <w:rPr>
          <w:rFonts w:ascii="Times New Roman" w:eastAsia="Times New Roman" w:hAnsi="Times New Roman" w:cs="Times New Roman"/>
          <w:b/>
          <w:sz w:val="24"/>
          <w:szCs w:val="24"/>
          <w:lang w:eastAsia="hr-HR"/>
        </w:rPr>
        <w:t>ica</w:t>
      </w:r>
      <w:proofErr w:type="spellEnd"/>
      <w:r w:rsidRPr="00A011B9">
        <w:rPr>
          <w:rFonts w:ascii="Times New Roman" w:eastAsia="Times New Roman" w:hAnsi="Times New Roman" w:cs="Times New Roman"/>
          <w:b/>
          <w:sz w:val="24"/>
          <w:szCs w:val="24"/>
          <w:lang w:eastAsia="hr-HR"/>
        </w:rPr>
        <w:t xml:space="preserve">: </w:t>
      </w:r>
      <w:r w:rsidR="00C50416">
        <w:rPr>
          <w:rFonts w:ascii="Times New Roman" w:eastAsia="Times New Roman" w:hAnsi="Times New Roman" w:cs="Times New Roman"/>
          <w:b/>
          <w:sz w:val="24"/>
          <w:szCs w:val="24"/>
          <w:lang w:eastAsia="hr-HR"/>
        </w:rPr>
        <w:t xml:space="preserve">Sandra </w:t>
      </w:r>
      <w:proofErr w:type="spellStart"/>
      <w:r w:rsidR="00C50416">
        <w:rPr>
          <w:rFonts w:ascii="Times New Roman" w:eastAsia="Times New Roman" w:hAnsi="Times New Roman" w:cs="Times New Roman"/>
          <w:b/>
          <w:sz w:val="24"/>
          <w:szCs w:val="24"/>
          <w:lang w:eastAsia="hr-HR"/>
        </w:rPr>
        <w:t>Mikelić</w:t>
      </w:r>
      <w:proofErr w:type="spellEnd"/>
    </w:p>
    <w:p w:rsidR="00C50416" w:rsidRPr="00A011B9" w:rsidRDefault="00A84DD0" w:rsidP="00C50416">
      <w:pPr>
        <w:spacing w:after="0" w:line="360" w:lineRule="auto"/>
        <w:rPr>
          <w:rFonts w:ascii="Times New Roman" w:eastAsia="Times New Roman" w:hAnsi="Times New Roman" w:cs="Times New Roman"/>
          <w:b/>
          <w:sz w:val="24"/>
          <w:szCs w:val="24"/>
          <w:lang w:eastAsia="hr-HR"/>
        </w:rPr>
      </w:pPr>
      <w:r>
        <w:rPr>
          <w:noProof/>
          <w:lang w:eastAsia="hr-HR"/>
        </w:rPr>
        <w:drawing>
          <wp:anchor distT="0" distB="0" distL="114300" distR="114300" simplePos="0" relativeHeight="251662336" behindDoc="1" locked="0" layoutInCell="1" allowOverlap="1" wp14:anchorId="26F2101D" wp14:editId="2F60EE4B">
            <wp:simplePos x="0" y="0"/>
            <wp:positionH relativeFrom="margin">
              <wp:posOffset>-241402</wp:posOffset>
            </wp:positionH>
            <wp:positionV relativeFrom="paragraph">
              <wp:posOffset>277343</wp:posOffset>
            </wp:positionV>
            <wp:extent cx="6307701" cy="6759244"/>
            <wp:effectExtent l="0" t="0" r="0" b="3810"/>
            <wp:wrapNone/>
            <wp:docPr id="61" name="Slika 6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A011B9" w:rsidRDefault="00503DE6" w:rsidP="00503DE6">
      <w:pPr>
        <w:spacing w:after="0" w:line="240" w:lineRule="auto"/>
        <w:rPr>
          <w:rFonts w:ascii="Times New Roman" w:eastAsia="Times New Roman" w:hAnsi="Times New Roman" w:cs="Times New Roman"/>
          <w:sz w:val="24"/>
          <w:szCs w:val="24"/>
          <w:lang w:eastAsia="hr-HR"/>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CILJ</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upoznati školsku i gradsku knjižnicu i knjižničare</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naučiti posuđivati, čuvati i vraćati knjige</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razlikovati knjižnicu od knjižare</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NAMJENA</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razvijati ljubav prema knjizi</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bogatiti rječnik učenika i poticati čitanje</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NOSITELJI</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učenici i učiteljica, knjižničarka</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 xml:space="preserve">NAČIN </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REALIZACIJE</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odlazak u školsku i gradsku knjižnicu</w:t>
            </w: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VREMENIK</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Studeni</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TROŠKOVNIK</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p>
        </w:tc>
      </w:tr>
      <w:tr w:rsidR="00503DE6" w:rsidRPr="00A011B9" w:rsidTr="00C50416">
        <w:tc>
          <w:tcPr>
            <w:tcW w:w="1368" w:type="dxa"/>
          </w:tcPr>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r w:rsidRPr="00A011B9">
              <w:rPr>
                <w:rFonts w:ascii="Times New Roman" w:eastAsia="Times New Roman" w:hAnsi="Times New Roman" w:cs="Times New Roman"/>
                <w:b/>
                <w:sz w:val="24"/>
                <w:szCs w:val="24"/>
                <w:lang w:eastAsia="hr-HR"/>
              </w:rPr>
              <w:t>NAČIN VREDNOVANJA</w:t>
            </w: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p w:rsidR="00503DE6" w:rsidRPr="00A011B9" w:rsidRDefault="00503DE6" w:rsidP="00503DE6">
            <w:pPr>
              <w:spacing w:after="0" w:line="240" w:lineRule="auto"/>
              <w:jc w:val="center"/>
              <w:rPr>
                <w:rFonts w:ascii="Times New Roman" w:eastAsia="Times New Roman" w:hAnsi="Times New Roman" w:cs="Times New Roman"/>
                <w:b/>
                <w:sz w:val="24"/>
                <w:szCs w:val="24"/>
                <w:lang w:eastAsia="hr-HR"/>
              </w:rPr>
            </w:pPr>
          </w:p>
        </w:tc>
        <w:tc>
          <w:tcPr>
            <w:tcW w:w="7920" w:type="dxa"/>
            <w:vAlign w:val="center"/>
          </w:tcPr>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usmena provjera usvojenog</w:t>
            </w:r>
          </w:p>
          <w:p w:rsidR="00503DE6" w:rsidRPr="00A011B9" w:rsidRDefault="00503DE6" w:rsidP="00C50416">
            <w:pPr>
              <w:spacing w:after="0" w:line="240" w:lineRule="auto"/>
              <w:rPr>
                <w:rFonts w:ascii="Times New Roman" w:eastAsia="Times New Roman" w:hAnsi="Times New Roman" w:cs="Times New Roman"/>
                <w:sz w:val="24"/>
                <w:szCs w:val="24"/>
                <w:lang w:eastAsia="hr-HR"/>
              </w:rPr>
            </w:pPr>
            <w:r w:rsidRPr="00A011B9">
              <w:rPr>
                <w:rFonts w:ascii="Times New Roman" w:eastAsia="Times New Roman" w:hAnsi="Times New Roman" w:cs="Times New Roman"/>
                <w:sz w:val="24"/>
                <w:szCs w:val="24"/>
                <w:lang w:eastAsia="hr-HR"/>
              </w:rPr>
              <w:t>kvizovi znanja</w:t>
            </w:r>
          </w:p>
        </w:tc>
      </w:tr>
    </w:tbl>
    <w:p w:rsidR="00503DE6" w:rsidRPr="00A011B9" w:rsidRDefault="00503DE6" w:rsidP="00503DE6">
      <w:pPr>
        <w:spacing w:after="0" w:line="240" w:lineRule="auto"/>
        <w:rPr>
          <w:rFonts w:ascii="Times New Roman" w:eastAsia="Times New Roman" w:hAnsi="Times New Roman" w:cs="Times New Roman"/>
          <w:sz w:val="24"/>
          <w:szCs w:val="24"/>
          <w:lang w:eastAsia="hr-HR"/>
        </w:rPr>
      </w:pPr>
    </w:p>
    <w:p w:rsidR="00503DE6" w:rsidRPr="00A011B9" w:rsidRDefault="00503DE6" w:rsidP="00503DE6">
      <w:pPr>
        <w:rPr>
          <w:rFonts w:ascii="Times New Roman" w:eastAsia="Calibri" w:hAnsi="Times New Roman" w:cs="Times New Roman"/>
          <w:b/>
          <w:sz w:val="24"/>
          <w:szCs w:val="24"/>
        </w:rPr>
      </w:pPr>
    </w:p>
    <w:p w:rsidR="00503DE6" w:rsidRPr="00A011B9" w:rsidRDefault="00503DE6" w:rsidP="00503DE6">
      <w:pPr>
        <w:rPr>
          <w:rFonts w:ascii="Times New Roman" w:eastAsia="Calibri" w:hAnsi="Times New Roman" w:cs="Times New Roman"/>
          <w:b/>
          <w:sz w:val="24"/>
          <w:szCs w:val="24"/>
        </w:rPr>
      </w:pPr>
    </w:p>
    <w:p w:rsidR="00503DE6" w:rsidRPr="00A011B9" w:rsidRDefault="00503DE6" w:rsidP="00503DE6">
      <w:pPr>
        <w:rPr>
          <w:rFonts w:ascii="Times New Roman" w:eastAsia="Calibri" w:hAnsi="Times New Roman" w:cs="Times New Roman"/>
          <w:b/>
          <w:sz w:val="24"/>
          <w:szCs w:val="24"/>
        </w:rPr>
      </w:pPr>
    </w:p>
    <w:p w:rsidR="00503DE6" w:rsidRPr="00A011B9" w:rsidRDefault="00503DE6" w:rsidP="00C50416">
      <w:pPr>
        <w:spacing w:line="360"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lastRenderedPageBreak/>
        <w:t>Naziv aktivnosti:</w:t>
      </w:r>
      <w:r w:rsidR="00C50416">
        <w:rPr>
          <w:rFonts w:ascii="Times New Roman" w:eastAsia="Calibri" w:hAnsi="Times New Roman" w:cs="Times New Roman"/>
          <w:b/>
          <w:sz w:val="24"/>
          <w:szCs w:val="24"/>
        </w:rPr>
        <w:t xml:space="preserve"> </w:t>
      </w:r>
      <w:r w:rsidRPr="00C50416">
        <w:rPr>
          <w:rFonts w:ascii="Times New Roman" w:eastAsia="Calibri" w:hAnsi="Times New Roman" w:cs="Times New Roman"/>
          <w:b/>
          <w:sz w:val="24"/>
          <w:szCs w:val="24"/>
        </w:rPr>
        <w:t>Posjet gradskim muzejima, galerijama i kazalištima</w:t>
      </w:r>
    </w:p>
    <w:p w:rsidR="00503DE6" w:rsidRPr="00A011B9" w:rsidRDefault="00503DE6" w:rsidP="00C50416">
      <w:pPr>
        <w:spacing w:line="360" w:lineRule="auto"/>
        <w:contextualSpacing/>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 2.a</w:t>
      </w:r>
    </w:p>
    <w:p w:rsidR="00503DE6" w:rsidRPr="00A011B9" w:rsidRDefault="00503DE6" w:rsidP="00C50416">
      <w:pPr>
        <w:spacing w:line="360" w:lineRule="auto"/>
        <w:contextualSpacing/>
        <w:rPr>
          <w:rFonts w:ascii="Times New Roman" w:eastAsia="Calibri" w:hAnsi="Times New Roman" w:cs="Times New Roman"/>
          <w:b/>
          <w:sz w:val="24"/>
          <w:szCs w:val="24"/>
        </w:rPr>
      </w:pPr>
      <w:r w:rsidRPr="00A011B9">
        <w:rPr>
          <w:rFonts w:ascii="Times New Roman" w:eastAsia="Calibri" w:hAnsi="Times New Roman" w:cs="Times New Roman"/>
          <w:b/>
          <w:sz w:val="24"/>
          <w:szCs w:val="24"/>
        </w:rPr>
        <w:t>Voditeljica:</w:t>
      </w:r>
      <w:r w:rsidR="00C50416">
        <w:rPr>
          <w:rFonts w:ascii="Times New Roman" w:eastAsia="Calibri" w:hAnsi="Times New Roman" w:cs="Times New Roman"/>
          <w:b/>
          <w:sz w:val="24"/>
          <w:szCs w:val="24"/>
        </w:rPr>
        <w:t xml:space="preserve"> </w:t>
      </w:r>
      <w:r w:rsidRPr="00A011B9">
        <w:rPr>
          <w:rFonts w:ascii="Times New Roman" w:eastAsia="Calibri" w:hAnsi="Times New Roman" w:cs="Times New Roman"/>
          <w:b/>
          <w:sz w:val="24"/>
          <w:szCs w:val="24"/>
        </w:rPr>
        <w:t xml:space="preserve">Sandra </w:t>
      </w:r>
      <w:proofErr w:type="spellStart"/>
      <w:r w:rsidRPr="00A011B9">
        <w:rPr>
          <w:rFonts w:ascii="Times New Roman" w:eastAsia="Calibri" w:hAnsi="Times New Roman" w:cs="Times New Roman"/>
          <w:b/>
          <w:sz w:val="24"/>
          <w:szCs w:val="24"/>
        </w:rPr>
        <w:t>Mrčela</w:t>
      </w:r>
      <w:proofErr w:type="spellEnd"/>
    </w:p>
    <w:tbl>
      <w:tblPr>
        <w:tblpPr w:leftFromText="180" w:rightFromText="180" w:vertAnchor="page" w:horzAnchor="margin" w:tblpY="3579"/>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A011B9" w:rsidTr="00503DE6">
        <w:trPr>
          <w:trHeight w:val="1089"/>
        </w:trPr>
        <w:tc>
          <w:tcPr>
            <w:tcW w:w="2070" w:type="dxa"/>
            <w:tcBorders>
              <w:top w:val="single" w:sz="18" w:space="0" w:color="auto"/>
              <w:left w:val="single" w:sz="18" w:space="0" w:color="auto"/>
              <w:bottom w:val="single" w:sz="6" w:space="0" w:color="auto"/>
              <w:right w:val="single" w:sz="6" w:space="0" w:color="auto"/>
            </w:tcBorders>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7920" w:type="dxa"/>
            <w:tcBorders>
              <w:top w:val="single" w:sz="18" w:space="0" w:color="auto"/>
              <w:left w:val="single" w:sz="6" w:space="0" w:color="auto"/>
              <w:bottom w:val="single" w:sz="6" w:space="0" w:color="auto"/>
              <w:right w:val="single" w:sz="18" w:space="0" w:color="auto"/>
            </w:tcBorders>
            <w:hideMark/>
          </w:tcPr>
          <w:p w:rsidR="00503DE6" w:rsidRPr="00A011B9" w:rsidRDefault="00503DE6" w:rsidP="00503DE6">
            <w:pPr>
              <w:spacing w:after="0"/>
              <w:jc w:val="both"/>
              <w:rPr>
                <w:rFonts w:ascii="Times New Roman" w:eastAsia="Calibri" w:hAnsi="Times New Roman" w:cs="Times New Roman"/>
                <w:color w:val="333333"/>
                <w:sz w:val="24"/>
                <w:szCs w:val="24"/>
                <w:shd w:val="clear" w:color="auto" w:fill="FFFFFF"/>
              </w:rPr>
            </w:pP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 Razvijati pravilan odnos prema kulturnim djelatnostima i kulturnim ustanovama.</w:t>
            </w:r>
          </w:p>
        </w:tc>
      </w:tr>
      <w:tr w:rsidR="00503DE6" w:rsidRPr="00A011B9" w:rsidTr="00503DE6">
        <w:trPr>
          <w:trHeight w:val="1289"/>
        </w:trPr>
        <w:tc>
          <w:tcPr>
            <w:tcW w:w="2070" w:type="dxa"/>
            <w:tcBorders>
              <w:top w:val="single" w:sz="6" w:space="0" w:color="auto"/>
              <w:left w:val="single" w:sz="18" w:space="0" w:color="auto"/>
              <w:bottom w:val="single" w:sz="6" w:space="0" w:color="auto"/>
              <w:right w:val="single" w:sz="6" w:space="0" w:color="auto"/>
            </w:tcBorders>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tc>
        <w:tc>
          <w:tcPr>
            <w:tcW w:w="7920" w:type="dxa"/>
            <w:tcBorders>
              <w:top w:val="single" w:sz="6" w:space="0" w:color="auto"/>
              <w:left w:val="single" w:sz="6" w:space="0" w:color="auto"/>
              <w:bottom w:val="single" w:sz="6" w:space="0" w:color="auto"/>
              <w:right w:val="single" w:sz="18" w:space="0" w:color="auto"/>
            </w:tcBorders>
            <w:shd w:val="clear" w:color="auto" w:fill="FFFFFF"/>
          </w:tcPr>
          <w:p w:rsidR="00503DE6" w:rsidRPr="00A011B9" w:rsidRDefault="00503DE6" w:rsidP="00503DE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503DE6" w:rsidRPr="00A011B9" w:rsidRDefault="00503DE6" w:rsidP="00503DE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A011B9">
              <w:rPr>
                <w:rFonts w:ascii="Times New Roman" w:eastAsia="Times New Roman" w:hAnsi="Times New Roman" w:cs="Times New Roman"/>
                <w:color w:val="000000"/>
                <w:sz w:val="24"/>
                <w:szCs w:val="24"/>
                <w:lang w:eastAsia="hr-HR"/>
              </w:rPr>
              <w:t xml:space="preserve"> Stjecanje iskustvenih znanja.</w:t>
            </w:r>
          </w:p>
          <w:p w:rsidR="00503DE6" w:rsidRPr="00A011B9" w:rsidRDefault="00503DE6" w:rsidP="00503DE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A011B9">
              <w:rPr>
                <w:rFonts w:ascii="Times New Roman" w:eastAsia="Times New Roman" w:hAnsi="Times New Roman" w:cs="Times New Roman"/>
                <w:color w:val="000000"/>
                <w:sz w:val="24"/>
                <w:szCs w:val="24"/>
                <w:lang w:eastAsia="hr-HR"/>
              </w:rPr>
              <w:t>Poticanje radosti istraživanja i stvaranja.</w:t>
            </w:r>
          </w:p>
          <w:p w:rsidR="00503DE6" w:rsidRPr="00A011B9" w:rsidRDefault="00503DE6" w:rsidP="00503DE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A011B9">
              <w:rPr>
                <w:rFonts w:ascii="Times New Roman" w:eastAsia="Times New Roman" w:hAnsi="Times New Roman" w:cs="Times New Roman"/>
                <w:color w:val="000000"/>
                <w:sz w:val="24"/>
                <w:szCs w:val="24"/>
                <w:lang w:eastAsia="hr-HR"/>
              </w:rPr>
              <w:t>Poticanje  zanimanje za istraživanjem i očuvanjem kulturne baštine.</w:t>
            </w:r>
          </w:p>
        </w:tc>
      </w:tr>
      <w:tr w:rsidR="00503DE6" w:rsidRPr="00A011B9" w:rsidTr="00503DE6">
        <w:trPr>
          <w:trHeight w:val="1053"/>
        </w:trPr>
        <w:tc>
          <w:tcPr>
            <w:tcW w:w="2070" w:type="dxa"/>
            <w:tcBorders>
              <w:top w:val="single" w:sz="6" w:space="0" w:color="auto"/>
              <w:left w:val="single" w:sz="18" w:space="0" w:color="auto"/>
              <w:bottom w:val="single" w:sz="6" w:space="0" w:color="auto"/>
              <w:right w:val="single" w:sz="6" w:space="0" w:color="auto"/>
            </w:tcBorders>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tc>
        <w:tc>
          <w:tcPr>
            <w:tcW w:w="7920" w:type="dxa"/>
            <w:tcBorders>
              <w:top w:val="single" w:sz="6" w:space="0" w:color="auto"/>
              <w:left w:val="single" w:sz="6" w:space="0" w:color="auto"/>
              <w:bottom w:val="single" w:sz="6" w:space="0" w:color="auto"/>
              <w:right w:val="single" w:sz="18" w:space="0" w:color="auto"/>
            </w:tcBorders>
            <w:hideMark/>
          </w:tcPr>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Razredna učiteljica</w:t>
            </w: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Djelatnici Muzeja grada Trogira, Etnografskog muzeja Split, Galerije Vidović, Gradskog kazališta lutaka Split</w:t>
            </w:r>
          </w:p>
        </w:tc>
      </w:tr>
      <w:tr w:rsidR="00503DE6" w:rsidRPr="00A011B9" w:rsidTr="00503DE6">
        <w:trPr>
          <w:trHeight w:val="1692"/>
        </w:trPr>
        <w:tc>
          <w:tcPr>
            <w:tcW w:w="2070" w:type="dxa"/>
            <w:tcBorders>
              <w:top w:val="single" w:sz="6" w:space="0" w:color="auto"/>
              <w:left w:val="single" w:sz="18" w:space="0" w:color="auto"/>
              <w:bottom w:val="single" w:sz="6" w:space="0" w:color="auto"/>
              <w:right w:val="single" w:sz="6" w:space="0" w:color="auto"/>
            </w:tcBorders>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NAČIN </w:t>
            </w: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REALIZACIJE</w:t>
            </w:r>
          </w:p>
        </w:tc>
        <w:tc>
          <w:tcPr>
            <w:tcW w:w="7920" w:type="dxa"/>
            <w:tcBorders>
              <w:top w:val="single" w:sz="6" w:space="0" w:color="auto"/>
              <w:left w:val="single" w:sz="6" w:space="0" w:color="auto"/>
              <w:bottom w:val="single" w:sz="6" w:space="0" w:color="auto"/>
              <w:right w:val="single" w:sz="18" w:space="0" w:color="auto"/>
            </w:tcBorders>
            <w:hideMark/>
          </w:tcPr>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Učenici će:  komunicirati s medijima - kazalištem,  primati (recepcija) i razumjeti kazališne predstave,  osposobljavati se za vrednovanje medijskih sadržaja,  stvarati zainteresiranost i potrebu za sadržajima medijske kulture, kazalište  razvijati i njegovati ljubav prema materinjem jeziku, kulturi i književnosti, razvijati kulturne navike, vladanje u kulturnim i javnim ustanovama  usvajati potrebna kulturna, uljudbena ponašanja.</w:t>
            </w:r>
          </w:p>
        </w:tc>
      </w:tr>
      <w:tr w:rsidR="00503DE6" w:rsidRPr="00A011B9" w:rsidTr="00503DE6">
        <w:trPr>
          <w:trHeight w:val="743"/>
        </w:trPr>
        <w:tc>
          <w:tcPr>
            <w:tcW w:w="2070" w:type="dxa"/>
            <w:tcBorders>
              <w:top w:val="single" w:sz="6" w:space="0" w:color="auto"/>
              <w:left w:val="single" w:sz="18" w:space="0" w:color="auto"/>
              <w:bottom w:val="single" w:sz="6" w:space="0" w:color="auto"/>
              <w:right w:val="single" w:sz="6" w:space="0" w:color="auto"/>
            </w:tcBorders>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7920" w:type="dxa"/>
            <w:tcBorders>
              <w:top w:val="single" w:sz="6" w:space="0" w:color="auto"/>
              <w:left w:val="single" w:sz="6" w:space="0" w:color="auto"/>
              <w:bottom w:val="single" w:sz="6" w:space="0" w:color="auto"/>
              <w:right w:val="single" w:sz="18" w:space="0" w:color="auto"/>
            </w:tcBorders>
            <w:hideMark/>
          </w:tcPr>
          <w:p w:rsidR="00503DE6" w:rsidRPr="00A011B9" w:rsidRDefault="00503DE6" w:rsidP="00503DE6">
            <w:pPr>
              <w:spacing w:after="0"/>
              <w:jc w:val="both"/>
              <w:rPr>
                <w:rFonts w:ascii="Times New Roman" w:eastAsia="Calibri" w:hAnsi="Times New Roman" w:cs="Times New Roman"/>
                <w:sz w:val="24"/>
                <w:szCs w:val="24"/>
              </w:rPr>
            </w:pP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Školska godina 2020./2021.</w:t>
            </w:r>
          </w:p>
        </w:tc>
      </w:tr>
      <w:tr w:rsidR="00503DE6" w:rsidRPr="00A011B9" w:rsidTr="00503DE6">
        <w:trPr>
          <w:trHeight w:val="1124"/>
        </w:trPr>
        <w:tc>
          <w:tcPr>
            <w:tcW w:w="2070" w:type="dxa"/>
            <w:tcBorders>
              <w:top w:val="single" w:sz="6" w:space="0" w:color="auto"/>
              <w:left w:val="single" w:sz="18" w:space="0" w:color="auto"/>
              <w:bottom w:val="single" w:sz="6" w:space="0" w:color="auto"/>
              <w:right w:val="single" w:sz="6" w:space="0" w:color="auto"/>
            </w:tcBorders>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p w:rsidR="00503DE6" w:rsidRPr="00A011B9" w:rsidRDefault="00503DE6" w:rsidP="00503DE6">
            <w:pPr>
              <w:spacing w:after="0"/>
              <w:rPr>
                <w:rFonts w:ascii="Times New Roman" w:eastAsia="Calibri" w:hAnsi="Times New Roman" w:cs="Times New Roman"/>
                <w:b/>
                <w:sz w:val="24"/>
                <w:szCs w:val="24"/>
              </w:rPr>
            </w:pPr>
          </w:p>
        </w:tc>
        <w:tc>
          <w:tcPr>
            <w:tcW w:w="7920" w:type="dxa"/>
            <w:tcBorders>
              <w:top w:val="single" w:sz="6" w:space="0" w:color="auto"/>
              <w:left w:val="single" w:sz="6" w:space="0" w:color="auto"/>
              <w:bottom w:val="single" w:sz="6" w:space="0" w:color="auto"/>
              <w:right w:val="single" w:sz="18" w:space="0" w:color="auto"/>
            </w:tcBorders>
            <w:hideMark/>
          </w:tcPr>
          <w:p w:rsidR="00503DE6" w:rsidRPr="00A011B9" w:rsidRDefault="00503DE6" w:rsidP="00503DE6">
            <w:pPr>
              <w:spacing w:after="0"/>
              <w:jc w:val="both"/>
              <w:rPr>
                <w:rFonts w:ascii="Times New Roman" w:eastAsia="Calibri" w:hAnsi="Times New Roman" w:cs="Times New Roman"/>
                <w:sz w:val="24"/>
                <w:szCs w:val="24"/>
              </w:rPr>
            </w:pP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-pisanka</w:t>
            </w: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-pribor za crtanje i pisanje</w:t>
            </w:r>
          </w:p>
        </w:tc>
      </w:tr>
      <w:tr w:rsidR="00503DE6" w:rsidRPr="00A011B9" w:rsidTr="00503DE6">
        <w:trPr>
          <w:trHeight w:val="1895"/>
        </w:trPr>
        <w:tc>
          <w:tcPr>
            <w:tcW w:w="2070" w:type="dxa"/>
            <w:tcBorders>
              <w:top w:val="single" w:sz="6" w:space="0" w:color="auto"/>
              <w:left w:val="single" w:sz="18" w:space="0" w:color="auto"/>
              <w:bottom w:val="single" w:sz="18" w:space="0" w:color="auto"/>
              <w:right w:val="single" w:sz="6" w:space="0" w:color="auto"/>
            </w:tcBorders>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rPr>
                <w:rFonts w:ascii="Times New Roman" w:eastAsia="Calibri" w:hAnsi="Times New Roman" w:cs="Times New Roman"/>
                <w:b/>
                <w:sz w:val="24"/>
                <w:szCs w:val="24"/>
              </w:rPr>
            </w:pPr>
          </w:p>
        </w:tc>
        <w:tc>
          <w:tcPr>
            <w:tcW w:w="7920" w:type="dxa"/>
            <w:tcBorders>
              <w:top w:val="single" w:sz="6" w:space="0" w:color="auto"/>
              <w:left w:val="single" w:sz="6" w:space="0" w:color="auto"/>
              <w:bottom w:val="single" w:sz="18" w:space="0" w:color="auto"/>
              <w:right w:val="single" w:sz="18" w:space="0" w:color="auto"/>
            </w:tcBorders>
            <w:hideMark/>
          </w:tcPr>
          <w:p w:rsidR="00503DE6" w:rsidRPr="00A011B9" w:rsidRDefault="00503DE6" w:rsidP="00503DE6">
            <w:pPr>
              <w:spacing w:after="0"/>
              <w:jc w:val="both"/>
              <w:rPr>
                <w:rFonts w:ascii="Times New Roman" w:eastAsia="Calibri" w:hAnsi="Times New Roman" w:cs="Times New Roman"/>
                <w:sz w:val="24"/>
                <w:szCs w:val="24"/>
              </w:rPr>
            </w:pP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-praćenje </w:t>
            </w: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w:t>
            </w:r>
            <w:proofErr w:type="spellStart"/>
            <w:r w:rsidRPr="00A011B9">
              <w:rPr>
                <w:rFonts w:ascii="Times New Roman" w:eastAsia="Calibri" w:hAnsi="Times New Roman" w:cs="Times New Roman"/>
                <w:sz w:val="24"/>
                <w:szCs w:val="24"/>
              </w:rPr>
              <w:t>samovrednovanje</w:t>
            </w:r>
            <w:proofErr w:type="spellEnd"/>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-vršnjačko vrednovanje</w:t>
            </w: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-radni listići</w:t>
            </w:r>
          </w:p>
        </w:tc>
      </w:tr>
    </w:tbl>
    <w:p w:rsidR="00503DE6" w:rsidRPr="00A011B9" w:rsidRDefault="00A84DD0" w:rsidP="00503DE6">
      <w:pPr>
        <w:rPr>
          <w:rFonts w:ascii="Times New Roman" w:eastAsia="Calibri" w:hAnsi="Times New Roman" w:cs="Times New Roman"/>
          <w:b/>
          <w:sz w:val="24"/>
          <w:szCs w:val="24"/>
        </w:rPr>
      </w:pPr>
      <w:r>
        <w:rPr>
          <w:noProof/>
          <w:lang w:eastAsia="hr-HR"/>
        </w:rPr>
        <w:drawing>
          <wp:anchor distT="0" distB="0" distL="114300" distR="114300" simplePos="0" relativeHeight="251663360" behindDoc="1" locked="0" layoutInCell="1" allowOverlap="1" wp14:anchorId="26F2101D" wp14:editId="2F60EE4B">
            <wp:simplePos x="0" y="0"/>
            <wp:positionH relativeFrom="margin">
              <wp:align>center</wp:align>
            </wp:positionH>
            <wp:positionV relativeFrom="paragraph">
              <wp:posOffset>380213</wp:posOffset>
            </wp:positionV>
            <wp:extent cx="6307701" cy="6759244"/>
            <wp:effectExtent l="0" t="0" r="0" b="3810"/>
            <wp:wrapNone/>
            <wp:docPr id="62" name="Slika 6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DE6" w:rsidRPr="00A011B9">
        <w:rPr>
          <w:rFonts w:ascii="Times New Roman" w:eastAsia="Calibri" w:hAnsi="Times New Roman" w:cs="Times New Roman"/>
          <w:b/>
          <w:sz w:val="24"/>
          <w:szCs w:val="24"/>
        </w:rPr>
        <w:br w:type="page"/>
      </w:r>
      <w:r w:rsidR="00503DE6" w:rsidRPr="00A011B9">
        <w:rPr>
          <w:rFonts w:ascii="Times New Roman" w:eastAsia="Calibri" w:hAnsi="Times New Roman" w:cs="Times New Roman"/>
          <w:b/>
          <w:sz w:val="24"/>
          <w:szCs w:val="24"/>
        </w:rPr>
        <w:lastRenderedPageBreak/>
        <w:t>Naziv aktivnosti: Okrug Gornji</w:t>
      </w:r>
    </w:p>
    <w:p w:rsidR="00C50416" w:rsidRDefault="00503DE6" w:rsidP="00503DE6">
      <w:pPr>
        <w:spacing w:line="240" w:lineRule="auto"/>
        <w:contextualSpacing/>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Razred: 2.a  </w:t>
      </w:r>
    </w:p>
    <w:p w:rsidR="00503DE6" w:rsidRPr="00A011B9" w:rsidRDefault="00503DE6" w:rsidP="00503DE6">
      <w:pPr>
        <w:spacing w:line="240" w:lineRule="auto"/>
        <w:contextualSpacing/>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       </w:t>
      </w:r>
    </w:p>
    <w:tbl>
      <w:tblPr>
        <w:tblpPr w:leftFromText="180" w:rightFromText="180" w:vertAnchor="page" w:horzAnchor="margin" w:tblpXSpec="center" w:tblpY="3579"/>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A011B9" w:rsidTr="00503DE6">
        <w:trPr>
          <w:trHeight w:val="2082"/>
          <w:jc w:val="center"/>
        </w:trPr>
        <w:tc>
          <w:tcPr>
            <w:tcW w:w="2000" w:type="dxa"/>
            <w:tcBorders>
              <w:top w:val="single" w:sz="18" w:space="0" w:color="auto"/>
              <w:left w:val="single" w:sz="18" w:space="0" w:color="auto"/>
              <w:bottom w:val="single" w:sz="6" w:space="0" w:color="auto"/>
              <w:right w:val="single" w:sz="6" w:space="0" w:color="auto"/>
            </w:tcBorders>
            <w:vAlign w:val="center"/>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7026" w:type="dxa"/>
            <w:tcBorders>
              <w:top w:val="single" w:sz="18" w:space="0" w:color="auto"/>
              <w:left w:val="single" w:sz="6" w:space="0" w:color="auto"/>
              <w:bottom w:val="single" w:sz="6" w:space="0" w:color="auto"/>
              <w:right w:val="single" w:sz="18" w:space="0" w:color="auto"/>
            </w:tcBorders>
            <w:hideMark/>
          </w:tcPr>
          <w:p w:rsidR="00503DE6" w:rsidRPr="00A011B9" w:rsidRDefault="00503DE6" w:rsidP="00503DE6">
            <w:pPr>
              <w:spacing w:after="0"/>
              <w:jc w:val="both"/>
              <w:rPr>
                <w:rFonts w:ascii="Times New Roman" w:eastAsia="Calibri" w:hAnsi="Times New Roman" w:cs="Times New Roman"/>
                <w:color w:val="333333"/>
                <w:sz w:val="24"/>
                <w:szCs w:val="24"/>
                <w:shd w:val="clear" w:color="auto" w:fill="FFFFFF"/>
              </w:rPr>
            </w:pP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Povezivati znanja iz različitih područja. </w:t>
            </w: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Stjecati i proširivati znanja i iskustava učenika te ih primijeniti u svakodnevnom životu.  </w:t>
            </w: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Poticati radoznalost i potrebu za dodatnim sadržajima iz svih nastavnih predmeta.  Poticanje radosti otkrivanja, istraživanja i stvaranja</w:t>
            </w:r>
          </w:p>
        </w:tc>
      </w:tr>
      <w:tr w:rsidR="00503DE6" w:rsidRPr="00A011B9" w:rsidTr="00C50416">
        <w:trPr>
          <w:trHeight w:val="2390"/>
          <w:jc w:val="center"/>
        </w:trPr>
        <w:tc>
          <w:tcPr>
            <w:tcW w:w="2000" w:type="dxa"/>
            <w:tcBorders>
              <w:top w:val="single" w:sz="6" w:space="0" w:color="auto"/>
              <w:left w:val="single" w:sz="18" w:space="0" w:color="auto"/>
              <w:bottom w:val="single" w:sz="6" w:space="0" w:color="auto"/>
              <w:right w:val="single" w:sz="6" w:space="0" w:color="auto"/>
            </w:tcBorders>
            <w:vAlign w:val="center"/>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tc>
        <w:tc>
          <w:tcPr>
            <w:tcW w:w="7026" w:type="dxa"/>
            <w:tcBorders>
              <w:top w:val="single" w:sz="6" w:space="0" w:color="auto"/>
              <w:left w:val="single" w:sz="6" w:space="0" w:color="auto"/>
              <w:bottom w:val="single" w:sz="6" w:space="0" w:color="auto"/>
              <w:right w:val="single" w:sz="18" w:space="0" w:color="auto"/>
            </w:tcBorders>
            <w:shd w:val="clear" w:color="auto" w:fill="FFFFFF"/>
          </w:tcPr>
          <w:p w:rsidR="00503DE6" w:rsidRPr="00A011B9" w:rsidRDefault="00503DE6" w:rsidP="00503DE6">
            <w:pPr>
              <w:autoSpaceDE w:val="0"/>
              <w:autoSpaceDN w:val="0"/>
              <w:adjustRightInd w:val="0"/>
              <w:spacing w:after="0"/>
              <w:rPr>
                <w:rFonts w:ascii="Times New Roman" w:eastAsia="Calibri" w:hAnsi="Times New Roman" w:cs="Times New Roman"/>
                <w:color w:val="000000"/>
                <w:sz w:val="24"/>
                <w:szCs w:val="24"/>
              </w:rPr>
            </w:pPr>
          </w:p>
          <w:p w:rsidR="00503DE6" w:rsidRPr="00A011B9" w:rsidRDefault="00503DE6" w:rsidP="00503DE6">
            <w:pPr>
              <w:autoSpaceDE w:val="0"/>
              <w:autoSpaceDN w:val="0"/>
              <w:adjustRightInd w:val="0"/>
              <w:spacing w:after="0"/>
              <w:rPr>
                <w:rFonts w:ascii="Times New Roman" w:eastAsia="Calibri" w:hAnsi="Times New Roman" w:cs="Times New Roman"/>
                <w:color w:val="000000"/>
                <w:sz w:val="24"/>
                <w:szCs w:val="24"/>
              </w:rPr>
            </w:pPr>
            <w:r w:rsidRPr="00A011B9">
              <w:rPr>
                <w:rFonts w:ascii="Times New Roman" w:eastAsia="Calibri" w:hAnsi="Times New Roman" w:cs="Times New Roman"/>
                <w:color w:val="000000"/>
                <w:sz w:val="24"/>
                <w:szCs w:val="24"/>
              </w:rPr>
              <w:t>Upoznati okoliš škole i pratiti promjene tijekom godišnjih doba.</w:t>
            </w:r>
          </w:p>
          <w:p w:rsidR="00503DE6" w:rsidRPr="00A011B9" w:rsidRDefault="00503DE6" w:rsidP="00503DE6">
            <w:pPr>
              <w:autoSpaceDE w:val="0"/>
              <w:autoSpaceDN w:val="0"/>
              <w:adjustRightInd w:val="0"/>
              <w:spacing w:after="0"/>
              <w:rPr>
                <w:rFonts w:ascii="Times New Roman" w:eastAsia="Calibri" w:hAnsi="Times New Roman" w:cs="Times New Roman"/>
                <w:color w:val="000000"/>
                <w:sz w:val="24"/>
                <w:szCs w:val="24"/>
              </w:rPr>
            </w:pPr>
            <w:r w:rsidRPr="00A011B9">
              <w:rPr>
                <w:rFonts w:ascii="Times New Roman" w:eastAsia="Calibri" w:hAnsi="Times New Roman" w:cs="Times New Roman"/>
                <w:color w:val="000000"/>
                <w:sz w:val="24"/>
                <w:szCs w:val="24"/>
              </w:rPr>
              <w:t>Povezati promjene u prirodi s radom ljudi u mjestu.</w:t>
            </w:r>
          </w:p>
          <w:p w:rsidR="00503DE6" w:rsidRPr="00A011B9" w:rsidRDefault="00503DE6" w:rsidP="00503DE6">
            <w:pPr>
              <w:autoSpaceDE w:val="0"/>
              <w:autoSpaceDN w:val="0"/>
              <w:adjustRightInd w:val="0"/>
              <w:spacing w:after="0"/>
              <w:rPr>
                <w:rFonts w:ascii="Times New Roman" w:eastAsia="Calibri" w:hAnsi="Times New Roman" w:cs="Times New Roman"/>
                <w:color w:val="000000"/>
                <w:sz w:val="24"/>
                <w:szCs w:val="24"/>
              </w:rPr>
            </w:pPr>
            <w:r w:rsidRPr="00A011B9">
              <w:rPr>
                <w:rFonts w:ascii="Times New Roman" w:eastAsia="Calibri" w:hAnsi="Times New Roman" w:cs="Times New Roman"/>
                <w:color w:val="000000"/>
                <w:sz w:val="24"/>
                <w:szCs w:val="24"/>
              </w:rPr>
              <w:t>Uvježbati  pravilno prijeći cestu i uključiti se u promet kao pješaci.</w:t>
            </w:r>
          </w:p>
          <w:p w:rsidR="00503DE6" w:rsidRPr="00A011B9" w:rsidRDefault="00503DE6" w:rsidP="00503DE6">
            <w:pPr>
              <w:autoSpaceDE w:val="0"/>
              <w:autoSpaceDN w:val="0"/>
              <w:adjustRightInd w:val="0"/>
              <w:spacing w:after="0"/>
              <w:rPr>
                <w:rFonts w:ascii="Times New Roman" w:eastAsia="Calibri" w:hAnsi="Times New Roman" w:cs="Times New Roman"/>
                <w:color w:val="000000"/>
                <w:sz w:val="24"/>
                <w:szCs w:val="24"/>
              </w:rPr>
            </w:pPr>
            <w:r w:rsidRPr="00A011B9">
              <w:rPr>
                <w:rFonts w:ascii="Times New Roman" w:eastAsia="Calibri" w:hAnsi="Times New Roman" w:cs="Times New Roman"/>
                <w:color w:val="000000"/>
                <w:sz w:val="24"/>
                <w:szCs w:val="24"/>
              </w:rPr>
              <w:t>Snalaziti se u naselju.</w:t>
            </w:r>
          </w:p>
          <w:p w:rsidR="00503DE6" w:rsidRPr="00A011B9" w:rsidRDefault="00503DE6" w:rsidP="00503DE6">
            <w:pPr>
              <w:autoSpaceDE w:val="0"/>
              <w:autoSpaceDN w:val="0"/>
              <w:adjustRightInd w:val="0"/>
              <w:spacing w:after="0"/>
              <w:rPr>
                <w:rFonts w:ascii="Times New Roman" w:eastAsia="Calibri" w:hAnsi="Times New Roman" w:cs="Times New Roman"/>
                <w:color w:val="000000"/>
                <w:sz w:val="24"/>
                <w:szCs w:val="24"/>
              </w:rPr>
            </w:pPr>
            <w:r w:rsidRPr="00A011B9">
              <w:rPr>
                <w:rFonts w:ascii="Times New Roman" w:eastAsia="Calibri" w:hAnsi="Times New Roman" w:cs="Times New Roman"/>
                <w:color w:val="000000"/>
                <w:sz w:val="24"/>
                <w:szCs w:val="24"/>
              </w:rPr>
              <w:t>Upoznati djelatnost lokalne zajednice (općina, turistička zajednica), komunalno poduzeće, zdravstvene ustanove u mjestu).</w:t>
            </w:r>
          </w:p>
        </w:tc>
      </w:tr>
      <w:tr w:rsidR="00503DE6" w:rsidRPr="00A011B9" w:rsidTr="00503DE6">
        <w:trPr>
          <w:jc w:val="center"/>
        </w:trPr>
        <w:tc>
          <w:tcPr>
            <w:tcW w:w="2000" w:type="dxa"/>
            <w:tcBorders>
              <w:top w:val="single" w:sz="6" w:space="0" w:color="auto"/>
              <w:left w:val="single" w:sz="18" w:space="0" w:color="auto"/>
              <w:bottom w:val="single" w:sz="6" w:space="0" w:color="auto"/>
              <w:right w:val="single" w:sz="6" w:space="0" w:color="auto"/>
            </w:tcBorders>
            <w:vAlign w:val="center"/>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p w:rsidR="00503DE6" w:rsidRPr="00A011B9" w:rsidRDefault="00503DE6" w:rsidP="00503DE6">
            <w:pPr>
              <w:spacing w:after="0"/>
              <w:jc w:val="center"/>
              <w:rPr>
                <w:rFonts w:ascii="Times New Roman" w:eastAsia="Calibri" w:hAnsi="Times New Roman" w:cs="Times New Roman"/>
                <w:b/>
                <w:sz w:val="24"/>
                <w:szCs w:val="24"/>
              </w:rPr>
            </w:pPr>
          </w:p>
        </w:tc>
        <w:tc>
          <w:tcPr>
            <w:tcW w:w="7026" w:type="dxa"/>
            <w:tcBorders>
              <w:top w:val="single" w:sz="6" w:space="0" w:color="auto"/>
              <w:left w:val="single" w:sz="6" w:space="0" w:color="auto"/>
              <w:bottom w:val="single" w:sz="6" w:space="0" w:color="auto"/>
              <w:right w:val="single" w:sz="18" w:space="0" w:color="auto"/>
            </w:tcBorders>
            <w:hideMark/>
          </w:tcPr>
          <w:p w:rsidR="00503DE6" w:rsidRPr="00A011B9" w:rsidRDefault="00503DE6" w:rsidP="00503DE6">
            <w:pPr>
              <w:spacing w:after="0"/>
              <w:jc w:val="both"/>
              <w:rPr>
                <w:rFonts w:ascii="Times New Roman" w:eastAsia="Calibri" w:hAnsi="Times New Roman" w:cs="Times New Roman"/>
                <w:sz w:val="24"/>
                <w:szCs w:val="24"/>
              </w:rPr>
            </w:pPr>
          </w:p>
          <w:p w:rsidR="00503DE6" w:rsidRPr="00A011B9" w:rsidRDefault="00503DE6" w:rsidP="00B6234C">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Razredna učiteljica, roditelji, </w:t>
            </w:r>
            <w:proofErr w:type="spellStart"/>
            <w:r w:rsidRPr="00A011B9">
              <w:rPr>
                <w:rFonts w:ascii="Times New Roman" w:eastAsia="Calibri" w:hAnsi="Times New Roman" w:cs="Times New Roman"/>
                <w:sz w:val="24"/>
                <w:szCs w:val="24"/>
              </w:rPr>
              <w:t>djaletnici</w:t>
            </w:r>
            <w:proofErr w:type="spellEnd"/>
            <w:r w:rsidRPr="00A011B9">
              <w:rPr>
                <w:rFonts w:ascii="Times New Roman" w:eastAsia="Calibri" w:hAnsi="Times New Roman" w:cs="Times New Roman"/>
                <w:sz w:val="24"/>
                <w:szCs w:val="24"/>
              </w:rPr>
              <w:t xml:space="preserve"> u Općini Okrug, Turističkoj </w:t>
            </w:r>
            <w:proofErr w:type="spellStart"/>
            <w:r w:rsidRPr="00A011B9">
              <w:rPr>
                <w:rFonts w:ascii="Times New Roman" w:eastAsia="Calibri" w:hAnsi="Times New Roman" w:cs="Times New Roman"/>
                <w:sz w:val="24"/>
                <w:szCs w:val="24"/>
              </w:rPr>
              <w:t>zajenici</w:t>
            </w:r>
            <w:proofErr w:type="spellEnd"/>
            <w:r w:rsidRPr="00A011B9">
              <w:rPr>
                <w:rFonts w:ascii="Times New Roman" w:eastAsia="Calibri" w:hAnsi="Times New Roman" w:cs="Times New Roman"/>
                <w:sz w:val="24"/>
                <w:szCs w:val="24"/>
              </w:rPr>
              <w:t xml:space="preserve"> Okrug, Komunalnom poduzeću </w:t>
            </w:r>
            <w:proofErr w:type="spellStart"/>
            <w:r w:rsidRPr="00A011B9">
              <w:rPr>
                <w:rFonts w:ascii="Times New Roman" w:eastAsia="Calibri" w:hAnsi="Times New Roman" w:cs="Times New Roman"/>
                <w:sz w:val="24"/>
                <w:szCs w:val="24"/>
              </w:rPr>
              <w:t>Rudej</w:t>
            </w:r>
            <w:proofErr w:type="spellEnd"/>
            <w:r w:rsidRPr="00A011B9">
              <w:rPr>
                <w:rFonts w:ascii="Times New Roman" w:eastAsia="Calibri" w:hAnsi="Times New Roman" w:cs="Times New Roman"/>
                <w:sz w:val="24"/>
                <w:szCs w:val="24"/>
              </w:rPr>
              <w:t xml:space="preserve">, liječnica, zubar, </w:t>
            </w:r>
            <w:proofErr w:type="spellStart"/>
            <w:r w:rsidRPr="00A011B9">
              <w:rPr>
                <w:rFonts w:ascii="Times New Roman" w:eastAsia="Calibri" w:hAnsi="Times New Roman" w:cs="Times New Roman"/>
                <w:sz w:val="24"/>
                <w:szCs w:val="24"/>
              </w:rPr>
              <w:t>fizioterapeut,ljekarnik</w:t>
            </w:r>
            <w:proofErr w:type="spellEnd"/>
            <w:r w:rsidRPr="00A011B9">
              <w:rPr>
                <w:rFonts w:ascii="Times New Roman" w:eastAsia="Calibri" w:hAnsi="Times New Roman" w:cs="Times New Roman"/>
                <w:sz w:val="24"/>
                <w:szCs w:val="24"/>
              </w:rPr>
              <w:t>)</w:t>
            </w:r>
          </w:p>
        </w:tc>
      </w:tr>
      <w:tr w:rsidR="00503DE6" w:rsidRPr="00A011B9" w:rsidTr="00503DE6">
        <w:trPr>
          <w:trHeight w:val="1720"/>
          <w:jc w:val="center"/>
        </w:trPr>
        <w:tc>
          <w:tcPr>
            <w:tcW w:w="2000" w:type="dxa"/>
            <w:tcBorders>
              <w:top w:val="single" w:sz="6" w:space="0" w:color="auto"/>
              <w:left w:val="single" w:sz="18" w:space="0" w:color="auto"/>
              <w:bottom w:val="single" w:sz="6" w:space="0" w:color="auto"/>
              <w:right w:val="single" w:sz="6" w:space="0" w:color="auto"/>
            </w:tcBorders>
            <w:vAlign w:val="center"/>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w:t>
            </w: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REALIZACIJE</w:t>
            </w:r>
          </w:p>
          <w:p w:rsidR="00503DE6" w:rsidRPr="00A011B9" w:rsidRDefault="00503DE6" w:rsidP="00503DE6">
            <w:pPr>
              <w:spacing w:after="0"/>
              <w:jc w:val="center"/>
              <w:rPr>
                <w:rFonts w:ascii="Times New Roman" w:eastAsia="Calibri" w:hAnsi="Times New Roman" w:cs="Times New Roman"/>
                <w:b/>
                <w:sz w:val="24"/>
                <w:szCs w:val="24"/>
              </w:rPr>
            </w:pPr>
          </w:p>
        </w:tc>
        <w:tc>
          <w:tcPr>
            <w:tcW w:w="7026" w:type="dxa"/>
            <w:tcBorders>
              <w:top w:val="single" w:sz="6" w:space="0" w:color="auto"/>
              <w:left w:val="single" w:sz="6" w:space="0" w:color="auto"/>
              <w:bottom w:val="single" w:sz="6" w:space="0" w:color="auto"/>
              <w:right w:val="single" w:sz="18" w:space="0" w:color="auto"/>
            </w:tcBorders>
            <w:hideMark/>
          </w:tcPr>
          <w:p w:rsidR="00503DE6" w:rsidRPr="00A011B9" w:rsidRDefault="00503DE6" w:rsidP="00503DE6">
            <w:pPr>
              <w:spacing w:after="0"/>
              <w:jc w:val="both"/>
              <w:rPr>
                <w:rFonts w:ascii="Times New Roman" w:eastAsia="Calibri" w:hAnsi="Times New Roman" w:cs="Times New Roman"/>
                <w:sz w:val="24"/>
                <w:szCs w:val="24"/>
              </w:rPr>
            </w:pP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-Neposredno promatranje u prirodi</w:t>
            </w: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-Kretanje mjesnim prometnicama</w:t>
            </w: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-Posjete općini, turističkoj zajednici, ambulanti, komunalnom poduzeću, ljekarni, te razgovor s djelatnicima</w:t>
            </w:r>
          </w:p>
        </w:tc>
      </w:tr>
      <w:tr w:rsidR="00503DE6" w:rsidRPr="00A011B9" w:rsidTr="00503DE6">
        <w:trPr>
          <w:trHeight w:val="746"/>
          <w:jc w:val="center"/>
        </w:trPr>
        <w:tc>
          <w:tcPr>
            <w:tcW w:w="2000" w:type="dxa"/>
            <w:tcBorders>
              <w:top w:val="single" w:sz="6" w:space="0" w:color="auto"/>
              <w:left w:val="single" w:sz="18" w:space="0" w:color="auto"/>
              <w:bottom w:val="single" w:sz="6" w:space="0" w:color="auto"/>
              <w:right w:val="single" w:sz="6" w:space="0" w:color="auto"/>
            </w:tcBorders>
            <w:vAlign w:val="center"/>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7026" w:type="dxa"/>
            <w:tcBorders>
              <w:top w:val="single" w:sz="6" w:space="0" w:color="auto"/>
              <w:left w:val="single" w:sz="6" w:space="0" w:color="auto"/>
              <w:bottom w:val="single" w:sz="6" w:space="0" w:color="auto"/>
              <w:right w:val="single" w:sz="18" w:space="0" w:color="auto"/>
            </w:tcBorders>
            <w:hideMark/>
          </w:tcPr>
          <w:p w:rsidR="00503DE6" w:rsidRPr="00A011B9" w:rsidRDefault="00503DE6" w:rsidP="00503DE6">
            <w:pPr>
              <w:spacing w:after="0"/>
              <w:jc w:val="both"/>
              <w:rPr>
                <w:rFonts w:ascii="Times New Roman" w:eastAsia="Calibri" w:hAnsi="Times New Roman" w:cs="Times New Roman"/>
                <w:sz w:val="24"/>
                <w:szCs w:val="24"/>
              </w:rPr>
            </w:pP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Školska godina 2020./2021.</w:t>
            </w:r>
          </w:p>
        </w:tc>
      </w:tr>
      <w:tr w:rsidR="00503DE6" w:rsidRPr="00A011B9" w:rsidTr="00503DE6">
        <w:trPr>
          <w:jc w:val="center"/>
        </w:trPr>
        <w:tc>
          <w:tcPr>
            <w:tcW w:w="2000" w:type="dxa"/>
            <w:tcBorders>
              <w:top w:val="single" w:sz="6" w:space="0" w:color="auto"/>
              <w:left w:val="single" w:sz="18" w:space="0" w:color="auto"/>
              <w:bottom w:val="single" w:sz="6" w:space="0" w:color="auto"/>
              <w:right w:val="single" w:sz="6" w:space="0" w:color="auto"/>
            </w:tcBorders>
            <w:vAlign w:val="center"/>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p w:rsidR="00503DE6" w:rsidRPr="00A011B9" w:rsidRDefault="00503DE6" w:rsidP="00503DE6">
            <w:pPr>
              <w:spacing w:after="0"/>
              <w:jc w:val="center"/>
              <w:rPr>
                <w:rFonts w:ascii="Times New Roman" w:eastAsia="Calibri" w:hAnsi="Times New Roman" w:cs="Times New Roman"/>
                <w:b/>
                <w:sz w:val="24"/>
                <w:szCs w:val="24"/>
              </w:rPr>
            </w:pPr>
          </w:p>
        </w:tc>
        <w:tc>
          <w:tcPr>
            <w:tcW w:w="7026" w:type="dxa"/>
            <w:tcBorders>
              <w:top w:val="single" w:sz="6" w:space="0" w:color="auto"/>
              <w:left w:val="single" w:sz="6" w:space="0" w:color="auto"/>
              <w:bottom w:val="single" w:sz="6" w:space="0" w:color="auto"/>
              <w:right w:val="single" w:sz="18" w:space="0" w:color="auto"/>
            </w:tcBorders>
            <w:hideMark/>
          </w:tcPr>
          <w:p w:rsidR="00503DE6" w:rsidRPr="00A011B9" w:rsidRDefault="00503DE6" w:rsidP="00503DE6">
            <w:pPr>
              <w:spacing w:after="0"/>
              <w:jc w:val="both"/>
              <w:rPr>
                <w:rFonts w:ascii="Times New Roman" w:eastAsia="Calibri" w:hAnsi="Times New Roman" w:cs="Times New Roman"/>
                <w:sz w:val="24"/>
                <w:szCs w:val="24"/>
              </w:rPr>
            </w:pP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-pisanka</w:t>
            </w: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-pribor za crtanje i pisanje</w:t>
            </w:r>
          </w:p>
        </w:tc>
      </w:tr>
      <w:tr w:rsidR="00503DE6" w:rsidRPr="00A011B9" w:rsidTr="00503DE6">
        <w:trPr>
          <w:trHeight w:val="2112"/>
          <w:jc w:val="center"/>
        </w:trPr>
        <w:tc>
          <w:tcPr>
            <w:tcW w:w="2000" w:type="dxa"/>
            <w:tcBorders>
              <w:top w:val="single" w:sz="6" w:space="0" w:color="auto"/>
              <w:left w:val="single" w:sz="18" w:space="0" w:color="auto"/>
              <w:bottom w:val="single" w:sz="18" w:space="0" w:color="auto"/>
              <w:right w:val="single" w:sz="6" w:space="0" w:color="auto"/>
            </w:tcBorders>
            <w:vAlign w:val="center"/>
          </w:tcPr>
          <w:p w:rsidR="00503DE6" w:rsidRPr="00A011B9" w:rsidRDefault="00503DE6" w:rsidP="00503DE6">
            <w:pPr>
              <w:spacing w:after="0"/>
              <w:jc w:val="center"/>
              <w:rPr>
                <w:rFonts w:ascii="Times New Roman" w:eastAsia="Calibri" w:hAnsi="Times New Roman" w:cs="Times New Roman"/>
                <w:b/>
                <w:sz w:val="24"/>
                <w:szCs w:val="24"/>
              </w:rPr>
            </w:pPr>
          </w:p>
          <w:p w:rsidR="00503DE6" w:rsidRPr="00A011B9" w:rsidRDefault="00503DE6" w:rsidP="00503DE6">
            <w:pPr>
              <w:spacing w:after="0"/>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7026" w:type="dxa"/>
            <w:tcBorders>
              <w:top w:val="single" w:sz="6" w:space="0" w:color="auto"/>
              <w:left w:val="single" w:sz="6" w:space="0" w:color="auto"/>
              <w:bottom w:val="single" w:sz="18" w:space="0" w:color="auto"/>
              <w:right w:val="single" w:sz="18" w:space="0" w:color="auto"/>
            </w:tcBorders>
            <w:hideMark/>
          </w:tcPr>
          <w:p w:rsidR="00503DE6" w:rsidRPr="00A011B9" w:rsidRDefault="00503DE6" w:rsidP="00503DE6">
            <w:pPr>
              <w:spacing w:after="0"/>
              <w:jc w:val="both"/>
              <w:rPr>
                <w:rFonts w:ascii="Times New Roman" w:eastAsia="Calibri" w:hAnsi="Times New Roman" w:cs="Times New Roman"/>
                <w:sz w:val="24"/>
                <w:szCs w:val="24"/>
              </w:rPr>
            </w:pP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-praćenje </w:t>
            </w: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w:t>
            </w:r>
            <w:proofErr w:type="spellStart"/>
            <w:r w:rsidRPr="00A011B9">
              <w:rPr>
                <w:rFonts w:ascii="Times New Roman" w:eastAsia="Calibri" w:hAnsi="Times New Roman" w:cs="Times New Roman"/>
                <w:sz w:val="24"/>
                <w:szCs w:val="24"/>
              </w:rPr>
              <w:t>samovrednovanje</w:t>
            </w:r>
            <w:proofErr w:type="spellEnd"/>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-vršnjačko vrednovanje</w:t>
            </w:r>
          </w:p>
          <w:p w:rsidR="00503DE6" w:rsidRPr="00A011B9" w:rsidRDefault="00503DE6" w:rsidP="00503DE6">
            <w:pPr>
              <w:spacing w:after="0"/>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-radni listići</w:t>
            </w:r>
          </w:p>
        </w:tc>
      </w:tr>
    </w:tbl>
    <w:p w:rsidR="00503DE6" w:rsidRPr="00A011B9" w:rsidRDefault="00503DE6" w:rsidP="00503DE6">
      <w:pPr>
        <w:rPr>
          <w:rFonts w:ascii="Times New Roman" w:eastAsia="Calibri" w:hAnsi="Times New Roman" w:cs="Times New Roman"/>
          <w:sz w:val="24"/>
          <w:szCs w:val="24"/>
        </w:rPr>
      </w:pPr>
      <w:r w:rsidRPr="00A011B9">
        <w:rPr>
          <w:rFonts w:ascii="Times New Roman" w:eastAsia="Calibri" w:hAnsi="Times New Roman" w:cs="Times New Roman"/>
          <w:b/>
          <w:sz w:val="24"/>
          <w:szCs w:val="24"/>
        </w:rPr>
        <w:t xml:space="preserve">Voditeljica: Sandra </w:t>
      </w:r>
      <w:proofErr w:type="spellStart"/>
      <w:r w:rsidRPr="00A011B9">
        <w:rPr>
          <w:rFonts w:ascii="Times New Roman" w:eastAsia="Calibri" w:hAnsi="Times New Roman" w:cs="Times New Roman"/>
          <w:b/>
          <w:sz w:val="24"/>
          <w:szCs w:val="24"/>
        </w:rPr>
        <w:t>Mrčela</w:t>
      </w:r>
      <w:proofErr w:type="spellEnd"/>
    </w:p>
    <w:p w:rsidR="00503DE6" w:rsidRPr="00A011B9" w:rsidRDefault="00A84DD0" w:rsidP="00503DE6">
      <w:pPr>
        <w:rPr>
          <w:rFonts w:ascii="Times New Roman" w:eastAsia="Calibri" w:hAnsi="Times New Roman" w:cs="Times New Roman"/>
          <w:sz w:val="24"/>
          <w:szCs w:val="24"/>
        </w:rPr>
      </w:pPr>
      <w:r>
        <w:rPr>
          <w:noProof/>
          <w:lang w:eastAsia="hr-HR"/>
        </w:rPr>
        <w:drawing>
          <wp:anchor distT="0" distB="0" distL="114300" distR="114300" simplePos="0" relativeHeight="251664384" behindDoc="1" locked="0" layoutInCell="1" allowOverlap="1" wp14:anchorId="26F2101D" wp14:editId="2F60EE4B">
            <wp:simplePos x="0" y="0"/>
            <wp:positionH relativeFrom="margin">
              <wp:posOffset>-234087</wp:posOffset>
            </wp:positionH>
            <wp:positionV relativeFrom="paragraph">
              <wp:posOffset>335864</wp:posOffset>
            </wp:positionV>
            <wp:extent cx="6307701" cy="6759244"/>
            <wp:effectExtent l="0" t="0" r="0" b="3810"/>
            <wp:wrapNone/>
            <wp:docPr id="63" name="Slika 6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A011B9" w:rsidRDefault="00503DE6" w:rsidP="00503DE6">
      <w:pPr>
        <w:rPr>
          <w:rFonts w:ascii="Times New Roman" w:eastAsia="Calibri" w:hAnsi="Times New Roman" w:cs="Times New Roman"/>
          <w:sz w:val="24"/>
          <w:szCs w:val="24"/>
        </w:rPr>
      </w:pPr>
      <w:r w:rsidRPr="00A011B9">
        <w:rPr>
          <w:rFonts w:ascii="Times New Roman" w:eastAsia="Calibri" w:hAnsi="Times New Roman" w:cs="Times New Roman"/>
          <w:sz w:val="24"/>
          <w:szCs w:val="24"/>
        </w:rPr>
        <w:br w:type="page"/>
      </w:r>
    </w:p>
    <w:p w:rsidR="00503DE6" w:rsidRPr="00A011B9" w:rsidRDefault="00503DE6" w:rsidP="00503DE6">
      <w:pPr>
        <w:rPr>
          <w:rFonts w:ascii="Times New Roman" w:eastAsia="Calibri" w:hAnsi="Times New Roman" w:cs="Times New Roman"/>
          <w:b/>
          <w:i/>
          <w:sz w:val="24"/>
          <w:szCs w:val="24"/>
        </w:rPr>
      </w:pPr>
      <w:r w:rsidRPr="00A011B9">
        <w:rPr>
          <w:rFonts w:ascii="Times New Roman" w:eastAsia="Calibri" w:hAnsi="Times New Roman" w:cs="Times New Roman"/>
          <w:b/>
          <w:sz w:val="24"/>
          <w:szCs w:val="24"/>
        </w:rPr>
        <w:lastRenderedPageBreak/>
        <w:t xml:space="preserve">Naziv aktivnosti: </w:t>
      </w:r>
      <w:r w:rsidRPr="00C50416">
        <w:rPr>
          <w:rFonts w:ascii="Times New Roman" w:eastAsia="Calibri" w:hAnsi="Times New Roman" w:cs="Times New Roman"/>
          <w:b/>
          <w:sz w:val="24"/>
          <w:szCs w:val="24"/>
        </w:rPr>
        <w:t xml:space="preserve">Špilja </w:t>
      </w:r>
      <w:proofErr w:type="spellStart"/>
      <w:r w:rsidRPr="00C50416">
        <w:rPr>
          <w:rFonts w:ascii="Times New Roman" w:eastAsia="Calibri" w:hAnsi="Times New Roman" w:cs="Times New Roman"/>
          <w:b/>
          <w:sz w:val="24"/>
          <w:szCs w:val="24"/>
        </w:rPr>
        <w:t>Vranjača</w:t>
      </w:r>
      <w:proofErr w:type="spellEnd"/>
      <w:r w:rsidRPr="00C50416">
        <w:rPr>
          <w:rFonts w:ascii="Times New Roman" w:eastAsia="Calibri" w:hAnsi="Times New Roman" w:cs="Times New Roman"/>
          <w:b/>
          <w:sz w:val="24"/>
          <w:szCs w:val="24"/>
        </w:rPr>
        <w:t>, okolica Sinja</w:t>
      </w:r>
    </w:p>
    <w:p w:rsidR="00503DE6" w:rsidRPr="00A011B9" w:rsidRDefault="00503DE6" w:rsidP="00503DE6">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 2.a</w:t>
      </w:r>
    </w:p>
    <w:p w:rsidR="00503DE6" w:rsidRPr="00A011B9" w:rsidRDefault="00503DE6" w:rsidP="00503DE6">
      <w:pPr>
        <w:rPr>
          <w:rFonts w:ascii="Times New Roman" w:eastAsia="Calibri" w:hAnsi="Times New Roman" w:cs="Times New Roman"/>
          <w:sz w:val="24"/>
          <w:szCs w:val="24"/>
        </w:rPr>
      </w:pPr>
      <w:r w:rsidRPr="00A011B9">
        <w:rPr>
          <w:rFonts w:ascii="Times New Roman" w:eastAsia="Calibri" w:hAnsi="Times New Roman" w:cs="Times New Roman"/>
          <w:b/>
          <w:sz w:val="24"/>
          <w:szCs w:val="24"/>
        </w:rPr>
        <w:t>Voditeljica:</w:t>
      </w:r>
      <w:r w:rsidR="00C50416">
        <w:rPr>
          <w:rFonts w:ascii="Times New Roman" w:eastAsia="Calibri" w:hAnsi="Times New Roman" w:cs="Times New Roman"/>
          <w:b/>
          <w:sz w:val="24"/>
          <w:szCs w:val="24"/>
        </w:rPr>
        <w:t xml:space="preserve"> </w:t>
      </w:r>
      <w:r w:rsidRPr="00A011B9">
        <w:rPr>
          <w:rFonts w:ascii="Times New Roman" w:eastAsia="Calibri" w:hAnsi="Times New Roman" w:cs="Times New Roman"/>
          <w:b/>
          <w:sz w:val="24"/>
          <w:szCs w:val="24"/>
        </w:rPr>
        <w:t xml:space="preserve">Sandra </w:t>
      </w:r>
      <w:proofErr w:type="spellStart"/>
      <w:r w:rsidRPr="00A011B9">
        <w:rPr>
          <w:rFonts w:ascii="Times New Roman" w:eastAsia="Calibri" w:hAnsi="Times New Roman" w:cs="Times New Roman"/>
          <w:b/>
          <w:sz w:val="24"/>
          <w:szCs w:val="24"/>
        </w:rPr>
        <w:t>Mrčela</w:t>
      </w:r>
      <w:proofErr w:type="spellEnd"/>
    </w:p>
    <w:p w:rsidR="00503DE6" w:rsidRPr="00A011B9" w:rsidRDefault="00A84DD0" w:rsidP="00503DE6">
      <w:pPr>
        <w:rPr>
          <w:rFonts w:ascii="Times New Roman" w:eastAsia="Calibri" w:hAnsi="Times New Roman" w:cs="Times New Roman"/>
          <w:sz w:val="24"/>
          <w:szCs w:val="24"/>
        </w:rPr>
      </w:pPr>
      <w:r>
        <w:rPr>
          <w:noProof/>
          <w:lang w:eastAsia="hr-HR"/>
        </w:rPr>
        <w:drawing>
          <wp:anchor distT="0" distB="0" distL="114300" distR="114300" simplePos="0" relativeHeight="251665408" behindDoc="1" locked="0" layoutInCell="1" allowOverlap="1" wp14:anchorId="26F2101D" wp14:editId="2F60EE4B">
            <wp:simplePos x="0" y="0"/>
            <wp:positionH relativeFrom="margin">
              <wp:posOffset>-146304</wp:posOffset>
            </wp:positionH>
            <wp:positionV relativeFrom="paragraph">
              <wp:posOffset>190195</wp:posOffset>
            </wp:positionV>
            <wp:extent cx="6307701" cy="6759244"/>
            <wp:effectExtent l="0" t="0" r="0" b="3810"/>
            <wp:wrapNone/>
            <wp:docPr id="64" name="Slika 6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6707"/>
      </w:tblGrid>
      <w:tr w:rsidR="00503DE6" w:rsidRPr="00A011B9" w:rsidTr="00C50416">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p w:rsidR="00503DE6" w:rsidRPr="00A011B9" w:rsidRDefault="00503DE6" w:rsidP="00503DE6">
            <w:pPr>
              <w:spacing w:line="276" w:lineRule="auto"/>
              <w:jc w:val="center"/>
              <w:rPr>
                <w:rFonts w:ascii="Times New Roman" w:eastAsia="Calibri" w:hAnsi="Times New Roman" w:cs="Times New Roman"/>
                <w:b/>
                <w:sz w:val="24"/>
                <w:szCs w:val="24"/>
              </w:rPr>
            </w:pPr>
          </w:p>
        </w:tc>
        <w:tc>
          <w:tcPr>
            <w:tcW w:w="6909" w:type="dxa"/>
            <w:shd w:val="clear" w:color="auto" w:fill="auto"/>
            <w:vAlign w:val="center"/>
          </w:tcPr>
          <w:p w:rsidR="00503DE6" w:rsidRPr="00A011B9" w:rsidRDefault="00503DE6" w:rsidP="00C5041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Povezati i usustaviti znanja iz različitih područja o životu i radu ljudi u neposrednoj okolini.</w:t>
            </w:r>
          </w:p>
          <w:p w:rsidR="00503DE6" w:rsidRPr="00A011B9" w:rsidRDefault="00503DE6" w:rsidP="00C50416">
            <w:pPr>
              <w:spacing w:line="276" w:lineRule="auto"/>
              <w:rPr>
                <w:rFonts w:ascii="Times New Roman" w:eastAsia="Calibri" w:hAnsi="Times New Roman" w:cs="Times New Roman"/>
                <w:sz w:val="24"/>
                <w:szCs w:val="24"/>
              </w:rPr>
            </w:pPr>
          </w:p>
        </w:tc>
      </w:tr>
      <w:tr w:rsidR="00503DE6" w:rsidRPr="00A011B9" w:rsidTr="00C50416">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p w:rsidR="00503DE6" w:rsidRPr="00A011B9" w:rsidRDefault="00503DE6" w:rsidP="00503DE6">
            <w:pPr>
              <w:spacing w:line="276" w:lineRule="auto"/>
              <w:jc w:val="center"/>
              <w:rPr>
                <w:rFonts w:ascii="Times New Roman" w:eastAsia="Calibri" w:hAnsi="Times New Roman" w:cs="Times New Roman"/>
                <w:b/>
                <w:sz w:val="24"/>
                <w:szCs w:val="24"/>
              </w:rPr>
            </w:pPr>
          </w:p>
        </w:tc>
        <w:tc>
          <w:tcPr>
            <w:tcW w:w="6909" w:type="dxa"/>
            <w:shd w:val="clear" w:color="auto" w:fill="auto"/>
            <w:vAlign w:val="center"/>
          </w:tcPr>
          <w:p w:rsidR="00503DE6" w:rsidRPr="00A011B9" w:rsidRDefault="00503DE6" w:rsidP="00C5041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color w:val="000000"/>
                <w:sz w:val="24"/>
                <w:szCs w:val="24"/>
              </w:rPr>
              <w:t xml:space="preserve">Iskustveno doživjeti špilju </w:t>
            </w:r>
            <w:proofErr w:type="spellStart"/>
            <w:r w:rsidRPr="00A011B9">
              <w:rPr>
                <w:rFonts w:ascii="Times New Roman" w:eastAsia="Calibri" w:hAnsi="Times New Roman" w:cs="Times New Roman"/>
                <w:color w:val="000000"/>
                <w:sz w:val="24"/>
                <w:szCs w:val="24"/>
              </w:rPr>
              <w:t>Vranjaču</w:t>
            </w:r>
            <w:proofErr w:type="spellEnd"/>
            <w:r w:rsidRPr="00A011B9">
              <w:rPr>
                <w:rFonts w:ascii="Times New Roman" w:eastAsia="Calibri" w:hAnsi="Times New Roman" w:cs="Times New Roman"/>
                <w:color w:val="000000"/>
                <w:sz w:val="24"/>
                <w:szCs w:val="24"/>
              </w:rPr>
              <w:t xml:space="preserve"> i okolni kraj; reljef, podneblje, naselja, djelatnost ljudi, gospodarsku orijentaciju.</w:t>
            </w:r>
          </w:p>
        </w:tc>
      </w:tr>
      <w:tr w:rsidR="00503DE6" w:rsidRPr="00A011B9" w:rsidTr="00C50416">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tc>
        <w:tc>
          <w:tcPr>
            <w:tcW w:w="6909" w:type="dxa"/>
            <w:shd w:val="clear" w:color="auto" w:fill="auto"/>
            <w:vAlign w:val="center"/>
          </w:tcPr>
          <w:p w:rsidR="00503DE6" w:rsidRPr="00A011B9" w:rsidRDefault="00503DE6" w:rsidP="00C5041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Razredna učiteljica i turistička agencija po odabiru roditelja prema uvjetima Pravilnika o izvođenju izleta i ekskurzija i drugih odgojno-obrazovnih aktivnosti izvan škole</w:t>
            </w:r>
          </w:p>
        </w:tc>
      </w:tr>
      <w:tr w:rsidR="00503DE6" w:rsidRPr="00A011B9" w:rsidTr="00C50416">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909" w:type="dxa"/>
            <w:shd w:val="clear" w:color="auto" w:fill="auto"/>
            <w:vAlign w:val="center"/>
          </w:tcPr>
          <w:p w:rsidR="00503DE6" w:rsidRPr="00A011B9" w:rsidRDefault="00503DE6" w:rsidP="00C50416">
            <w:pPr>
              <w:rPr>
                <w:rFonts w:ascii="Times New Roman" w:eastAsia="Calibri" w:hAnsi="Times New Roman" w:cs="Times New Roman"/>
                <w:sz w:val="24"/>
                <w:szCs w:val="24"/>
              </w:rPr>
            </w:pPr>
          </w:p>
          <w:p w:rsidR="00503DE6" w:rsidRPr="00A011B9" w:rsidRDefault="00503DE6" w:rsidP="00C50416">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-putovanje </w:t>
            </w:r>
            <w:proofErr w:type="spellStart"/>
            <w:r w:rsidRPr="00A011B9">
              <w:rPr>
                <w:rFonts w:ascii="Times New Roman" w:eastAsia="Calibri" w:hAnsi="Times New Roman" w:cs="Times New Roman"/>
                <w:sz w:val="24"/>
                <w:szCs w:val="24"/>
              </w:rPr>
              <w:t>sutobusom</w:t>
            </w:r>
            <w:proofErr w:type="spellEnd"/>
            <w:r w:rsidRPr="00A011B9">
              <w:rPr>
                <w:rFonts w:ascii="Times New Roman" w:eastAsia="Calibri" w:hAnsi="Times New Roman" w:cs="Times New Roman"/>
                <w:sz w:val="24"/>
                <w:szCs w:val="24"/>
              </w:rPr>
              <w:t xml:space="preserve"> do odredišta</w:t>
            </w:r>
          </w:p>
          <w:p w:rsidR="00503DE6" w:rsidRPr="00A011B9" w:rsidRDefault="00503DE6" w:rsidP="00C50416">
            <w:pPr>
              <w:rPr>
                <w:rFonts w:ascii="Times New Roman" w:eastAsia="Calibri" w:hAnsi="Times New Roman" w:cs="Times New Roman"/>
                <w:sz w:val="24"/>
                <w:szCs w:val="24"/>
              </w:rPr>
            </w:pPr>
            <w:r w:rsidRPr="00A011B9">
              <w:rPr>
                <w:rFonts w:ascii="Times New Roman" w:eastAsia="Calibri" w:hAnsi="Times New Roman" w:cs="Times New Roman"/>
                <w:sz w:val="24"/>
                <w:szCs w:val="24"/>
              </w:rPr>
              <w:t>-razgled špilje uz stručno vodstvo</w:t>
            </w:r>
          </w:p>
          <w:p w:rsidR="00503DE6" w:rsidRPr="00A011B9" w:rsidRDefault="00503DE6" w:rsidP="00C50416">
            <w:pPr>
              <w:rPr>
                <w:rFonts w:ascii="Times New Roman" w:eastAsia="Calibri" w:hAnsi="Times New Roman" w:cs="Times New Roman"/>
                <w:sz w:val="24"/>
                <w:szCs w:val="24"/>
              </w:rPr>
            </w:pPr>
            <w:r w:rsidRPr="00A011B9">
              <w:rPr>
                <w:rFonts w:ascii="Times New Roman" w:eastAsia="Calibri" w:hAnsi="Times New Roman" w:cs="Times New Roman"/>
                <w:sz w:val="24"/>
                <w:szCs w:val="24"/>
              </w:rPr>
              <w:t>-razgledanje naselja uz špilju; razgovor o veličinama, obliku i građevnom materijalu kuća, obradivih površina i poljoprivrednih kultura</w:t>
            </w:r>
          </w:p>
          <w:p w:rsidR="00503DE6" w:rsidRPr="00A011B9" w:rsidRDefault="00503DE6" w:rsidP="00C50416">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-igranje tradicijskih igara u </w:t>
            </w:r>
            <w:proofErr w:type="spellStart"/>
            <w:r w:rsidRPr="00A011B9">
              <w:rPr>
                <w:rFonts w:ascii="Times New Roman" w:eastAsia="Calibri" w:hAnsi="Times New Roman" w:cs="Times New Roman"/>
                <w:sz w:val="24"/>
                <w:szCs w:val="24"/>
              </w:rPr>
              <w:t>oblžnjem</w:t>
            </w:r>
            <w:proofErr w:type="spellEnd"/>
            <w:r w:rsidRPr="00A011B9">
              <w:rPr>
                <w:rFonts w:ascii="Times New Roman" w:eastAsia="Calibri" w:hAnsi="Times New Roman" w:cs="Times New Roman"/>
                <w:sz w:val="24"/>
                <w:szCs w:val="24"/>
              </w:rPr>
              <w:t xml:space="preserve"> obiteljskom gospodarstvu</w:t>
            </w:r>
          </w:p>
        </w:tc>
      </w:tr>
      <w:tr w:rsidR="00503DE6" w:rsidRPr="00A011B9" w:rsidTr="00C50416">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p w:rsidR="00503DE6" w:rsidRPr="00A011B9" w:rsidRDefault="00503DE6" w:rsidP="00503DE6">
            <w:pPr>
              <w:spacing w:line="276" w:lineRule="auto"/>
              <w:rPr>
                <w:rFonts w:ascii="Times New Roman" w:eastAsia="Calibri" w:hAnsi="Times New Roman" w:cs="Times New Roman"/>
                <w:b/>
                <w:sz w:val="24"/>
                <w:szCs w:val="24"/>
              </w:rPr>
            </w:pPr>
          </w:p>
        </w:tc>
        <w:tc>
          <w:tcPr>
            <w:tcW w:w="6909" w:type="dxa"/>
            <w:shd w:val="clear" w:color="auto" w:fill="auto"/>
            <w:vAlign w:val="center"/>
          </w:tcPr>
          <w:p w:rsidR="00503DE6" w:rsidRPr="00A011B9" w:rsidRDefault="00503DE6" w:rsidP="00C50416">
            <w:pPr>
              <w:spacing w:line="276" w:lineRule="auto"/>
              <w:rPr>
                <w:rFonts w:ascii="Times New Roman" w:eastAsia="Calibri" w:hAnsi="Times New Roman" w:cs="Times New Roman"/>
                <w:sz w:val="24"/>
                <w:szCs w:val="24"/>
              </w:rPr>
            </w:pPr>
          </w:p>
          <w:p w:rsidR="00503DE6" w:rsidRPr="00A011B9" w:rsidRDefault="00503DE6" w:rsidP="00C5041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Svibanj/lipanj 2021.</w:t>
            </w:r>
          </w:p>
        </w:tc>
      </w:tr>
      <w:tr w:rsidR="00503DE6" w:rsidRPr="00A011B9" w:rsidTr="00C50416">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909" w:type="dxa"/>
            <w:shd w:val="clear" w:color="auto" w:fill="auto"/>
            <w:vAlign w:val="center"/>
          </w:tcPr>
          <w:p w:rsidR="00503DE6" w:rsidRPr="00A011B9" w:rsidRDefault="00503DE6" w:rsidP="00C5041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Agencijska cijena izleta</w:t>
            </w:r>
          </w:p>
          <w:p w:rsidR="00503DE6" w:rsidRPr="00A011B9" w:rsidRDefault="00503DE6" w:rsidP="00C50416">
            <w:pPr>
              <w:spacing w:line="276" w:lineRule="auto"/>
              <w:rPr>
                <w:rFonts w:ascii="Times New Roman" w:eastAsia="Calibri" w:hAnsi="Times New Roman" w:cs="Times New Roman"/>
                <w:sz w:val="24"/>
                <w:szCs w:val="24"/>
              </w:rPr>
            </w:pPr>
          </w:p>
        </w:tc>
      </w:tr>
      <w:tr w:rsidR="00503DE6" w:rsidRPr="00A011B9" w:rsidTr="00C50416">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909" w:type="dxa"/>
            <w:shd w:val="clear" w:color="auto" w:fill="auto"/>
            <w:vAlign w:val="center"/>
          </w:tcPr>
          <w:p w:rsidR="00503DE6" w:rsidRPr="00A011B9" w:rsidRDefault="00503DE6" w:rsidP="00C50416">
            <w:pPr>
              <w:spacing w:line="276" w:lineRule="auto"/>
              <w:rPr>
                <w:rFonts w:ascii="Times New Roman" w:eastAsia="Calibri" w:hAnsi="Times New Roman" w:cs="Times New Roman"/>
                <w:sz w:val="24"/>
                <w:szCs w:val="24"/>
              </w:rPr>
            </w:pPr>
          </w:p>
          <w:p w:rsidR="00503DE6" w:rsidRPr="00A011B9" w:rsidRDefault="00503DE6" w:rsidP="00C50416">
            <w:pPr>
              <w:rPr>
                <w:rFonts w:ascii="Times New Roman" w:eastAsia="Calibri" w:hAnsi="Times New Roman" w:cs="Times New Roman"/>
                <w:sz w:val="24"/>
                <w:szCs w:val="24"/>
              </w:rPr>
            </w:pPr>
            <w:r w:rsidRPr="00A011B9">
              <w:rPr>
                <w:rFonts w:ascii="Times New Roman" w:eastAsia="Calibri" w:hAnsi="Times New Roman" w:cs="Times New Roman"/>
                <w:sz w:val="24"/>
                <w:szCs w:val="24"/>
              </w:rPr>
              <w:t>-iskaz sudionika</w:t>
            </w:r>
          </w:p>
          <w:p w:rsidR="00503DE6" w:rsidRPr="00A011B9" w:rsidRDefault="00503DE6" w:rsidP="00C50416">
            <w:pPr>
              <w:spacing w:line="276" w:lineRule="auto"/>
              <w:rPr>
                <w:rFonts w:ascii="Times New Roman" w:eastAsia="Calibri" w:hAnsi="Times New Roman" w:cs="Times New Roman"/>
                <w:sz w:val="24"/>
                <w:szCs w:val="24"/>
              </w:rPr>
            </w:pPr>
          </w:p>
        </w:tc>
      </w:tr>
    </w:tbl>
    <w:p w:rsidR="00503DE6" w:rsidRPr="00A011B9" w:rsidRDefault="00503DE6" w:rsidP="00503DE6">
      <w:pPr>
        <w:rPr>
          <w:rFonts w:ascii="Times New Roman" w:eastAsia="Calibri" w:hAnsi="Times New Roman" w:cs="Times New Roman"/>
          <w:sz w:val="24"/>
          <w:szCs w:val="24"/>
        </w:rPr>
      </w:pPr>
      <w:r w:rsidRPr="00A011B9">
        <w:rPr>
          <w:rFonts w:ascii="Times New Roman" w:eastAsia="Calibri" w:hAnsi="Times New Roman" w:cs="Times New Roman"/>
          <w:sz w:val="24"/>
          <w:szCs w:val="24"/>
        </w:rPr>
        <w:br w:type="page"/>
      </w:r>
      <w:r w:rsidR="00C50416" w:rsidRPr="00A011B9">
        <w:rPr>
          <w:rFonts w:ascii="Times New Roman" w:eastAsia="Calibri" w:hAnsi="Times New Roman" w:cs="Times New Roman"/>
          <w:b/>
          <w:sz w:val="24"/>
          <w:szCs w:val="24"/>
        </w:rPr>
        <w:lastRenderedPageBreak/>
        <w:t xml:space="preserve">Naziv aktivnosti: </w:t>
      </w:r>
      <w:r w:rsidRPr="00A011B9">
        <w:rPr>
          <w:rFonts w:ascii="Times New Roman" w:eastAsia="Calibri" w:hAnsi="Times New Roman" w:cs="Times New Roman"/>
          <w:b/>
          <w:sz w:val="24"/>
          <w:szCs w:val="24"/>
        </w:rPr>
        <w:t>Dani kruha</w:t>
      </w:r>
    </w:p>
    <w:p w:rsidR="00503DE6" w:rsidRPr="00A011B9" w:rsidRDefault="00503DE6" w:rsidP="00C50416">
      <w:pPr>
        <w:spacing w:after="0" w:line="360"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 3.a</w:t>
      </w:r>
    </w:p>
    <w:p w:rsidR="00503DE6" w:rsidRPr="00A011B9" w:rsidRDefault="00503DE6" w:rsidP="00C50416">
      <w:pPr>
        <w:spacing w:after="0" w:line="360"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Voditeljica: Ivanka </w:t>
      </w:r>
      <w:proofErr w:type="spellStart"/>
      <w:r w:rsidRPr="00A011B9">
        <w:rPr>
          <w:rFonts w:ascii="Times New Roman" w:eastAsia="Calibri" w:hAnsi="Times New Roman" w:cs="Times New Roman"/>
          <w:b/>
          <w:sz w:val="24"/>
          <w:szCs w:val="24"/>
        </w:rPr>
        <w:t>Vudrić</w:t>
      </w:r>
      <w:proofErr w:type="spellEnd"/>
    </w:p>
    <w:p w:rsidR="00503DE6" w:rsidRPr="00A011B9" w:rsidRDefault="00503DE6" w:rsidP="00503DE6">
      <w:pPr>
        <w:spacing w:after="0" w:line="240" w:lineRule="auto"/>
        <w:rPr>
          <w:rFonts w:ascii="Times New Roman" w:eastAsia="Calibri" w:hAnsi="Times New Roman" w:cs="Times New Roman"/>
          <w:b/>
          <w:sz w:val="24"/>
          <w:szCs w:val="24"/>
        </w:rPr>
      </w:pPr>
    </w:p>
    <w:p w:rsidR="00503DE6" w:rsidRPr="00A011B9" w:rsidRDefault="00503DE6" w:rsidP="00503DE6">
      <w:pPr>
        <w:spacing w:after="0" w:line="240" w:lineRule="auto"/>
        <w:rPr>
          <w:rFonts w:ascii="Times New Roman" w:eastAsia="Calibri" w:hAnsi="Times New Roman" w:cs="Times New Roman"/>
          <w:b/>
          <w:sz w:val="24"/>
          <w:szCs w:val="24"/>
        </w:rPr>
      </w:pPr>
    </w:p>
    <w:p w:rsidR="00503DE6" w:rsidRPr="00A011B9" w:rsidRDefault="00A84DD0" w:rsidP="00503DE6">
      <w:pPr>
        <w:spacing w:after="0" w:line="240" w:lineRule="auto"/>
        <w:rPr>
          <w:rFonts w:ascii="Times New Roman" w:eastAsia="Calibri" w:hAnsi="Times New Roman" w:cs="Times New Roman"/>
          <w:sz w:val="24"/>
          <w:szCs w:val="24"/>
        </w:rPr>
      </w:pPr>
      <w:r>
        <w:rPr>
          <w:noProof/>
          <w:lang w:eastAsia="hr-HR"/>
        </w:rPr>
        <w:drawing>
          <wp:anchor distT="0" distB="0" distL="114300" distR="114300" simplePos="0" relativeHeight="251666432" behindDoc="1" locked="0" layoutInCell="1" allowOverlap="1" wp14:anchorId="26F2101D" wp14:editId="2F60EE4B">
            <wp:simplePos x="0" y="0"/>
            <wp:positionH relativeFrom="margin">
              <wp:align>center</wp:align>
            </wp:positionH>
            <wp:positionV relativeFrom="paragraph">
              <wp:posOffset>94767</wp:posOffset>
            </wp:positionV>
            <wp:extent cx="6307701" cy="6759244"/>
            <wp:effectExtent l="0" t="0" r="0" b="3810"/>
            <wp:wrapNone/>
            <wp:docPr id="65" name="Slika 6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4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030"/>
        <w:gridCol w:w="6434"/>
      </w:tblGrid>
      <w:tr w:rsidR="00503DE6" w:rsidRPr="00A011B9" w:rsidTr="00C50416">
        <w:trPr>
          <w:trHeight w:val="907"/>
        </w:trPr>
        <w:tc>
          <w:tcPr>
            <w:tcW w:w="3030" w:type="dxa"/>
            <w:tcBorders>
              <w:top w:val="double" w:sz="6" w:space="0" w:color="000000"/>
              <w:left w:val="double" w:sz="6" w:space="0" w:color="000000"/>
              <w:bottom w:val="single" w:sz="6" w:space="0" w:color="000000"/>
              <w:right w:val="single" w:sz="6" w:space="0" w:color="000000"/>
            </w:tcBorders>
            <w:vAlign w:val="center"/>
            <w:hideMark/>
          </w:tcPr>
          <w:p w:rsidR="00503DE6" w:rsidRPr="00A011B9" w:rsidRDefault="00503DE6" w:rsidP="00C50416">
            <w:pPr>
              <w:spacing w:after="0" w:line="240" w:lineRule="auto"/>
              <w:jc w:val="center"/>
              <w:rPr>
                <w:rFonts w:ascii="Times New Roman" w:eastAsia="Calibri" w:hAnsi="Times New Roman" w:cs="Times New Roman"/>
                <w:b/>
                <w:caps/>
                <w:sz w:val="24"/>
                <w:szCs w:val="24"/>
              </w:rPr>
            </w:pPr>
            <w:r w:rsidRPr="00A011B9">
              <w:rPr>
                <w:rFonts w:ascii="Times New Roman" w:eastAsia="Calibri" w:hAnsi="Times New Roman" w:cs="Times New Roman"/>
                <w:b/>
                <w:caps/>
                <w:sz w:val="24"/>
                <w:szCs w:val="24"/>
              </w:rPr>
              <w:t>NAZIV</w:t>
            </w:r>
          </w:p>
        </w:tc>
        <w:tc>
          <w:tcPr>
            <w:tcW w:w="6434" w:type="dxa"/>
            <w:tcBorders>
              <w:top w:val="double" w:sz="6" w:space="0" w:color="000000"/>
              <w:left w:val="single" w:sz="6" w:space="0" w:color="000000"/>
              <w:bottom w:val="single" w:sz="6" w:space="0" w:color="000000"/>
              <w:right w:val="double" w:sz="6" w:space="0" w:color="000000"/>
            </w:tcBorders>
            <w:vAlign w:val="center"/>
            <w:hideMark/>
          </w:tcPr>
          <w:p w:rsidR="00503DE6" w:rsidRPr="00A011B9" w:rsidRDefault="00503DE6" w:rsidP="00C50416">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DANI KRUHA</w:t>
            </w:r>
          </w:p>
        </w:tc>
      </w:tr>
      <w:tr w:rsidR="00503DE6" w:rsidRPr="00A011B9" w:rsidTr="00C50416">
        <w:trPr>
          <w:trHeight w:val="907"/>
        </w:trPr>
        <w:tc>
          <w:tcPr>
            <w:tcW w:w="3030"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C50416">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CILJEVI AKTIVNOSTI</w:t>
            </w:r>
          </w:p>
        </w:tc>
        <w:tc>
          <w:tcPr>
            <w:tcW w:w="6434" w:type="dxa"/>
            <w:tcBorders>
              <w:top w:val="single" w:sz="6" w:space="0" w:color="000000"/>
              <w:left w:val="single" w:sz="6" w:space="0" w:color="000000"/>
              <w:bottom w:val="single" w:sz="6" w:space="0" w:color="000000"/>
              <w:right w:val="double" w:sz="6" w:space="0" w:color="000000"/>
            </w:tcBorders>
            <w:vAlign w:val="center"/>
            <w:hideMark/>
          </w:tcPr>
          <w:p w:rsidR="00503DE6" w:rsidRPr="00C50416" w:rsidRDefault="00503DE6" w:rsidP="00C50416">
            <w:pPr>
              <w:spacing w:after="0" w:line="240" w:lineRule="auto"/>
              <w:rPr>
                <w:rFonts w:ascii="Times New Roman" w:eastAsia="Calibri" w:hAnsi="Times New Roman" w:cs="Times New Roman"/>
                <w:sz w:val="24"/>
                <w:szCs w:val="24"/>
              </w:rPr>
            </w:pPr>
            <w:r w:rsidRPr="00C50416">
              <w:rPr>
                <w:rFonts w:ascii="Times New Roman" w:eastAsia="Calibri" w:hAnsi="Times New Roman" w:cs="Times New Roman"/>
                <w:sz w:val="24"/>
                <w:szCs w:val="24"/>
              </w:rPr>
              <w:t xml:space="preserve">Stvarati pravilan odnos prema kruhu i općenito prema hrani. </w:t>
            </w:r>
          </w:p>
          <w:p w:rsidR="00503DE6" w:rsidRPr="00C50416" w:rsidRDefault="00503DE6" w:rsidP="00C50416">
            <w:pPr>
              <w:spacing w:after="0" w:line="240" w:lineRule="auto"/>
              <w:rPr>
                <w:rFonts w:ascii="Times New Roman" w:eastAsia="Calibri" w:hAnsi="Times New Roman" w:cs="Times New Roman"/>
                <w:sz w:val="24"/>
                <w:szCs w:val="24"/>
              </w:rPr>
            </w:pPr>
          </w:p>
        </w:tc>
      </w:tr>
      <w:tr w:rsidR="00503DE6" w:rsidRPr="00A011B9" w:rsidTr="00C50416">
        <w:trPr>
          <w:trHeight w:val="907"/>
        </w:trPr>
        <w:tc>
          <w:tcPr>
            <w:tcW w:w="3030"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C50416">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tc>
        <w:tc>
          <w:tcPr>
            <w:tcW w:w="6434" w:type="dxa"/>
            <w:tcBorders>
              <w:top w:val="single" w:sz="6" w:space="0" w:color="000000"/>
              <w:left w:val="single" w:sz="6" w:space="0" w:color="000000"/>
              <w:bottom w:val="single" w:sz="6" w:space="0" w:color="000000"/>
              <w:right w:val="double" w:sz="6" w:space="0" w:color="000000"/>
            </w:tcBorders>
            <w:vAlign w:val="center"/>
            <w:hideMark/>
          </w:tcPr>
          <w:p w:rsidR="00503DE6" w:rsidRPr="00C50416" w:rsidRDefault="00503DE6" w:rsidP="00C50416">
            <w:pPr>
              <w:spacing w:after="0" w:line="240" w:lineRule="auto"/>
              <w:rPr>
                <w:rFonts w:ascii="Times New Roman" w:eastAsia="Calibri" w:hAnsi="Times New Roman" w:cs="Times New Roman"/>
                <w:sz w:val="24"/>
                <w:szCs w:val="24"/>
              </w:rPr>
            </w:pPr>
            <w:r w:rsidRPr="00C50416">
              <w:rPr>
                <w:rFonts w:ascii="Times New Roman" w:eastAsia="Calibri" w:hAnsi="Times New Roman" w:cs="Times New Roman"/>
                <w:sz w:val="24"/>
                <w:szCs w:val="24"/>
              </w:rPr>
              <w:t>Poticati na kreativnost i stvaralaštvo kod učenika kroz likovne, literarne, te praktične radove.</w:t>
            </w:r>
          </w:p>
          <w:p w:rsidR="00503DE6" w:rsidRPr="00C50416" w:rsidRDefault="00503DE6" w:rsidP="00C50416">
            <w:pPr>
              <w:spacing w:after="0" w:line="240" w:lineRule="auto"/>
              <w:rPr>
                <w:rFonts w:ascii="Times New Roman" w:eastAsia="Calibri" w:hAnsi="Times New Roman" w:cs="Times New Roman"/>
                <w:sz w:val="24"/>
                <w:szCs w:val="24"/>
              </w:rPr>
            </w:pPr>
            <w:r w:rsidRPr="00C50416">
              <w:rPr>
                <w:rFonts w:ascii="Times New Roman" w:eastAsia="Calibri" w:hAnsi="Times New Roman" w:cs="Times New Roman"/>
                <w:sz w:val="24"/>
                <w:szCs w:val="24"/>
              </w:rPr>
              <w:t>Ovladati procesom izrade kruha s dekorativnim elementima.</w:t>
            </w:r>
          </w:p>
          <w:p w:rsidR="00503DE6" w:rsidRPr="00C50416" w:rsidRDefault="00503DE6" w:rsidP="00C50416">
            <w:pPr>
              <w:spacing w:after="0" w:line="240" w:lineRule="auto"/>
              <w:rPr>
                <w:rFonts w:ascii="Times New Roman" w:eastAsia="Calibri" w:hAnsi="Times New Roman" w:cs="Times New Roman"/>
                <w:sz w:val="24"/>
                <w:szCs w:val="24"/>
              </w:rPr>
            </w:pPr>
          </w:p>
        </w:tc>
      </w:tr>
      <w:tr w:rsidR="00503DE6" w:rsidRPr="00A011B9" w:rsidTr="00C50416">
        <w:trPr>
          <w:trHeight w:val="907"/>
        </w:trPr>
        <w:tc>
          <w:tcPr>
            <w:tcW w:w="3030"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C50416">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434" w:type="dxa"/>
            <w:tcBorders>
              <w:top w:val="single" w:sz="6" w:space="0" w:color="000000"/>
              <w:left w:val="single" w:sz="6" w:space="0" w:color="000000"/>
              <w:bottom w:val="single" w:sz="6" w:space="0" w:color="000000"/>
              <w:right w:val="double" w:sz="6" w:space="0" w:color="000000"/>
            </w:tcBorders>
            <w:vAlign w:val="center"/>
            <w:hideMark/>
          </w:tcPr>
          <w:p w:rsidR="00503DE6" w:rsidRPr="00C50416" w:rsidRDefault="00503DE6" w:rsidP="00C50416">
            <w:pPr>
              <w:spacing w:after="0" w:line="240" w:lineRule="auto"/>
              <w:rPr>
                <w:rFonts w:ascii="Times New Roman" w:eastAsia="Calibri" w:hAnsi="Times New Roman" w:cs="Times New Roman"/>
                <w:sz w:val="24"/>
                <w:szCs w:val="24"/>
              </w:rPr>
            </w:pPr>
            <w:r w:rsidRPr="00C50416">
              <w:rPr>
                <w:rFonts w:ascii="Times New Roman" w:eastAsia="Calibri" w:hAnsi="Times New Roman" w:cs="Times New Roman"/>
                <w:sz w:val="24"/>
                <w:szCs w:val="24"/>
              </w:rPr>
              <w:t>Individualni i grupni rad, slikanje i modeliranje, izrada plakata, opisivanje (literarno), izlaganje uradaka, dekoracija interijera.</w:t>
            </w:r>
          </w:p>
          <w:p w:rsidR="00503DE6" w:rsidRPr="00C50416" w:rsidRDefault="00503DE6" w:rsidP="00C50416">
            <w:pPr>
              <w:spacing w:after="0" w:line="240" w:lineRule="auto"/>
              <w:rPr>
                <w:rFonts w:ascii="Times New Roman" w:eastAsia="Calibri" w:hAnsi="Times New Roman" w:cs="Times New Roman"/>
                <w:sz w:val="24"/>
                <w:szCs w:val="24"/>
              </w:rPr>
            </w:pPr>
          </w:p>
        </w:tc>
      </w:tr>
      <w:tr w:rsidR="00503DE6" w:rsidRPr="00A011B9" w:rsidTr="00C50416">
        <w:trPr>
          <w:trHeight w:val="907"/>
        </w:trPr>
        <w:tc>
          <w:tcPr>
            <w:tcW w:w="3030"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C50416">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434" w:type="dxa"/>
            <w:tcBorders>
              <w:top w:val="single" w:sz="6" w:space="0" w:color="000000"/>
              <w:left w:val="single" w:sz="6" w:space="0" w:color="000000"/>
              <w:bottom w:val="single" w:sz="6" w:space="0" w:color="000000"/>
              <w:right w:val="double" w:sz="6" w:space="0" w:color="000000"/>
            </w:tcBorders>
            <w:vAlign w:val="center"/>
            <w:hideMark/>
          </w:tcPr>
          <w:p w:rsidR="00503DE6" w:rsidRPr="00C50416" w:rsidRDefault="00503DE6" w:rsidP="00C50416">
            <w:pPr>
              <w:spacing w:after="0" w:line="240" w:lineRule="auto"/>
              <w:rPr>
                <w:rFonts w:ascii="Times New Roman" w:eastAsia="Calibri" w:hAnsi="Times New Roman" w:cs="Times New Roman"/>
                <w:sz w:val="24"/>
                <w:szCs w:val="24"/>
              </w:rPr>
            </w:pPr>
            <w:r w:rsidRPr="00C50416">
              <w:rPr>
                <w:rFonts w:ascii="Times New Roman" w:eastAsia="Calibri" w:hAnsi="Times New Roman" w:cs="Times New Roman"/>
                <w:sz w:val="24"/>
                <w:szCs w:val="24"/>
              </w:rPr>
              <w:t>listopad 2020.</w:t>
            </w:r>
          </w:p>
          <w:p w:rsidR="00503DE6" w:rsidRPr="00C50416" w:rsidRDefault="00503DE6" w:rsidP="00C50416">
            <w:pPr>
              <w:spacing w:after="0" w:line="240" w:lineRule="auto"/>
              <w:rPr>
                <w:rFonts w:ascii="Times New Roman" w:eastAsia="Calibri" w:hAnsi="Times New Roman" w:cs="Times New Roman"/>
                <w:sz w:val="24"/>
                <w:szCs w:val="24"/>
              </w:rPr>
            </w:pPr>
          </w:p>
        </w:tc>
      </w:tr>
      <w:tr w:rsidR="00503DE6" w:rsidRPr="00A011B9" w:rsidTr="00C50416">
        <w:trPr>
          <w:trHeight w:val="907"/>
        </w:trPr>
        <w:tc>
          <w:tcPr>
            <w:tcW w:w="3030"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C50416">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MJESTO REALIZACIJE</w:t>
            </w:r>
          </w:p>
        </w:tc>
        <w:tc>
          <w:tcPr>
            <w:tcW w:w="6434" w:type="dxa"/>
            <w:tcBorders>
              <w:top w:val="single" w:sz="6" w:space="0" w:color="000000"/>
              <w:left w:val="single" w:sz="6" w:space="0" w:color="000000"/>
              <w:bottom w:val="single" w:sz="6" w:space="0" w:color="000000"/>
              <w:right w:val="double" w:sz="6" w:space="0" w:color="000000"/>
            </w:tcBorders>
            <w:vAlign w:val="center"/>
            <w:hideMark/>
          </w:tcPr>
          <w:p w:rsidR="00503DE6" w:rsidRPr="00C50416" w:rsidRDefault="00503DE6" w:rsidP="00C50416">
            <w:pPr>
              <w:spacing w:after="0" w:line="240" w:lineRule="auto"/>
              <w:rPr>
                <w:rFonts w:ascii="Times New Roman" w:eastAsia="Calibri" w:hAnsi="Times New Roman" w:cs="Times New Roman"/>
                <w:sz w:val="24"/>
                <w:szCs w:val="24"/>
              </w:rPr>
            </w:pPr>
            <w:r w:rsidRPr="00C50416">
              <w:rPr>
                <w:rFonts w:ascii="Times New Roman" w:eastAsia="Calibri" w:hAnsi="Times New Roman" w:cs="Times New Roman"/>
                <w:sz w:val="24"/>
                <w:szCs w:val="24"/>
              </w:rPr>
              <w:t>Učionica, pekara u mjestu.</w:t>
            </w:r>
          </w:p>
          <w:p w:rsidR="00503DE6" w:rsidRPr="00C50416" w:rsidRDefault="00503DE6" w:rsidP="00C50416">
            <w:pPr>
              <w:spacing w:after="0" w:line="240" w:lineRule="auto"/>
              <w:rPr>
                <w:rFonts w:ascii="Times New Roman" w:eastAsia="Calibri" w:hAnsi="Times New Roman" w:cs="Times New Roman"/>
                <w:sz w:val="24"/>
                <w:szCs w:val="24"/>
              </w:rPr>
            </w:pPr>
          </w:p>
        </w:tc>
      </w:tr>
      <w:tr w:rsidR="00503DE6" w:rsidRPr="00A011B9" w:rsidTr="00C50416">
        <w:trPr>
          <w:trHeight w:val="907"/>
        </w:trPr>
        <w:tc>
          <w:tcPr>
            <w:tcW w:w="3030"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C50416">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BROJ SUDIONIKA – UČENIKA</w:t>
            </w:r>
          </w:p>
        </w:tc>
        <w:tc>
          <w:tcPr>
            <w:tcW w:w="6434" w:type="dxa"/>
            <w:tcBorders>
              <w:top w:val="single" w:sz="6" w:space="0" w:color="000000"/>
              <w:left w:val="single" w:sz="6" w:space="0" w:color="000000"/>
              <w:bottom w:val="single" w:sz="6" w:space="0" w:color="000000"/>
              <w:right w:val="double" w:sz="6" w:space="0" w:color="000000"/>
            </w:tcBorders>
            <w:vAlign w:val="center"/>
            <w:hideMark/>
          </w:tcPr>
          <w:p w:rsidR="00503DE6" w:rsidRPr="00C50416" w:rsidRDefault="00503DE6" w:rsidP="00C50416">
            <w:pPr>
              <w:spacing w:after="0" w:line="240" w:lineRule="auto"/>
              <w:rPr>
                <w:rFonts w:ascii="Times New Roman" w:eastAsia="Calibri" w:hAnsi="Times New Roman" w:cs="Times New Roman"/>
                <w:sz w:val="24"/>
                <w:szCs w:val="24"/>
              </w:rPr>
            </w:pPr>
            <w:r w:rsidRPr="00C50416">
              <w:rPr>
                <w:rFonts w:ascii="Times New Roman" w:eastAsia="Calibri" w:hAnsi="Times New Roman" w:cs="Times New Roman"/>
                <w:sz w:val="24"/>
                <w:szCs w:val="24"/>
              </w:rPr>
              <w:t xml:space="preserve">Učenici </w:t>
            </w:r>
            <w:r w:rsidR="00E216A3">
              <w:rPr>
                <w:rFonts w:ascii="Times New Roman" w:eastAsia="Calibri" w:hAnsi="Times New Roman" w:cs="Times New Roman"/>
                <w:sz w:val="24"/>
                <w:szCs w:val="24"/>
              </w:rPr>
              <w:t>3.a i ostali učenici Škole</w:t>
            </w:r>
            <w:r w:rsidRPr="00C50416">
              <w:rPr>
                <w:rFonts w:ascii="Times New Roman" w:eastAsia="Calibri" w:hAnsi="Times New Roman" w:cs="Times New Roman"/>
                <w:sz w:val="24"/>
                <w:szCs w:val="24"/>
              </w:rPr>
              <w:t>.</w:t>
            </w:r>
          </w:p>
          <w:p w:rsidR="00503DE6" w:rsidRPr="00C50416" w:rsidRDefault="00503DE6" w:rsidP="00C50416">
            <w:pPr>
              <w:spacing w:after="0" w:line="240" w:lineRule="auto"/>
              <w:rPr>
                <w:rFonts w:ascii="Times New Roman" w:eastAsia="Calibri" w:hAnsi="Times New Roman" w:cs="Times New Roman"/>
                <w:sz w:val="24"/>
                <w:szCs w:val="24"/>
              </w:rPr>
            </w:pPr>
          </w:p>
        </w:tc>
      </w:tr>
      <w:tr w:rsidR="00503DE6" w:rsidRPr="00A011B9" w:rsidTr="00C50416">
        <w:trPr>
          <w:trHeight w:val="907"/>
        </w:trPr>
        <w:tc>
          <w:tcPr>
            <w:tcW w:w="3030"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C50416">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DETALJAN TROŠKOVNIK</w:t>
            </w:r>
          </w:p>
        </w:tc>
        <w:tc>
          <w:tcPr>
            <w:tcW w:w="6434" w:type="dxa"/>
            <w:tcBorders>
              <w:top w:val="single" w:sz="6" w:space="0" w:color="000000"/>
              <w:left w:val="single" w:sz="6" w:space="0" w:color="000000"/>
              <w:bottom w:val="single" w:sz="6" w:space="0" w:color="000000"/>
              <w:right w:val="double" w:sz="6" w:space="0" w:color="000000"/>
            </w:tcBorders>
            <w:vAlign w:val="center"/>
            <w:hideMark/>
          </w:tcPr>
          <w:p w:rsidR="00503DE6" w:rsidRPr="00C50416" w:rsidRDefault="00503DE6" w:rsidP="00C50416">
            <w:pPr>
              <w:spacing w:after="0" w:line="240" w:lineRule="auto"/>
              <w:rPr>
                <w:rFonts w:ascii="Times New Roman" w:eastAsia="Calibri" w:hAnsi="Times New Roman" w:cs="Times New Roman"/>
                <w:sz w:val="24"/>
                <w:szCs w:val="24"/>
              </w:rPr>
            </w:pPr>
            <w:r w:rsidRPr="00C50416">
              <w:rPr>
                <w:rFonts w:ascii="Times New Roman" w:eastAsia="Calibri" w:hAnsi="Times New Roman" w:cs="Times New Roman"/>
                <w:sz w:val="24"/>
                <w:szCs w:val="24"/>
              </w:rPr>
              <w:t>Oko 100,00kn po razredu</w:t>
            </w:r>
          </w:p>
          <w:p w:rsidR="00503DE6" w:rsidRPr="00C50416" w:rsidRDefault="00503DE6" w:rsidP="00C50416">
            <w:pPr>
              <w:spacing w:after="0" w:line="240" w:lineRule="auto"/>
              <w:rPr>
                <w:rFonts w:ascii="Times New Roman" w:eastAsia="Calibri" w:hAnsi="Times New Roman" w:cs="Times New Roman"/>
                <w:sz w:val="24"/>
                <w:szCs w:val="24"/>
              </w:rPr>
            </w:pPr>
          </w:p>
        </w:tc>
      </w:tr>
      <w:tr w:rsidR="00503DE6" w:rsidRPr="00A011B9" w:rsidTr="00C50416">
        <w:trPr>
          <w:trHeight w:val="907"/>
        </w:trPr>
        <w:tc>
          <w:tcPr>
            <w:tcW w:w="3030"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C50416">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434" w:type="dxa"/>
            <w:tcBorders>
              <w:top w:val="single" w:sz="6" w:space="0" w:color="000000"/>
              <w:left w:val="single" w:sz="6" w:space="0" w:color="000000"/>
              <w:bottom w:val="single" w:sz="6" w:space="0" w:color="000000"/>
              <w:right w:val="double" w:sz="6" w:space="0" w:color="000000"/>
            </w:tcBorders>
            <w:vAlign w:val="center"/>
            <w:hideMark/>
          </w:tcPr>
          <w:p w:rsidR="00503DE6" w:rsidRPr="00C50416" w:rsidRDefault="00503DE6" w:rsidP="00C50416">
            <w:pPr>
              <w:spacing w:after="0" w:line="240" w:lineRule="auto"/>
              <w:rPr>
                <w:rFonts w:ascii="Times New Roman" w:eastAsia="Calibri" w:hAnsi="Times New Roman" w:cs="Times New Roman"/>
                <w:sz w:val="24"/>
                <w:szCs w:val="24"/>
              </w:rPr>
            </w:pPr>
            <w:r w:rsidRPr="00C50416">
              <w:rPr>
                <w:rFonts w:ascii="Times New Roman" w:eastAsia="Calibri" w:hAnsi="Times New Roman" w:cs="Times New Roman"/>
                <w:sz w:val="24"/>
                <w:szCs w:val="24"/>
              </w:rPr>
              <w:t>Izložba radova, učeničkih proizvoda.</w:t>
            </w:r>
          </w:p>
          <w:p w:rsidR="00503DE6" w:rsidRPr="00C50416" w:rsidRDefault="00503DE6" w:rsidP="00C50416">
            <w:pPr>
              <w:spacing w:after="0" w:line="240" w:lineRule="auto"/>
              <w:rPr>
                <w:rFonts w:ascii="Times New Roman" w:eastAsia="Calibri" w:hAnsi="Times New Roman" w:cs="Times New Roman"/>
                <w:sz w:val="24"/>
                <w:szCs w:val="24"/>
              </w:rPr>
            </w:pPr>
          </w:p>
        </w:tc>
      </w:tr>
      <w:tr w:rsidR="00503DE6" w:rsidRPr="00A011B9" w:rsidTr="00C50416">
        <w:trPr>
          <w:trHeight w:val="907"/>
        </w:trPr>
        <w:tc>
          <w:tcPr>
            <w:tcW w:w="3030" w:type="dxa"/>
            <w:tcBorders>
              <w:top w:val="single" w:sz="6" w:space="0" w:color="000000"/>
              <w:left w:val="double" w:sz="6" w:space="0" w:color="000000"/>
              <w:bottom w:val="double" w:sz="6" w:space="0" w:color="000000"/>
              <w:right w:val="single" w:sz="6" w:space="0" w:color="000000"/>
            </w:tcBorders>
            <w:vAlign w:val="center"/>
            <w:hideMark/>
          </w:tcPr>
          <w:p w:rsidR="00503DE6" w:rsidRPr="00A011B9" w:rsidRDefault="00503DE6" w:rsidP="00C50416">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KORIŠTENJA</w:t>
            </w:r>
          </w:p>
          <w:p w:rsidR="00503DE6" w:rsidRPr="00A011B9" w:rsidRDefault="00503DE6" w:rsidP="00C50416">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REZULTATA VREDNOVANJA</w:t>
            </w:r>
          </w:p>
        </w:tc>
        <w:tc>
          <w:tcPr>
            <w:tcW w:w="6434" w:type="dxa"/>
            <w:tcBorders>
              <w:top w:val="single" w:sz="6" w:space="0" w:color="000000"/>
              <w:left w:val="single" w:sz="6" w:space="0" w:color="000000"/>
              <w:bottom w:val="double" w:sz="6" w:space="0" w:color="000000"/>
              <w:right w:val="double" w:sz="6" w:space="0" w:color="000000"/>
            </w:tcBorders>
            <w:vAlign w:val="center"/>
            <w:hideMark/>
          </w:tcPr>
          <w:p w:rsidR="00503DE6" w:rsidRPr="00C50416" w:rsidRDefault="00503DE6" w:rsidP="00C50416">
            <w:pPr>
              <w:spacing w:after="0" w:line="240" w:lineRule="auto"/>
              <w:rPr>
                <w:rFonts w:ascii="Times New Roman" w:eastAsia="Calibri" w:hAnsi="Times New Roman" w:cs="Times New Roman"/>
                <w:sz w:val="24"/>
                <w:szCs w:val="24"/>
              </w:rPr>
            </w:pPr>
            <w:r w:rsidRPr="00C50416">
              <w:rPr>
                <w:rFonts w:ascii="Times New Roman" w:eastAsia="Calibri" w:hAnsi="Times New Roman" w:cs="Times New Roman"/>
                <w:sz w:val="24"/>
                <w:szCs w:val="24"/>
              </w:rPr>
              <w:t>U svakodnevnom životu.</w:t>
            </w:r>
          </w:p>
          <w:p w:rsidR="00503DE6" w:rsidRPr="00C50416" w:rsidRDefault="00503DE6" w:rsidP="00C50416">
            <w:pPr>
              <w:spacing w:after="0" w:line="240" w:lineRule="auto"/>
              <w:rPr>
                <w:rFonts w:ascii="Times New Roman" w:eastAsia="Calibri" w:hAnsi="Times New Roman" w:cs="Times New Roman"/>
                <w:sz w:val="24"/>
                <w:szCs w:val="24"/>
              </w:rPr>
            </w:pPr>
          </w:p>
        </w:tc>
      </w:tr>
    </w:tbl>
    <w:p w:rsidR="00503DE6" w:rsidRPr="00A011B9" w:rsidRDefault="00503DE6" w:rsidP="00503DE6">
      <w:pPr>
        <w:tabs>
          <w:tab w:val="left" w:pos="1245"/>
        </w:tabs>
        <w:spacing w:after="0" w:line="240" w:lineRule="auto"/>
        <w:rPr>
          <w:rFonts w:ascii="Times New Roman" w:eastAsia="Calibri" w:hAnsi="Times New Roman" w:cs="Times New Roman"/>
          <w:sz w:val="24"/>
          <w:szCs w:val="24"/>
        </w:rPr>
      </w:pPr>
    </w:p>
    <w:p w:rsidR="00503DE6" w:rsidRPr="00A011B9" w:rsidRDefault="00503DE6" w:rsidP="00503DE6">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br w:type="page"/>
      </w:r>
      <w:r w:rsidR="00C50416" w:rsidRPr="00A011B9">
        <w:rPr>
          <w:rFonts w:ascii="Times New Roman" w:eastAsia="Calibri" w:hAnsi="Times New Roman" w:cs="Times New Roman"/>
          <w:b/>
          <w:sz w:val="24"/>
          <w:szCs w:val="24"/>
        </w:rPr>
        <w:lastRenderedPageBreak/>
        <w:t xml:space="preserve">Naziv aktivnosti: </w:t>
      </w:r>
      <w:r w:rsidRPr="00A011B9">
        <w:rPr>
          <w:rFonts w:ascii="Times New Roman" w:eastAsia="Calibri" w:hAnsi="Times New Roman" w:cs="Times New Roman"/>
          <w:b/>
          <w:sz w:val="24"/>
          <w:szCs w:val="24"/>
        </w:rPr>
        <w:t>Jesen/zima/proljeće/ljeto</w:t>
      </w:r>
    </w:p>
    <w:p w:rsidR="00503DE6" w:rsidRPr="00A011B9" w:rsidRDefault="00503DE6" w:rsidP="00C50416">
      <w:pPr>
        <w:spacing w:after="0" w:line="360"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 3.a</w:t>
      </w:r>
    </w:p>
    <w:p w:rsidR="00503DE6" w:rsidRPr="00A011B9" w:rsidRDefault="00503DE6" w:rsidP="00C50416">
      <w:pPr>
        <w:spacing w:after="0" w:line="360"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Voditeljica: Ivanka </w:t>
      </w:r>
      <w:proofErr w:type="spellStart"/>
      <w:r w:rsidRPr="00A011B9">
        <w:rPr>
          <w:rFonts w:ascii="Times New Roman" w:eastAsia="Calibri" w:hAnsi="Times New Roman" w:cs="Times New Roman"/>
          <w:b/>
          <w:sz w:val="24"/>
          <w:szCs w:val="24"/>
        </w:rPr>
        <w:t>Vudrić</w:t>
      </w:r>
      <w:proofErr w:type="spellEnd"/>
    </w:p>
    <w:p w:rsidR="00503DE6" w:rsidRPr="00A011B9" w:rsidRDefault="00503DE6" w:rsidP="00503DE6">
      <w:pPr>
        <w:tabs>
          <w:tab w:val="left" w:pos="1245"/>
        </w:tabs>
        <w:spacing w:after="0" w:line="240" w:lineRule="auto"/>
        <w:rPr>
          <w:rFonts w:ascii="Times New Roman" w:eastAsia="Calibri" w:hAnsi="Times New Roman" w:cs="Times New Roman"/>
          <w:sz w:val="24"/>
          <w:szCs w:val="24"/>
        </w:rPr>
      </w:pPr>
    </w:p>
    <w:p w:rsidR="00503DE6" w:rsidRPr="00A011B9" w:rsidRDefault="00A84DD0" w:rsidP="00503DE6">
      <w:pPr>
        <w:tabs>
          <w:tab w:val="left" w:pos="1245"/>
        </w:tabs>
        <w:spacing w:after="0" w:line="240" w:lineRule="auto"/>
        <w:rPr>
          <w:rFonts w:ascii="Times New Roman" w:eastAsia="Calibri" w:hAnsi="Times New Roman" w:cs="Times New Roman"/>
          <w:sz w:val="24"/>
          <w:szCs w:val="24"/>
        </w:rPr>
      </w:pPr>
      <w:r>
        <w:rPr>
          <w:noProof/>
          <w:lang w:eastAsia="hr-HR"/>
        </w:rPr>
        <w:drawing>
          <wp:anchor distT="0" distB="0" distL="114300" distR="114300" simplePos="0" relativeHeight="251667456" behindDoc="1" locked="0" layoutInCell="1" allowOverlap="1" wp14:anchorId="26F2101D" wp14:editId="2F60EE4B">
            <wp:simplePos x="0" y="0"/>
            <wp:positionH relativeFrom="margin">
              <wp:posOffset>-160934</wp:posOffset>
            </wp:positionH>
            <wp:positionV relativeFrom="paragraph">
              <wp:posOffset>72517</wp:posOffset>
            </wp:positionV>
            <wp:extent cx="6307701" cy="6759244"/>
            <wp:effectExtent l="0" t="0" r="0" b="3810"/>
            <wp:wrapNone/>
            <wp:docPr id="66" name="Slika 6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30"/>
        <w:tblW w:w="94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27"/>
        <w:gridCol w:w="6237"/>
      </w:tblGrid>
      <w:tr w:rsidR="00503DE6" w:rsidRPr="00A011B9" w:rsidTr="00F57FDA">
        <w:trPr>
          <w:trHeight w:val="794"/>
        </w:trPr>
        <w:tc>
          <w:tcPr>
            <w:tcW w:w="3227" w:type="dxa"/>
            <w:tcBorders>
              <w:top w:val="double" w:sz="4"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NAZIV</w:t>
            </w:r>
          </w:p>
        </w:tc>
        <w:tc>
          <w:tcPr>
            <w:tcW w:w="6237" w:type="dxa"/>
            <w:tcBorders>
              <w:top w:val="double" w:sz="4" w:space="0" w:color="auto"/>
              <w:left w:val="single" w:sz="6" w:space="0" w:color="auto"/>
              <w:bottom w:val="single" w:sz="6" w:space="0" w:color="auto"/>
              <w:right w:val="double" w:sz="4"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bCs/>
                <w:sz w:val="24"/>
                <w:szCs w:val="24"/>
              </w:rPr>
              <w:t>JESEN / ZIMA / PROLJEĆE / LJETO</w:t>
            </w:r>
          </w:p>
        </w:tc>
      </w:tr>
      <w:tr w:rsidR="00503DE6" w:rsidRPr="00A011B9" w:rsidTr="00F57FDA">
        <w:trPr>
          <w:trHeight w:val="794"/>
        </w:trPr>
        <w:tc>
          <w:tcPr>
            <w:tcW w:w="3227"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CILJEVI AKTIVNOSTI</w:t>
            </w:r>
          </w:p>
        </w:tc>
        <w:tc>
          <w:tcPr>
            <w:tcW w:w="6237" w:type="dxa"/>
            <w:tcBorders>
              <w:top w:val="single" w:sz="6" w:space="0" w:color="auto"/>
              <w:left w:val="single" w:sz="6" w:space="0" w:color="auto"/>
              <w:bottom w:val="single" w:sz="6" w:space="0" w:color="auto"/>
              <w:right w:val="double" w:sz="4" w:space="0" w:color="auto"/>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Uočiti promjene u neposrednoj okolini i njihov utjecaj na život; razlikovati godišnja doba prema najvažnijim obilježjima (načelo zavičajnosti).</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794"/>
        </w:trPr>
        <w:tc>
          <w:tcPr>
            <w:tcW w:w="3227"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tc>
        <w:tc>
          <w:tcPr>
            <w:tcW w:w="6237" w:type="dxa"/>
            <w:tcBorders>
              <w:top w:val="single" w:sz="6" w:space="0" w:color="auto"/>
              <w:left w:val="single" w:sz="6" w:space="0" w:color="auto"/>
              <w:bottom w:val="single" w:sz="6" w:space="0" w:color="auto"/>
              <w:right w:val="double" w:sz="4" w:space="0" w:color="auto"/>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Učenje u neposrednoj stvarnosti, proširivanje i produbljivanje znanja.</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794"/>
        </w:trPr>
        <w:tc>
          <w:tcPr>
            <w:tcW w:w="3227"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237" w:type="dxa"/>
            <w:tcBorders>
              <w:top w:val="single" w:sz="6" w:space="0" w:color="auto"/>
              <w:left w:val="single" w:sz="6" w:space="0" w:color="auto"/>
              <w:bottom w:val="single" w:sz="6" w:space="0" w:color="auto"/>
              <w:right w:val="double" w:sz="4" w:space="0" w:color="auto"/>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 xml:space="preserve">Razgledavanje, opisivanje, igra, druženje, povezivanje sadržaja; </w:t>
            </w:r>
            <w:proofErr w:type="spellStart"/>
            <w:r w:rsidRPr="00F57FDA">
              <w:rPr>
                <w:rFonts w:ascii="Times New Roman" w:eastAsia="Calibri" w:hAnsi="Times New Roman" w:cs="Times New Roman"/>
                <w:sz w:val="24"/>
                <w:szCs w:val="24"/>
                <w:lang w:val="de-DE"/>
              </w:rPr>
              <w:t>gradska</w:t>
            </w:r>
            <w:proofErr w:type="spellEnd"/>
            <w:r w:rsidRPr="00F57FDA">
              <w:rPr>
                <w:rFonts w:ascii="Times New Roman" w:eastAsia="Calibri" w:hAnsi="Times New Roman" w:cs="Times New Roman"/>
                <w:sz w:val="24"/>
                <w:szCs w:val="24"/>
                <w:lang w:val="de-DE"/>
              </w:rPr>
              <w:t xml:space="preserve"> </w:t>
            </w:r>
            <w:proofErr w:type="spellStart"/>
            <w:r w:rsidRPr="00F57FDA">
              <w:rPr>
                <w:rFonts w:ascii="Times New Roman" w:eastAsia="Calibri" w:hAnsi="Times New Roman" w:cs="Times New Roman"/>
                <w:sz w:val="24"/>
                <w:szCs w:val="24"/>
                <w:lang w:val="de-DE"/>
              </w:rPr>
              <w:t>pla</w:t>
            </w:r>
            <w:proofErr w:type="spellEnd"/>
            <w:r w:rsidRPr="00F57FDA">
              <w:rPr>
                <w:rFonts w:ascii="Times New Roman" w:eastAsia="Calibri" w:hAnsi="Times New Roman" w:cs="Times New Roman"/>
                <w:sz w:val="24"/>
                <w:szCs w:val="24"/>
              </w:rPr>
              <w:t>ž</w:t>
            </w:r>
            <w:r w:rsidRPr="00F57FDA">
              <w:rPr>
                <w:rFonts w:ascii="Times New Roman" w:eastAsia="Calibri" w:hAnsi="Times New Roman" w:cs="Times New Roman"/>
                <w:sz w:val="24"/>
                <w:szCs w:val="24"/>
                <w:lang w:val="de-DE"/>
              </w:rPr>
              <w:t>a</w:t>
            </w:r>
            <w:r w:rsidRPr="00F57FDA">
              <w:rPr>
                <w:rFonts w:ascii="Times New Roman" w:eastAsia="Calibri" w:hAnsi="Times New Roman" w:cs="Times New Roman"/>
                <w:sz w:val="24"/>
                <w:szCs w:val="24"/>
              </w:rPr>
              <w:t xml:space="preserve">, </w:t>
            </w:r>
            <w:proofErr w:type="spellStart"/>
            <w:r w:rsidRPr="00F57FDA">
              <w:rPr>
                <w:rFonts w:ascii="Times New Roman" w:eastAsia="Calibri" w:hAnsi="Times New Roman" w:cs="Times New Roman"/>
                <w:sz w:val="24"/>
                <w:szCs w:val="24"/>
                <w:lang w:val="de-DE"/>
              </w:rPr>
              <w:t>posjet</w:t>
            </w:r>
            <w:proofErr w:type="spellEnd"/>
            <w:r w:rsidRPr="00F57FDA">
              <w:rPr>
                <w:rFonts w:ascii="Times New Roman" w:eastAsia="Calibri" w:hAnsi="Times New Roman" w:cs="Times New Roman"/>
                <w:sz w:val="24"/>
                <w:szCs w:val="24"/>
              </w:rPr>
              <w:t xml:space="preserve"> š</w:t>
            </w:r>
            <w:proofErr w:type="spellStart"/>
            <w:r w:rsidRPr="00F57FDA">
              <w:rPr>
                <w:rFonts w:ascii="Times New Roman" w:eastAsia="Calibri" w:hAnsi="Times New Roman" w:cs="Times New Roman"/>
                <w:sz w:val="24"/>
                <w:szCs w:val="24"/>
                <w:lang w:val="de-DE"/>
              </w:rPr>
              <w:t>kolskom</w:t>
            </w:r>
            <w:proofErr w:type="spellEnd"/>
            <w:r w:rsidRPr="00F57FDA">
              <w:rPr>
                <w:rFonts w:ascii="Times New Roman" w:eastAsia="Calibri" w:hAnsi="Times New Roman" w:cs="Times New Roman"/>
                <w:sz w:val="24"/>
                <w:szCs w:val="24"/>
                <w:lang w:val="de-DE"/>
              </w:rPr>
              <w:t xml:space="preserve"> </w:t>
            </w:r>
            <w:proofErr w:type="spellStart"/>
            <w:r w:rsidRPr="00F57FDA">
              <w:rPr>
                <w:rFonts w:ascii="Times New Roman" w:eastAsia="Calibri" w:hAnsi="Times New Roman" w:cs="Times New Roman"/>
                <w:sz w:val="24"/>
                <w:szCs w:val="24"/>
                <w:lang w:val="de-DE"/>
              </w:rPr>
              <w:t>parku</w:t>
            </w:r>
            <w:proofErr w:type="spellEnd"/>
            <w:r w:rsidRPr="00F57FDA">
              <w:rPr>
                <w:rFonts w:ascii="Times New Roman" w:eastAsia="Calibri" w:hAnsi="Times New Roman" w:cs="Times New Roman"/>
                <w:sz w:val="24"/>
                <w:szCs w:val="24"/>
              </w:rPr>
              <w:t xml:space="preserve">, </w:t>
            </w:r>
            <w:proofErr w:type="spellStart"/>
            <w:r w:rsidRPr="00F57FDA">
              <w:rPr>
                <w:rFonts w:ascii="Times New Roman" w:eastAsia="Calibri" w:hAnsi="Times New Roman" w:cs="Times New Roman"/>
                <w:sz w:val="24"/>
                <w:szCs w:val="24"/>
                <w:lang w:val="de-DE"/>
              </w:rPr>
              <w:t>vinogradu</w:t>
            </w:r>
            <w:proofErr w:type="spellEnd"/>
            <w:r w:rsidRPr="00F57FDA">
              <w:rPr>
                <w:rFonts w:ascii="Times New Roman" w:eastAsia="Calibri" w:hAnsi="Times New Roman" w:cs="Times New Roman"/>
                <w:sz w:val="24"/>
                <w:szCs w:val="24"/>
              </w:rPr>
              <w:t xml:space="preserve">, </w:t>
            </w:r>
            <w:proofErr w:type="spellStart"/>
            <w:r w:rsidRPr="00F57FDA">
              <w:rPr>
                <w:rFonts w:ascii="Times New Roman" w:eastAsia="Calibri" w:hAnsi="Times New Roman" w:cs="Times New Roman"/>
                <w:sz w:val="24"/>
                <w:szCs w:val="24"/>
                <w:lang w:val="de-DE"/>
              </w:rPr>
              <w:t>vo</w:t>
            </w:r>
            <w:proofErr w:type="spellEnd"/>
            <w:r w:rsidRPr="00F57FDA">
              <w:rPr>
                <w:rFonts w:ascii="Times New Roman" w:eastAsia="Calibri" w:hAnsi="Times New Roman" w:cs="Times New Roman"/>
                <w:sz w:val="24"/>
                <w:szCs w:val="24"/>
              </w:rPr>
              <w:t>ć</w:t>
            </w:r>
            <w:proofErr w:type="spellStart"/>
            <w:r w:rsidRPr="00F57FDA">
              <w:rPr>
                <w:rFonts w:ascii="Times New Roman" w:eastAsia="Calibri" w:hAnsi="Times New Roman" w:cs="Times New Roman"/>
                <w:sz w:val="24"/>
                <w:szCs w:val="24"/>
                <w:lang w:val="de-DE"/>
              </w:rPr>
              <w:t>njaku</w:t>
            </w:r>
            <w:proofErr w:type="spellEnd"/>
            <w:r w:rsidRPr="00F57FDA">
              <w:rPr>
                <w:rFonts w:ascii="Times New Roman" w:eastAsia="Calibri" w:hAnsi="Times New Roman" w:cs="Times New Roman"/>
                <w:sz w:val="24"/>
                <w:szCs w:val="24"/>
              </w:rPr>
              <w:t>.</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794"/>
        </w:trPr>
        <w:tc>
          <w:tcPr>
            <w:tcW w:w="3227"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237" w:type="dxa"/>
            <w:tcBorders>
              <w:top w:val="single" w:sz="6" w:space="0" w:color="auto"/>
              <w:left w:val="single" w:sz="6" w:space="0" w:color="auto"/>
              <w:bottom w:val="single" w:sz="6" w:space="0" w:color="auto"/>
              <w:right w:val="double" w:sz="4" w:space="0" w:color="auto"/>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Listopad /prosinac/ ožujak/ svibanj</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794"/>
        </w:trPr>
        <w:tc>
          <w:tcPr>
            <w:tcW w:w="3227"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MJESTO REALIZACIJE</w:t>
            </w:r>
          </w:p>
        </w:tc>
        <w:tc>
          <w:tcPr>
            <w:tcW w:w="6237" w:type="dxa"/>
            <w:tcBorders>
              <w:top w:val="single" w:sz="6" w:space="0" w:color="auto"/>
              <w:left w:val="single" w:sz="6" w:space="0" w:color="auto"/>
              <w:bottom w:val="single" w:sz="6" w:space="0" w:color="auto"/>
              <w:right w:val="double" w:sz="4" w:space="0" w:color="auto"/>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Park, vrt, voćnjak, gradska tržnica.</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794"/>
        </w:trPr>
        <w:tc>
          <w:tcPr>
            <w:tcW w:w="3227"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BROJ SUDIONIKA – UČENIKA</w:t>
            </w:r>
          </w:p>
        </w:tc>
        <w:tc>
          <w:tcPr>
            <w:tcW w:w="6237" w:type="dxa"/>
            <w:tcBorders>
              <w:top w:val="single" w:sz="6" w:space="0" w:color="auto"/>
              <w:left w:val="single" w:sz="6" w:space="0" w:color="auto"/>
              <w:bottom w:val="single" w:sz="6" w:space="0" w:color="auto"/>
              <w:right w:val="double" w:sz="4" w:space="0" w:color="auto"/>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Učenici 3.razreda</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794"/>
        </w:trPr>
        <w:tc>
          <w:tcPr>
            <w:tcW w:w="3227"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DETALJAN TROŠKOVNIK</w:t>
            </w:r>
          </w:p>
        </w:tc>
        <w:tc>
          <w:tcPr>
            <w:tcW w:w="6237" w:type="dxa"/>
            <w:tcBorders>
              <w:top w:val="single" w:sz="6" w:space="0" w:color="auto"/>
              <w:left w:val="single" w:sz="6" w:space="0" w:color="auto"/>
              <w:bottom w:val="single" w:sz="6" w:space="0" w:color="auto"/>
              <w:right w:val="double" w:sz="4" w:space="0" w:color="auto"/>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794"/>
        </w:trPr>
        <w:tc>
          <w:tcPr>
            <w:tcW w:w="3227"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237" w:type="dxa"/>
            <w:tcBorders>
              <w:top w:val="single" w:sz="6" w:space="0" w:color="auto"/>
              <w:left w:val="single" w:sz="6" w:space="0" w:color="auto"/>
              <w:bottom w:val="single" w:sz="6" w:space="0" w:color="auto"/>
              <w:right w:val="double" w:sz="4" w:space="0" w:color="auto"/>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lang w:eastAsia="hr-HR"/>
              </w:rPr>
            </w:pPr>
            <w:r w:rsidRPr="00F57FDA">
              <w:rPr>
                <w:rFonts w:ascii="Times New Roman" w:eastAsia="Calibri" w:hAnsi="Times New Roman" w:cs="Times New Roman"/>
                <w:sz w:val="24"/>
                <w:szCs w:val="24"/>
                <w:lang w:eastAsia="hr-HR"/>
              </w:rPr>
              <w:t xml:space="preserve">Provjera usvojenosti razgovorom, kvizom, </w:t>
            </w:r>
            <w:r w:rsidRPr="00F57FDA">
              <w:rPr>
                <w:rFonts w:ascii="Times New Roman" w:eastAsia="Calibri" w:hAnsi="Times New Roman" w:cs="Times New Roman"/>
                <w:sz w:val="24"/>
                <w:szCs w:val="24"/>
              </w:rPr>
              <w:t>nastavnim listići</w:t>
            </w:r>
            <w:r w:rsidRPr="00F57FDA">
              <w:rPr>
                <w:rFonts w:ascii="Times New Roman" w:eastAsia="Calibri" w:hAnsi="Times New Roman" w:cs="Times New Roman"/>
                <w:sz w:val="24"/>
                <w:szCs w:val="24"/>
                <w:lang w:eastAsia="hr-HR"/>
              </w:rPr>
              <w:t>ma, igrom, kroz grupni rad  po povratku u učionicu.</w:t>
            </w:r>
          </w:p>
          <w:p w:rsidR="00503DE6" w:rsidRPr="00F57FDA" w:rsidRDefault="00503DE6" w:rsidP="00F57FDA">
            <w:pPr>
              <w:spacing w:after="0" w:line="240" w:lineRule="auto"/>
              <w:rPr>
                <w:rFonts w:ascii="Times New Roman" w:eastAsia="Calibri" w:hAnsi="Times New Roman" w:cs="Times New Roman"/>
                <w:sz w:val="24"/>
                <w:szCs w:val="24"/>
                <w:lang w:eastAsia="hr-HR"/>
              </w:rPr>
            </w:pPr>
            <w:r w:rsidRPr="00F57FDA">
              <w:rPr>
                <w:rFonts w:ascii="Times New Roman" w:eastAsia="Calibri" w:hAnsi="Times New Roman" w:cs="Times New Roman"/>
                <w:sz w:val="24"/>
                <w:szCs w:val="24"/>
                <w:lang w:eastAsia="hr-HR"/>
              </w:rPr>
              <w:t xml:space="preserve">Izrada plakata i kalendara  prirode; vođenje bilježaka o promjenama.  </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794"/>
        </w:trPr>
        <w:tc>
          <w:tcPr>
            <w:tcW w:w="3227" w:type="dxa"/>
            <w:tcBorders>
              <w:top w:val="single" w:sz="6" w:space="0" w:color="auto"/>
              <w:left w:val="double" w:sz="4" w:space="0" w:color="auto"/>
              <w:bottom w:val="double" w:sz="4"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KORIŠTENJA REZULTATA VREDNOVANJA</w:t>
            </w:r>
          </w:p>
        </w:tc>
        <w:tc>
          <w:tcPr>
            <w:tcW w:w="6237" w:type="dxa"/>
            <w:tcBorders>
              <w:top w:val="single" w:sz="6" w:space="0" w:color="auto"/>
              <w:left w:val="single" w:sz="6" w:space="0" w:color="auto"/>
              <w:bottom w:val="double" w:sz="4" w:space="0" w:color="auto"/>
              <w:right w:val="double" w:sz="4" w:space="0" w:color="auto"/>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lang w:eastAsia="hr-HR"/>
              </w:rPr>
            </w:pPr>
            <w:r w:rsidRPr="00F57FDA">
              <w:rPr>
                <w:rFonts w:ascii="Times New Roman" w:eastAsia="Calibri" w:hAnsi="Times New Roman" w:cs="Times New Roman"/>
                <w:sz w:val="24"/>
                <w:szCs w:val="24"/>
              </w:rPr>
              <w:t xml:space="preserve">Naučeno primijeniti u nastavi i svakodnevnom životu, izrazito u </w:t>
            </w:r>
            <w:r w:rsidRPr="00F57FDA">
              <w:rPr>
                <w:rFonts w:ascii="Times New Roman" w:eastAsia="Calibri" w:hAnsi="Times New Roman" w:cs="Times New Roman"/>
                <w:sz w:val="24"/>
                <w:szCs w:val="24"/>
                <w:lang w:eastAsia="hr-HR"/>
              </w:rPr>
              <w:t xml:space="preserve">očuvanju i zaštiti prirode i svoga zdravlja. </w:t>
            </w:r>
          </w:p>
          <w:p w:rsidR="00503DE6" w:rsidRPr="00F57FDA" w:rsidRDefault="00503DE6" w:rsidP="00F57FDA">
            <w:pPr>
              <w:spacing w:after="0" w:line="240" w:lineRule="auto"/>
              <w:rPr>
                <w:rFonts w:ascii="Times New Roman" w:eastAsia="Calibri" w:hAnsi="Times New Roman" w:cs="Times New Roman"/>
                <w:sz w:val="24"/>
                <w:szCs w:val="24"/>
              </w:rPr>
            </w:pPr>
          </w:p>
        </w:tc>
      </w:tr>
    </w:tbl>
    <w:p w:rsidR="00503DE6" w:rsidRPr="00A011B9" w:rsidRDefault="00503DE6" w:rsidP="00503DE6">
      <w:pPr>
        <w:spacing w:after="0" w:line="240" w:lineRule="auto"/>
        <w:rPr>
          <w:rFonts w:ascii="Times New Roman" w:eastAsia="Calibri" w:hAnsi="Times New Roman" w:cs="Times New Roman"/>
          <w:sz w:val="24"/>
          <w:szCs w:val="24"/>
        </w:rPr>
      </w:pPr>
    </w:p>
    <w:p w:rsidR="00503DE6" w:rsidRPr="00A011B9" w:rsidRDefault="00503DE6" w:rsidP="00503DE6">
      <w:pPr>
        <w:rPr>
          <w:rFonts w:ascii="Times New Roman" w:eastAsia="Calibri" w:hAnsi="Times New Roman" w:cs="Times New Roman"/>
          <w:sz w:val="24"/>
          <w:szCs w:val="24"/>
        </w:rPr>
      </w:pPr>
      <w:r w:rsidRPr="00A011B9">
        <w:rPr>
          <w:rFonts w:ascii="Times New Roman" w:eastAsia="Calibri" w:hAnsi="Times New Roman" w:cs="Times New Roman"/>
          <w:sz w:val="24"/>
          <w:szCs w:val="24"/>
        </w:rPr>
        <w:br w:type="page"/>
      </w:r>
      <w:r w:rsidR="00F57FDA" w:rsidRPr="00A011B9">
        <w:rPr>
          <w:rFonts w:ascii="Times New Roman" w:eastAsia="Calibri" w:hAnsi="Times New Roman" w:cs="Times New Roman"/>
          <w:b/>
          <w:sz w:val="24"/>
          <w:szCs w:val="24"/>
        </w:rPr>
        <w:lastRenderedPageBreak/>
        <w:t>Naziv aktivnosti:</w:t>
      </w:r>
      <w:r w:rsidRPr="00A011B9">
        <w:rPr>
          <w:rFonts w:ascii="Times New Roman" w:eastAsia="Calibri" w:hAnsi="Times New Roman" w:cs="Times New Roman"/>
          <w:b/>
          <w:sz w:val="24"/>
          <w:szCs w:val="24"/>
        </w:rPr>
        <w:t>: Maškare</w:t>
      </w:r>
    </w:p>
    <w:p w:rsidR="00503DE6" w:rsidRPr="00A011B9" w:rsidRDefault="00E55F74" w:rsidP="00F57FDA">
      <w:pPr>
        <w:tabs>
          <w:tab w:val="left" w:pos="1680"/>
        </w:tabs>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Razred: od 1.-8. </w:t>
      </w:r>
      <w:r w:rsidR="00503DE6" w:rsidRPr="00A011B9">
        <w:rPr>
          <w:rFonts w:ascii="Times New Roman" w:eastAsia="Calibri" w:hAnsi="Times New Roman" w:cs="Times New Roman"/>
          <w:b/>
          <w:sz w:val="24"/>
          <w:szCs w:val="24"/>
        </w:rPr>
        <w:tab/>
      </w:r>
    </w:p>
    <w:p w:rsidR="00503DE6" w:rsidRPr="00A011B9" w:rsidRDefault="00503DE6" w:rsidP="00F57FDA">
      <w:pPr>
        <w:spacing w:after="0" w:line="360"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Voditeljica: </w:t>
      </w:r>
      <w:r w:rsidR="00E55F74">
        <w:rPr>
          <w:rFonts w:ascii="Times New Roman" w:eastAsia="Calibri" w:hAnsi="Times New Roman" w:cs="Times New Roman"/>
          <w:b/>
          <w:sz w:val="24"/>
          <w:szCs w:val="24"/>
        </w:rPr>
        <w:t>učitelji od 1.-8. razreda</w:t>
      </w:r>
    </w:p>
    <w:p w:rsidR="00503DE6" w:rsidRPr="00A011B9" w:rsidRDefault="00A84DD0" w:rsidP="00503DE6">
      <w:pPr>
        <w:rPr>
          <w:rFonts w:ascii="Times New Roman" w:eastAsia="Calibri" w:hAnsi="Times New Roman" w:cs="Times New Roman"/>
          <w:sz w:val="24"/>
          <w:szCs w:val="24"/>
        </w:rPr>
      </w:pPr>
      <w:r>
        <w:rPr>
          <w:noProof/>
          <w:lang w:eastAsia="hr-HR"/>
        </w:rPr>
        <w:drawing>
          <wp:anchor distT="0" distB="0" distL="114300" distR="114300" simplePos="0" relativeHeight="251668480" behindDoc="1" locked="0" layoutInCell="1" allowOverlap="1" wp14:anchorId="26F2101D" wp14:editId="2F60EE4B">
            <wp:simplePos x="0" y="0"/>
            <wp:positionH relativeFrom="margin">
              <wp:posOffset>-168249</wp:posOffset>
            </wp:positionH>
            <wp:positionV relativeFrom="paragraph">
              <wp:posOffset>145669</wp:posOffset>
            </wp:positionV>
            <wp:extent cx="6307701" cy="6759244"/>
            <wp:effectExtent l="0" t="0" r="0" b="3810"/>
            <wp:wrapNone/>
            <wp:docPr id="67" name="Slika 6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4"/>
        <w:tblW w:w="94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529"/>
        <w:gridCol w:w="6935"/>
      </w:tblGrid>
      <w:tr w:rsidR="00503DE6" w:rsidRPr="00A011B9" w:rsidTr="00F57FDA">
        <w:trPr>
          <w:trHeight w:val="680"/>
        </w:trPr>
        <w:tc>
          <w:tcPr>
            <w:tcW w:w="2529" w:type="dxa"/>
            <w:tcBorders>
              <w:top w:val="double" w:sz="6" w:space="0" w:color="000000"/>
              <w:left w:val="double" w:sz="6" w:space="0" w:color="000000"/>
              <w:bottom w:val="single" w:sz="6" w:space="0" w:color="000000"/>
              <w:right w:val="single" w:sz="6" w:space="0" w:color="000000"/>
            </w:tcBorders>
            <w:vAlign w:val="center"/>
            <w:hideMark/>
          </w:tcPr>
          <w:p w:rsidR="00503DE6" w:rsidRPr="00A011B9" w:rsidRDefault="00503DE6" w:rsidP="00F57FDA">
            <w:pPr>
              <w:spacing w:after="0" w:line="240" w:lineRule="auto"/>
              <w:jc w:val="center"/>
              <w:rPr>
                <w:rFonts w:ascii="Times New Roman" w:eastAsia="Calibri" w:hAnsi="Times New Roman" w:cs="Times New Roman"/>
                <w:b/>
                <w:caps/>
                <w:sz w:val="24"/>
                <w:szCs w:val="24"/>
              </w:rPr>
            </w:pPr>
            <w:r w:rsidRPr="00A011B9">
              <w:rPr>
                <w:rFonts w:ascii="Times New Roman" w:eastAsia="Calibri" w:hAnsi="Times New Roman" w:cs="Times New Roman"/>
                <w:b/>
                <w:caps/>
                <w:sz w:val="24"/>
                <w:szCs w:val="24"/>
              </w:rPr>
              <w:t>NAZIV</w:t>
            </w:r>
          </w:p>
        </w:tc>
        <w:tc>
          <w:tcPr>
            <w:tcW w:w="6935" w:type="dxa"/>
            <w:tcBorders>
              <w:top w:val="double" w:sz="6" w:space="0" w:color="000000"/>
              <w:left w:val="single" w:sz="6" w:space="0" w:color="000000"/>
              <w:bottom w:val="single" w:sz="6" w:space="0" w:color="000000"/>
              <w:right w:val="double" w:sz="6" w:space="0" w:color="000000"/>
            </w:tcBorders>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MAŠKARE</w:t>
            </w:r>
          </w:p>
        </w:tc>
      </w:tr>
      <w:tr w:rsidR="00503DE6" w:rsidRPr="00A011B9" w:rsidTr="00F57FDA">
        <w:trPr>
          <w:trHeight w:val="680"/>
        </w:trPr>
        <w:tc>
          <w:tcPr>
            <w:tcW w:w="2529"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CILJEVI AKTIVNOSTI</w:t>
            </w:r>
          </w:p>
        </w:tc>
        <w:tc>
          <w:tcPr>
            <w:tcW w:w="6935" w:type="dxa"/>
            <w:tcBorders>
              <w:top w:val="single" w:sz="6" w:space="0" w:color="000000"/>
              <w:left w:val="single" w:sz="6" w:space="0" w:color="000000"/>
              <w:bottom w:val="single" w:sz="6" w:space="0" w:color="000000"/>
              <w:right w:val="double" w:sz="6" w:space="0" w:color="000000"/>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Ukazivati na važnost njegovanja i očuvanja narodnih običaja.</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680"/>
        </w:trPr>
        <w:tc>
          <w:tcPr>
            <w:tcW w:w="2529"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tc>
        <w:tc>
          <w:tcPr>
            <w:tcW w:w="6935" w:type="dxa"/>
            <w:tcBorders>
              <w:top w:val="single" w:sz="6" w:space="0" w:color="000000"/>
              <w:left w:val="single" w:sz="6" w:space="0" w:color="000000"/>
              <w:bottom w:val="single" w:sz="6" w:space="0" w:color="000000"/>
              <w:right w:val="double" w:sz="6" w:space="0" w:color="000000"/>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Njegovanje običaja na zabavan i poučan način.</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680"/>
        </w:trPr>
        <w:tc>
          <w:tcPr>
            <w:tcW w:w="2529"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935" w:type="dxa"/>
            <w:tcBorders>
              <w:top w:val="single" w:sz="6" w:space="0" w:color="000000"/>
              <w:left w:val="single" w:sz="6" w:space="0" w:color="000000"/>
              <w:bottom w:val="single" w:sz="6" w:space="0" w:color="000000"/>
              <w:right w:val="double" w:sz="6" w:space="0" w:color="000000"/>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Izrada maski, maskiranje, sudjelovanje u karnevalskoj povorci; ukrašavanje školskog prostora učeničkim radovima.</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680"/>
        </w:trPr>
        <w:tc>
          <w:tcPr>
            <w:tcW w:w="2529"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935" w:type="dxa"/>
            <w:tcBorders>
              <w:top w:val="single" w:sz="6" w:space="0" w:color="000000"/>
              <w:left w:val="single" w:sz="6" w:space="0" w:color="000000"/>
              <w:bottom w:val="single" w:sz="6" w:space="0" w:color="000000"/>
              <w:right w:val="double" w:sz="6" w:space="0" w:color="000000"/>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veljača 2021.</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680"/>
        </w:trPr>
        <w:tc>
          <w:tcPr>
            <w:tcW w:w="2529"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MJESTO REALIZACIJE</w:t>
            </w:r>
          </w:p>
        </w:tc>
        <w:tc>
          <w:tcPr>
            <w:tcW w:w="6935" w:type="dxa"/>
            <w:tcBorders>
              <w:top w:val="single" w:sz="6" w:space="0" w:color="000000"/>
              <w:left w:val="single" w:sz="6" w:space="0" w:color="000000"/>
              <w:bottom w:val="single" w:sz="6" w:space="0" w:color="000000"/>
              <w:right w:val="double" w:sz="6" w:space="0" w:color="000000"/>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Prostor školske zgrade</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680"/>
        </w:trPr>
        <w:tc>
          <w:tcPr>
            <w:tcW w:w="2529"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BROJ SUDIONIKA – UČENIKA</w:t>
            </w:r>
          </w:p>
        </w:tc>
        <w:tc>
          <w:tcPr>
            <w:tcW w:w="6935" w:type="dxa"/>
            <w:tcBorders>
              <w:top w:val="single" w:sz="6" w:space="0" w:color="000000"/>
              <w:left w:val="single" w:sz="6" w:space="0" w:color="000000"/>
              <w:bottom w:val="single" w:sz="6" w:space="0" w:color="000000"/>
              <w:right w:val="double" w:sz="6" w:space="0" w:color="000000"/>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 xml:space="preserve">Svi učenici razredne </w:t>
            </w:r>
            <w:r w:rsidR="00133FBA">
              <w:rPr>
                <w:rFonts w:ascii="Times New Roman" w:eastAsia="Calibri" w:hAnsi="Times New Roman" w:cs="Times New Roman"/>
                <w:sz w:val="24"/>
                <w:szCs w:val="24"/>
              </w:rPr>
              <w:t xml:space="preserve">i predmetne </w:t>
            </w:r>
            <w:r w:rsidRPr="00F57FDA">
              <w:rPr>
                <w:rFonts w:ascii="Times New Roman" w:eastAsia="Calibri" w:hAnsi="Times New Roman" w:cs="Times New Roman"/>
                <w:sz w:val="24"/>
                <w:szCs w:val="24"/>
              </w:rPr>
              <w:t>nastave.</w:t>
            </w:r>
          </w:p>
          <w:p w:rsidR="00503DE6" w:rsidRPr="00F57FDA" w:rsidRDefault="00503DE6" w:rsidP="00F57FDA">
            <w:pPr>
              <w:spacing w:after="0" w:line="240" w:lineRule="auto"/>
              <w:rPr>
                <w:rFonts w:ascii="Times New Roman" w:eastAsia="Calibri" w:hAnsi="Times New Roman" w:cs="Times New Roman"/>
                <w:sz w:val="24"/>
                <w:szCs w:val="24"/>
              </w:rPr>
            </w:pP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680"/>
        </w:trPr>
        <w:tc>
          <w:tcPr>
            <w:tcW w:w="2529"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DETALJAN TROŠKOVNIK</w:t>
            </w:r>
          </w:p>
        </w:tc>
        <w:tc>
          <w:tcPr>
            <w:tcW w:w="6935" w:type="dxa"/>
            <w:tcBorders>
              <w:top w:val="single" w:sz="6" w:space="0" w:color="000000"/>
              <w:left w:val="single" w:sz="6" w:space="0" w:color="000000"/>
              <w:bottom w:val="single" w:sz="6" w:space="0" w:color="000000"/>
              <w:right w:val="double" w:sz="6" w:space="0" w:color="000000"/>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Oko 200,00kn po razredu.</w:t>
            </w: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680"/>
        </w:trPr>
        <w:tc>
          <w:tcPr>
            <w:tcW w:w="2529" w:type="dxa"/>
            <w:tcBorders>
              <w:top w:val="single" w:sz="6" w:space="0" w:color="000000"/>
              <w:left w:val="double" w:sz="6" w:space="0" w:color="000000"/>
              <w:bottom w:val="single" w:sz="6" w:space="0" w:color="000000"/>
              <w:right w:val="single" w:sz="6" w:space="0" w:color="000000"/>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935" w:type="dxa"/>
            <w:tcBorders>
              <w:top w:val="single" w:sz="6" w:space="0" w:color="000000"/>
              <w:left w:val="single" w:sz="6" w:space="0" w:color="000000"/>
              <w:bottom w:val="single" w:sz="6" w:space="0" w:color="000000"/>
              <w:right w:val="double" w:sz="6" w:space="0" w:color="000000"/>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Izbor najbolje maske, najboljeg rada.</w:t>
            </w:r>
          </w:p>
          <w:p w:rsidR="00503DE6" w:rsidRPr="00F57FDA" w:rsidRDefault="00503DE6" w:rsidP="00F57FDA">
            <w:pPr>
              <w:spacing w:after="0" w:line="240" w:lineRule="auto"/>
              <w:rPr>
                <w:rFonts w:ascii="Times New Roman" w:eastAsia="Calibri" w:hAnsi="Times New Roman" w:cs="Times New Roman"/>
                <w:sz w:val="24"/>
                <w:szCs w:val="24"/>
              </w:rPr>
            </w:pPr>
          </w:p>
          <w:p w:rsidR="00503DE6" w:rsidRPr="00F57FDA" w:rsidRDefault="00503DE6" w:rsidP="00F57FDA">
            <w:pPr>
              <w:spacing w:after="0" w:line="240" w:lineRule="auto"/>
              <w:rPr>
                <w:rFonts w:ascii="Times New Roman" w:eastAsia="Calibri" w:hAnsi="Times New Roman" w:cs="Times New Roman"/>
                <w:sz w:val="24"/>
                <w:szCs w:val="24"/>
              </w:rPr>
            </w:pPr>
          </w:p>
        </w:tc>
      </w:tr>
      <w:tr w:rsidR="00503DE6" w:rsidRPr="00A011B9" w:rsidTr="00F57FDA">
        <w:trPr>
          <w:trHeight w:val="680"/>
        </w:trPr>
        <w:tc>
          <w:tcPr>
            <w:tcW w:w="2529" w:type="dxa"/>
            <w:tcBorders>
              <w:top w:val="single" w:sz="6" w:space="0" w:color="000000"/>
              <w:left w:val="double" w:sz="6" w:space="0" w:color="000000"/>
              <w:bottom w:val="double" w:sz="6" w:space="0" w:color="000000"/>
              <w:right w:val="single" w:sz="6" w:space="0" w:color="000000"/>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KORIŠTENJA</w:t>
            </w:r>
          </w:p>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REZULTATA VREDNOVANJA</w:t>
            </w:r>
          </w:p>
        </w:tc>
        <w:tc>
          <w:tcPr>
            <w:tcW w:w="6935" w:type="dxa"/>
            <w:tcBorders>
              <w:top w:val="single" w:sz="6" w:space="0" w:color="000000"/>
              <w:left w:val="single" w:sz="6" w:space="0" w:color="000000"/>
              <w:bottom w:val="double" w:sz="6" w:space="0" w:color="000000"/>
              <w:right w:val="double" w:sz="6" w:space="0" w:color="000000"/>
            </w:tcBorders>
            <w:vAlign w:val="center"/>
            <w:hideMark/>
          </w:tcPr>
          <w:p w:rsidR="00503DE6" w:rsidRPr="00F57FDA" w:rsidRDefault="00503DE6" w:rsidP="00F57FDA">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U svakodnevnom životu.</w:t>
            </w:r>
          </w:p>
          <w:p w:rsidR="00503DE6" w:rsidRPr="00F57FDA" w:rsidRDefault="00503DE6" w:rsidP="00F57FDA">
            <w:pPr>
              <w:spacing w:after="0" w:line="240" w:lineRule="auto"/>
              <w:rPr>
                <w:rFonts w:ascii="Times New Roman" w:eastAsia="Calibri" w:hAnsi="Times New Roman" w:cs="Times New Roman"/>
                <w:sz w:val="24"/>
                <w:szCs w:val="24"/>
              </w:rPr>
            </w:pPr>
          </w:p>
          <w:p w:rsidR="00503DE6" w:rsidRPr="00F57FDA" w:rsidRDefault="00503DE6" w:rsidP="00F57FDA">
            <w:pPr>
              <w:spacing w:after="0" w:line="240" w:lineRule="auto"/>
              <w:rPr>
                <w:rFonts w:ascii="Times New Roman" w:eastAsia="Calibri" w:hAnsi="Times New Roman" w:cs="Times New Roman"/>
                <w:sz w:val="24"/>
                <w:szCs w:val="24"/>
              </w:rPr>
            </w:pPr>
          </w:p>
        </w:tc>
      </w:tr>
    </w:tbl>
    <w:p w:rsidR="00503DE6" w:rsidRPr="00A011B9" w:rsidRDefault="00503DE6" w:rsidP="00503DE6">
      <w:pPr>
        <w:spacing w:after="0" w:line="240" w:lineRule="auto"/>
        <w:rPr>
          <w:rFonts w:ascii="Times New Roman" w:eastAsia="Calibri" w:hAnsi="Times New Roman" w:cs="Times New Roman"/>
          <w:sz w:val="24"/>
          <w:szCs w:val="24"/>
        </w:rPr>
      </w:pPr>
    </w:p>
    <w:p w:rsidR="00503DE6" w:rsidRPr="00A011B9" w:rsidRDefault="00503DE6" w:rsidP="00503DE6">
      <w:pPr>
        <w:spacing w:after="0" w:line="240" w:lineRule="auto"/>
        <w:rPr>
          <w:rFonts w:ascii="Times New Roman" w:eastAsia="Calibri" w:hAnsi="Times New Roman" w:cs="Times New Roman"/>
          <w:sz w:val="24"/>
          <w:szCs w:val="24"/>
        </w:rPr>
      </w:pPr>
    </w:p>
    <w:p w:rsidR="00C60967" w:rsidRDefault="00503DE6">
      <w:pPr>
        <w:rPr>
          <w:noProof/>
          <w:lang w:eastAsia="hr-HR"/>
        </w:rPr>
      </w:pPr>
      <w:r w:rsidRPr="00A011B9">
        <w:rPr>
          <w:rFonts w:ascii="Times New Roman" w:eastAsia="Calibri" w:hAnsi="Times New Roman" w:cs="Times New Roman"/>
          <w:sz w:val="24"/>
          <w:szCs w:val="24"/>
        </w:rPr>
        <w:br w:type="page"/>
      </w:r>
    </w:p>
    <w:tbl>
      <w:tblPr>
        <w:tblpPr w:leftFromText="180" w:rightFromText="180" w:vertAnchor="page" w:horzAnchor="margin" w:tblpY="2906"/>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1"/>
        <w:gridCol w:w="6099"/>
      </w:tblGrid>
      <w:tr w:rsidR="00C60967" w:rsidRPr="00953FE6" w:rsidTr="00C60967">
        <w:trPr>
          <w:trHeight w:val="1497"/>
        </w:trPr>
        <w:tc>
          <w:tcPr>
            <w:tcW w:w="3261" w:type="dxa"/>
            <w:tcBorders>
              <w:bottom w:val="single" w:sz="6" w:space="0" w:color="000000"/>
              <w:right w:val="single" w:sz="6" w:space="0" w:color="000000"/>
            </w:tcBorders>
          </w:tcPr>
          <w:p w:rsidR="00C60967" w:rsidRPr="00953FE6" w:rsidRDefault="00C60967" w:rsidP="00C60967">
            <w:pPr>
              <w:jc w:val="center"/>
              <w:rPr>
                <w:rFonts w:ascii="Times New Roman" w:hAnsi="Times New Roman" w:cs="Times New Roman"/>
                <w:b/>
                <w:sz w:val="24"/>
                <w:szCs w:val="24"/>
              </w:rPr>
            </w:pPr>
          </w:p>
          <w:p w:rsidR="00C60967" w:rsidRPr="00953FE6" w:rsidRDefault="00C60967" w:rsidP="00C60967">
            <w:pPr>
              <w:spacing w:before="3"/>
              <w:jc w:val="center"/>
              <w:rPr>
                <w:rFonts w:ascii="Times New Roman" w:hAnsi="Times New Roman" w:cs="Times New Roman"/>
                <w:b/>
                <w:sz w:val="24"/>
                <w:szCs w:val="24"/>
              </w:rPr>
            </w:pPr>
          </w:p>
          <w:p w:rsidR="00C60967" w:rsidRPr="00953FE6" w:rsidRDefault="00C60967" w:rsidP="00C60967">
            <w:pPr>
              <w:spacing w:before="1"/>
              <w:ind w:left="156" w:right="84"/>
              <w:jc w:val="center"/>
              <w:rPr>
                <w:rFonts w:ascii="Times New Roman" w:hAnsi="Times New Roman" w:cs="Times New Roman"/>
                <w:b/>
                <w:sz w:val="24"/>
                <w:szCs w:val="24"/>
              </w:rPr>
            </w:pPr>
            <w:r w:rsidRPr="00953FE6">
              <w:rPr>
                <w:rFonts w:ascii="Times New Roman" w:hAnsi="Times New Roman" w:cs="Times New Roman"/>
                <w:b/>
                <w:sz w:val="24"/>
                <w:szCs w:val="24"/>
              </w:rPr>
              <w:t>CILJ</w:t>
            </w:r>
          </w:p>
        </w:tc>
        <w:tc>
          <w:tcPr>
            <w:tcW w:w="6099" w:type="dxa"/>
            <w:tcBorders>
              <w:left w:val="single" w:sz="6" w:space="0" w:color="000000"/>
              <w:bottom w:val="single" w:sz="6" w:space="0" w:color="000000"/>
            </w:tcBorders>
          </w:tcPr>
          <w:p w:rsidR="00C60967" w:rsidRPr="00953FE6" w:rsidRDefault="00C60967" w:rsidP="00C60967">
            <w:pPr>
              <w:spacing w:before="2"/>
              <w:ind w:left="22" w:right="167"/>
              <w:jc w:val="both"/>
              <w:rPr>
                <w:rFonts w:ascii="Times New Roman" w:hAnsi="Times New Roman" w:cs="Times New Roman"/>
                <w:sz w:val="24"/>
                <w:szCs w:val="24"/>
              </w:rPr>
            </w:pPr>
          </w:p>
          <w:p w:rsidR="00C60967" w:rsidRPr="00953FE6" w:rsidRDefault="00C60967" w:rsidP="00C60967">
            <w:pPr>
              <w:spacing w:before="2"/>
              <w:ind w:left="22" w:right="167"/>
              <w:jc w:val="both"/>
              <w:rPr>
                <w:rFonts w:ascii="Times New Roman" w:hAnsi="Times New Roman" w:cs="Times New Roman"/>
                <w:sz w:val="24"/>
                <w:szCs w:val="24"/>
              </w:rPr>
            </w:pPr>
            <w:r w:rsidRPr="00953FE6">
              <w:rPr>
                <w:rFonts w:ascii="Times New Roman" w:hAnsi="Times New Roman" w:cs="Times New Roman"/>
                <w:sz w:val="24"/>
                <w:szCs w:val="24"/>
              </w:rPr>
              <w:t>Približiti učenicima umjetnost i kulturu u muzejima te im omogućiti integriranje u društvo s jedne strane, a s druge strane senzibilizirati i otvoriti muzeje za socijalne i kulturne potrebe mladih.</w:t>
            </w:r>
          </w:p>
        </w:tc>
      </w:tr>
      <w:tr w:rsidR="00C60967" w:rsidRPr="00953FE6" w:rsidTr="00C60967">
        <w:trPr>
          <w:trHeight w:val="980"/>
        </w:trPr>
        <w:tc>
          <w:tcPr>
            <w:tcW w:w="3261" w:type="dxa"/>
            <w:tcBorders>
              <w:top w:val="single" w:sz="6" w:space="0" w:color="000000"/>
              <w:bottom w:val="single" w:sz="6" w:space="0" w:color="000000"/>
              <w:right w:val="single" w:sz="6" w:space="0" w:color="000000"/>
            </w:tcBorders>
          </w:tcPr>
          <w:p w:rsidR="00C60967" w:rsidRPr="00953FE6" w:rsidRDefault="00C60967" w:rsidP="00C60967">
            <w:pPr>
              <w:spacing w:before="6"/>
              <w:rPr>
                <w:rFonts w:ascii="Times New Roman" w:hAnsi="Times New Roman" w:cs="Times New Roman"/>
                <w:b/>
                <w:sz w:val="24"/>
                <w:szCs w:val="24"/>
              </w:rPr>
            </w:pPr>
          </w:p>
          <w:p w:rsidR="00C60967" w:rsidRPr="00953FE6" w:rsidRDefault="00C60967" w:rsidP="00C60967">
            <w:pPr>
              <w:ind w:left="154" w:right="84"/>
              <w:jc w:val="center"/>
              <w:rPr>
                <w:rFonts w:ascii="Times New Roman" w:hAnsi="Times New Roman" w:cs="Times New Roman"/>
                <w:b/>
                <w:sz w:val="24"/>
                <w:szCs w:val="24"/>
              </w:rPr>
            </w:pPr>
            <w:r w:rsidRPr="00953FE6">
              <w:rPr>
                <w:rFonts w:ascii="Times New Roman" w:hAnsi="Times New Roman" w:cs="Times New Roman"/>
                <w:b/>
                <w:sz w:val="24"/>
                <w:szCs w:val="24"/>
              </w:rPr>
              <w:t>NAMJENA</w:t>
            </w:r>
          </w:p>
        </w:tc>
        <w:tc>
          <w:tcPr>
            <w:tcW w:w="6099" w:type="dxa"/>
            <w:tcBorders>
              <w:top w:val="single" w:sz="6" w:space="0" w:color="000000"/>
              <w:left w:val="single" w:sz="6" w:space="0" w:color="000000"/>
              <w:bottom w:val="single" w:sz="6" w:space="0" w:color="000000"/>
            </w:tcBorders>
          </w:tcPr>
          <w:p w:rsidR="00C60967" w:rsidRPr="00953FE6" w:rsidRDefault="00C60967" w:rsidP="00C60967">
            <w:pPr>
              <w:spacing w:before="3"/>
              <w:ind w:left="22"/>
              <w:rPr>
                <w:rFonts w:ascii="Times New Roman" w:hAnsi="Times New Roman" w:cs="Times New Roman"/>
                <w:sz w:val="24"/>
                <w:szCs w:val="24"/>
              </w:rPr>
            </w:pPr>
          </w:p>
          <w:p w:rsidR="00C60967" w:rsidRPr="00953FE6" w:rsidRDefault="00C60967" w:rsidP="00C60967">
            <w:pPr>
              <w:numPr>
                <w:ilvl w:val="0"/>
                <w:numId w:val="45"/>
              </w:numPr>
              <w:spacing w:before="3"/>
              <w:rPr>
                <w:rFonts w:ascii="Times New Roman" w:hAnsi="Times New Roman" w:cs="Times New Roman"/>
                <w:sz w:val="24"/>
                <w:szCs w:val="24"/>
              </w:rPr>
            </w:pPr>
            <w:r w:rsidRPr="00953FE6">
              <w:rPr>
                <w:rFonts w:ascii="Times New Roman" w:hAnsi="Times New Roman" w:cs="Times New Roman"/>
                <w:sz w:val="24"/>
                <w:szCs w:val="24"/>
              </w:rPr>
              <w:t>ostvariti različite oblike suradnje škole i muzeja</w:t>
            </w:r>
          </w:p>
          <w:p w:rsidR="00C60967" w:rsidRPr="00953FE6" w:rsidRDefault="00C60967" w:rsidP="00C60967">
            <w:pPr>
              <w:tabs>
                <w:tab w:val="left" w:pos="1410"/>
              </w:tabs>
              <w:rPr>
                <w:rFonts w:ascii="Times New Roman" w:eastAsia="Calibri" w:hAnsi="Times New Roman" w:cs="Times New Roman"/>
                <w:sz w:val="24"/>
                <w:szCs w:val="24"/>
              </w:rPr>
            </w:pPr>
          </w:p>
        </w:tc>
      </w:tr>
      <w:tr w:rsidR="00C60967" w:rsidRPr="00953FE6" w:rsidTr="00C60967">
        <w:trPr>
          <w:trHeight w:val="971"/>
        </w:trPr>
        <w:tc>
          <w:tcPr>
            <w:tcW w:w="3261" w:type="dxa"/>
            <w:tcBorders>
              <w:top w:val="single" w:sz="6" w:space="0" w:color="000000"/>
              <w:bottom w:val="single" w:sz="6" w:space="0" w:color="000000"/>
              <w:right w:val="single" w:sz="6" w:space="0" w:color="000000"/>
            </w:tcBorders>
          </w:tcPr>
          <w:p w:rsidR="00C60967" w:rsidRPr="00953FE6" w:rsidRDefault="00C60967" w:rsidP="00C60967">
            <w:pPr>
              <w:spacing w:before="7"/>
              <w:jc w:val="center"/>
              <w:rPr>
                <w:rFonts w:ascii="Times New Roman" w:hAnsi="Times New Roman" w:cs="Times New Roman"/>
                <w:b/>
                <w:sz w:val="24"/>
                <w:szCs w:val="24"/>
              </w:rPr>
            </w:pPr>
          </w:p>
          <w:p w:rsidR="00C60967" w:rsidRPr="00953FE6" w:rsidRDefault="00C60967" w:rsidP="00C60967">
            <w:pPr>
              <w:ind w:left="158" w:right="84"/>
              <w:jc w:val="center"/>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6099" w:type="dxa"/>
            <w:tcBorders>
              <w:top w:val="single" w:sz="6" w:space="0" w:color="000000"/>
              <w:left w:val="single" w:sz="6" w:space="0" w:color="000000"/>
              <w:bottom w:val="single" w:sz="6" w:space="0" w:color="000000"/>
            </w:tcBorders>
          </w:tcPr>
          <w:p w:rsidR="00C60967" w:rsidRPr="00953FE6" w:rsidRDefault="00C60967" w:rsidP="00C60967">
            <w:pPr>
              <w:spacing w:before="3"/>
              <w:ind w:left="742"/>
              <w:rPr>
                <w:rFonts w:ascii="Times New Roman" w:hAnsi="Times New Roman" w:cs="Times New Roman"/>
                <w:sz w:val="24"/>
                <w:szCs w:val="24"/>
              </w:rPr>
            </w:pPr>
          </w:p>
          <w:p w:rsidR="00C60967" w:rsidRPr="00953FE6" w:rsidRDefault="00C60967" w:rsidP="00C60967">
            <w:pPr>
              <w:numPr>
                <w:ilvl w:val="0"/>
                <w:numId w:val="46"/>
              </w:numPr>
              <w:spacing w:before="3"/>
              <w:rPr>
                <w:rFonts w:ascii="Times New Roman" w:hAnsi="Times New Roman" w:cs="Times New Roman"/>
                <w:sz w:val="24"/>
                <w:szCs w:val="24"/>
              </w:rPr>
            </w:pPr>
            <w:r w:rsidRPr="00953FE6">
              <w:rPr>
                <w:rFonts w:ascii="Times New Roman" w:hAnsi="Times New Roman" w:cs="Times New Roman"/>
                <w:sz w:val="24"/>
                <w:szCs w:val="24"/>
              </w:rPr>
              <w:t>učenici i učiteljice i muzejska pedagoginja</w:t>
            </w:r>
          </w:p>
        </w:tc>
      </w:tr>
      <w:tr w:rsidR="00C60967" w:rsidRPr="00953FE6" w:rsidTr="00C60967">
        <w:trPr>
          <w:trHeight w:val="1403"/>
        </w:trPr>
        <w:tc>
          <w:tcPr>
            <w:tcW w:w="3261" w:type="dxa"/>
            <w:tcBorders>
              <w:top w:val="single" w:sz="6" w:space="0" w:color="000000"/>
              <w:bottom w:val="single" w:sz="6" w:space="0" w:color="000000"/>
              <w:right w:val="single" w:sz="6" w:space="0" w:color="000000"/>
            </w:tcBorders>
          </w:tcPr>
          <w:p w:rsidR="00C60967" w:rsidRPr="00953FE6" w:rsidRDefault="00C60967" w:rsidP="00C60967">
            <w:pPr>
              <w:spacing w:before="8"/>
              <w:jc w:val="center"/>
              <w:rPr>
                <w:rFonts w:ascii="Times New Roman" w:hAnsi="Times New Roman" w:cs="Times New Roman"/>
                <w:b/>
                <w:sz w:val="24"/>
                <w:szCs w:val="24"/>
              </w:rPr>
            </w:pPr>
          </w:p>
          <w:p w:rsidR="00C60967" w:rsidRPr="00953FE6" w:rsidRDefault="00C60967" w:rsidP="00C60967">
            <w:pPr>
              <w:ind w:left="237" w:right="145" w:firstLine="427"/>
              <w:jc w:val="center"/>
              <w:rPr>
                <w:rFonts w:ascii="Times New Roman" w:hAnsi="Times New Roman" w:cs="Times New Roman"/>
                <w:b/>
                <w:sz w:val="24"/>
                <w:szCs w:val="24"/>
              </w:rPr>
            </w:pPr>
            <w:r w:rsidRPr="00953FE6">
              <w:rPr>
                <w:rFonts w:ascii="Times New Roman" w:hAnsi="Times New Roman" w:cs="Times New Roman"/>
                <w:b/>
                <w:sz w:val="24"/>
                <w:szCs w:val="24"/>
              </w:rPr>
              <w:t>NAČIN REALIZACIJE</w:t>
            </w:r>
          </w:p>
        </w:tc>
        <w:tc>
          <w:tcPr>
            <w:tcW w:w="6099" w:type="dxa"/>
            <w:tcBorders>
              <w:top w:val="single" w:sz="6" w:space="0" w:color="000000"/>
              <w:left w:val="single" w:sz="6" w:space="0" w:color="000000"/>
              <w:bottom w:val="single" w:sz="6" w:space="0" w:color="000000"/>
            </w:tcBorders>
          </w:tcPr>
          <w:p w:rsidR="00C60967" w:rsidRPr="00953FE6" w:rsidRDefault="00C60967" w:rsidP="00C60967">
            <w:pPr>
              <w:spacing w:before="3"/>
              <w:ind w:left="720"/>
              <w:rPr>
                <w:rFonts w:ascii="Times New Roman" w:hAnsi="Times New Roman" w:cs="Times New Roman"/>
                <w:sz w:val="24"/>
                <w:szCs w:val="24"/>
              </w:rPr>
            </w:pPr>
            <w:r>
              <w:rPr>
                <w:noProof/>
                <w:lang w:eastAsia="hr-HR"/>
              </w:rPr>
              <w:drawing>
                <wp:anchor distT="0" distB="0" distL="114300" distR="114300" simplePos="0" relativeHeight="251741184" behindDoc="1" locked="0" layoutInCell="1" allowOverlap="1" wp14:anchorId="34989944" wp14:editId="5D3C90C8">
                  <wp:simplePos x="0" y="0"/>
                  <wp:positionH relativeFrom="margin">
                    <wp:posOffset>-2487874</wp:posOffset>
                  </wp:positionH>
                  <wp:positionV relativeFrom="paragraph">
                    <wp:posOffset>-3390265</wp:posOffset>
                  </wp:positionV>
                  <wp:extent cx="6466637" cy="7833838"/>
                  <wp:effectExtent l="0" t="0" r="0" b="0"/>
                  <wp:wrapNone/>
                  <wp:docPr id="164" name="Slika 16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60967" w:rsidRPr="00953FE6" w:rsidRDefault="00C60967" w:rsidP="00C60967">
            <w:pPr>
              <w:numPr>
                <w:ilvl w:val="0"/>
                <w:numId w:val="43"/>
              </w:numPr>
              <w:spacing w:before="3"/>
              <w:rPr>
                <w:rFonts w:ascii="Times New Roman" w:hAnsi="Times New Roman" w:cs="Times New Roman"/>
                <w:sz w:val="24"/>
                <w:szCs w:val="24"/>
              </w:rPr>
            </w:pPr>
            <w:r w:rsidRPr="00953FE6">
              <w:rPr>
                <w:rFonts w:ascii="Times New Roman" w:hAnsi="Times New Roman" w:cs="Times New Roman"/>
                <w:sz w:val="24"/>
                <w:szCs w:val="24"/>
              </w:rPr>
              <w:t>muzejske radionice</w:t>
            </w:r>
          </w:p>
          <w:p w:rsidR="00C60967" w:rsidRPr="00953FE6" w:rsidRDefault="00C60967" w:rsidP="00C60967">
            <w:pPr>
              <w:numPr>
                <w:ilvl w:val="0"/>
                <w:numId w:val="42"/>
              </w:numPr>
              <w:spacing w:before="22"/>
              <w:rPr>
                <w:rFonts w:ascii="Times New Roman" w:hAnsi="Times New Roman" w:cs="Times New Roman"/>
                <w:sz w:val="24"/>
                <w:szCs w:val="24"/>
              </w:rPr>
            </w:pPr>
            <w:r w:rsidRPr="00953FE6">
              <w:rPr>
                <w:rFonts w:ascii="Times New Roman" w:hAnsi="Times New Roman" w:cs="Times New Roman"/>
                <w:sz w:val="24"/>
                <w:szCs w:val="24"/>
              </w:rPr>
              <w:t xml:space="preserve">rad u parovima </w:t>
            </w:r>
          </w:p>
          <w:p w:rsidR="00C60967" w:rsidRPr="00953FE6" w:rsidRDefault="00C60967" w:rsidP="00C60967">
            <w:pPr>
              <w:numPr>
                <w:ilvl w:val="0"/>
                <w:numId w:val="42"/>
              </w:numPr>
              <w:spacing w:before="22"/>
              <w:rPr>
                <w:rFonts w:ascii="Times New Roman" w:hAnsi="Times New Roman" w:cs="Times New Roman"/>
                <w:sz w:val="24"/>
                <w:szCs w:val="24"/>
              </w:rPr>
            </w:pPr>
            <w:r w:rsidRPr="00953FE6">
              <w:rPr>
                <w:rFonts w:ascii="Times New Roman" w:hAnsi="Times New Roman" w:cs="Times New Roman"/>
                <w:sz w:val="24"/>
                <w:szCs w:val="24"/>
              </w:rPr>
              <w:t>timski rad</w:t>
            </w:r>
          </w:p>
        </w:tc>
      </w:tr>
      <w:tr w:rsidR="00C60967" w:rsidRPr="00953FE6" w:rsidTr="00C60967">
        <w:trPr>
          <w:trHeight w:val="1199"/>
        </w:trPr>
        <w:tc>
          <w:tcPr>
            <w:tcW w:w="3261" w:type="dxa"/>
            <w:tcBorders>
              <w:top w:val="single" w:sz="6" w:space="0" w:color="000000"/>
              <w:bottom w:val="single" w:sz="6" w:space="0" w:color="000000"/>
              <w:right w:val="single" w:sz="6" w:space="0" w:color="000000"/>
            </w:tcBorders>
          </w:tcPr>
          <w:p w:rsidR="00C60967" w:rsidRPr="00953FE6" w:rsidRDefault="00C60967" w:rsidP="00C60967">
            <w:pPr>
              <w:spacing w:before="7"/>
              <w:jc w:val="center"/>
              <w:rPr>
                <w:rFonts w:ascii="Times New Roman" w:hAnsi="Times New Roman" w:cs="Times New Roman"/>
                <w:b/>
                <w:sz w:val="24"/>
                <w:szCs w:val="24"/>
              </w:rPr>
            </w:pPr>
          </w:p>
          <w:p w:rsidR="00C60967" w:rsidRPr="00953FE6" w:rsidRDefault="00C60967" w:rsidP="00C60967">
            <w:pPr>
              <w:ind w:left="153" w:right="84"/>
              <w:jc w:val="center"/>
              <w:rPr>
                <w:rFonts w:ascii="Times New Roman" w:hAnsi="Times New Roman" w:cs="Times New Roman"/>
                <w:b/>
                <w:sz w:val="24"/>
                <w:szCs w:val="24"/>
              </w:rPr>
            </w:pPr>
            <w:r w:rsidRPr="00953FE6">
              <w:rPr>
                <w:rFonts w:ascii="Times New Roman" w:hAnsi="Times New Roman" w:cs="Times New Roman"/>
                <w:b/>
                <w:sz w:val="24"/>
                <w:szCs w:val="24"/>
              </w:rPr>
              <w:t>VREMENIK</w:t>
            </w:r>
          </w:p>
        </w:tc>
        <w:tc>
          <w:tcPr>
            <w:tcW w:w="6099" w:type="dxa"/>
            <w:tcBorders>
              <w:top w:val="single" w:sz="6" w:space="0" w:color="000000"/>
              <w:left w:val="single" w:sz="6" w:space="0" w:color="000000"/>
              <w:bottom w:val="single" w:sz="6" w:space="0" w:color="000000"/>
            </w:tcBorders>
          </w:tcPr>
          <w:p w:rsidR="00C60967" w:rsidRPr="00953FE6" w:rsidRDefault="00C60967" w:rsidP="00C60967">
            <w:pPr>
              <w:spacing w:before="3"/>
              <w:ind w:left="22"/>
              <w:rPr>
                <w:rFonts w:ascii="Times New Roman" w:hAnsi="Times New Roman" w:cs="Times New Roman"/>
                <w:sz w:val="24"/>
                <w:szCs w:val="24"/>
              </w:rPr>
            </w:pPr>
          </w:p>
          <w:p w:rsidR="00C60967" w:rsidRPr="00953FE6" w:rsidRDefault="00C60967" w:rsidP="00C60967">
            <w:pPr>
              <w:spacing w:before="3"/>
              <w:ind w:left="22"/>
              <w:rPr>
                <w:rFonts w:ascii="Times New Roman" w:hAnsi="Times New Roman" w:cs="Times New Roman"/>
                <w:sz w:val="24"/>
                <w:szCs w:val="24"/>
              </w:rPr>
            </w:pPr>
            <w:r w:rsidRPr="00953FE6">
              <w:rPr>
                <w:rFonts w:ascii="Times New Roman" w:hAnsi="Times New Roman" w:cs="Times New Roman"/>
                <w:sz w:val="24"/>
                <w:szCs w:val="24"/>
              </w:rPr>
              <w:t>Tijekom školske godine 2020./2021.</w:t>
            </w:r>
          </w:p>
        </w:tc>
      </w:tr>
      <w:tr w:rsidR="00C60967" w:rsidRPr="00953FE6" w:rsidTr="00C60967">
        <w:trPr>
          <w:trHeight w:val="1225"/>
        </w:trPr>
        <w:tc>
          <w:tcPr>
            <w:tcW w:w="3261" w:type="dxa"/>
            <w:tcBorders>
              <w:top w:val="single" w:sz="6" w:space="0" w:color="000000"/>
              <w:bottom w:val="single" w:sz="6" w:space="0" w:color="000000"/>
              <w:right w:val="single" w:sz="6" w:space="0" w:color="000000"/>
            </w:tcBorders>
          </w:tcPr>
          <w:p w:rsidR="00C60967" w:rsidRPr="00953FE6" w:rsidRDefault="00C60967" w:rsidP="00C60967">
            <w:pPr>
              <w:spacing w:before="10"/>
              <w:jc w:val="center"/>
              <w:rPr>
                <w:rFonts w:ascii="Times New Roman" w:hAnsi="Times New Roman" w:cs="Times New Roman"/>
                <w:b/>
                <w:sz w:val="24"/>
                <w:szCs w:val="24"/>
              </w:rPr>
            </w:pPr>
          </w:p>
          <w:p w:rsidR="00C60967" w:rsidRPr="00953FE6" w:rsidRDefault="00C60967" w:rsidP="00C60967">
            <w:pPr>
              <w:ind w:left="153" w:right="84"/>
              <w:jc w:val="center"/>
              <w:rPr>
                <w:rFonts w:ascii="Times New Roman" w:hAnsi="Times New Roman" w:cs="Times New Roman"/>
                <w:b/>
                <w:sz w:val="24"/>
                <w:szCs w:val="24"/>
              </w:rPr>
            </w:pPr>
            <w:r w:rsidRPr="00953FE6">
              <w:rPr>
                <w:rFonts w:ascii="Times New Roman" w:hAnsi="Times New Roman" w:cs="Times New Roman"/>
                <w:b/>
                <w:sz w:val="24"/>
                <w:szCs w:val="24"/>
              </w:rPr>
              <w:t>TROŠKOVNIK</w:t>
            </w:r>
          </w:p>
        </w:tc>
        <w:tc>
          <w:tcPr>
            <w:tcW w:w="6099" w:type="dxa"/>
            <w:tcBorders>
              <w:top w:val="single" w:sz="6" w:space="0" w:color="000000"/>
              <w:left w:val="single" w:sz="6" w:space="0" w:color="000000"/>
              <w:bottom w:val="single" w:sz="6" w:space="0" w:color="000000"/>
            </w:tcBorders>
          </w:tcPr>
          <w:p w:rsidR="00C60967" w:rsidRPr="00953FE6" w:rsidRDefault="00C60967" w:rsidP="00C60967">
            <w:pPr>
              <w:spacing w:before="3"/>
              <w:ind w:left="22"/>
              <w:rPr>
                <w:rFonts w:ascii="Times New Roman" w:hAnsi="Times New Roman" w:cs="Times New Roman"/>
                <w:sz w:val="24"/>
                <w:szCs w:val="24"/>
              </w:rPr>
            </w:pPr>
          </w:p>
          <w:p w:rsidR="00C60967" w:rsidRPr="00953FE6" w:rsidRDefault="00C60967" w:rsidP="00C60967">
            <w:pPr>
              <w:spacing w:before="3"/>
              <w:ind w:left="22"/>
              <w:rPr>
                <w:rFonts w:ascii="Times New Roman" w:hAnsi="Times New Roman" w:cs="Times New Roman"/>
                <w:sz w:val="24"/>
                <w:szCs w:val="24"/>
              </w:rPr>
            </w:pPr>
            <w:r w:rsidRPr="00953FE6">
              <w:rPr>
                <w:rFonts w:ascii="Times New Roman" w:hAnsi="Times New Roman" w:cs="Times New Roman"/>
                <w:sz w:val="24"/>
                <w:szCs w:val="24"/>
              </w:rPr>
              <w:t xml:space="preserve"> /</w:t>
            </w:r>
          </w:p>
        </w:tc>
      </w:tr>
      <w:tr w:rsidR="00C60967" w:rsidRPr="00953FE6" w:rsidTr="00C60967">
        <w:trPr>
          <w:trHeight w:val="1498"/>
        </w:trPr>
        <w:tc>
          <w:tcPr>
            <w:tcW w:w="3261" w:type="dxa"/>
            <w:tcBorders>
              <w:top w:val="single" w:sz="6" w:space="0" w:color="000000"/>
              <w:right w:val="single" w:sz="6" w:space="0" w:color="000000"/>
            </w:tcBorders>
            <w:vAlign w:val="center"/>
          </w:tcPr>
          <w:p w:rsidR="00C60967" w:rsidRPr="00953FE6" w:rsidRDefault="00C60967" w:rsidP="00C60967">
            <w:pPr>
              <w:spacing w:before="7"/>
              <w:jc w:val="center"/>
              <w:rPr>
                <w:rFonts w:ascii="Times New Roman" w:hAnsi="Times New Roman" w:cs="Times New Roman"/>
                <w:b/>
                <w:sz w:val="24"/>
                <w:szCs w:val="24"/>
              </w:rPr>
            </w:pPr>
          </w:p>
          <w:p w:rsidR="00C60967" w:rsidRPr="00953FE6" w:rsidRDefault="00C60967" w:rsidP="00C60967">
            <w:pPr>
              <w:ind w:left="131" w:right="38" w:firstLine="532"/>
              <w:jc w:val="center"/>
              <w:rPr>
                <w:rFonts w:ascii="Times New Roman" w:hAnsi="Times New Roman" w:cs="Times New Roman"/>
                <w:b/>
                <w:sz w:val="24"/>
                <w:szCs w:val="24"/>
              </w:rPr>
            </w:pPr>
            <w:r w:rsidRPr="00953FE6">
              <w:rPr>
                <w:rFonts w:ascii="Times New Roman" w:hAnsi="Times New Roman" w:cs="Times New Roman"/>
                <w:b/>
                <w:sz w:val="24"/>
                <w:szCs w:val="24"/>
              </w:rPr>
              <w:t>NAČIN VREDNOVANJA</w:t>
            </w:r>
          </w:p>
        </w:tc>
        <w:tc>
          <w:tcPr>
            <w:tcW w:w="6099" w:type="dxa"/>
            <w:tcBorders>
              <w:top w:val="single" w:sz="6" w:space="0" w:color="000000"/>
              <w:left w:val="single" w:sz="6" w:space="0" w:color="000000"/>
            </w:tcBorders>
          </w:tcPr>
          <w:p w:rsidR="00C60967" w:rsidRPr="00953FE6" w:rsidRDefault="00C60967" w:rsidP="00C60967">
            <w:pPr>
              <w:spacing w:before="10"/>
              <w:rPr>
                <w:rFonts w:ascii="Times New Roman" w:hAnsi="Times New Roman" w:cs="Times New Roman"/>
                <w:b/>
                <w:sz w:val="24"/>
                <w:szCs w:val="24"/>
              </w:rPr>
            </w:pPr>
          </w:p>
          <w:p w:rsidR="00C60967" w:rsidRPr="00953FE6" w:rsidRDefault="00C60967" w:rsidP="00C60967">
            <w:pPr>
              <w:numPr>
                <w:ilvl w:val="0"/>
                <w:numId w:val="44"/>
              </w:numPr>
              <w:rPr>
                <w:rFonts w:ascii="Times New Roman" w:hAnsi="Times New Roman" w:cs="Times New Roman"/>
                <w:sz w:val="24"/>
                <w:szCs w:val="24"/>
              </w:rPr>
            </w:pPr>
            <w:r w:rsidRPr="00953FE6">
              <w:rPr>
                <w:rFonts w:ascii="Times New Roman" w:hAnsi="Times New Roman" w:cs="Times New Roman"/>
                <w:sz w:val="24"/>
                <w:szCs w:val="24"/>
              </w:rPr>
              <w:t>izložba u muzeju</w:t>
            </w:r>
          </w:p>
          <w:p w:rsidR="00C60967" w:rsidRPr="00953FE6" w:rsidRDefault="00C60967" w:rsidP="00C60967">
            <w:pPr>
              <w:numPr>
                <w:ilvl w:val="0"/>
                <w:numId w:val="44"/>
              </w:numPr>
              <w:spacing w:before="34"/>
              <w:rPr>
                <w:rFonts w:ascii="Times New Roman" w:hAnsi="Times New Roman" w:cs="Times New Roman"/>
                <w:sz w:val="24"/>
                <w:szCs w:val="24"/>
              </w:rPr>
            </w:pPr>
            <w:r w:rsidRPr="00953FE6">
              <w:rPr>
                <w:rFonts w:ascii="Times New Roman" w:hAnsi="Times New Roman" w:cs="Times New Roman"/>
                <w:sz w:val="24"/>
                <w:szCs w:val="24"/>
              </w:rPr>
              <w:t>zadovoljstvo učenika</w:t>
            </w:r>
          </w:p>
        </w:tc>
      </w:tr>
    </w:tbl>
    <w:p w:rsidR="00C60967" w:rsidRPr="00953FE6" w:rsidRDefault="00C60967" w:rsidP="00C60967">
      <w:pPr>
        <w:rPr>
          <w:rFonts w:ascii="Times New Roman" w:eastAsia="Calibri" w:hAnsi="Times New Roman" w:cs="Times New Roman"/>
          <w:b/>
          <w:sz w:val="24"/>
          <w:szCs w:val="24"/>
        </w:rPr>
      </w:pPr>
      <w:r w:rsidRPr="00953FE6">
        <w:rPr>
          <w:rFonts w:ascii="Times New Roman" w:eastAsia="Calibri" w:hAnsi="Times New Roman" w:cs="Times New Roman"/>
          <w:b/>
          <w:sz w:val="24"/>
          <w:szCs w:val="24"/>
        </w:rPr>
        <w:t>Naziv aktivnosti: Muzejske radionice</w:t>
      </w:r>
    </w:p>
    <w:p w:rsidR="00C60967" w:rsidRPr="00953FE6" w:rsidRDefault="00C60967" w:rsidP="00C60967">
      <w:pPr>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Razred: svi razredi</w:t>
      </w:r>
    </w:p>
    <w:p w:rsidR="00C60967" w:rsidRPr="00953FE6" w:rsidRDefault="00C60967" w:rsidP="00C60967">
      <w:pPr>
        <w:adjustRightInd w:val="0"/>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Voditelj/</w:t>
      </w:r>
      <w:proofErr w:type="spellStart"/>
      <w:r w:rsidRPr="00953FE6">
        <w:rPr>
          <w:rFonts w:ascii="Times New Roman" w:eastAsia="Calibri" w:hAnsi="Times New Roman" w:cs="Times New Roman"/>
          <w:b/>
          <w:sz w:val="24"/>
          <w:szCs w:val="24"/>
        </w:rPr>
        <w:t>ica</w:t>
      </w:r>
      <w:proofErr w:type="spellEnd"/>
      <w:r w:rsidRPr="00953FE6">
        <w:rPr>
          <w:rFonts w:ascii="Times New Roman" w:eastAsia="Calibri" w:hAnsi="Times New Roman" w:cs="Times New Roman"/>
          <w:b/>
          <w:sz w:val="24"/>
          <w:szCs w:val="24"/>
        </w:rPr>
        <w:t>: razredni i predmetni učitelji</w:t>
      </w:r>
    </w:p>
    <w:p w:rsidR="00E55F74" w:rsidRDefault="00E55F7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03DE6" w:rsidRPr="00A011B9" w:rsidRDefault="00F57FDA" w:rsidP="00F57FDA">
      <w:pPr>
        <w:spacing w:after="0" w:line="360"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lastRenderedPageBreak/>
        <w:t xml:space="preserve">Naziv aktivnosti: </w:t>
      </w:r>
      <w:r w:rsidR="00503DE6" w:rsidRPr="00A011B9">
        <w:rPr>
          <w:rFonts w:ascii="Times New Roman" w:eastAsia="Calibri" w:hAnsi="Times New Roman" w:cs="Times New Roman"/>
          <w:b/>
          <w:sz w:val="24"/>
          <w:szCs w:val="24"/>
        </w:rPr>
        <w:t>Šetnje u prirodi, kazališne i kino predstave, knjižnica</w:t>
      </w:r>
    </w:p>
    <w:p w:rsidR="00503DE6" w:rsidRPr="00A011B9" w:rsidRDefault="00503DE6" w:rsidP="00F57FDA">
      <w:pPr>
        <w:tabs>
          <w:tab w:val="left" w:pos="1680"/>
        </w:tabs>
        <w:spacing w:after="0" w:line="360"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 3.a</w:t>
      </w:r>
      <w:r w:rsidRPr="00A011B9">
        <w:rPr>
          <w:rFonts w:ascii="Times New Roman" w:eastAsia="Calibri" w:hAnsi="Times New Roman" w:cs="Times New Roman"/>
          <w:b/>
          <w:sz w:val="24"/>
          <w:szCs w:val="24"/>
        </w:rPr>
        <w:tab/>
      </w:r>
    </w:p>
    <w:p w:rsidR="00503DE6" w:rsidRPr="00F57FDA" w:rsidRDefault="00F57FDA" w:rsidP="00F57FDA">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Voditeljica: Ivanka </w:t>
      </w:r>
      <w:proofErr w:type="spellStart"/>
      <w:r>
        <w:rPr>
          <w:rFonts w:ascii="Times New Roman" w:eastAsia="Calibri" w:hAnsi="Times New Roman" w:cs="Times New Roman"/>
          <w:b/>
          <w:sz w:val="24"/>
          <w:szCs w:val="24"/>
        </w:rPr>
        <w:t>Vudrić</w:t>
      </w:r>
      <w:proofErr w:type="spellEnd"/>
    </w:p>
    <w:p w:rsidR="00503DE6" w:rsidRPr="00A011B9" w:rsidRDefault="00A84DD0" w:rsidP="00503DE6">
      <w:pPr>
        <w:spacing w:after="0" w:line="240" w:lineRule="auto"/>
        <w:rPr>
          <w:rFonts w:ascii="Times New Roman" w:eastAsia="Calibri" w:hAnsi="Times New Roman" w:cs="Times New Roman"/>
          <w:sz w:val="24"/>
          <w:szCs w:val="24"/>
        </w:rPr>
      </w:pPr>
      <w:r>
        <w:rPr>
          <w:noProof/>
          <w:lang w:eastAsia="hr-HR"/>
        </w:rPr>
        <w:drawing>
          <wp:anchor distT="0" distB="0" distL="114300" distR="114300" simplePos="0" relativeHeight="251669504" behindDoc="1" locked="0" layoutInCell="1" allowOverlap="1" wp14:anchorId="26F2101D" wp14:editId="2F60EE4B">
            <wp:simplePos x="0" y="0"/>
            <wp:positionH relativeFrom="margin">
              <wp:posOffset>-160934</wp:posOffset>
            </wp:positionH>
            <wp:positionV relativeFrom="paragraph">
              <wp:posOffset>131038</wp:posOffset>
            </wp:positionV>
            <wp:extent cx="6307701" cy="6759244"/>
            <wp:effectExtent l="0" t="0" r="0" b="3810"/>
            <wp:wrapNone/>
            <wp:docPr id="68" name="Slika 6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4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395"/>
        <w:gridCol w:w="7088"/>
      </w:tblGrid>
      <w:tr w:rsidR="00503DE6" w:rsidRPr="00A011B9" w:rsidTr="00F57FDA">
        <w:tc>
          <w:tcPr>
            <w:tcW w:w="2395" w:type="dxa"/>
            <w:tcBorders>
              <w:top w:val="double" w:sz="4"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NAZIV</w:t>
            </w:r>
          </w:p>
        </w:tc>
        <w:tc>
          <w:tcPr>
            <w:tcW w:w="7088" w:type="dxa"/>
            <w:tcBorders>
              <w:top w:val="double" w:sz="4" w:space="0" w:color="auto"/>
              <w:left w:val="single" w:sz="6" w:space="0" w:color="auto"/>
              <w:bottom w:val="single" w:sz="6" w:space="0" w:color="auto"/>
              <w:right w:val="double" w:sz="4" w:space="0" w:color="auto"/>
            </w:tcBorders>
            <w:vAlign w:val="center"/>
            <w:hideMark/>
          </w:tcPr>
          <w:p w:rsidR="00503DE6" w:rsidRPr="00A011B9" w:rsidRDefault="00503DE6" w:rsidP="00F57FD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011B9">
              <w:rPr>
                <w:rFonts w:ascii="Times New Roman" w:eastAsia="Calibri" w:hAnsi="Times New Roman" w:cs="Times New Roman"/>
                <w:b/>
                <w:bCs/>
                <w:color w:val="000000"/>
                <w:sz w:val="24"/>
                <w:szCs w:val="24"/>
              </w:rPr>
              <w:t>ŠETNJE U PRIRODI, KAZALIŠNE I KINO PREDSTAVE,</w:t>
            </w:r>
          </w:p>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bCs/>
                <w:sz w:val="24"/>
                <w:szCs w:val="24"/>
              </w:rPr>
              <w:t>KNJIŽNICA</w:t>
            </w:r>
          </w:p>
        </w:tc>
      </w:tr>
      <w:tr w:rsidR="00503DE6" w:rsidRPr="00A011B9" w:rsidTr="00F57FDA">
        <w:tc>
          <w:tcPr>
            <w:tcW w:w="2395"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CILJEVI AKTIVNOSTI</w:t>
            </w:r>
          </w:p>
        </w:tc>
        <w:tc>
          <w:tcPr>
            <w:tcW w:w="7088" w:type="dxa"/>
            <w:tcBorders>
              <w:top w:val="single" w:sz="6" w:space="0" w:color="auto"/>
              <w:left w:val="single" w:sz="6" w:space="0" w:color="auto"/>
              <w:bottom w:val="single" w:sz="6" w:space="0" w:color="auto"/>
              <w:right w:val="double" w:sz="4" w:space="0" w:color="auto"/>
            </w:tcBorders>
            <w:hideMark/>
          </w:tcPr>
          <w:p w:rsidR="00503DE6" w:rsidRPr="00F57FD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Upoznati kazalište, razvijati i poticati interes za scensku i filmsku umjetnost. </w:t>
            </w:r>
          </w:p>
          <w:p w:rsidR="00503DE6" w:rsidRPr="00F57FD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Razvijanje kulture čitanja i pozitivan odnos spram zanimanja ljudi na različitim mjestima. </w:t>
            </w:r>
          </w:p>
          <w:p w:rsidR="00503DE6" w:rsidRPr="00F57FD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Poticati želju za boravkom u prirodi i intelektualnu radoznalost djece (otkrivanje, istraživanje i stvaranje). </w:t>
            </w:r>
          </w:p>
          <w:p w:rsidR="00503DE6" w:rsidRPr="00F57FD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Razvijati sposobnosti promatranja, opisivanja, zaključivanja i primjenjivanja znanja. </w:t>
            </w:r>
          </w:p>
          <w:p w:rsidR="00503DE6" w:rsidRPr="00F57FD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Zajedničkim druženjem i organiziranim igrama utjecati na stvaranje kvalitetnih odnosa između učenika i učiteljice. </w:t>
            </w:r>
          </w:p>
          <w:p w:rsidR="00503DE6" w:rsidRPr="00F57FDA" w:rsidRDefault="00503DE6" w:rsidP="00503DE6">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color w:val="000000"/>
                <w:sz w:val="24"/>
                <w:szCs w:val="24"/>
              </w:rPr>
              <w:t>Zadovoljiti dječju radoznalost i osvješćivati im ekološko ponašanje.</w:t>
            </w:r>
          </w:p>
        </w:tc>
      </w:tr>
      <w:tr w:rsidR="00503DE6" w:rsidRPr="00A011B9" w:rsidTr="00F57FDA">
        <w:tc>
          <w:tcPr>
            <w:tcW w:w="2395"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tc>
        <w:tc>
          <w:tcPr>
            <w:tcW w:w="7088" w:type="dxa"/>
            <w:tcBorders>
              <w:top w:val="single" w:sz="6" w:space="0" w:color="auto"/>
              <w:left w:val="single" w:sz="6" w:space="0" w:color="auto"/>
              <w:bottom w:val="single" w:sz="6" w:space="0" w:color="auto"/>
              <w:right w:val="double" w:sz="4" w:space="0" w:color="auto"/>
            </w:tcBorders>
            <w:hideMark/>
          </w:tcPr>
          <w:p w:rsidR="00503DE6" w:rsidRPr="00F57FD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Koristiti stečene spoznaje u nastavi hrvatskog jezika, povezivati sadržaje medijske kulture i lektire, motivirati za čitanje lektire. </w:t>
            </w:r>
          </w:p>
          <w:p w:rsidR="00503DE6" w:rsidRPr="00F57FD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Osposobljavati učenike za gledanje, primanje (recepciju) i interpretaciju uočenog i doživljenog. </w:t>
            </w:r>
          </w:p>
          <w:p w:rsidR="00503DE6" w:rsidRPr="00F57FD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Pridonositi razvoju i razumijevanju svijeta oko sebe. </w:t>
            </w:r>
            <w:r w:rsidR="00F57FDA" w:rsidRPr="00F57FDA">
              <w:rPr>
                <w:rFonts w:ascii="Times New Roman" w:eastAsia="Calibri" w:hAnsi="Times New Roman" w:cs="Times New Roman"/>
                <w:sz w:val="24"/>
                <w:szCs w:val="24"/>
              </w:rPr>
              <w:t>Izgrađivati ekološko osvješćivanje učenika.</w:t>
            </w:r>
          </w:p>
          <w:p w:rsidR="00503DE6" w:rsidRPr="00F57FD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Obogaćivati znanja, stavove i mišljenja potrebna za razumijevanje i usvajanje nastavnih sadržaja. </w:t>
            </w:r>
          </w:p>
          <w:p w:rsidR="00503DE6" w:rsidRPr="00F57FD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Razvijati kreativnost, kritičko mišljenje i stvaralački duh. </w:t>
            </w:r>
          </w:p>
          <w:p w:rsidR="00503DE6" w:rsidRPr="00F57FD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Pospješiti razvoj emocionalne i estetske inteligencije učenika. </w:t>
            </w:r>
          </w:p>
          <w:p w:rsidR="00503DE6" w:rsidRPr="00F57FDA" w:rsidRDefault="00F57FDA" w:rsidP="00503DE6">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w:t>
            </w:r>
            <w:r w:rsidR="00503DE6" w:rsidRPr="00F57FDA">
              <w:rPr>
                <w:rFonts w:ascii="Times New Roman" w:eastAsia="Calibri" w:hAnsi="Times New Roman" w:cs="Times New Roman"/>
                <w:color w:val="000000"/>
                <w:sz w:val="24"/>
                <w:szCs w:val="24"/>
              </w:rPr>
              <w:t xml:space="preserve">azvijati sposobnost doživljavanja i razumijevanja viđenog. </w:t>
            </w:r>
          </w:p>
          <w:p w:rsidR="00503DE6" w:rsidRPr="00F57FD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Promicati školu kao kulturnu sredinu. </w:t>
            </w:r>
          </w:p>
          <w:p w:rsidR="00503DE6" w:rsidRPr="00F57FDA" w:rsidRDefault="00503DE6" w:rsidP="00503DE6">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Razvijati kulturu ponašanja. </w:t>
            </w:r>
          </w:p>
          <w:p w:rsidR="00503DE6" w:rsidRPr="00F57FDA" w:rsidRDefault="00503DE6" w:rsidP="00F57FDA">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Senzibilizirati </w:t>
            </w:r>
            <w:r w:rsidR="00F57FDA">
              <w:rPr>
                <w:rFonts w:ascii="Times New Roman" w:eastAsia="Calibri" w:hAnsi="Times New Roman" w:cs="Times New Roman"/>
                <w:color w:val="000000"/>
                <w:sz w:val="24"/>
                <w:szCs w:val="24"/>
              </w:rPr>
              <w:t xml:space="preserve">učenike za osobnu kreativnost. </w:t>
            </w:r>
          </w:p>
        </w:tc>
      </w:tr>
      <w:tr w:rsidR="00503DE6" w:rsidRPr="00A011B9" w:rsidTr="00F57FDA">
        <w:tc>
          <w:tcPr>
            <w:tcW w:w="2395"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7088" w:type="dxa"/>
            <w:tcBorders>
              <w:top w:val="single" w:sz="6" w:space="0" w:color="auto"/>
              <w:left w:val="single" w:sz="6" w:space="0" w:color="auto"/>
              <w:bottom w:val="single" w:sz="6" w:space="0" w:color="auto"/>
              <w:right w:val="double" w:sz="4" w:space="0" w:color="auto"/>
            </w:tcBorders>
            <w:hideMark/>
          </w:tcPr>
          <w:p w:rsidR="00503DE6" w:rsidRPr="00F57FDA" w:rsidRDefault="00503DE6" w:rsidP="00F57FDA">
            <w:pPr>
              <w:autoSpaceDE w:val="0"/>
              <w:autoSpaceDN w:val="0"/>
              <w:adjustRightInd w:val="0"/>
              <w:spacing w:after="0" w:line="240" w:lineRule="auto"/>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Izbor predstava određuju nositelji tijekom godine prema interesu učenika, nakon što ka</w:t>
            </w:r>
            <w:r w:rsidR="00F57FDA">
              <w:rPr>
                <w:rFonts w:ascii="Times New Roman" w:eastAsia="Calibri" w:hAnsi="Times New Roman" w:cs="Times New Roman"/>
                <w:color w:val="000000"/>
                <w:sz w:val="24"/>
                <w:szCs w:val="24"/>
              </w:rPr>
              <w:t xml:space="preserve">zališta objave svoje programe. </w:t>
            </w:r>
            <w:r w:rsidRPr="00F57FDA">
              <w:rPr>
                <w:rFonts w:ascii="Times New Roman" w:eastAsia="Calibri" w:hAnsi="Times New Roman" w:cs="Times New Roman"/>
                <w:sz w:val="24"/>
                <w:szCs w:val="24"/>
              </w:rPr>
              <w:t>Posjet i gradskoj knjižnic</w:t>
            </w:r>
            <w:r w:rsidRPr="00F57FDA">
              <w:rPr>
                <w:rFonts w:ascii="Times New Roman" w:eastAsia="Calibri" w:hAnsi="Times New Roman" w:cs="Times New Roman"/>
                <w:b/>
                <w:bCs/>
                <w:sz w:val="24"/>
                <w:szCs w:val="24"/>
              </w:rPr>
              <w:t xml:space="preserve">i i </w:t>
            </w:r>
            <w:r w:rsidRPr="00F57FDA">
              <w:rPr>
                <w:rFonts w:ascii="Times New Roman" w:eastAsia="Calibri" w:hAnsi="Times New Roman" w:cs="Times New Roman"/>
                <w:sz w:val="24"/>
                <w:szCs w:val="24"/>
              </w:rPr>
              <w:t>razgovor s osobljem koje je tamo zaposleno.</w:t>
            </w:r>
          </w:p>
        </w:tc>
      </w:tr>
      <w:tr w:rsidR="00503DE6" w:rsidRPr="00A011B9" w:rsidTr="00F57FDA">
        <w:tc>
          <w:tcPr>
            <w:tcW w:w="2395"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7088" w:type="dxa"/>
            <w:tcBorders>
              <w:top w:val="single" w:sz="6" w:space="0" w:color="auto"/>
              <w:left w:val="single" w:sz="6" w:space="0" w:color="auto"/>
              <w:bottom w:val="single" w:sz="6" w:space="0" w:color="auto"/>
              <w:right w:val="double" w:sz="4" w:space="0" w:color="auto"/>
            </w:tcBorders>
            <w:hideMark/>
          </w:tcPr>
          <w:p w:rsidR="00503DE6" w:rsidRPr="00F57FDA" w:rsidRDefault="00503DE6" w:rsidP="00503DE6">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Tijekom školske godine, prema mjesečnom planu i programu.</w:t>
            </w:r>
          </w:p>
        </w:tc>
      </w:tr>
      <w:tr w:rsidR="00503DE6" w:rsidRPr="00A011B9" w:rsidTr="00F57FDA">
        <w:tc>
          <w:tcPr>
            <w:tcW w:w="2395"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MJESTO REALIZACIJE</w:t>
            </w:r>
          </w:p>
        </w:tc>
        <w:tc>
          <w:tcPr>
            <w:tcW w:w="7088" w:type="dxa"/>
            <w:tcBorders>
              <w:top w:val="single" w:sz="6" w:space="0" w:color="auto"/>
              <w:left w:val="single" w:sz="6" w:space="0" w:color="auto"/>
              <w:bottom w:val="single" w:sz="6" w:space="0" w:color="auto"/>
              <w:right w:val="double" w:sz="4" w:space="0" w:color="auto"/>
            </w:tcBorders>
            <w:hideMark/>
          </w:tcPr>
          <w:p w:rsidR="00503DE6" w:rsidRPr="00F57FDA" w:rsidRDefault="00503DE6" w:rsidP="00503DE6">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Škola, školsko dvorište, kino „</w:t>
            </w:r>
            <w:proofErr w:type="spellStart"/>
            <w:r w:rsidRPr="00F57FDA">
              <w:rPr>
                <w:rFonts w:ascii="Times New Roman" w:eastAsia="Calibri" w:hAnsi="Times New Roman" w:cs="Times New Roman"/>
                <w:sz w:val="24"/>
                <w:szCs w:val="24"/>
              </w:rPr>
              <w:t>Cinestar</w:t>
            </w:r>
            <w:proofErr w:type="spellEnd"/>
            <w:r w:rsidRPr="00F57FDA">
              <w:rPr>
                <w:rFonts w:ascii="Times New Roman" w:eastAsia="Calibri" w:hAnsi="Times New Roman" w:cs="Times New Roman"/>
                <w:sz w:val="24"/>
                <w:szCs w:val="24"/>
              </w:rPr>
              <w:t>“ Split, Split</w:t>
            </w:r>
          </w:p>
        </w:tc>
      </w:tr>
      <w:tr w:rsidR="00503DE6" w:rsidRPr="00A011B9" w:rsidTr="00F57FDA">
        <w:tc>
          <w:tcPr>
            <w:tcW w:w="2395"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BROJ UČENIKA</w:t>
            </w:r>
          </w:p>
        </w:tc>
        <w:tc>
          <w:tcPr>
            <w:tcW w:w="7088" w:type="dxa"/>
            <w:tcBorders>
              <w:top w:val="single" w:sz="6" w:space="0" w:color="auto"/>
              <w:left w:val="single" w:sz="6" w:space="0" w:color="auto"/>
              <w:bottom w:val="single" w:sz="6" w:space="0" w:color="auto"/>
              <w:right w:val="double" w:sz="4" w:space="0" w:color="auto"/>
            </w:tcBorders>
            <w:hideMark/>
          </w:tcPr>
          <w:p w:rsidR="00503DE6" w:rsidRPr="00F57FDA" w:rsidRDefault="00503DE6" w:rsidP="00503DE6">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Učenici  3.a</w:t>
            </w:r>
          </w:p>
        </w:tc>
      </w:tr>
      <w:tr w:rsidR="00503DE6" w:rsidRPr="00A011B9" w:rsidTr="00F57FDA">
        <w:tc>
          <w:tcPr>
            <w:tcW w:w="2395"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7088" w:type="dxa"/>
            <w:tcBorders>
              <w:top w:val="single" w:sz="6" w:space="0" w:color="auto"/>
              <w:left w:val="single" w:sz="6" w:space="0" w:color="auto"/>
              <w:bottom w:val="single" w:sz="6" w:space="0" w:color="auto"/>
              <w:right w:val="double" w:sz="4" w:space="0" w:color="auto"/>
            </w:tcBorders>
            <w:hideMark/>
          </w:tcPr>
          <w:p w:rsidR="00503DE6" w:rsidRPr="00F57FDA" w:rsidRDefault="00503DE6" w:rsidP="00503DE6">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Cijena ulaznica u različite ustanove i troškovi prijevoza.</w:t>
            </w:r>
          </w:p>
        </w:tc>
      </w:tr>
      <w:tr w:rsidR="00503DE6" w:rsidRPr="00A011B9" w:rsidTr="00F57FDA">
        <w:tc>
          <w:tcPr>
            <w:tcW w:w="2395" w:type="dxa"/>
            <w:tcBorders>
              <w:top w:val="single" w:sz="6" w:space="0" w:color="auto"/>
              <w:left w:val="double" w:sz="4" w:space="0" w:color="auto"/>
              <w:bottom w:val="single" w:sz="6"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7088" w:type="dxa"/>
            <w:tcBorders>
              <w:top w:val="single" w:sz="6" w:space="0" w:color="auto"/>
              <w:left w:val="single" w:sz="6" w:space="0" w:color="auto"/>
              <w:bottom w:val="single" w:sz="6" w:space="0" w:color="auto"/>
              <w:right w:val="double" w:sz="4" w:space="0" w:color="auto"/>
            </w:tcBorders>
            <w:hideMark/>
          </w:tcPr>
          <w:p w:rsidR="00503DE6" w:rsidRPr="00F57FDA" w:rsidRDefault="00503DE6" w:rsidP="00503DE6">
            <w:pPr>
              <w:autoSpaceDE w:val="0"/>
              <w:autoSpaceDN w:val="0"/>
              <w:adjustRightInd w:val="0"/>
              <w:spacing w:after="0" w:line="240" w:lineRule="auto"/>
              <w:jc w:val="both"/>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 xml:space="preserve">Vrednovanje procesa i rezultata po elementima: </w:t>
            </w:r>
          </w:p>
          <w:p w:rsidR="00503DE6" w:rsidRPr="00F57FDA" w:rsidRDefault="00503DE6" w:rsidP="00F57FDA">
            <w:pPr>
              <w:autoSpaceDE w:val="0"/>
              <w:autoSpaceDN w:val="0"/>
              <w:adjustRightInd w:val="0"/>
              <w:spacing w:after="0" w:line="240" w:lineRule="auto"/>
              <w:jc w:val="both"/>
              <w:rPr>
                <w:rFonts w:ascii="Times New Roman" w:eastAsia="Calibri" w:hAnsi="Times New Roman" w:cs="Times New Roman"/>
                <w:color w:val="000000"/>
                <w:sz w:val="24"/>
                <w:szCs w:val="24"/>
              </w:rPr>
            </w:pPr>
            <w:r w:rsidRPr="00F57FDA">
              <w:rPr>
                <w:rFonts w:ascii="Times New Roman" w:eastAsia="Calibri" w:hAnsi="Times New Roman" w:cs="Times New Roman"/>
                <w:color w:val="000000"/>
                <w:sz w:val="24"/>
                <w:szCs w:val="24"/>
              </w:rPr>
              <w:t>razrednim ozračjem tijekom nastave</w:t>
            </w:r>
            <w:r w:rsidR="00F57FDA">
              <w:rPr>
                <w:rFonts w:ascii="Times New Roman" w:eastAsia="Calibri" w:hAnsi="Times New Roman" w:cs="Times New Roman"/>
                <w:color w:val="000000"/>
                <w:sz w:val="24"/>
                <w:szCs w:val="24"/>
              </w:rPr>
              <w:t xml:space="preserve">, </w:t>
            </w:r>
            <w:r w:rsidRPr="00F57FDA">
              <w:rPr>
                <w:rFonts w:ascii="Times New Roman" w:eastAsia="Calibri" w:hAnsi="Times New Roman" w:cs="Times New Roman"/>
                <w:color w:val="000000"/>
                <w:sz w:val="24"/>
                <w:szCs w:val="24"/>
              </w:rPr>
              <w:t>ostvarenošću planiranih sadržaja i aktivnosti</w:t>
            </w:r>
            <w:r w:rsidR="00F57FDA">
              <w:rPr>
                <w:rFonts w:ascii="Times New Roman" w:eastAsia="Calibri" w:hAnsi="Times New Roman" w:cs="Times New Roman"/>
                <w:color w:val="000000"/>
                <w:sz w:val="24"/>
                <w:szCs w:val="24"/>
              </w:rPr>
              <w:t xml:space="preserve">, </w:t>
            </w:r>
            <w:r w:rsidRPr="00F57FDA">
              <w:rPr>
                <w:rFonts w:ascii="Times New Roman" w:eastAsia="Calibri" w:hAnsi="Times New Roman" w:cs="Times New Roman"/>
                <w:color w:val="000000"/>
                <w:sz w:val="24"/>
                <w:szCs w:val="24"/>
              </w:rPr>
              <w:t>provođenjem i analizom ankete među učenicima (očekivanja, ostvarenje očekivanja)</w:t>
            </w:r>
            <w:r w:rsidR="00F57FDA">
              <w:rPr>
                <w:rFonts w:ascii="Times New Roman" w:eastAsia="Calibri" w:hAnsi="Times New Roman" w:cs="Times New Roman"/>
                <w:color w:val="000000"/>
                <w:sz w:val="24"/>
                <w:szCs w:val="24"/>
              </w:rPr>
              <w:t xml:space="preserve">, </w:t>
            </w:r>
            <w:r w:rsidRPr="00F57FDA">
              <w:rPr>
                <w:rFonts w:ascii="Times New Roman" w:eastAsia="Calibri" w:hAnsi="Times New Roman" w:cs="Times New Roman"/>
                <w:color w:val="000000"/>
                <w:sz w:val="24"/>
                <w:szCs w:val="24"/>
              </w:rPr>
              <w:t xml:space="preserve">zadovoljstvom učenika i učitelja ostvarenim </w:t>
            </w:r>
          </w:p>
          <w:p w:rsidR="00503DE6" w:rsidRPr="00F57FDA" w:rsidRDefault="00503DE6" w:rsidP="00503DE6">
            <w:pPr>
              <w:spacing w:after="0" w:line="240" w:lineRule="auto"/>
              <w:jc w:val="both"/>
              <w:rPr>
                <w:rFonts w:ascii="Times New Roman" w:eastAsia="Calibri" w:hAnsi="Times New Roman" w:cs="Times New Roman"/>
                <w:sz w:val="24"/>
                <w:szCs w:val="24"/>
              </w:rPr>
            </w:pPr>
            <w:r w:rsidRPr="00F57FDA">
              <w:rPr>
                <w:rFonts w:ascii="Times New Roman" w:eastAsia="Calibri" w:hAnsi="Times New Roman" w:cs="Times New Roman"/>
                <w:sz w:val="24"/>
                <w:szCs w:val="24"/>
              </w:rPr>
              <w:t>Rezultati će se koristiti u cilju povećanja kvalitete nastavnog rada i daljeg poticanja zanimanja učenika za istraživačku nastavu.</w:t>
            </w:r>
          </w:p>
        </w:tc>
      </w:tr>
      <w:tr w:rsidR="00503DE6" w:rsidRPr="00A011B9" w:rsidTr="00F57FDA">
        <w:tc>
          <w:tcPr>
            <w:tcW w:w="2395" w:type="dxa"/>
            <w:tcBorders>
              <w:top w:val="single" w:sz="6" w:space="0" w:color="auto"/>
              <w:left w:val="double" w:sz="4" w:space="0" w:color="auto"/>
              <w:bottom w:val="double" w:sz="4" w:space="0" w:color="auto"/>
              <w:right w:val="single" w:sz="6" w:space="0" w:color="auto"/>
            </w:tcBorders>
            <w:vAlign w:val="center"/>
            <w:hideMark/>
          </w:tcPr>
          <w:p w:rsidR="00503DE6" w:rsidRPr="00A011B9" w:rsidRDefault="00503DE6" w:rsidP="00F57FDA">
            <w:pPr>
              <w:spacing w:after="0" w:line="240"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KORIŠTENJA</w:t>
            </w:r>
          </w:p>
        </w:tc>
        <w:tc>
          <w:tcPr>
            <w:tcW w:w="7088" w:type="dxa"/>
            <w:tcBorders>
              <w:top w:val="single" w:sz="6" w:space="0" w:color="auto"/>
              <w:left w:val="single" w:sz="6" w:space="0" w:color="auto"/>
              <w:bottom w:val="double" w:sz="4" w:space="0" w:color="auto"/>
              <w:right w:val="double" w:sz="4" w:space="0" w:color="auto"/>
            </w:tcBorders>
            <w:hideMark/>
          </w:tcPr>
          <w:p w:rsidR="00503DE6" w:rsidRPr="00F57FDA" w:rsidRDefault="00503DE6" w:rsidP="00503DE6">
            <w:pPr>
              <w:spacing w:after="0" w:line="240" w:lineRule="auto"/>
              <w:rPr>
                <w:rFonts w:ascii="Times New Roman" w:eastAsia="Calibri" w:hAnsi="Times New Roman" w:cs="Times New Roman"/>
                <w:sz w:val="24"/>
                <w:szCs w:val="24"/>
              </w:rPr>
            </w:pPr>
            <w:r w:rsidRPr="00F57FDA">
              <w:rPr>
                <w:rFonts w:ascii="Times New Roman" w:eastAsia="Calibri" w:hAnsi="Times New Roman" w:cs="Times New Roman"/>
                <w:sz w:val="24"/>
                <w:szCs w:val="24"/>
              </w:rPr>
              <w:t xml:space="preserve">Usmeno izlaganje svojih doživljaja, govorne vježbe na satu </w:t>
            </w:r>
          </w:p>
          <w:p w:rsidR="00503DE6" w:rsidRPr="00A011B9" w:rsidRDefault="00503DE6" w:rsidP="00503DE6">
            <w:pPr>
              <w:spacing w:after="0" w:line="240" w:lineRule="auto"/>
              <w:rPr>
                <w:rFonts w:ascii="Times New Roman" w:eastAsia="Calibri" w:hAnsi="Times New Roman" w:cs="Times New Roman"/>
                <w:i/>
                <w:sz w:val="24"/>
                <w:szCs w:val="24"/>
              </w:rPr>
            </w:pPr>
            <w:r w:rsidRPr="00F57FDA">
              <w:rPr>
                <w:rFonts w:ascii="Times New Roman" w:eastAsia="Calibri" w:hAnsi="Times New Roman" w:cs="Times New Roman"/>
                <w:sz w:val="24"/>
                <w:szCs w:val="24"/>
              </w:rPr>
              <w:t>HJ, likovno izražavanje doživljaja.</w:t>
            </w:r>
          </w:p>
        </w:tc>
      </w:tr>
    </w:tbl>
    <w:p w:rsidR="00503DE6" w:rsidRPr="00A011B9" w:rsidRDefault="00503DE6" w:rsidP="00503DE6">
      <w:pPr>
        <w:spacing w:after="0" w:line="240" w:lineRule="auto"/>
        <w:rPr>
          <w:rFonts w:ascii="Times New Roman" w:eastAsia="Calibri" w:hAnsi="Times New Roman" w:cs="Times New Roman"/>
          <w:sz w:val="24"/>
          <w:szCs w:val="24"/>
        </w:rPr>
      </w:pPr>
    </w:p>
    <w:p w:rsidR="00F57FDA" w:rsidRPr="00513E5A" w:rsidRDefault="00F57FDA" w:rsidP="00F57FDA">
      <w:pPr>
        <w:rPr>
          <w:rFonts w:ascii="Times New Roman" w:eastAsia="Calibri" w:hAnsi="Times New Roman" w:cs="Times New Roman"/>
          <w:b/>
          <w:sz w:val="24"/>
          <w:szCs w:val="24"/>
        </w:rPr>
      </w:pPr>
      <w:r w:rsidRPr="00513E5A">
        <w:rPr>
          <w:rFonts w:ascii="Times New Roman" w:eastAsia="Calibri" w:hAnsi="Times New Roman" w:cs="Times New Roman"/>
          <w:b/>
          <w:sz w:val="24"/>
          <w:szCs w:val="24"/>
        </w:rPr>
        <w:lastRenderedPageBreak/>
        <w:t>Naziv aktivnosti: Dan općine Okrug</w:t>
      </w:r>
    </w:p>
    <w:p w:rsidR="00F57FDA" w:rsidRPr="00513E5A" w:rsidRDefault="00F57FDA" w:rsidP="00F57FDA">
      <w:pPr>
        <w:rPr>
          <w:rFonts w:ascii="Times New Roman" w:eastAsia="Calibri" w:hAnsi="Times New Roman" w:cs="Times New Roman"/>
          <w:b/>
          <w:sz w:val="24"/>
          <w:szCs w:val="24"/>
        </w:rPr>
      </w:pPr>
      <w:r w:rsidRPr="00513E5A">
        <w:rPr>
          <w:rFonts w:ascii="Times New Roman" w:eastAsia="Calibri" w:hAnsi="Times New Roman" w:cs="Times New Roman"/>
          <w:b/>
          <w:sz w:val="24"/>
          <w:szCs w:val="24"/>
        </w:rPr>
        <w:t xml:space="preserve">Razred: </w:t>
      </w:r>
      <w:r w:rsidR="00513E5A">
        <w:rPr>
          <w:rFonts w:ascii="Times New Roman" w:eastAsia="Calibri" w:hAnsi="Times New Roman" w:cs="Times New Roman"/>
          <w:b/>
          <w:sz w:val="24"/>
          <w:szCs w:val="24"/>
        </w:rPr>
        <w:t>1.-8.</w:t>
      </w:r>
    </w:p>
    <w:p w:rsidR="00F57FDA" w:rsidRPr="00513E5A" w:rsidRDefault="00F57FDA" w:rsidP="00F57FDA">
      <w:pPr>
        <w:rPr>
          <w:rFonts w:ascii="Times New Roman" w:eastAsia="Calibri" w:hAnsi="Times New Roman" w:cs="Times New Roman"/>
          <w:b/>
          <w:sz w:val="24"/>
          <w:szCs w:val="24"/>
        </w:rPr>
      </w:pPr>
      <w:r w:rsidRPr="00513E5A">
        <w:rPr>
          <w:rFonts w:ascii="Times New Roman" w:eastAsia="Calibri" w:hAnsi="Times New Roman" w:cs="Times New Roman"/>
          <w:b/>
          <w:sz w:val="24"/>
          <w:szCs w:val="24"/>
        </w:rPr>
        <w:t>Voditelj/</w:t>
      </w:r>
      <w:proofErr w:type="spellStart"/>
      <w:r w:rsidRPr="00513E5A">
        <w:rPr>
          <w:rFonts w:ascii="Times New Roman" w:eastAsia="Calibri" w:hAnsi="Times New Roman" w:cs="Times New Roman"/>
          <w:b/>
          <w:sz w:val="24"/>
          <w:szCs w:val="24"/>
        </w:rPr>
        <w:t>ica</w:t>
      </w:r>
      <w:proofErr w:type="spellEnd"/>
      <w:r w:rsidRPr="00513E5A">
        <w:rPr>
          <w:rFonts w:ascii="Times New Roman" w:eastAsia="Calibri" w:hAnsi="Times New Roman" w:cs="Times New Roman"/>
          <w:b/>
          <w:sz w:val="24"/>
          <w:szCs w:val="24"/>
        </w:rPr>
        <w:t xml:space="preserve">: </w:t>
      </w:r>
      <w:r w:rsidR="00513E5A">
        <w:rPr>
          <w:rFonts w:ascii="Times New Roman" w:eastAsia="Calibri" w:hAnsi="Times New Roman" w:cs="Times New Roman"/>
          <w:b/>
          <w:sz w:val="24"/>
          <w:szCs w:val="24"/>
        </w:rPr>
        <w:t>svi učitelji</w:t>
      </w:r>
    </w:p>
    <w:p w:rsidR="00F57FDA" w:rsidRPr="00A011B9" w:rsidRDefault="00F57FDA" w:rsidP="00F57FDA">
      <w:pPr>
        <w:rPr>
          <w:rFonts w:ascii="Times New Roman" w:eastAsia="Calibri" w:hAnsi="Times New Roman" w:cs="Times New Roman"/>
          <w:b/>
          <w:sz w:val="24"/>
          <w:szCs w:val="24"/>
        </w:rPr>
      </w:pPr>
    </w:p>
    <w:p w:rsidR="00F57FDA" w:rsidRPr="00A011B9" w:rsidRDefault="00A84DD0" w:rsidP="00F57FDA">
      <w:pPr>
        <w:rPr>
          <w:rFonts w:ascii="Times New Roman" w:eastAsia="Calibri" w:hAnsi="Times New Roman" w:cs="Times New Roman"/>
          <w:b/>
          <w:sz w:val="24"/>
          <w:szCs w:val="24"/>
        </w:rPr>
      </w:pPr>
      <w:r>
        <w:rPr>
          <w:noProof/>
          <w:lang w:eastAsia="hr-HR"/>
        </w:rPr>
        <w:drawing>
          <wp:anchor distT="0" distB="0" distL="114300" distR="114300" simplePos="0" relativeHeight="251670528" behindDoc="1" locked="0" layoutInCell="1" allowOverlap="1" wp14:anchorId="26F2101D" wp14:editId="2F60EE4B">
            <wp:simplePos x="0" y="0"/>
            <wp:positionH relativeFrom="margin">
              <wp:align>center</wp:align>
            </wp:positionH>
            <wp:positionV relativeFrom="paragraph">
              <wp:posOffset>168250</wp:posOffset>
            </wp:positionV>
            <wp:extent cx="6307701" cy="6759244"/>
            <wp:effectExtent l="0" t="0" r="0" b="3810"/>
            <wp:wrapNone/>
            <wp:docPr id="69" name="Slika 6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706"/>
      </w:tblGrid>
      <w:tr w:rsidR="00F57FDA" w:rsidRPr="00A011B9" w:rsidTr="00182C68">
        <w:tc>
          <w:tcPr>
            <w:tcW w:w="2379" w:type="dxa"/>
            <w:shd w:val="clear" w:color="auto" w:fill="auto"/>
          </w:tcPr>
          <w:p w:rsidR="00F57FDA" w:rsidRPr="00A011B9" w:rsidRDefault="00F57FDA" w:rsidP="00182C68">
            <w:pPr>
              <w:spacing w:line="276" w:lineRule="auto"/>
              <w:rPr>
                <w:rFonts w:ascii="Times New Roman" w:eastAsia="Calibri" w:hAnsi="Times New Roman" w:cs="Times New Roman"/>
                <w:b/>
                <w:sz w:val="24"/>
                <w:szCs w:val="24"/>
              </w:rPr>
            </w:pPr>
          </w:p>
          <w:p w:rsidR="00F57FDA" w:rsidRPr="00A011B9" w:rsidRDefault="00F57FDA"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6909" w:type="dxa"/>
            <w:shd w:val="clear" w:color="auto" w:fill="auto"/>
          </w:tcPr>
          <w:p w:rsidR="00F57FDA" w:rsidRPr="00A011B9" w:rsidRDefault="00F57FDA"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Razvijati  i  poticati  ljubav  prema  gradu  i  mjestu  u  kojem  živimo  i  kulturnoj  baštini</w:t>
            </w:r>
          </w:p>
        </w:tc>
      </w:tr>
      <w:tr w:rsidR="00F57FDA" w:rsidRPr="00A011B9" w:rsidTr="00182C68">
        <w:tc>
          <w:tcPr>
            <w:tcW w:w="2379" w:type="dxa"/>
            <w:shd w:val="clear" w:color="auto" w:fill="auto"/>
          </w:tcPr>
          <w:p w:rsidR="00F57FDA" w:rsidRPr="00A011B9" w:rsidRDefault="00F57FDA" w:rsidP="00182C68">
            <w:pPr>
              <w:spacing w:line="276" w:lineRule="auto"/>
              <w:rPr>
                <w:rFonts w:ascii="Times New Roman" w:eastAsia="Calibri" w:hAnsi="Times New Roman" w:cs="Times New Roman"/>
                <w:b/>
                <w:sz w:val="24"/>
                <w:szCs w:val="24"/>
              </w:rPr>
            </w:pPr>
          </w:p>
          <w:p w:rsidR="00F57FDA" w:rsidRPr="00A011B9" w:rsidRDefault="00F57FDA"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p w:rsidR="00F57FDA" w:rsidRPr="00A011B9" w:rsidRDefault="00F57FDA" w:rsidP="00182C68">
            <w:pPr>
              <w:spacing w:line="276" w:lineRule="auto"/>
              <w:jc w:val="center"/>
              <w:rPr>
                <w:rFonts w:ascii="Times New Roman" w:eastAsia="Calibri" w:hAnsi="Times New Roman" w:cs="Times New Roman"/>
                <w:b/>
                <w:sz w:val="24"/>
                <w:szCs w:val="24"/>
              </w:rPr>
            </w:pPr>
          </w:p>
        </w:tc>
        <w:tc>
          <w:tcPr>
            <w:tcW w:w="6909" w:type="dxa"/>
            <w:shd w:val="clear" w:color="auto" w:fill="auto"/>
          </w:tcPr>
          <w:p w:rsidR="00F57FDA" w:rsidRPr="00A011B9" w:rsidRDefault="00F57FDA"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Spoznavanje  važnosti  spomenika.</w:t>
            </w:r>
          </w:p>
          <w:p w:rsidR="00F57FDA" w:rsidRDefault="00513E5A" w:rsidP="00182C68">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Spoznati vrijednost</w:t>
            </w:r>
            <w:r w:rsidR="00F57FDA" w:rsidRPr="00A011B9">
              <w:rPr>
                <w:rFonts w:ascii="Times New Roman" w:eastAsia="Calibri" w:hAnsi="Times New Roman" w:cs="Times New Roman"/>
                <w:sz w:val="24"/>
                <w:szCs w:val="24"/>
              </w:rPr>
              <w:t xml:space="preserve">  kulturnih  ustanova  i  znati  njihovu  namjenu.</w:t>
            </w:r>
          </w:p>
          <w:p w:rsidR="00A559E6" w:rsidRPr="00A011B9" w:rsidRDefault="00A559E6" w:rsidP="00182C68">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Kulturno se i s poštovanjem odnositi prema povijesno kulturnoj baštini svoga mjesta</w:t>
            </w:r>
          </w:p>
        </w:tc>
      </w:tr>
      <w:tr w:rsidR="00F57FDA" w:rsidRPr="00A011B9" w:rsidTr="00182C68">
        <w:tc>
          <w:tcPr>
            <w:tcW w:w="2379" w:type="dxa"/>
            <w:shd w:val="clear" w:color="auto" w:fill="auto"/>
          </w:tcPr>
          <w:p w:rsidR="00F57FDA" w:rsidRPr="00A011B9" w:rsidRDefault="00F57FDA" w:rsidP="00182C68">
            <w:pPr>
              <w:spacing w:line="276" w:lineRule="auto"/>
              <w:rPr>
                <w:rFonts w:ascii="Times New Roman" w:eastAsia="Calibri" w:hAnsi="Times New Roman" w:cs="Times New Roman"/>
                <w:b/>
                <w:sz w:val="24"/>
                <w:szCs w:val="24"/>
              </w:rPr>
            </w:pPr>
          </w:p>
          <w:p w:rsidR="00F57FDA" w:rsidRPr="00A011B9" w:rsidRDefault="00F57FDA"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tc>
        <w:tc>
          <w:tcPr>
            <w:tcW w:w="6909" w:type="dxa"/>
            <w:shd w:val="clear" w:color="auto" w:fill="auto"/>
          </w:tcPr>
          <w:p w:rsidR="00F57FDA" w:rsidRPr="00A011B9" w:rsidRDefault="00F57FDA" w:rsidP="00182C68">
            <w:pPr>
              <w:spacing w:line="276" w:lineRule="auto"/>
              <w:rPr>
                <w:rFonts w:ascii="Times New Roman" w:eastAsia="Calibri" w:hAnsi="Times New Roman" w:cs="Times New Roman"/>
                <w:sz w:val="24"/>
                <w:szCs w:val="24"/>
              </w:rPr>
            </w:pPr>
          </w:p>
          <w:p w:rsidR="00F57FDA" w:rsidRPr="00A011B9" w:rsidRDefault="00F57FDA"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Učiteljice  i  učenici.</w:t>
            </w:r>
          </w:p>
        </w:tc>
      </w:tr>
      <w:tr w:rsidR="00F57FDA" w:rsidRPr="00A011B9" w:rsidTr="00182C68">
        <w:tc>
          <w:tcPr>
            <w:tcW w:w="2379" w:type="dxa"/>
            <w:shd w:val="clear" w:color="auto" w:fill="auto"/>
          </w:tcPr>
          <w:p w:rsidR="00F57FDA" w:rsidRPr="00A011B9" w:rsidRDefault="00F57FDA" w:rsidP="00182C68">
            <w:pPr>
              <w:spacing w:line="276" w:lineRule="auto"/>
              <w:rPr>
                <w:rFonts w:ascii="Times New Roman" w:eastAsia="Calibri" w:hAnsi="Times New Roman" w:cs="Times New Roman"/>
                <w:b/>
                <w:sz w:val="24"/>
                <w:szCs w:val="24"/>
              </w:rPr>
            </w:pPr>
          </w:p>
          <w:p w:rsidR="00F57FDA" w:rsidRPr="00A011B9" w:rsidRDefault="00F57FDA"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909" w:type="dxa"/>
            <w:shd w:val="clear" w:color="auto" w:fill="auto"/>
          </w:tcPr>
          <w:p w:rsidR="00F57FDA" w:rsidRPr="00A011B9" w:rsidRDefault="00F57FDA"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Razredna  priredba, </w:t>
            </w:r>
          </w:p>
          <w:p w:rsidR="00F57FDA" w:rsidRPr="00A011B9" w:rsidRDefault="00F57FDA"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likovna  izložba,</w:t>
            </w:r>
          </w:p>
          <w:p w:rsidR="00F57FDA" w:rsidRPr="00A011B9" w:rsidRDefault="00F57FDA" w:rsidP="00182C68">
            <w:pPr>
              <w:spacing w:after="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sudjelovanje  na misnom  slavlju.</w:t>
            </w:r>
          </w:p>
        </w:tc>
      </w:tr>
      <w:tr w:rsidR="00F57FDA" w:rsidRPr="00A011B9" w:rsidTr="00182C68">
        <w:tc>
          <w:tcPr>
            <w:tcW w:w="2379" w:type="dxa"/>
            <w:shd w:val="clear" w:color="auto" w:fill="auto"/>
          </w:tcPr>
          <w:p w:rsidR="00F57FDA" w:rsidRPr="00A011B9" w:rsidRDefault="00F57FDA" w:rsidP="00182C68">
            <w:pPr>
              <w:spacing w:line="276" w:lineRule="auto"/>
              <w:rPr>
                <w:rFonts w:ascii="Times New Roman" w:eastAsia="Calibri" w:hAnsi="Times New Roman" w:cs="Times New Roman"/>
                <w:b/>
                <w:sz w:val="24"/>
                <w:szCs w:val="24"/>
              </w:rPr>
            </w:pPr>
          </w:p>
          <w:p w:rsidR="00F57FDA" w:rsidRPr="00A011B9" w:rsidRDefault="00F57FDA"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909" w:type="dxa"/>
            <w:shd w:val="clear" w:color="auto" w:fill="auto"/>
          </w:tcPr>
          <w:p w:rsidR="00F57FDA" w:rsidRPr="00A011B9" w:rsidRDefault="00F57FDA" w:rsidP="00182C68">
            <w:pPr>
              <w:spacing w:line="276" w:lineRule="auto"/>
              <w:rPr>
                <w:rFonts w:ascii="Times New Roman" w:eastAsia="Calibri" w:hAnsi="Times New Roman" w:cs="Times New Roman"/>
                <w:sz w:val="24"/>
                <w:szCs w:val="24"/>
              </w:rPr>
            </w:pPr>
          </w:p>
          <w:p w:rsidR="00F57FDA" w:rsidRPr="00A011B9" w:rsidRDefault="00F57FDA"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Studeni</w:t>
            </w:r>
          </w:p>
        </w:tc>
      </w:tr>
      <w:tr w:rsidR="00F57FDA" w:rsidRPr="00A011B9" w:rsidTr="00182C68">
        <w:tc>
          <w:tcPr>
            <w:tcW w:w="2379" w:type="dxa"/>
            <w:shd w:val="clear" w:color="auto" w:fill="auto"/>
          </w:tcPr>
          <w:p w:rsidR="00F57FDA" w:rsidRPr="00A011B9" w:rsidRDefault="00F57FDA" w:rsidP="00182C68">
            <w:pPr>
              <w:spacing w:line="276" w:lineRule="auto"/>
              <w:rPr>
                <w:rFonts w:ascii="Times New Roman" w:eastAsia="Calibri" w:hAnsi="Times New Roman" w:cs="Times New Roman"/>
                <w:b/>
                <w:sz w:val="24"/>
                <w:szCs w:val="24"/>
              </w:rPr>
            </w:pPr>
          </w:p>
          <w:p w:rsidR="00F57FDA" w:rsidRPr="00A011B9" w:rsidRDefault="00F57FDA"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909" w:type="dxa"/>
            <w:shd w:val="clear" w:color="auto" w:fill="auto"/>
          </w:tcPr>
          <w:p w:rsidR="00F57FDA" w:rsidRPr="00A011B9" w:rsidRDefault="00F57FDA" w:rsidP="00182C68">
            <w:pPr>
              <w:spacing w:line="276" w:lineRule="auto"/>
              <w:rPr>
                <w:rFonts w:ascii="Times New Roman" w:eastAsia="Calibri" w:hAnsi="Times New Roman" w:cs="Times New Roman"/>
                <w:sz w:val="24"/>
                <w:szCs w:val="24"/>
              </w:rPr>
            </w:pPr>
          </w:p>
          <w:p w:rsidR="00F57FDA" w:rsidRPr="00A011B9" w:rsidRDefault="00F57FDA"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Materijali  za  likovni, rekviziti za priredbu</w:t>
            </w:r>
          </w:p>
        </w:tc>
      </w:tr>
      <w:tr w:rsidR="00F57FDA" w:rsidRPr="00A011B9" w:rsidTr="00182C68">
        <w:tc>
          <w:tcPr>
            <w:tcW w:w="2379" w:type="dxa"/>
            <w:shd w:val="clear" w:color="auto" w:fill="auto"/>
          </w:tcPr>
          <w:p w:rsidR="00F57FDA" w:rsidRPr="00A011B9" w:rsidRDefault="00F57FDA" w:rsidP="00182C68">
            <w:pPr>
              <w:spacing w:line="276" w:lineRule="auto"/>
              <w:rPr>
                <w:rFonts w:ascii="Times New Roman" w:eastAsia="Calibri" w:hAnsi="Times New Roman" w:cs="Times New Roman"/>
                <w:b/>
                <w:sz w:val="24"/>
                <w:szCs w:val="24"/>
              </w:rPr>
            </w:pPr>
          </w:p>
          <w:p w:rsidR="00F57FDA" w:rsidRPr="00A011B9" w:rsidRDefault="00F57FDA"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909" w:type="dxa"/>
            <w:shd w:val="clear" w:color="auto" w:fill="auto"/>
          </w:tcPr>
          <w:p w:rsidR="00F57FDA" w:rsidRPr="00A011B9" w:rsidRDefault="00F57FDA" w:rsidP="00182C68">
            <w:pPr>
              <w:spacing w:after="0" w:line="276" w:lineRule="auto"/>
              <w:rPr>
                <w:rFonts w:ascii="Times New Roman" w:eastAsia="Calibri" w:hAnsi="Times New Roman" w:cs="Times New Roman"/>
                <w:sz w:val="24"/>
                <w:szCs w:val="24"/>
              </w:rPr>
            </w:pPr>
          </w:p>
          <w:p w:rsidR="00F57FDA" w:rsidRPr="00A011B9" w:rsidRDefault="00F57FDA" w:rsidP="00182C68">
            <w:pPr>
              <w:spacing w:after="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usmeno  i  pismeno  izlaganje  na  temelju  stečenih  spoznaja</w:t>
            </w:r>
          </w:p>
          <w:p w:rsidR="00F57FDA" w:rsidRPr="00A011B9" w:rsidRDefault="00F57FDA" w:rsidP="00182C68">
            <w:pPr>
              <w:spacing w:after="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izrada  plakata</w:t>
            </w:r>
          </w:p>
        </w:tc>
      </w:tr>
    </w:tbl>
    <w:p w:rsidR="006071C7" w:rsidRDefault="006071C7" w:rsidP="006071C7">
      <w:pPr>
        <w:rPr>
          <w:rFonts w:ascii="Times New Roman" w:eastAsia="Calibri" w:hAnsi="Times New Roman" w:cs="Times New Roman"/>
          <w:b/>
          <w:sz w:val="24"/>
          <w:szCs w:val="24"/>
        </w:rPr>
      </w:pPr>
    </w:p>
    <w:p w:rsidR="006071C7" w:rsidRDefault="006071C7" w:rsidP="006071C7">
      <w:pPr>
        <w:rPr>
          <w:rFonts w:ascii="Times New Roman" w:eastAsia="Calibri" w:hAnsi="Times New Roman" w:cs="Times New Roman"/>
          <w:b/>
          <w:sz w:val="24"/>
          <w:szCs w:val="24"/>
        </w:rPr>
      </w:pPr>
    </w:p>
    <w:p w:rsidR="006071C7" w:rsidRDefault="006071C7" w:rsidP="006071C7">
      <w:pPr>
        <w:rPr>
          <w:rFonts w:ascii="Times New Roman" w:eastAsia="Calibri" w:hAnsi="Times New Roman" w:cs="Times New Roman"/>
          <w:b/>
          <w:sz w:val="24"/>
          <w:szCs w:val="24"/>
        </w:rPr>
      </w:pPr>
    </w:p>
    <w:p w:rsidR="006071C7" w:rsidRDefault="006071C7" w:rsidP="006071C7">
      <w:pPr>
        <w:rPr>
          <w:rFonts w:ascii="Times New Roman" w:eastAsia="Calibri" w:hAnsi="Times New Roman" w:cs="Times New Roman"/>
          <w:b/>
          <w:sz w:val="24"/>
          <w:szCs w:val="24"/>
        </w:rPr>
      </w:pPr>
    </w:p>
    <w:p w:rsidR="006071C7" w:rsidRDefault="006071C7" w:rsidP="006071C7">
      <w:pPr>
        <w:rPr>
          <w:rFonts w:ascii="Times New Roman" w:eastAsia="Calibri" w:hAnsi="Times New Roman" w:cs="Times New Roman"/>
          <w:b/>
          <w:sz w:val="24"/>
          <w:szCs w:val="24"/>
        </w:rPr>
      </w:pPr>
    </w:p>
    <w:p w:rsidR="006071C7" w:rsidRDefault="006071C7" w:rsidP="006071C7">
      <w:pPr>
        <w:rPr>
          <w:rFonts w:ascii="Times New Roman" w:eastAsia="Calibri" w:hAnsi="Times New Roman" w:cs="Times New Roman"/>
          <w:b/>
          <w:sz w:val="24"/>
          <w:szCs w:val="24"/>
        </w:rPr>
      </w:pPr>
    </w:p>
    <w:p w:rsidR="00513E5A" w:rsidRDefault="00513E5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6071C7" w:rsidRPr="00513E5A" w:rsidRDefault="006071C7" w:rsidP="006071C7">
      <w:pPr>
        <w:rPr>
          <w:rFonts w:ascii="Times New Roman" w:eastAsia="Calibri" w:hAnsi="Times New Roman" w:cs="Times New Roman"/>
          <w:b/>
          <w:sz w:val="24"/>
          <w:szCs w:val="24"/>
        </w:rPr>
      </w:pPr>
      <w:r w:rsidRPr="00513E5A">
        <w:rPr>
          <w:rFonts w:ascii="Times New Roman" w:eastAsia="Calibri" w:hAnsi="Times New Roman" w:cs="Times New Roman"/>
          <w:b/>
          <w:sz w:val="24"/>
          <w:szCs w:val="24"/>
        </w:rPr>
        <w:lastRenderedPageBreak/>
        <w:t>Naziv aktivnosti: Kazališna i kino predstava (medijska kultura)</w:t>
      </w:r>
    </w:p>
    <w:p w:rsidR="006071C7" w:rsidRPr="00513E5A" w:rsidRDefault="006071C7" w:rsidP="006071C7">
      <w:pPr>
        <w:rPr>
          <w:rFonts w:ascii="Times New Roman" w:eastAsia="Calibri" w:hAnsi="Times New Roman" w:cs="Times New Roman"/>
          <w:b/>
          <w:sz w:val="24"/>
          <w:szCs w:val="24"/>
        </w:rPr>
      </w:pPr>
      <w:r w:rsidRPr="00513E5A">
        <w:rPr>
          <w:rFonts w:ascii="Times New Roman" w:eastAsia="Calibri" w:hAnsi="Times New Roman" w:cs="Times New Roman"/>
          <w:b/>
          <w:sz w:val="24"/>
          <w:szCs w:val="24"/>
        </w:rPr>
        <w:t xml:space="preserve">Razred: </w:t>
      </w:r>
      <w:r w:rsidR="00513E5A">
        <w:rPr>
          <w:rFonts w:ascii="Times New Roman" w:eastAsia="Calibri" w:hAnsi="Times New Roman" w:cs="Times New Roman"/>
          <w:b/>
          <w:sz w:val="24"/>
          <w:szCs w:val="24"/>
        </w:rPr>
        <w:t>1.-8.</w:t>
      </w:r>
    </w:p>
    <w:p w:rsidR="006071C7" w:rsidRPr="00513E5A" w:rsidRDefault="006071C7" w:rsidP="006071C7">
      <w:pPr>
        <w:rPr>
          <w:rFonts w:ascii="Times New Roman" w:eastAsia="Calibri" w:hAnsi="Times New Roman" w:cs="Times New Roman"/>
          <w:b/>
          <w:sz w:val="24"/>
          <w:szCs w:val="24"/>
        </w:rPr>
      </w:pPr>
      <w:r w:rsidRPr="00513E5A">
        <w:rPr>
          <w:rFonts w:ascii="Times New Roman" w:eastAsia="Calibri" w:hAnsi="Times New Roman" w:cs="Times New Roman"/>
          <w:b/>
          <w:sz w:val="24"/>
          <w:szCs w:val="24"/>
        </w:rPr>
        <w:t>Voditelj/</w:t>
      </w:r>
      <w:proofErr w:type="spellStart"/>
      <w:r w:rsidRPr="00513E5A">
        <w:rPr>
          <w:rFonts w:ascii="Times New Roman" w:eastAsia="Calibri" w:hAnsi="Times New Roman" w:cs="Times New Roman"/>
          <w:b/>
          <w:sz w:val="24"/>
          <w:szCs w:val="24"/>
        </w:rPr>
        <w:t>ica</w:t>
      </w:r>
      <w:proofErr w:type="spellEnd"/>
      <w:r w:rsidRPr="00513E5A">
        <w:rPr>
          <w:rFonts w:ascii="Times New Roman" w:eastAsia="Calibri" w:hAnsi="Times New Roman" w:cs="Times New Roman"/>
          <w:b/>
          <w:sz w:val="24"/>
          <w:szCs w:val="24"/>
        </w:rPr>
        <w:t xml:space="preserve">: </w:t>
      </w:r>
      <w:r w:rsidR="00513E5A">
        <w:rPr>
          <w:rFonts w:ascii="Times New Roman" w:eastAsia="Calibri" w:hAnsi="Times New Roman" w:cs="Times New Roman"/>
          <w:b/>
          <w:sz w:val="24"/>
          <w:szCs w:val="24"/>
        </w:rPr>
        <w:t>svi učitelji</w:t>
      </w:r>
    </w:p>
    <w:p w:rsidR="006071C7" w:rsidRPr="00A011B9" w:rsidRDefault="006071C7" w:rsidP="006071C7">
      <w:pPr>
        <w:rPr>
          <w:rFonts w:ascii="Times New Roman" w:eastAsia="Calibri" w:hAnsi="Times New Roman" w:cs="Times New Roman"/>
          <w:b/>
          <w:sz w:val="24"/>
          <w:szCs w:val="24"/>
        </w:rPr>
      </w:pPr>
    </w:p>
    <w:p w:rsidR="006071C7" w:rsidRPr="00A011B9" w:rsidRDefault="00A84DD0" w:rsidP="006071C7">
      <w:pPr>
        <w:rPr>
          <w:rFonts w:ascii="Times New Roman" w:eastAsia="Calibri" w:hAnsi="Times New Roman" w:cs="Times New Roman"/>
          <w:b/>
          <w:sz w:val="24"/>
          <w:szCs w:val="24"/>
        </w:rPr>
      </w:pPr>
      <w:r>
        <w:rPr>
          <w:noProof/>
          <w:lang w:eastAsia="hr-HR"/>
        </w:rPr>
        <w:drawing>
          <wp:anchor distT="0" distB="0" distL="114300" distR="114300" simplePos="0" relativeHeight="251671552" behindDoc="1" locked="0" layoutInCell="1" allowOverlap="1" wp14:anchorId="26F2101D" wp14:editId="2F60EE4B">
            <wp:simplePos x="0" y="0"/>
            <wp:positionH relativeFrom="margin">
              <wp:align>center</wp:align>
            </wp:positionH>
            <wp:positionV relativeFrom="paragraph">
              <wp:posOffset>197511</wp:posOffset>
            </wp:positionV>
            <wp:extent cx="6307701" cy="6759244"/>
            <wp:effectExtent l="0" t="0" r="0" b="3810"/>
            <wp:wrapNone/>
            <wp:docPr id="70" name="Slika 7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709"/>
      </w:tblGrid>
      <w:tr w:rsidR="006071C7" w:rsidRPr="00A011B9" w:rsidTr="00182C68">
        <w:tc>
          <w:tcPr>
            <w:tcW w:w="2379" w:type="dxa"/>
            <w:shd w:val="clear" w:color="auto" w:fill="auto"/>
          </w:tcPr>
          <w:p w:rsidR="006071C7" w:rsidRPr="00A011B9" w:rsidRDefault="006071C7" w:rsidP="00182C68">
            <w:pPr>
              <w:spacing w:line="276" w:lineRule="auto"/>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6909" w:type="dxa"/>
            <w:shd w:val="clear" w:color="auto" w:fill="auto"/>
          </w:tcPr>
          <w:p w:rsidR="006071C7" w:rsidRPr="00A011B9" w:rsidRDefault="006071C7" w:rsidP="00182C68">
            <w:pPr>
              <w:spacing w:line="276" w:lineRule="auto"/>
              <w:ind w:left="720"/>
              <w:contextualSpacing/>
              <w:rPr>
                <w:rFonts w:ascii="Times New Roman" w:eastAsia="Calibri" w:hAnsi="Times New Roman" w:cs="Times New Roman"/>
                <w:sz w:val="24"/>
                <w:szCs w:val="24"/>
              </w:rPr>
            </w:pPr>
          </w:p>
          <w:p w:rsidR="006071C7" w:rsidRPr="00A011B9" w:rsidRDefault="006071C7" w:rsidP="00182C68">
            <w:pPr>
              <w:numPr>
                <w:ilvl w:val="0"/>
                <w:numId w:val="71"/>
              </w:numPr>
              <w:spacing w:line="276" w:lineRule="auto"/>
              <w:contextualSpacing/>
              <w:rPr>
                <w:rFonts w:ascii="Times New Roman" w:eastAsia="Calibri" w:hAnsi="Times New Roman" w:cs="Times New Roman"/>
                <w:sz w:val="24"/>
                <w:szCs w:val="24"/>
              </w:rPr>
            </w:pPr>
            <w:r w:rsidRPr="00A011B9">
              <w:rPr>
                <w:rFonts w:ascii="Times New Roman" w:eastAsia="Calibri" w:hAnsi="Times New Roman" w:cs="Times New Roman"/>
                <w:sz w:val="24"/>
                <w:szCs w:val="24"/>
              </w:rPr>
              <w:t>spoznati osnovna obilježja rada u kulturnim ustanovama</w:t>
            </w:r>
          </w:p>
        </w:tc>
      </w:tr>
      <w:tr w:rsidR="006071C7" w:rsidRPr="00A011B9" w:rsidTr="00182C68">
        <w:trPr>
          <w:trHeight w:val="310"/>
        </w:trPr>
        <w:tc>
          <w:tcPr>
            <w:tcW w:w="2379" w:type="dxa"/>
            <w:shd w:val="clear" w:color="auto" w:fill="auto"/>
          </w:tcPr>
          <w:p w:rsidR="006071C7" w:rsidRPr="00A011B9" w:rsidRDefault="006071C7" w:rsidP="00182C68">
            <w:pPr>
              <w:spacing w:line="276" w:lineRule="auto"/>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p w:rsidR="006071C7" w:rsidRPr="00A011B9" w:rsidRDefault="006071C7" w:rsidP="00182C68">
            <w:pPr>
              <w:spacing w:line="276" w:lineRule="auto"/>
              <w:jc w:val="center"/>
              <w:rPr>
                <w:rFonts w:ascii="Times New Roman" w:eastAsia="Calibri" w:hAnsi="Times New Roman" w:cs="Times New Roman"/>
                <w:b/>
                <w:sz w:val="24"/>
                <w:szCs w:val="24"/>
              </w:rPr>
            </w:pPr>
          </w:p>
        </w:tc>
        <w:tc>
          <w:tcPr>
            <w:tcW w:w="6909" w:type="dxa"/>
            <w:shd w:val="clear" w:color="auto" w:fill="auto"/>
          </w:tcPr>
          <w:p w:rsidR="006071C7" w:rsidRPr="00A011B9" w:rsidRDefault="006071C7" w:rsidP="00182C68">
            <w:pPr>
              <w:numPr>
                <w:ilvl w:val="0"/>
                <w:numId w:val="70"/>
              </w:numPr>
              <w:spacing w:after="0" w:line="276" w:lineRule="auto"/>
              <w:contextualSpacing/>
              <w:rPr>
                <w:rFonts w:ascii="Times New Roman" w:eastAsia="Calibri" w:hAnsi="Times New Roman" w:cs="Times New Roman"/>
                <w:b/>
                <w:sz w:val="24"/>
                <w:szCs w:val="24"/>
              </w:rPr>
            </w:pPr>
            <w:r w:rsidRPr="00A011B9">
              <w:rPr>
                <w:rFonts w:ascii="Times New Roman" w:eastAsia="Calibri" w:hAnsi="Times New Roman" w:cs="Times New Roman"/>
                <w:sz w:val="24"/>
                <w:szCs w:val="24"/>
              </w:rPr>
              <w:t>znati osnovnu namjenu kazališta ili kina</w:t>
            </w:r>
          </w:p>
          <w:p w:rsidR="006071C7" w:rsidRPr="00A011B9" w:rsidRDefault="006071C7" w:rsidP="00182C68">
            <w:pPr>
              <w:numPr>
                <w:ilvl w:val="0"/>
                <w:numId w:val="70"/>
              </w:numPr>
              <w:spacing w:after="0" w:line="276" w:lineRule="auto"/>
              <w:contextualSpacing/>
              <w:rPr>
                <w:rFonts w:ascii="Times New Roman" w:eastAsia="Calibri" w:hAnsi="Times New Roman" w:cs="Times New Roman"/>
                <w:b/>
                <w:sz w:val="24"/>
                <w:szCs w:val="24"/>
              </w:rPr>
            </w:pPr>
            <w:r w:rsidRPr="00A011B9">
              <w:rPr>
                <w:rFonts w:ascii="Times New Roman" w:eastAsia="Calibri" w:hAnsi="Times New Roman" w:cs="Times New Roman"/>
                <w:sz w:val="24"/>
                <w:szCs w:val="24"/>
              </w:rPr>
              <w:t>upoznati i razlikovati kulturne ustanove u zavičaju</w:t>
            </w:r>
          </w:p>
          <w:p w:rsidR="006071C7" w:rsidRPr="00A011B9" w:rsidRDefault="006071C7" w:rsidP="00182C68">
            <w:pPr>
              <w:numPr>
                <w:ilvl w:val="0"/>
                <w:numId w:val="70"/>
              </w:numPr>
              <w:spacing w:after="0" w:line="276" w:lineRule="auto"/>
              <w:contextualSpacing/>
              <w:rPr>
                <w:rFonts w:ascii="Times New Roman" w:eastAsia="Calibri" w:hAnsi="Times New Roman" w:cs="Times New Roman"/>
                <w:b/>
                <w:sz w:val="24"/>
                <w:szCs w:val="24"/>
              </w:rPr>
            </w:pPr>
            <w:r w:rsidRPr="00A011B9">
              <w:rPr>
                <w:rFonts w:ascii="Times New Roman" w:eastAsia="Calibri" w:hAnsi="Times New Roman" w:cs="Times New Roman"/>
                <w:sz w:val="24"/>
                <w:szCs w:val="24"/>
              </w:rPr>
              <w:t>doživjeti lutkarsku predstavu</w:t>
            </w:r>
          </w:p>
          <w:p w:rsidR="006071C7" w:rsidRPr="00A011B9" w:rsidRDefault="006071C7" w:rsidP="00182C68">
            <w:pPr>
              <w:numPr>
                <w:ilvl w:val="0"/>
                <w:numId w:val="70"/>
              </w:numPr>
              <w:spacing w:after="0" w:line="276" w:lineRule="auto"/>
              <w:contextualSpacing/>
              <w:rPr>
                <w:rFonts w:ascii="Times New Roman" w:eastAsia="Calibri" w:hAnsi="Times New Roman" w:cs="Times New Roman"/>
                <w:b/>
                <w:sz w:val="24"/>
                <w:szCs w:val="24"/>
              </w:rPr>
            </w:pPr>
            <w:r w:rsidRPr="00A011B9">
              <w:rPr>
                <w:rFonts w:ascii="Times New Roman" w:eastAsia="Calibri" w:hAnsi="Times New Roman" w:cs="Times New Roman"/>
                <w:sz w:val="24"/>
                <w:szCs w:val="24"/>
              </w:rPr>
              <w:t>upoznati učenike s pojmom lutke, glumca, lutkarske predstave</w:t>
            </w:r>
          </w:p>
          <w:p w:rsidR="006071C7" w:rsidRPr="00A011B9" w:rsidRDefault="006071C7" w:rsidP="00182C68">
            <w:pPr>
              <w:numPr>
                <w:ilvl w:val="0"/>
                <w:numId w:val="70"/>
              </w:numPr>
              <w:spacing w:after="0" w:line="276" w:lineRule="auto"/>
              <w:contextualSpacing/>
              <w:rPr>
                <w:rFonts w:ascii="Times New Roman" w:eastAsia="Calibri" w:hAnsi="Times New Roman" w:cs="Times New Roman"/>
                <w:b/>
                <w:sz w:val="24"/>
                <w:szCs w:val="24"/>
              </w:rPr>
            </w:pPr>
            <w:r w:rsidRPr="00A011B9">
              <w:rPr>
                <w:rFonts w:ascii="Times New Roman" w:eastAsia="Calibri" w:hAnsi="Times New Roman" w:cs="Times New Roman"/>
                <w:sz w:val="24"/>
                <w:szCs w:val="24"/>
              </w:rPr>
              <w:t>razlikovati lutkarsku i kino predstavu</w:t>
            </w:r>
          </w:p>
        </w:tc>
      </w:tr>
      <w:tr w:rsidR="006071C7" w:rsidRPr="00A011B9" w:rsidTr="00182C68">
        <w:tc>
          <w:tcPr>
            <w:tcW w:w="2379" w:type="dxa"/>
            <w:shd w:val="clear" w:color="auto" w:fill="auto"/>
          </w:tcPr>
          <w:p w:rsidR="006071C7" w:rsidRPr="00A011B9" w:rsidRDefault="006071C7" w:rsidP="00182C68">
            <w:pPr>
              <w:spacing w:line="276" w:lineRule="auto"/>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tc>
        <w:tc>
          <w:tcPr>
            <w:tcW w:w="6909" w:type="dxa"/>
            <w:shd w:val="clear" w:color="auto" w:fill="auto"/>
          </w:tcPr>
          <w:p w:rsidR="006071C7" w:rsidRPr="00A011B9" w:rsidRDefault="006071C7" w:rsidP="00182C68">
            <w:pPr>
              <w:spacing w:line="276" w:lineRule="auto"/>
              <w:rPr>
                <w:rFonts w:ascii="Times New Roman" w:eastAsia="Calibri" w:hAnsi="Times New Roman" w:cs="Times New Roman"/>
                <w:b/>
                <w:sz w:val="24"/>
                <w:szCs w:val="24"/>
              </w:rPr>
            </w:pPr>
          </w:p>
          <w:p w:rsidR="006071C7" w:rsidRPr="00A011B9" w:rsidRDefault="006071C7"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Učiteljica, učenici i djelatnici kulturnih ustanova.</w:t>
            </w:r>
          </w:p>
        </w:tc>
      </w:tr>
      <w:tr w:rsidR="006071C7" w:rsidRPr="00A011B9" w:rsidTr="00182C68">
        <w:tc>
          <w:tcPr>
            <w:tcW w:w="2379" w:type="dxa"/>
            <w:shd w:val="clear" w:color="auto" w:fill="auto"/>
          </w:tcPr>
          <w:p w:rsidR="006071C7" w:rsidRPr="00A011B9" w:rsidRDefault="006071C7" w:rsidP="00182C68">
            <w:pPr>
              <w:spacing w:line="276" w:lineRule="auto"/>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p w:rsidR="006071C7" w:rsidRPr="00A011B9" w:rsidRDefault="006071C7" w:rsidP="00182C68">
            <w:pPr>
              <w:spacing w:line="276" w:lineRule="auto"/>
              <w:jc w:val="center"/>
              <w:rPr>
                <w:rFonts w:ascii="Times New Roman" w:eastAsia="Calibri" w:hAnsi="Times New Roman" w:cs="Times New Roman"/>
                <w:b/>
                <w:sz w:val="24"/>
                <w:szCs w:val="24"/>
              </w:rPr>
            </w:pPr>
          </w:p>
        </w:tc>
        <w:tc>
          <w:tcPr>
            <w:tcW w:w="6909" w:type="dxa"/>
            <w:shd w:val="clear" w:color="auto" w:fill="auto"/>
          </w:tcPr>
          <w:p w:rsidR="006071C7" w:rsidRPr="00A011B9" w:rsidRDefault="006071C7" w:rsidP="00182C68">
            <w:pPr>
              <w:numPr>
                <w:ilvl w:val="0"/>
                <w:numId w:val="69"/>
              </w:numPr>
              <w:spacing w:line="276" w:lineRule="auto"/>
              <w:contextualSpacing/>
              <w:rPr>
                <w:rFonts w:ascii="Times New Roman" w:eastAsia="Calibri" w:hAnsi="Times New Roman" w:cs="Times New Roman"/>
                <w:sz w:val="24"/>
                <w:szCs w:val="24"/>
              </w:rPr>
            </w:pPr>
            <w:r w:rsidRPr="00A011B9">
              <w:rPr>
                <w:rFonts w:ascii="Times New Roman" w:eastAsia="Calibri" w:hAnsi="Times New Roman" w:cs="Times New Roman"/>
                <w:sz w:val="24"/>
                <w:szCs w:val="24"/>
              </w:rPr>
              <w:t>dogovor o terminu posjeta i cijeni</w:t>
            </w:r>
          </w:p>
          <w:p w:rsidR="006071C7" w:rsidRPr="00A011B9" w:rsidRDefault="006071C7" w:rsidP="00182C68">
            <w:pPr>
              <w:numPr>
                <w:ilvl w:val="0"/>
                <w:numId w:val="69"/>
              </w:numPr>
              <w:spacing w:line="276" w:lineRule="auto"/>
              <w:contextualSpacing/>
              <w:rPr>
                <w:rFonts w:ascii="Times New Roman" w:eastAsia="Calibri" w:hAnsi="Times New Roman" w:cs="Times New Roman"/>
                <w:sz w:val="24"/>
                <w:szCs w:val="24"/>
              </w:rPr>
            </w:pPr>
            <w:r w:rsidRPr="00A011B9">
              <w:rPr>
                <w:rFonts w:ascii="Times New Roman" w:eastAsia="Calibri" w:hAnsi="Times New Roman" w:cs="Times New Roman"/>
                <w:sz w:val="24"/>
                <w:szCs w:val="24"/>
              </w:rPr>
              <w:t>dogovor s prijevoznikom putnika o troškovima prijevoza učenika</w:t>
            </w:r>
          </w:p>
          <w:p w:rsidR="006071C7" w:rsidRPr="00A011B9" w:rsidRDefault="006071C7" w:rsidP="00182C68">
            <w:pPr>
              <w:numPr>
                <w:ilvl w:val="0"/>
                <w:numId w:val="69"/>
              </w:numPr>
              <w:spacing w:line="276" w:lineRule="auto"/>
              <w:contextualSpacing/>
              <w:rPr>
                <w:rFonts w:ascii="Times New Roman" w:eastAsia="Calibri" w:hAnsi="Times New Roman" w:cs="Times New Roman"/>
                <w:sz w:val="24"/>
                <w:szCs w:val="24"/>
              </w:rPr>
            </w:pPr>
            <w:r w:rsidRPr="00A011B9">
              <w:rPr>
                <w:rFonts w:ascii="Times New Roman" w:eastAsia="Calibri" w:hAnsi="Times New Roman" w:cs="Times New Roman"/>
                <w:sz w:val="24"/>
                <w:szCs w:val="24"/>
              </w:rPr>
              <w:t>iznošenje prijedloga učenika</w:t>
            </w:r>
          </w:p>
          <w:p w:rsidR="006071C7" w:rsidRPr="00A011B9" w:rsidRDefault="006071C7" w:rsidP="00182C68">
            <w:pPr>
              <w:numPr>
                <w:ilvl w:val="0"/>
                <w:numId w:val="69"/>
              </w:numPr>
              <w:spacing w:line="276" w:lineRule="auto"/>
              <w:contextualSpacing/>
              <w:rPr>
                <w:rFonts w:ascii="Times New Roman" w:eastAsia="Calibri" w:hAnsi="Times New Roman" w:cs="Times New Roman"/>
                <w:sz w:val="24"/>
                <w:szCs w:val="24"/>
              </w:rPr>
            </w:pPr>
            <w:r w:rsidRPr="00A011B9">
              <w:rPr>
                <w:rFonts w:ascii="Times New Roman" w:eastAsia="Calibri" w:hAnsi="Times New Roman" w:cs="Times New Roman"/>
                <w:sz w:val="24"/>
                <w:szCs w:val="24"/>
              </w:rPr>
              <w:t>prikupljanje suglasnosti roditelja</w:t>
            </w:r>
          </w:p>
          <w:p w:rsidR="006071C7" w:rsidRPr="00A011B9" w:rsidRDefault="006071C7" w:rsidP="00182C68">
            <w:pPr>
              <w:numPr>
                <w:ilvl w:val="0"/>
                <w:numId w:val="69"/>
              </w:numPr>
              <w:spacing w:line="276" w:lineRule="auto"/>
              <w:contextualSpacing/>
              <w:rPr>
                <w:rFonts w:ascii="Times New Roman" w:eastAsia="Calibri" w:hAnsi="Times New Roman" w:cs="Times New Roman"/>
                <w:sz w:val="24"/>
                <w:szCs w:val="24"/>
              </w:rPr>
            </w:pPr>
            <w:r w:rsidRPr="00A011B9">
              <w:rPr>
                <w:rFonts w:ascii="Times New Roman" w:eastAsia="Calibri" w:hAnsi="Times New Roman" w:cs="Times New Roman"/>
                <w:sz w:val="24"/>
                <w:szCs w:val="24"/>
              </w:rPr>
              <w:t>putovanje autobusom</w:t>
            </w:r>
          </w:p>
          <w:p w:rsidR="006071C7" w:rsidRPr="00A011B9" w:rsidRDefault="006071C7" w:rsidP="00182C68">
            <w:pPr>
              <w:numPr>
                <w:ilvl w:val="0"/>
                <w:numId w:val="69"/>
              </w:numPr>
              <w:spacing w:line="276" w:lineRule="auto"/>
              <w:contextualSpacing/>
              <w:rPr>
                <w:rFonts w:ascii="Times New Roman" w:eastAsia="Calibri" w:hAnsi="Times New Roman" w:cs="Times New Roman"/>
                <w:b/>
                <w:sz w:val="24"/>
                <w:szCs w:val="24"/>
              </w:rPr>
            </w:pPr>
            <w:r w:rsidRPr="00A011B9">
              <w:rPr>
                <w:rFonts w:ascii="Times New Roman" w:eastAsia="Calibri" w:hAnsi="Times New Roman" w:cs="Times New Roman"/>
                <w:sz w:val="24"/>
                <w:szCs w:val="24"/>
              </w:rPr>
              <w:t>posjet kazalištu ili kinu</w:t>
            </w:r>
          </w:p>
        </w:tc>
      </w:tr>
      <w:tr w:rsidR="006071C7" w:rsidRPr="00A011B9" w:rsidTr="00182C68">
        <w:tc>
          <w:tcPr>
            <w:tcW w:w="2379" w:type="dxa"/>
            <w:shd w:val="clear" w:color="auto" w:fill="auto"/>
          </w:tcPr>
          <w:p w:rsidR="006071C7" w:rsidRPr="00A011B9" w:rsidRDefault="006071C7" w:rsidP="00182C68">
            <w:pPr>
              <w:spacing w:line="276" w:lineRule="auto"/>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909" w:type="dxa"/>
            <w:shd w:val="clear" w:color="auto" w:fill="auto"/>
          </w:tcPr>
          <w:p w:rsidR="006071C7" w:rsidRPr="00A011B9" w:rsidRDefault="006071C7" w:rsidP="00182C68">
            <w:pPr>
              <w:spacing w:line="276" w:lineRule="auto"/>
              <w:rPr>
                <w:rFonts w:ascii="Times New Roman" w:eastAsia="Calibri" w:hAnsi="Times New Roman" w:cs="Times New Roman"/>
                <w:b/>
                <w:sz w:val="24"/>
                <w:szCs w:val="24"/>
              </w:rPr>
            </w:pPr>
          </w:p>
          <w:p w:rsidR="006071C7" w:rsidRPr="00A011B9" w:rsidRDefault="006071C7"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Ovisno o ponuđenoj predstavi (prosinac,</w:t>
            </w:r>
            <w:r w:rsidR="00513E5A">
              <w:rPr>
                <w:rFonts w:ascii="Times New Roman" w:eastAsia="Calibri" w:hAnsi="Times New Roman" w:cs="Times New Roman"/>
                <w:sz w:val="24"/>
                <w:szCs w:val="24"/>
              </w:rPr>
              <w:t xml:space="preserve"> </w:t>
            </w:r>
            <w:r w:rsidRPr="00A011B9">
              <w:rPr>
                <w:rFonts w:ascii="Times New Roman" w:eastAsia="Calibri" w:hAnsi="Times New Roman" w:cs="Times New Roman"/>
                <w:sz w:val="24"/>
                <w:szCs w:val="24"/>
              </w:rPr>
              <w:t>ožujak).</w:t>
            </w:r>
          </w:p>
        </w:tc>
      </w:tr>
      <w:tr w:rsidR="006071C7" w:rsidRPr="00A011B9" w:rsidTr="00182C68">
        <w:tc>
          <w:tcPr>
            <w:tcW w:w="2379" w:type="dxa"/>
            <w:shd w:val="clear" w:color="auto" w:fill="auto"/>
          </w:tcPr>
          <w:p w:rsidR="006071C7" w:rsidRPr="00A011B9" w:rsidRDefault="006071C7" w:rsidP="00182C68">
            <w:pPr>
              <w:spacing w:line="276" w:lineRule="auto"/>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909" w:type="dxa"/>
            <w:shd w:val="clear" w:color="auto" w:fill="auto"/>
          </w:tcPr>
          <w:p w:rsidR="006071C7" w:rsidRPr="00A011B9" w:rsidRDefault="006071C7" w:rsidP="00182C68">
            <w:pPr>
              <w:spacing w:line="276" w:lineRule="auto"/>
              <w:rPr>
                <w:rFonts w:ascii="Times New Roman" w:eastAsia="Calibri" w:hAnsi="Times New Roman" w:cs="Times New Roman"/>
                <w:b/>
                <w:sz w:val="24"/>
                <w:szCs w:val="24"/>
              </w:rPr>
            </w:pPr>
          </w:p>
          <w:p w:rsidR="006071C7" w:rsidRPr="00A011B9" w:rsidRDefault="006071C7"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Izvor financiranja – roditelji.</w:t>
            </w:r>
          </w:p>
        </w:tc>
      </w:tr>
      <w:tr w:rsidR="006071C7" w:rsidRPr="00A011B9" w:rsidTr="00182C68">
        <w:tc>
          <w:tcPr>
            <w:tcW w:w="2379" w:type="dxa"/>
            <w:shd w:val="clear" w:color="auto" w:fill="auto"/>
          </w:tcPr>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909" w:type="dxa"/>
            <w:shd w:val="clear" w:color="auto" w:fill="auto"/>
          </w:tcPr>
          <w:p w:rsidR="006071C7" w:rsidRPr="00A011B9" w:rsidRDefault="006071C7"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Primjena naučenog u nastavi, praćenje izlaganja učenika</w:t>
            </w:r>
          </w:p>
          <w:p w:rsidR="006071C7" w:rsidRPr="00A011B9" w:rsidRDefault="006071C7" w:rsidP="00182C68">
            <w:pPr>
              <w:spacing w:after="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Izrada plošnih lutki i izvođenje kratkih ulomaka iz gledanog igrokaza prema sjećanju.</w:t>
            </w:r>
          </w:p>
        </w:tc>
      </w:tr>
    </w:tbl>
    <w:p w:rsidR="006071C7" w:rsidRDefault="006071C7" w:rsidP="00503DE6">
      <w:pPr>
        <w:rPr>
          <w:rFonts w:ascii="Times New Roman" w:eastAsia="Calibri" w:hAnsi="Times New Roman" w:cs="Times New Roman"/>
          <w:b/>
          <w:color w:val="000000" w:themeColor="text1"/>
          <w:sz w:val="24"/>
          <w:szCs w:val="24"/>
        </w:rPr>
      </w:pPr>
    </w:p>
    <w:p w:rsidR="006071C7" w:rsidRDefault="006071C7" w:rsidP="00503DE6">
      <w:pPr>
        <w:rPr>
          <w:rFonts w:ascii="Times New Roman" w:eastAsia="Calibri" w:hAnsi="Times New Roman" w:cs="Times New Roman"/>
          <w:b/>
          <w:color w:val="000000" w:themeColor="text1"/>
          <w:sz w:val="24"/>
          <w:szCs w:val="24"/>
        </w:rPr>
      </w:pPr>
    </w:p>
    <w:p w:rsidR="006071C7" w:rsidRDefault="006071C7" w:rsidP="00503DE6">
      <w:pPr>
        <w:rPr>
          <w:rFonts w:ascii="Times New Roman" w:eastAsia="Calibri" w:hAnsi="Times New Roman" w:cs="Times New Roman"/>
          <w:b/>
          <w:color w:val="000000" w:themeColor="text1"/>
          <w:sz w:val="24"/>
          <w:szCs w:val="24"/>
        </w:rPr>
      </w:pPr>
    </w:p>
    <w:p w:rsidR="006071C7" w:rsidRDefault="006071C7" w:rsidP="00503DE6">
      <w:pPr>
        <w:rPr>
          <w:rFonts w:ascii="Times New Roman" w:eastAsia="Calibri" w:hAnsi="Times New Roman" w:cs="Times New Roman"/>
          <w:b/>
          <w:color w:val="000000" w:themeColor="text1"/>
          <w:sz w:val="24"/>
          <w:szCs w:val="24"/>
        </w:rPr>
      </w:pPr>
    </w:p>
    <w:p w:rsidR="006071C7" w:rsidRDefault="006071C7" w:rsidP="00503DE6">
      <w:pPr>
        <w:rPr>
          <w:rFonts w:ascii="Times New Roman" w:eastAsia="Calibri" w:hAnsi="Times New Roman" w:cs="Times New Roman"/>
          <w:b/>
          <w:color w:val="000000" w:themeColor="text1"/>
          <w:sz w:val="24"/>
          <w:szCs w:val="24"/>
        </w:rPr>
      </w:pPr>
    </w:p>
    <w:p w:rsidR="006071C7" w:rsidRPr="00513E5A" w:rsidRDefault="006071C7" w:rsidP="006071C7">
      <w:pPr>
        <w:rPr>
          <w:rFonts w:ascii="Times New Roman" w:eastAsia="Calibri" w:hAnsi="Times New Roman" w:cs="Times New Roman"/>
          <w:b/>
          <w:sz w:val="24"/>
          <w:szCs w:val="24"/>
        </w:rPr>
      </w:pPr>
      <w:r w:rsidRPr="00513E5A">
        <w:rPr>
          <w:rFonts w:ascii="Times New Roman" w:eastAsia="Calibri" w:hAnsi="Times New Roman" w:cs="Times New Roman"/>
          <w:b/>
          <w:sz w:val="24"/>
          <w:szCs w:val="24"/>
        </w:rPr>
        <w:lastRenderedPageBreak/>
        <w:t>Naziv aktivnosti: Muzej grada Trogira</w:t>
      </w:r>
    </w:p>
    <w:p w:rsidR="006071C7" w:rsidRPr="00513E5A" w:rsidRDefault="00513E5A" w:rsidP="006071C7">
      <w:pPr>
        <w:rPr>
          <w:rFonts w:ascii="Times New Roman" w:eastAsia="Calibri" w:hAnsi="Times New Roman" w:cs="Times New Roman"/>
          <w:b/>
          <w:sz w:val="24"/>
          <w:szCs w:val="24"/>
        </w:rPr>
      </w:pPr>
      <w:r w:rsidRPr="00513E5A">
        <w:rPr>
          <w:rFonts w:ascii="Times New Roman" w:eastAsia="Calibri" w:hAnsi="Times New Roman" w:cs="Times New Roman"/>
          <w:b/>
          <w:sz w:val="24"/>
          <w:szCs w:val="24"/>
        </w:rPr>
        <w:t>Razred: 4.a, 4</w:t>
      </w:r>
      <w:r w:rsidR="006071C7" w:rsidRPr="00513E5A">
        <w:rPr>
          <w:rFonts w:ascii="Times New Roman" w:eastAsia="Calibri" w:hAnsi="Times New Roman" w:cs="Times New Roman"/>
          <w:b/>
          <w:sz w:val="24"/>
          <w:szCs w:val="24"/>
        </w:rPr>
        <w:t>.b</w:t>
      </w:r>
    </w:p>
    <w:p w:rsidR="006071C7" w:rsidRPr="00513E5A" w:rsidRDefault="006071C7" w:rsidP="006071C7">
      <w:pPr>
        <w:rPr>
          <w:rFonts w:ascii="Times New Roman" w:eastAsia="Calibri" w:hAnsi="Times New Roman" w:cs="Times New Roman"/>
          <w:b/>
          <w:sz w:val="24"/>
          <w:szCs w:val="24"/>
        </w:rPr>
      </w:pPr>
      <w:r w:rsidRPr="00513E5A">
        <w:rPr>
          <w:rFonts w:ascii="Times New Roman" w:eastAsia="Calibri" w:hAnsi="Times New Roman" w:cs="Times New Roman"/>
          <w:b/>
          <w:sz w:val="24"/>
          <w:szCs w:val="24"/>
        </w:rPr>
        <w:t>Voditelj/</w:t>
      </w:r>
      <w:proofErr w:type="spellStart"/>
      <w:r w:rsidRPr="00513E5A">
        <w:rPr>
          <w:rFonts w:ascii="Times New Roman" w:eastAsia="Calibri" w:hAnsi="Times New Roman" w:cs="Times New Roman"/>
          <w:b/>
          <w:sz w:val="24"/>
          <w:szCs w:val="24"/>
        </w:rPr>
        <w:t>ica</w:t>
      </w:r>
      <w:proofErr w:type="spellEnd"/>
      <w:r w:rsidRPr="00513E5A">
        <w:rPr>
          <w:rFonts w:ascii="Times New Roman" w:eastAsia="Calibri" w:hAnsi="Times New Roman" w:cs="Times New Roman"/>
          <w:b/>
          <w:sz w:val="24"/>
          <w:szCs w:val="24"/>
        </w:rPr>
        <w:t xml:space="preserve">: Jasna </w:t>
      </w:r>
      <w:proofErr w:type="spellStart"/>
      <w:r w:rsidRPr="00513E5A">
        <w:rPr>
          <w:rFonts w:ascii="Times New Roman" w:eastAsia="Calibri" w:hAnsi="Times New Roman" w:cs="Times New Roman"/>
          <w:b/>
          <w:sz w:val="24"/>
          <w:szCs w:val="24"/>
        </w:rPr>
        <w:t>Dobričić</w:t>
      </w:r>
      <w:proofErr w:type="spellEnd"/>
      <w:r w:rsidRPr="00513E5A">
        <w:rPr>
          <w:rFonts w:ascii="Times New Roman" w:eastAsia="Calibri" w:hAnsi="Times New Roman" w:cs="Times New Roman"/>
          <w:b/>
          <w:sz w:val="24"/>
          <w:szCs w:val="24"/>
        </w:rPr>
        <w:t xml:space="preserve"> i </w:t>
      </w:r>
      <w:r w:rsidR="00513E5A" w:rsidRPr="00513E5A">
        <w:rPr>
          <w:rFonts w:ascii="Times New Roman" w:eastAsia="Calibri" w:hAnsi="Times New Roman" w:cs="Times New Roman"/>
          <w:b/>
          <w:sz w:val="24"/>
          <w:szCs w:val="24"/>
        </w:rPr>
        <w:t>Nada Ivanović</w:t>
      </w:r>
    </w:p>
    <w:p w:rsidR="006071C7" w:rsidRPr="00A011B9" w:rsidRDefault="006071C7" w:rsidP="006071C7">
      <w:pPr>
        <w:rPr>
          <w:rFonts w:ascii="Times New Roman" w:eastAsia="Calibri" w:hAnsi="Times New Roman" w:cs="Times New Roman"/>
          <w:b/>
          <w:sz w:val="24"/>
          <w:szCs w:val="24"/>
        </w:rPr>
      </w:pPr>
    </w:p>
    <w:p w:rsidR="006071C7" w:rsidRPr="00A011B9" w:rsidRDefault="00A84DD0" w:rsidP="006071C7">
      <w:pPr>
        <w:rPr>
          <w:rFonts w:ascii="Times New Roman" w:eastAsia="Calibri" w:hAnsi="Times New Roman" w:cs="Times New Roman"/>
          <w:b/>
          <w:sz w:val="24"/>
          <w:szCs w:val="24"/>
        </w:rPr>
      </w:pPr>
      <w:r>
        <w:rPr>
          <w:noProof/>
          <w:lang w:eastAsia="hr-HR"/>
        </w:rPr>
        <w:drawing>
          <wp:anchor distT="0" distB="0" distL="114300" distR="114300" simplePos="0" relativeHeight="251672576" behindDoc="1" locked="0" layoutInCell="1" allowOverlap="1" wp14:anchorId="26F2101D" wp14:editId="2F60EE4B">
            <wp:simplePos x="0" y="0"/>
            <wp:positionH relativeFrom="margin">
              <wp:posOffset>-226771</wp:posOffset>
            </wp:positionH>
            <wp:positionV relativeFrom="paragraph">
              <wp:posOffset>219456</wp:posOffset>
            </wp:positionV>
            <wp:extent cx="6307701" cy="6759244"/>
            <wp:effectExtent l="0" t="0" r="0" b="3810"/>
            <wp:wrapNone/>
            <wp:docPr id="71" name="Slika 7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Ind w:w="-66" w:type="dxa"/>
        <w:tblLayout w:type="fixed"/>
        <w:tblLook w:val="0000" w:firstRow="0" w:lastRow="0" w:firstColumn="0" w:lastColumn="0" w:noHBand="0" w:noVBand="0"/>
      </w:tblPr>
      <w:tblGrid>
        <w:gridCol w:w="2070"/>
        <w:gridCol w:w="7353"/>
      </w:tblGrid>
      <w:tr w:rsidR="006071C7" w:rsidRPr="00A011B9" w:rsidTr="00182C68">
        <w:tc>
          <w:tcPr>
            <w:tcW w:w="2070" w:type="dxa"/>
            <w:tcBorders>
              <w:top w:val="single" w:sz="18" w:space="0" w:color="000000"/>
              <w:left w:val="single" w:sz="18" w:space="0" w:color="000000"/>
              <w:bottom w:val="single" w:sz="6" w:space="0" w:color="000000"/>
            </w:tcBorders>
            <w:shd w:val="clear" w:color="auto" w:fill="auto"/>
          </w:tcPr>
          <w:p w:rsidR="006071C7" w:rsidRPr="00A011B9" w:rsidRDefault="006071C7" w:rsidP="00182C68">
            <w:pPr>
              <w:suppressAutoHyphens/>
              <w:spacing w:line="276" w:lineRule="auto"/>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CILJ</w:t>
            </w:r>
          </w:p>
        </w:tc>
        <w:tc>
          <w:tcPr>
            <w:tcW w:w="7353" w:type="dxa"/>
            <w:tcBorders>
              <w:top w:val="single" w:sz="18" w:space="0" w:color="000000"/>
              <w:left w:val="single" w:sz="6" w:space="0" w:color="000000"/>
              <w:bottom w:val="single" w:sz="6" w:space="0" w:color="000000"/>
              <w:right w:val="single" w:sz="18" w:space="0" w:color="000000"/>
            </w:tcBorders>
            <w:shd w:val="clear" w:color="auto" w:fill="auto"/>
          </w:tcPr>
          <w:p w:rsidR="006071C7" w:rsidRPr="00A011B9" w:rsidRDefault="006071C7" w:rsidP="00182C68">
            <w:pPr>
              <w:suppressAutoHyphens/>
              <w:snapToGrid w:val="0"/>
              <w:spacing w:line="276" w:lineRule="auto"/>
              <w:ind w:left="720"/>
              <w:contextualSpacing/>
              <w:jc w:val="both"/>
              <w:rPr>
                <w:rFonts w:ascii="Times New Roman" w:eastAsia="Calibri" w:hAnsi="Times New Roman" w:cs="Times New Roman"/>
                <w:sz w:val="24"/>
                <w:szCs w:val="24"/>
                <w:lang w:eastAsia="zh-CN" w:bidi="hi-IN"/>
              </w:rPr>
            </w:pPr>
          </w:p>
          <w:p w:rsidR="006071C7" w:rsidRPr="00A011B9" w:rsidRDefault="006071C7" w:rsidP="00182C68">
            <w:pPr>
              <w:numPr>
                <w:ilvl w:val="0"/>
                <w:numId w:val="72"/>
              </w:numPr>
              <w:suppressAutoHyphens/>
              <w:snapToGrid w:val="0"/>
              <w:spacing w:line="276" w:lineRule="auto"/>
              <w:contextualSpacing/>
              <w:jc w:val="both"/>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upoznati se s kulturnom baštinom i povijesnim razvojem  grada Trogira u Muzeju grada Trogira</w:t>
            </w:r>
          </w:p>
          <w:p w:rsidR="006071C7" w:rsidRPr="00A011B9" w:rsidRDefault="006071C7" w:rsidP="00182C68">
            <w:pPr>
              <w:suppressAutoHyphens/>
              <w:snapToGrid w:val="0"/>
              <w:spacing w:line="276" w:lineRule="auto"/>
              <w:jc w:val="both"/>
              <w:rPr>
                <w:rFonts w:ascii="Times New Roman" w:eastAsia="Calibri" w:hAnsi="Times New Roman" w:cs="Times New Roman"/>
                <w:sz w:val="24"/>
                <w:szCs w:val="24"/>
                <w:lang w:eastAsia="zh-CN" w:bidi="hi-IN"/>
              </w:rPr>
            </w:pPr>
          </w:p>
        </w:tc>
      </w:tr>
      <w:tr w:rsidR="006071C7" w:rsidRPr="00A011B9" w:rsidTr="00182C68">
        <w:tc>
          <w:tcPr>
            <w:tcW w:w="2070" w:type="dxa"/>
            <w:tcBorders>
              <w:top w:val="single" w:sz="6" w:space="0" w:color="000000"/>
              <w:left w:val="single" w:sz="18" w:space="0" w:color="000000"/>
              <w:bottom w:val="single" w:sz="6" w:space="0" w:color="000000"/>
            </w:tcBorders>
            <w:shd w:val="clear" w:color="auto" w:fill="auto"/>
          </w:tcPr>
          <w:p w:rsidR="006071C7" w:rsidRPr="00A011B9" w:rsidRDefault="006071C7" w:rsidP="00182C68">
            <w:pPr>
              <w:suppressAutoHyphens/>
              <w:spacing w:line="276" w:lineRule="auto"/>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NAMJENA</w:t>
            </w:r>
          </w:p>
          <w:p w:rsidR="006071C7" w:rsidRPr="00A011B9" w:rsidRDefault="006071C7" w:rsidP="00182C68">
            <w:pPr>
              <w:suppressAutoHyphens/>
              <w:spacing w:line="276" w:lineRule="auto"/>
              <w:jc w:val="center"/>
              <w:rPr>
                <w:rFonts w:ascii="Times New Roman" w:eastAsia="Calibri" w:hAnsi="Times New Roman" w:cs="Times New Roman"/>
                <w:b/>
                <w:sz w:val="24"/>
                <w:szCs w:val="24"/>
                <w:lang w:eastAsia="zh-CN" w:bidi="hi-IN"/>
              </w:rPr>
            </w:pP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6071C7" w:rsidRPr="00A011B9" w:rsidRDefault="006071C7" w:rsidP="00182C68">
            <w:pPr>
              <w:numPr>
                <w:ilvl w:val="0"/>
                <w:numId w:val="72"/>
              </w:numPr>
              <w:suppressAutoHyphens/>
              <w:snapToGrid w:val="0"/>
              <w:spacing w:line="276" w:lineRule="auto"/>
              <w:contextualSpacing/>
              <w:jc w:val="both"/>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naučiti o vrijednostima kulturnih ustanova te znati njihovu namjenu u čuvanju i prezentiranju baštine grada</w:t>
            </w:r>
          </w:p>
          <w:p w:rsidR="006071C7" w:rsidRPr="00A011B9" w:rsidRDefault="006071C7" w:rsidP="00182C68">
            <w:pPr>
              <w:numPr>
                <w:ilvl w:val="0"/>
                <w:numId w:val="72"/>
              </w:numPr>
              <w:suppressAutoHyphens/>
              <w:snapToGrid w:val="0"/>
              <w:spacing w:line="276" w:lineRule="auto"/>
              <w:contextualSpacing/>
              <w:jc w:val="both"/>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razvijati prihvatljivi način ponašanja u kulturnim ustanovama</w:t>
            </w:r>
          </w:p>
        </w:tc>
      </w:tr>
      <w:tr w:rsidR="006071C7" w:rsidRPr="00A011B9" w:rsidTr="00182C68">
        <w:tc>
          <w:tcPr>
            <w:tcW w:w="2070" w:type="dxa"/>
            <w:tcBorders>
              <w:top w:val="single" w:sz="6" w:space="0" w:color="000000"/>
              <w:left w:val="single" w:sz="18" w:space="0" w:color="000000"/>
              <w:bottom w:val="single" w:sz="6" w:space="0" w:color="000000"/>
            </w:tcBorders>
            <w:shd w:val="clear" w:color="auto" w:fill="auto"/>
          </w:tcPr>
          <w:p w:rsidR="006071C7" w:rsidRPr="00A011B9" w:rsidRDefault="006071C7" w:rsidP="00182C68">
            <w:pPr>
              <w:suppressAutoHyphens/>
              <w:snapToGrid w:val="0"/>
              <w:spacing w:line="276" w:lineRule="auto"/>
              <w:jc w:val="center"/>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NOSITELJI</w:t>
            </w: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6071C7" w:rsidRPr="00A011B9" w:rsidRDefault="006071C7" w:rsidP="00182C68">
            <w:pPr>
              <w:suppressAutoHyphens/>
              <w:snapToGrid w:val="0"/>
              <w:spacing w:line="276" w:lineRule="auto"/>
              <w:ind w:left="720"/>
              <w:contextualSpacing/>
              <w:jc w:val="both"/>
              <w:rPr>
                <w:rFonts w:ascii="Times New Roman" w:eastAsia="Calibri" w:hAnsi="Times New Roman" w:cs="Times New Roman"/>
                <w:sz w:val="24"/>
                <w:szCs w:val="24"/>
                <w:lang w:eastAsia="zh-CN" w:bidi="hi-IN"/>
              </w:rPr>
            </w:pPr>
          </w:p>
          <w:p w:rsidR="006071C7" w:rsidRPr="00A011B9" w:rsidRDefault="006071C7" w:rsidP="00182C68">
            <w:pPr>
              <w:numPr>
                <w:ilvl w:val="0"/>
                <w:numId w:val="72"/>
              </w:numPr>
              <w:suppressAutoHyphens/>
              <w:snapToGrid w:val="0"/>
              <w:spacing w:line="276" w:lineRule="auto"/>
              <w:contextualSpacing/>
              <w:jc w:val="both"/>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učenici, učiteljice i djelatnici u muzeju</w:t>
            </w:r>
          </w:p>
        </w:tc>
      </w:tr>
      <w:tr w:rsidR="006071C7" w:rsidRPr="00A011B9" w:rsidTr="00182C68">
        <w:tc>
          <w:tcPr>
            <w:tcW w:w="2070" w:type="dxa"/>
            <w:tcBorders>
              <w:top w:val="single" w:sz="6" w:space="0" w:color="000000"/>
              <w:left w:val="single" w:sz="18" w:space="0" w:color="000000"/>
              <w:bottom w:val="single" w:sz="6" w:space="0" w:color="000000"/>
            </w:tcBorders>
            <w:shd w:val="clear" w:color="auto" w:fill="auto"/>
          </w:tcPr>
          <w:p w:rsidR="006071C7" w:rsidRPr="00A011B9" w:rsidRDefault="006071C7" w:rsidP="00182C68">
            <w:pPr>
              <w:suppressAutoHyphens/>
              <w:snapToGrid w:val="0"/>
              <w:spacing w:line="276" w:lineRule="auto"/>
              <w:jc w:val="center"/>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 xml:space="preserve">NAČIN </w:t>
            </w: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REALIZACIJE</w:t>
            </w:r>
          </w:p>
          <w:p w:rsidR="006071C7" w:rsidRPr="00A011B9" w:rsidRDefault="006071C7" w:rsidP="00182C68">
            <w:pPr>
              <w:suppressAutoHyphens/>
              <w:spacing w:line="276" w:lineRule="auto"/>
              <w:rPr>
                <w:rFonts w:ascii="Times New Roman" w:eastAsia="Calibri" w:hAnsi="Times New Roman" w:cs="Times New Roman"/>
                <w:b/>
                <w:sz w:val="24"/>
                <w:szCs w:val="24"/>
                <w:lang w:eastAsia="zh-CN" w:bidi="hi-IN"/>
              </w:rPr>
            </w:pP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6071C7" w:rsidRPr="00A011B9" w:rsidRDefault="006071C7" w:rsidP="00182C68">
            <w:pPr>
              <w:numPr>
                <w:ilvl w:val="0"/>
                <w:numId w:val="72"/>
              </w:numPr>
              <w:suppressAutoHyphens/>
              <w:snapToGrid w:val="0"/>
              <w:spacing w:line="276" w:lineRule="auto"/>
              <w:contextualSpacing/>
              <w:jc w:val="both"/>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posjet Muzeju grada Trogira</w:t>
            </w:r>
          </w:p>
          <w:p w:rsidR="006071C7" w:rsidRPr="00A011B9" w:rsidRDefault="006071C7" w:rsidP="00182C68">
            <w:pPr>
              <w:numPr>
                <w:ilvl w:val="0"/>
                <w:numId w:val="72"/>
              </w:numPr>
              <w:suppressAutoHyphens/>
              <w:snapToGrid w:val="0"/>
              <w:spacing w:line="276" w:lineRule="auto"/>
              <w:contextualSpacing/>
              <w:jc w:val="both"/>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izrada lente vremena s prikazom nastajanja kulturno-povijesnih građevina i događaja u gradu</w:t>
            </w:r>
          </w:p>
          <w:p w:rsidR="006071C7" w:rsidRPr="00A011B9" w:rsidRDefault="006071C7" w:rsidP="00182C68">
            <w:pPr>
              <w:numPr>
                <w:ilvl w:val="0"/>
                <w:numId w:val="72"/>
              </w:numPr>
              <w:suppressAutoHyphens/>
              <w:snapToGrid w:val="0"/>
              <w:spacing w:line="276" w:lineRule="auto"/>
              <w:contextualSpacing/>
              <w:jc w:val="both"/>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izrada predmeta od recikliranog materijala</w:t>
            </w:r>
          </w:p>
        </w:tc>
      </w:tr>
      <w:tr w:rsidR="006071C7" w:rsidRPr="00A011B9" w:rsidTr="00182C68">
        <w:tc>
          <w:tcPr>
            <w:tcW w:w="2070" w:type="dxa"/>
            <w:tcBorders>
              <w:top w:val="single" w:sz="6" w:space="0" w:color="000000"/>
              <w:left w:val="single" w:sz="18" w:space="0" w:color="000000"/>
              <w:bottom w:val="single" w:sz="6" w:space="0" w:color="000000"/>
            </w:tcBorders>
            <w:shd w:val="clear" w:color="auto" w:fill="auto"/>
          </w:tcPr>
          <w:p w:rsidR="006071C7" w:rsidRPr="00A011B9" w:rsidRDefault="006071C7" w:rsidP="00182C68">
            <w:pPr>
              <w:suppressAutoHyphens/>
              <w:snapToGrid w:val="0"/>
              <w:spacing w:line="276" w:lineRule="auto"/>
              <w:jc w:val="center"/>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VREMENIK</w:t>
            </w: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6071C7" w:rsidRPr="00A011B9" w:rsidRDefault="006071C7" w:rsidP="00182C68">
            <w:pPr>
              <w:suppressAutoHyphens/>
              <w:snapToGrid w:val="0"/>
              <w:spacing w:line="276" w:lineRule="auto"/>
              <w:ind w:left="720"/>
              <w:contextualSpacing/>
              <w:jc w:val="both"/>
              <w:rPr>
                <w:rFonts w:ascii="Times New Roman" w:eastAsia="Calibri" w:hAnsi="Times New Roman" w:cs="Times New Roman"/>
                <w:sz w:val="24"/>
                <w:szCs w:val="24"/>
                <w:lang w:eastAsia="zh-CN" w:bidi="hi-IN"/>
              </w:rPr>
            </w:pPr>
          </w:p>
          <w:p w:rsidR="006071C7" w:rsidRPr="00A011B9" w:rsidRDefault="00513E5A" w:rsidP="00182C68">
            <w:pPr>
              <w:numPr>
                <w:ilvl w:val="0"/>
                <w:numId w:val="72"/>
              </w:numPr>
              <w:suppressAutoHyphens/>
              <w:snapToGrid w:val="0"/>
              <w:spacing w:line="276" w:lineRule="auto"/>
              <w:contextualSpacing/>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studeni 2020</w:t>
            </w:r>
            <w:r w:rsidR="006071C7" w:rsidRPr="00A011B9">
              <w:rPr>
                <w:rFonts w:ascii="Times New Roman" w:eastAsia="Calibri" w:hAnsi="Times New Roman" w:cs="Times New Roman"/>
                <w:sz w:val="24"/>
                <w:szCs w:val="24"/>
                <w:lang w:eastAsia="zh-CN" w:bidi="hi-IN"/>
              </w:rPr>
              <w:t>.</w:t>
            </w:r>
          </w:p>
        </w:tc>
      </w:tr>
      <w:tr w:rsidR="006071C7" w:rsidRPr="00A011B9" w:rsidTr="00182C68">
        <w:tc>
          <w:tcPr>
            <w:tcW w:w="2070" w:type="dxa"/>
            <w:tcBorders>
              <w:top w:val="single" w:sz="6" w:space="0" w:color="000000"/>
              <w:left w:val="single" w:sz="18" w:space="0" w:color="000000"/>
              <w:bottom w:val="single" w:sz="6" w:space="0" w:color="000000"/>
            </w:tcBorders>
            <w:shd w:val="clear" w:color="auto" w:fill="auto"/>
          </w:tcPr>
          <w:p w:rsidR="006071C7" w:rsidRPr="00A011B9" w:rsidRDefault="006071C7" w:rsidP="00182C68">
            <w:pPr>
              <w:suppressAutoHyphens/>
              <w:snapToGrid w:val="0"/>
              <w:spacing w:line="276" w:lineRule="auto"/>
              <w:jc w:val="center"/>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TROŠKOVNIK</w:t>
            </w:r>
          </w:p>
        </w:tc>
        <w:tc>
          <w:tcPr>
            <w:tcW w:w="7353" w:type="dxa"/>
            <w:tcBorders>
              <w:top w:val="single" w:sz="6" w:space="0" w:color="000000"/>
              <w:left w:val="single" w:sz="6" w:space="0" w:color="000000"/>
              <w:bottom w:val="single" w:sz="6" w:space="0" w:color="000000"/>
              <w:right w:val="single" w:sz="18" w:space="0" w:color="000000"/>
            </w:tcBorders>
            <w:shd w:val="clear" w:color="auto" w:fill="auto"/>
          </w:tcPr>
          <w:p w:rsidR="006071C7" w:rsidRPr="00A011B9" w:rsidRDefault="006071C7" w:rsidP="00182C68">
            <w:pPr>
              <w:numPr>
                <w:ilvl w:val="0"/>
                <w:numId w:val="72"/>
              </w:numPr>
              <w:suppressAutoHyphens/>
              <w:snapToGrid w:val="0"/>
              <w:spacing w:line="276" w:lineRule="auto"/>
              <w:contextualSpacing/>
              <w:jc w:val="both"/>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ulaznica u muzej</w:t>
            </w:r>
          </w:p>
          <w:p w:rsidR="006071C7" w:rsidRPr="00A011B9" w:rsidRDefault="006071C7" w:rsidP="00182C68">
            <w:pPr>
              <w:numPr>
                <w:ilvl w:val="0"/>
                <w:numId w:val="72"/>
              </w:numPr>
              <w:suppressAutoHyphens/>
              <w:snapToGrid w:val="0"/>
              <w:spacing w:line="276" w:lineRule="auto"/>
              <w:contextualSpacing/>
              <w:jc w:val="both"/>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agencijska naknada</w:t>
            </w:r>
          </w:p>
        </w:tc>
      </w:tr>
      <w:tr w:rsidR="006071C7" w:rsidRPr="00A011B9" w:rsidTr="00182C68">
        <w:tc>
          <w:tcPr>
            <w:tcW w:w="2070" w:type="dxa"/>
            <w:tcBorders>
              <w:top w:val="single" w:sz="6" w:space="0" w:color="000000"/>
              <w:left w:val="single" w:sz="18" w:space="0" w:color="000000"/>
              <w:bottom w:val="single" w:sz="18" w:space="0" w:color="000000"/>
            </w:tcBorders>
            <w:shd w:val="clear" w:color="auto" w:fill="auto"/>
          </w:tcPr>
          <w:p w:rsidR="006071C7" w:rsidRPr="00A011B9" w:rsidRDefault="006071C7" w:rsidP="00182C68">
            <w:pPr>
              <w:suppressAutoHyphens/>
              <w:snapToGrid w:val="0"/>
              <w:spacing w:line="276" w:lineRule="auto"/>
              <w:jc w:val="center"/>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NAČIN VREDNOVANJA</w:t>
            </w:r>
          </w:p>
          <w:p w:rsidR="006071C7" w:rsidRPr="00A011B9" w:rsidRDefault="006071C7" w:rsidP="00182C68">
            <w:pPr>
              <w:suppressAutoHyphens/>
              <w:spacing w:line="276" w:lineRule="auto"/>
              <w:rPr>
                <w:rFonts w:ascii="Times New Roman" w:eastAsia="Calibri" w:hAnsi="Times New Roman" w:cs="Times New Roman"/>
                <w:b/>
                <w:sz w:val="24"/>
                <w:szCs w:val="24"/>
                <w:lang w:eastAsia="zh-CN" w:bidi="hi-IN"/>
              </w:rPr>
            </w:pPr>
          </w:p>
        </w:tc>
        <w:tc>
          <w:tcPr>
            <w:tcW w:w="7353" w:type="dxa"/>
            <w:tcBorders>
              <w:top w:val="single" w:sz="6" w:space="0" w:color="000000"/>
              <w:left w:val="single" w:sz="6" w:space="0" w:color="000000"/>
              <w:bottom w:val="single" w:sz="18" w:space="0" w:color="000000"/>
              <w:right w:val="single" w:sz="18" w:space="0" w:color="000000"/>
            </w:tcBorders>
            <w:shd w:val="clear" w:color="auto" w:fill="auto"/>
          </w:tcPr>
          <w:p w:rsidR="006071C7" w:rsidRPr="00A011B9" w:rsidRDefault="006071C7" w:rsidP="00182C68">
            <w:pPr>
              <w:suppressAutoHyphens/>
              <w:snapToGrid w:val="0"/>
              <w:spacing w:line="276" w:lineRule="auto"/>
              <w:ind w:left="720"/>
              <w:contextualSpacing/>
              <w:jc w:val="both"/>
              <w:rPr>
                <w:rFonts w:ascii="Times New Roman" w:eastAsia="Calibri" w:hAnsi="Times New Roman" w:cs="Times New Roman"/>
                <w:sz w:val="24"/>
                <w:szCs w:val="24"/>
                <w:lang w:eastAsia="zh-CN" w:bidi="hi-IN"/>
              </w:rPr>
            </w:pPr>
          </w:p>
          <w:p w:rsidR="006071C7" w:rsidRPr="00A011B9" w:rsidRDefault="006071C7" w:rsidP="00182C68">
            <w:pPr>
              <w:numPr>
                <w:ilvl w:val="0"/>
                <w:numId w:val="72"/>
              </w:numPr>
              <w:suppressAutoHyphens/>
              <w:snapToGrid w:val="0"/>
              <w:spacing w:line="276" w:lineRule="auto"/>
              <w:contextualSpacing/>
              <w:jc w:val="both"/>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zajednička analiza, razmjena iskustava, iznošenje doživljaja i zapažanja, likovna izložba</w:t>
            </w:r>
          </w:p>
        </w:tc>
      </w:tr>
    </w:tbl>
    <w:p w:rsidR="006071C7" w:rsidRPr="00A011B9" w:rsidRDefault="006071C7" w:rsidP="006071C7">
      <w:pPr>
        <w:rPr>
          <w:rFonts w:ascii="Times New Roman" w:eastAsia="Calibri" w:hAnsi="Times New Roman" w:cs="Times New Roman"/>
          <w:b/>
          <w:sz w:val="24"/>
          <w:szCs w:val="24"/>
        </w:rPr>
      </w:pPr>
    </w:p>
    <w:p w:rsidR="006071C7" w:rsidRPr="00A011B9" w:rsidRDefault="006071C7" w:rsidP="006071C7">
      <w:pPr>
        <w:rPr>
          <w:rFonts w:ascii="Times New Roman" w:eastAsia="Calibri" w:hAnsi="Times New Roman" w:cs="Times New Roman"/>
          <w:b/>
          <w:sz w:val="24"/>
          <w:szCs w:val="24"/>
        </w:rPr>
      </w:pPr>
    </w:p>
    <w:p w:rsidR="006071C7" w:rsidRPr="00A011B9" w:rsidRDefault="006071C7" w:rsidP="006071C7">
      <w:pPr>
        <w:rPr>
          <w:rFonts w:ascii="Times New Roman" w:eastAsia="Calibri" w:hAnsi="Times New Roman" w:cs="Times New Roman"/>
          <w:b/>
          <w:sz w:val="24"/>
          <w:szCs w:val="24"/>
        </w:rPr>
      </w:pPr>
    </w:p>
    <w:p w:rsidR="006071C7" w:rsidRPr="00A011B9" w:rsidRDefault="006071C7" w:rsidP="006071C7">
      <w:pPr>
        <w:rPr>
          <w:rFonts w:ascii="Times New Roman" w:eastAsia="Calibri" w:hAnsi="Times New Roman" w:cs="Times New Roman"/>
          <w:b/>
          <w:color w:val="FF0000"/>
          <w:sz w:val="24"/>
          <w:szCs w:val="24"/>
        </w:rPr>
      </w:pPr>
    </w:p>
    <w:p w:rsidR="006071C7" w:rsidRPr="00A011B9" w:rsidRDefault="006071C7" w:rsidP="006071C7">
      <w:pPr>
        <w:rPr>
          <w:rFonts w:ascii="Times New Roman" w:eastAsia="Calibri" w:hAnsi="Times New Roman" w:cs="Times New Roman"/>
          <w:b/>
          <w:color w:val="FF0000"/>
          <w:sz w:val="24"/>
          <w:szCs w:val="24"/>
        </w:rPr>
      </w:pPr>
    </w:p>
    <w:p w:rsidR="006071C7" w:rsidRPr="00A559E6" w:rsidRDefault="006071C7" w:rsidP="006071C7">
      <w:pPr>
        <w:rPr>
          <w:rFonts w:ascii="Times New Roman" w:eastAsia="Calibri" w:hAnsi="Times New Roman" w:cs="Times New Roman"/>
          <w:b/>
          <w:sz w:val="24"/>
          <w:szCs w:val="24"/>
        </w:rPr>
      </w:pPr>
      <w:r w:rsidRPr="00A559E6">
        <w:rPr>
          <w:rFonts w:ascii="Times New Roman" w:eastAsia="Calibri" w:hAnsi="Times New Roman" w:cs="Times New Roman"/>
          <w:b/>
          <w:sz w:val="24"/>
          <w:szCs w:val="24"/>
        </w:rPr>
        <w:lastRenderedPageBreak/>
        <w:t>Naziv aktivnosti: Kazališna i kino predstava (medijska kultura)</w:t>
      </w:r>
    </w:p>
    <w:p w:rsidR="006071C7" w:rsidRPr="00A559E6" w:rsidRDefault="00A559E6" w:rsidP="006071C7">
      <w:pPr>
        <w:rPr>
          <w:rFonts w:ascii="Times New Roman" w:eastAsia="Calibri" w:hAnsi="Times New Roman" w:cs="Times New Roman"/>
          <w:b/>
          <w:sz w:val="24"/>
          <w:szCs w:val="24"/>
        </w:rPr>
      </w:pPr>
      <w:r w:rsidRPr="00A559E6">
        <w:rPr>
          <w:rFonts w:ascii="Times New Roman" w:eastAsia="Calibri" w:hAnsi="Times New Roman" w:cs="Times New Roman"/>
          <w:b/>
          <w:sz w:val="24"/>
          <w:szCs w:val="24"/>
        </w:rPr>
        <w:t>Razred: 4.a, 4</w:t>
      </w:r>
      <w:r w:rsidR="006071C7" w:rsidRPr="00A559E6">
        <w:rPr>
          <w:rFonts w:ascii="Times New Roman" w:eastAsia="Calibri" w:hAnsi="Times New Roman" w:cs="Times New Roman"/>
          <w:b/>
          <w:sz w:val="24"/>
          <w:szCs w:val="24"/>
        </w:rPr>
        <w:t>.b</w:t>
      </w:r>
    </w:p>
    <w:p w:rsidR="006071C7" w:rsidRPr="00A559E6" w:rsidRDefault="006071C7" w:rsidP="006071C7">
      <w:pPr>
        <w:rPr>
          <w:rFonts w:ascii="Times New Roman" w:eastAsia="Calibri" w:hAnsi="Times New Roman" w:cs="Times New Roman"/>
          <w:b/>
          <w:sz w:val="24"/>
          <w:szCs w:val="24"/>
        </w:rPr>
      </w:pPr>
      <w:r w:rsidRPr="00A559E6">
        <w:rPr>
          <w:rFonts w:ascii="Times New Roman" w:eastAsia="Calibri" w:hAnsi="Times New Roman" w:cs="Times New Roman"/>
          <w:b/>
          <w:sz w:val="24"/>
          <w:szCs w:val="24"/>
        </w:rPr>
        <w:t>Voditelj/</w:t>
      </w:r>
      <w:proofErr w:type="spellStart"/>
      <w:r w:rsidRPr="00A559E6">
        <w:rPr>
          <w:rFonts w:ascii="Times New Roman" w:eastAsia="Calibri" w:hAnsi="Times New Roman" w:cs="Times New Roman"/>
          <w:b/>
          <w:sz w:val="24"/>
          <w:szCs w:val="24"/>
        </w:rPr>
        <w:t>ica</w:t>
      </w:r>
      <w:proofErr w:type="spellEnd"/>
      <w:r w:rsidRPr="00A559E6">
        <w:rPr>
          <w:rFonts w:ascii="Times New Roman" w:eastAsia="Calibri" w:hAnsi="Times New Roman" w:cs="Times New Roman"/>
          <w:b/>
          <w:sz w:val="24"/>
          <w:szCs w:val="24"/>
        </w:rPr>
        <w:t xml:space="preserve">: Jasna </w:t>
      </w:r>
      <w:proofErr w:type="spellStart"/>
      <w:r w:rsidRPr="00A559E6">
        <w:rPr>
          <w:rFonts w:ascii="Times New Roman" w:eastAsia="Calibri" w:hAnsi="Times New Roman" w:cs="Times New Roman"/>
          <w:b/>
          <w:sz w:val="24"/>
          <w:szCs w:val="24"/>
        </w:rPr>
        <w:t>Dobričić</w:t>
      </w:r>
      <w:proofErr w:type="spellEnd"/>
      <w:r w:rsidRPr="00A559E6">
        <w:rPr>
          <w:rFonts w:ascii="Times New Roman" w:eastAsia="Calibri" w:hAnsi="Times New Roman" w:cs="Times New Roman"/>
          <w:b/>
          <w:sz w:val="24"/>
          <w:szCs w:val="24"/>
        </w:rPr>
        <w:t xml:space="preserve"> i </w:t>
      </w:r>
      <w:r w:rsidR="00A559E6">
        <w:rPr>
          <w:rFonts w:ascii="Times New Roman" w:eastAsia="Calibri" w:hAnsi="Times New Roman" w:cs="Times New Roman"/>
          <w:b/>
          <w:sz w:val="24"/>
          <w:szCs w:val="24"/>
        </w:rPr>
        <w:t>Nada Ivanović</w:t>
      </w:r>
    </w:p>
    <w:p w:rsidR="006071C7" w:rsidRPr="00A011B9" w:rsidRDefault="00A84DD0" w:rsidP="006071C7">
      <w:pPr>
        <w:rPr>
          <w:rFonts w:ascii="Times New Roman" w:eastAsia="Calibri" w:hAnsi="Times New Roman" w:cs="Times New Roman"/>
          <w:b/>
          <w:sz w:val="24"/>
          <w:szCs w:val="24"/>
        </w:rPr>
      </w:pPr>
      <w:r>
        <w:rPr>
          <w:noProof/>
          <w:lang w:eastAsia="hr-HR"/>
        </w:rPr>
        <w:drawing>
          <wp:anchor distT="0" distB="0" distL="114300" distR="114300" simplePos="0" relativeHeight="251673600" behindDoc="1" locked="0" layoutInCell="1" allowOverlap="1" wp14:anchorId="26F2101D" wp14:editId="2F60EE4B">
            <wp:simplePos x="0" y="0"/>
            <wp:positionH relativeFrom="margin">
              <wp:align>center</wp:align>
            </wp:positionH>
            <wp:positionV relativeFrom="paragraph">
              <wp:posOffset>190195</wp:posOffset>
            </wp:positionV>
            <wp:extent cx="6307701" cy="6759244"/>
            <wp:effectExtent l="0" t="0" r="0" b="3810"/>
            <wp:wrapNone/>
            <wp:docPr id="72" name="Slika 7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Svijetlatablicareetke11"/>
        <w:tblW w:w="0" w:type="auto"/>
        <w:tblLayout w:type="fixed"/>
        <w:tblLook w:val="0000" w:firstRow="0" w:lastRow="0" w:firstColumn="0" w:lastColumn="0" w:noHBand="0" w:noVBand="0"/>
      </w:tblPr>
      <w:tblGrid>
        <w:gridCol w:w="2156"/>
        <w:gridCol w:w="7293"/>
      </w:tblGrid>
      <w:tr w:rsidR="006071C7" w:rsidRPr="00A011B9" w:rsidTr="00A84DD0">
        <w:trPr>
          <w:trHeight w:val="1170"/>
        </w:trPr>
        <w:tc>
          <w:tcPr>
            <w:tcW w:w="2156" w:type="dxa"/>
          </w:tcPr>
          <w:p w:rsidR="006071C7" w:rsidRPr="00A011B9" w:rsidRDefault="006071C7" w:rsidP="00182C68">
            <w:pPr>
              <w:suppressAutoHyphens/>
              <w:spacing w:line="276" w:lineRule="auto"/>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CILJ</w:t>
            </w:r>
          </w:p>
          <w:p w:rsidR="006071C7" w:rsidRPr="00A011B9" w:rsidRDefault="006071C7" w:rsidP="00182C68">
            <w:pPr>
              <w:suppressAutoHyphens/>
              <w:spacing w:line="276" w:lineRule="auto"/>
              <w:jc w:val="center"/>
              <w:rPr>
                <w:rFonts w:ascii="Times New Roman" w:eastAsia="Calibri" w:hAnsi="Times New Roman" w:cs="Times New Roman"/>
                <w:b/>
                <w:sz w:val="24"/>
                <w:szCs w:val="24"/>
                <w:lang w:eastAsia="zh-CN" w:bidi="hi-IN"/>
              </w:rPr>
            </w:pPr>
          </w:p>
        </w:tc>
        <w:tc>
          <w:tcPr>
            <w:tcW w:w="7293" w:type="dxa"/>
          </w:tcPr>
          <w:p w:rsidR="006071C7" w:rsidRPr="00A011B9" w:rsidRDefault="006071C7" w:rsidP="00182C68">
            <w:pPr>
              <w:suppressAutoHyphens/>
              <w:snapToGrid w:val="0"/>
              <w:spacing w:line="276" w:lineRule="auto"/>
              <w:rPr>
                <w:rFonts w:ascii="Times New Roman" w:eastAsia="Calibri" w:hAnsi="Times New Roman" w:cs="Times New Roman"/>
                <w:b/>
                <w:sz w:val="24"/>
                <w:szCs w:val="24"/>
                <w:lang w:eastAsia="zh-CN" w:bidi="hi-IN"/>
              </w:rPr>
            </w:pPr>
          </w:p>
          <w:p w:rsidR="006071C7" w:rsidRPr="00A011B9" w:rsidRDefault="006071C7" w:rsidP="00182C68">
            <w:pPr>
              <w:numPr>
                <w:ilvl w:val="0"/>
                <w:numId w:val="74"/>
              </w:numPr>
              <w:suppressAutoHyphens/>
              <w:snapToGrid w:val="0"/>
              <w:spacing w:line="276" w:lineRule="auto"/>
              <w:contextualSpacing/>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 xml:space="preserve"> doživjeti umjetničku i spoznajnu vrijednost kazališne predstave i filmskog djela</w:t>
            </w:r>
          </w:p>
        </w:tc>
      </w:tr>
      <w:tr w:rsidR="006071C7" w:rsidRPr="00A011B9" w:rsidTr="00A84DD0">
        <w:trPr>
          <w:trHeight w:val="2226"/>
        </w:trPr>
        <w:tc>
          <w:tcPr>
            <w:tcW w:w="2156" w:type="dxa"/>
          </w:tcPr>
          <w:p w:rsidR="006071C7" w:rsidRPr="00A011B9" w:rsidRDefault="006071C7" w:rsidP="00182C68">
            <w:pPr>
              <w:suppressAutoHyphens/>
              <w:snapToGrid w:val="0"/>
              <w:spacing w:line="276" w:lineRule="auto"/>
              <w:jc w:val="center"/>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NAMJENA</w:t>
            </w:r>
          </w:p>
          <w:p w:rsidR="006071C7" w:rsidRPr="00A011B9" w:rsidRDefault="006071C7" w:rsidP="00182C68">
            <w:pPr>
              <w:suppressAutoHyphens/>
              <w:spacing w:line="276" w:lineRule="auto"/>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b/>
                <w:sz w:val="24"/>
                <w:szCs w:val="24"/>
                <w:lang w:eastAsia="zh-CN" w:bidi="hi-IN"/>
              </w:rPr>
            </w:pPr>
          </w:p>
        </w:tc>
        <w:tc>
          <w:tcPr>
            <w:tcW w:w="7293" w:type="dxa"/>
          </w:tcPr>
          <w:p w:rsidR="006071C7" w:rsidRPr="00A011B9" w:rsidRDefault="006071C7" w:rsidP="00182C68">
            <w:pPr>
              <w:numPr>
                <w:ilvl w:val="0"/>
                <w:numId w:val="73"/>
              </w:numPr>
              <w:suppressAutoHyphens/>
              <w:snapToGrid w:val="0"/>
              <w:spacing w:line="276" w:lineRule="auto"/>
              <w:contextualSpacing/>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znati osnovnu namjenu kazališta ili kina</w:t>
            </w:r>
          </w:p>
          <w:p w:rsidR="006071C7" w:rsidRPr="00A011B9" w:rsidRDefault="006071C7" w:rsidP="00182C68">
            <w:pPr>
              <w:numPr>
                <w:ilvl w:val="0"/>
                <w:numId w:val="73"/>
              </w:numPr>
              <w:spacing w:line="276" w:lineRule="auto"/>
              <w:contextualSpacing/>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upoznati i razlikovati kulturne ustanove u zavičaju</w:t>
            </w:r>
          </w:p>
          <w:p w:rsidR="006071C7" w:rsidRPr="00A011B9" w:rsidRDefault="006071C7" w:rsidP="00182C68">
            <w:pPr>
              <w:numPr>
                <w:ilvl w:val="0"/>
                <w:numId w:val="73"/>
              </w:numPr>
              <w:spacing w:line="276" w:lineRule="auto"/>
              <w:contextualSpacing/>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doživjeti lutkarsku predstavu</w:t>
            </w:r>
          </w:p>
          <w:p w:rsidR="006071C7" w:rsidRPr="00A011B9" w:rsidRDefault="006071C7" w:rsidP="00182C68">
            <w:pPr>
              <w:numPr>
                <w:ilvl w:val="0"/>
                <w:numId w:val="73"/>
              </w:numPr>
              <w:spacing w:line="276" w:lineRule="auto"/>
              <w:contextualSpacing/>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upoznati učenike s pojmom lutke, glumca, lutkarske</w:t>
            </w:r>
          </w:p>
          <w:p w:rsidR="006071C7" w:rsidRPr="00A011B9" w:rsidRDefault="006071C7" w:rsidP="00182C68">
            <w:pPr>
              <w:numPr>
                <w:ilvl w:val="0"/>
                <w:numId w:val="73"/>
              </w:numPr>
              <w:spacing w:line="276" w:lineRule="auto"/>
              <w:contextualSpacing/>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predstave</w:t>
            </w:r>
          </w:p>
          <w:p w:rsidR="006071C7" w:rsidRPr="00A011B9" w:rsidRDefault="006071C7" w:rsidP="00182C68">
            <w:pPr>
              <w:numPr>
                <w:ilvl w:val="0"/>
                <w:numId w:val="73"/>
              </w:numPr>
              <w:suppressAutoHyphens/>
              <w:snapToGrid w:val="0"/>
              <w:spacing w:line="276" w:lineRule="auto"/>
              <w:contextualSpacing/>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razlikovati lutkarsku i kino predstavu</w:t>
            </w:r>
          </w:p>
        </w:tc>
      </w:tr>
      <w:tr w:rsidR="006071C7" w:rsidRPr="00A011B9" w:rsidTr="00A84DD0">
        <w:trPr>
          <w:trHeight w:val="1393"/>
        </w:trPr>
        <w:tc>
          <w:tcPr>
            <w:tcW w:w="2156" w:type="dxa"/>
          </w:tcPr>
          <w:p w:rsidR="006071C7" w:rsidRPr="00A011B9" w:rsidRDefault="006071C7" w:rsidP="00182C68">
            <w:pPr>
              <w:suppressAutoHyphens/>
              <w:snapToGrid w:val="0"/>
              <w:spacing w:line="276" w:lineRule="auto"/>
              <w:jc w:val="center"/>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NOSITELJI</w:t>
            </w:r>
          </w:p>
        </w:tc>
        <w:tc>
          <w:tcPr>
            <w:tcW w:w="7293" w:type="dxa"/>
          </w:tcPr>
          <w:p w:rsidR="006071C7" w:rsidRPr="00A011B9" w:rsidRDefault="006071C7" w:rsidP="00182C68">
            <w:pPr>
              <w:suppressAutoHyphens/>
              <w:snapToGrid w:val="0"/>
              <w:spacing w:line="276" w:lineRule="auto"/>
              <w:rPr>
                <w:rFonts w:ascii="Times New Roman" w:eastAsia="Calibri" w:hAnsi="Times New Roman" w:cs="Times New Roman"/>
                <w:b/>
                <w:sz w:val="24"/>
                <w:szCs w:val="24"/>
                <w:lang w:eastAsia="zh-CN" w:bidi="hi-IN"/>
              </w:rPr>
            </w:pPr>
          </w:p>
          <w:p w:rsidR="006071C7" w:rsidRPr="00A011B9" w:rsidRDefault="006071C7" w:rsidP="00182C68">
            <w:pPr>
              <w:suppressAutoHyphens/>
              <w:snapToGrid w:val="0"/>
              <w:spacing w:line="276" w:lineRule="auto"/>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Učiteljica, učenici i djelatnici kulturnih ustanova.</w:t>
            </w:r>
          </w:p>
        </w:tc>
      </w:tr>
      <w:tr w:rsidR="006071C7" w:rsidRPr="00A011B9" w:rsidTr="00A84DD0">
        <w:trPr>
          <w:trHeight w:val="1441"/>
        </w:trPr>
        <w:tc>
          <w:tcPr>
            <w:tcW w:w="2156" w:type="dxa"/>
          </w:tcPr>
          <w:p w:rsidR="006071C7" w:rsidRPr="00A011B9" w:rsidRDefault="006071C7" w:rsidP="00182C68">
            <w:pPr>
              <w:suppressAutoHyphens/>
              <w:snapToGrid w:val="0"/>
              <w:spacing w:line="276" w:lineRule="auto"/>
              <w:jc w:val="center"/>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 xml:space="preserve">NAČIN </w:t>
            </w: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REALIZACIJE</w:t>
            </w:r>
          </w:p>
        </w:tc>
        <w:tc>
          <w:tcPr>
            <w:tcW w:w="7293" w:type="dxa"/>
          </w:tcPr>
          <w:p w:rsidR="006071C7" w:rsidRPr="00A011B9" w:rsidRDefault="006071C7" w:rsidP="00182C68">
            <w:pPr>
              <w:suppressAutoHyphens/>
              <w:snapToGrid w:val="0"/>
              <w:spacing w:line="276" w:lineRule="auto"/>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br/>
              <w:t>Odlazak u splitska gradska kazališta i kino dvorane .</w:t>
            </w:r>
          </w:p>
          <w:p w:rsidR="006071C7" w:rsidRPr="00A011B9" w:rsidRDefault="006071C7" w:rsidP="00182C68">
            <w:pPr>
              <w:suppressAutoHyphens/>
              <w:snapToGrid w:val="0"/>
              <w:spacing w:line="276" w:lineRule="auto"/>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Razgovarati o gledanim kazališnim predstavama i filmovima; tema, postupci likova, glazba…</w:t>
            </w:r>
          </w:p>
        </w:tc>
      </w:tr>
      <w:tr w:rsidR="006071C7" w:rsidRPr="00A011B9" w:rsidTr="00A84DD0">
        <w:trPr>
          <w:trHeight w:val="1106"/>
        </w:trPr>
        <w:tc>
          <w:tcPr>
            <w:tcW w:w="2156" w:type="dxa"/>
          </w:tcPr>
          <w:p w:rsidR="006071C7" w:rsidRPr="00A011B9" w:rsidRDefault="006071C7" w:rsidP="00182C68">
            <w:pPr>
              <w:suppressAutoHyphens/>
              <w:snapToGrid w:val="0"/>
              <w:spacing w:line="276" w:lineRule="auto"/>
              <w:jc w:val="center"/>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VREMENIK</w:t>
            </w:r>
          </w:p>
        </w:tc>
        <w:tc>
          <w:tcPr>
            <w:tcW w:w="7293" w:type="dxa"/>
          </w:tcPr>
          <w:p w:rsidR="006071C7" w:rsidRPr="00A011B9" w:rsidRDefault="006071C7" w:rsidP="00182C68">
            <w:pPr>
              <w:suppressAutoHyphens/>
              <w:snapToGrid w:val="0"/>
              <w:spacing w:line="276" w:lineRule="auto"/>
              <w:rPr>
                <w:rFonts w:ascii="Times New Roman" w:eastAsia="Calibri" w:hAnsi="Times New Roman" w:cs="Times New Roman"/>
                <w:b/>
                <w:sz w:val="24"/>
                <w:szCs w:val="24"/>
                <w:lang w:eastAsia="zh-CN" w:bidi="hi-IN"/>
              </w:rPr>
            </w:pPr>
          </w:p>
          <w:p w:rsidR="006071C7" w:rsidRPr="00A011B9" w:rsidRDefault="00A559E6" w:rsidP="00182C68">
            <w:pPr>
              <w:suppressAutoHyphens/>
              <w:snapToGrid w:val="0"/>
              <w:spacing w:line="276" w:lineRule="auto"/>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Tijekom školske godine 2020. / 21</w:t>
            </w:r>
            <w:r w:rsidR="006071C7" w:rsidRPr="00A011B9">
              <w:rPr>
                <w:rFonts w:ascii="Times New Roman" w:eastAsia="Calibri" w:hAnsi="Times New Roman" w:cs="Times New Roman"/>
                <w:sz w:val="24"/>
                <w:szCs w:val="24"/>
                <w:lang w:eastAsia="zh-CN" w:bidi="hi-IN"/>
              </w:rPr>
              <w:t>.</w:t>
            </w:r>
          </w:p>
        </w:tc>
      </w:tr>
      <w:tr w:rsidR="006071C7" w:rsidRPr="00A011B9" w:rsidTr="00A84DD0">
        <w:trPr>
          <w:trHeight w:val="825"/>
        </w:trPr>
        <w:tc>
          <w:tcPr>
            <w:tcW w:w="2156" w:type="dxa"/>
          </w:tcPr>
          <w:p w:rsidR="006071C7" w:rsidRPr="00A011B9" w:rsidRDefault="006071C7" w:rsidP="00182C68">
            <w:pPr>
              <w:suppressAutoHyphens/>
              <w:snapToGrid w:val="0"/>
              <w:spacing w:line="276" w:lineRule="auto"/>
              <w:jc w:val="center"/>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TROŠKOVNIK</w:t>
            </w:r>
          </w:p>
        </w:tc>
        <w:tc>
          <w:tcPr>
            <w:tcW w:w="7293" w:type="dxa"/>
          </w:tcPr>
          <w:p w:rsidR="006071C7" w:rsidRPr="00A011B9" w:rsidRDefault="006071C7" w:rsidP="00182C68">
            <w:pPr>
              <w:suppressAutoHyphens/>
              <w:snapToGrid w:val="0"/>
              <w:spacing w:line="276" w:lineRule="auto"/>
              <w:rPr>
                <w:rFonts w:ascii="Times New Roman" w:eastAsia="Calibri" w:hAnsi="Times New Roman" w:cs="Times New Roman"/>
                <w:b/>
                <w:sz w:val="24"/>
                <w:szCs w:val="24"/>
                <w:lang w:eastAsia="zh-CN" w:bidi="hi-IN"/>
              </w:rPr>
            </w:pPr>
          </w:p>
          <w:p w:rsidR="006071C7" w:rsidRPr="00A011B9" w:rsidRDefault="006071C7" w:rsidP="00182C68">
            <w:pPr>
              <w:suppressAutoHyphens/>
              <w:snapToGrid w:val="0"/>
              <w:spacing w:line="276" w:lineRule="auto"/>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Koštanje ulaznica i trošak prijevoza</w:t>
            </w:r>
          </w:p>
        </w:tc>
      </w:tr>
      <w:tr w:rsidR="006071C7" w:rsidRPr="00A011B9" w:rsidTr="00A84DD0">
        <w:trPr>
          <w:trHeight w:val="1080"/>
        </w:trPr>
        <w:tc>
          <w:tcPr>
            <w:tcW w:w="2156" w:type="dxa"/>
          </w:tcPr>
          <w:p w:rsidR="006071C7" w:rsidRPr="00A011B9" w:rsidRDefault="006071C7" w:rsidP="00182C68">
            <w:pPr>
              <w:suppressAutoHyphens/>
              <w:spacing w:line="276" w:lineRule="auto"/>
              <w:jc w:val="center"/>
              <w:rPr>
                <w:rFonts w:ascii="Times New Roman" w:eastAsia="Calibri" w:hAnsi="Times New Roman" w:cs="Times New Roman"/>
                <w:b/>
                <w:sz w:val="24"/>
                <w:szCs w:val="24"/>
                <w:lang w:eastAsia="zh-CN" w:bidi="hi-IN"/>
              </w:rPr>
            </w:pPr>
          </w:p>
          <w:p w:rsidR="006071C7" w:rsidRPr="00A011B9" w:rsidRDefault="006071C7" w:rsidP="00182C68">
            <w:pPr>
              <w:suppressAutoHyphens/>
              <w:spacing w:line="276" w:lineRule="auto"/>
              <w:jc w:val="center"/>
              <w:rPr>
                <w:rFonts w:ascii="Times New Roman" w:eastAsia="Calibri" w:hAnsi="Times New Roman" w:cs="Times New Roman"/>
                <w:sz w:val="24"/>
                <w:szCs w:val="24"/>
                <w:lang w:eastAsia="zh-CN" w:bidi="hi-IN"/>
              </w:rPr>
            </w:pPr>
            <w:r w:rsidRPr="00A011B9">
              <w:rPr>
                <w:rFonts w:ascii="Times New Roman" w:eastAsia="Calibri" w:hAnsi="Times New Roman" w:cs="Times New Roman"/>
                <w:b/>
                <w:sz w:val="24"/>
                <w:szCs w:val="24"/>
                <w:lang w:eastAsia="zh-CN" w:bidi="hi-IN"/>
              </w:rPr>
              <w:t xml:space="preserve">NAČIN VREDNOVANJA </w:t>
            </w:r>
          </w:p>
        </w:tc>
        <w:tc>
          <w:tcPr>
            <w:tcW w:w="7293" w:type="dxa"/>
          </w:tcPr>
          <w:p w:rsidR="006071C7" w:rsidRPr="00A011B9" w:rsidRDefault="006071C7" w:rsidP="00182C68">
            <w:pPr>
              <w:spacing w:line="276" w:lineRule="auto"/>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br/>
              <w:t>Primjena naučenog u nastavi, praćenje izlaganja učenika.</w:t>
            </w:r>
          </w:p>
          <w:p w:rsidR="006071C7" w:rsidRPr="00A011B9" w:rsidRDefault="006071C7" w:rsidP="00182C68">
            <w:pPr>
              <w:spacing w:line="276" w:lineRule="auto"/>
              <w:rPr>
                <w:rFonts w:ascii="Times New Roman" w:eastAsia="Calibri" w:hAnsi="Times New Roman" w:cs="Times New Roman"/>
                <w:sz w:val="24"/>
                <w:szCs w:val="24"/>
                <w:lang w:eastAsia="zh-CN" w:bidi="hi-IN"/>
              </w:rPr>
            </w:pPr>
            <w:r w:rsidRPr="00A011B9">
              <w:rPr>
                <w:rFonts w:ascii="Times New Roman" w:eastAsia="Calibri" w:hAnsi="Times New Roman" w:cs="Times New Roman"/>
                <w:sz w:val="24"/>
                <w:szCs w:val="24"/>
                <w:lang w:eastAsia="zh-CN" w:bidi="hi-IN"/>
              </w:rPr>
              <w:t>Izrada plošnih lutki i izvođenje kratkih prizora iz kazališnih predstava i film</w:t>
            </w:r>
          </w:p>
        </w:tc>
      </w:tr>
    </w:tbl>
    <w:p w:rsidR="006071C7" w:rsidRPr="00133FBA" w:rsidRDefault="006071C7" w:rsidP="006071C7">
      <w:pPr>
        <w:rPr>
          <w:rFonts w:ascii="Times New Roman" w:eastAsia="Calibri" w:hAnsi="Times New Roman" w:cs="Times New Roman"/>
          <w:b/>
          <w:color w:val="000000" w:themeColor="text1"/>
          <w:sz w:val="24"/>
          <w:szCs w:val="24"/>
        </w:rPr>
      </w:pPr>
      <w:r w:rsidRPr="00A011B9">
        <w:rPr>
          <w:rFonts w:ascii="Times New Roman" w:eastAsia="Calibri" w:hAnsi="Times New Roman" w:cs="Times New Roman"/>
          <w:b/>
          <w:sz w:val="24"/>
          <w:szCs w:val="24"/>
        </w:rPr>
        <w:br w:type="page"/>
      </w:r>
      <w:r w:rsidRPr="00A011B9">
        <w:rPr>
          <w:rFonts w:ascii="Times New Roman" w:eastAsia="Calibri" w:hAnsi="Times New Roman" w:cs="Times New Roman"/>
          <w:b/>
          <w:sz w:val="24"/>
          <w:szCs w:val="24"/>
        </w:rPr>
        <w:lastRenderedPageBreak/>
        <w:t>Naziv aktivnosti: Arheološki muzej Split</w:t>
      </w:r>
    </w:p>
    <w:p w:rsidR="006071C7" w:rsidRPr="00A011B9" w:rsidRDefault="006071C7" w:rsidP="006071C7">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 4.a, 4.b</w:t>
      </w:r>
    </w:p>
    <w:p w:rsidR="006071C7" w:rsidRPr="00A011B9" w:rsidRDefault="006071C7" w:rsidP="006071C7">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Jasna </w:t>
      </w:r>
      <w:proofErr w:type="spellStart"/>
      <w:r w:rsidRPr="00A011B9">
        <w:rPr>
          <w:rFonts w:ascii="Times New Roman" w:eastAsia="Calibri" w:hAnsi="Times New Roman" w:cs="Times New Roman"/>
          <w:b/>
          <w:sz w:val="24"/>
          <w:szCs w:val="24"/>
        </w:rPr>
        <w:t>Dobričić</w:t>
      </w:r>
      <w:proofErr w:type="spellEnd"/>
      <w:r w:rsidRPr="00A011B9">
        <w:rPr>
          <w:rFonts w:ascii="Times New Roman" w:eastAsia="Calibri" w:hAnsi="Times New Roman" w:cs="Times New Roman"/>
          <w:b/>
          <w:sz w:val="24"/>
          <w:szCs w:val="24"/>
        </w:rPr>
        <w:t xml:space="preserve"> i Nada Ivanović </w:t>
      </w:r>
    </w:p>
    <w:p w:rsidR="006071C7" w:rsidRDefault="006071C7" w:rsidP="006071C7">
      <w:pPr>
        <w:rPr>
          <w:rFonts w:ascii="Times New Roman" w:eastAsia="Calibri" w:hAnsi="Times New Roman" w:cs="Times New Roman"/>
          <w:b/>
          <w:sz w:val="24"/>
          <w:szCs w:val="24"/>
        </w:rPr>
      </w:pPr>
    </w:p>
    <w:p w:rsidR="00133FBA" w:rsidRPr="00A011B9" w:rsidRDefault="00133FBA" w:rsidP="006071C7">
      <w:pPr>
        <w:rPr>
          <w:rFonts w:ascii="Times New Roman" w:eastAsia="Calibri" w:hAnsi="Times New Roman" w:cs="Times New Roman"/>
          <w:b/>
          <w:sz w:val="24"/>
          <w:szCs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6071C7" w:rsidRPr="00A011B9" w:rsidTr="00182C68">
        <w:tc>
          <w:tcPr>
            <w:tcW w:w="2070" w:type="dxa"/>
          </w:tcPr>
          <w:p w:rsidR="006071C7" w:rsidRPr="00A011B9" w:rsidRDefault="006071C7" w:rsidP="00182C68">
            <w:pPr>
              <w:spacing w:line="276" w:lineRule="auto"/>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7218" w:type="dxa"/>
          </w:tcPr>
          <w:p w:rsidR="006071C7" w:rsidRPr="00A011B9" w:rsidRDefault="006071C7" w:rsidP="00182C68">
            <w:pPr>
              <w:spacing w:line="276" w:lineRule="auto"/>
              <w:jc w:val="both"/>
              <w:rPr>
                <w:rFonts w:ascii="Times New Roman" w:eastAsia="Calibri" w:hAnsi="Times New Roman" w:cs="Times New Roman"/>
                <w:sz w:val="24"/>
                <w:szCs w:val="24"/>
              </w:rPr>
            </w:pPr>
          </w:p>
          <w:p w:rsidR="006071C7" w:rsidRPr="00A011B9" w:rsidRDefault="006071C7" w:rsidP="00182C68">
            <w:pPr>
              <w:spacing w:line="276" w:lineRule="auto"/>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Razvijati interes za povijesne sadržaje te pozitivan odnos i zanimanje za kulturno-povijesnu baštinu.</w:t>
            </w:r>
          </w:p>
        </w:tc>
      </w:tr>
      <w:tr w:rsidR="006071C7" w:rsidRPr="00A011B9" w:rsidTr="00182C68">
        <w:trPr>
          <w:trHeight w:val="1501"/>
        </w:trPr>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tc>
        <w:tc>
          <w:tcPr>
            <w:tcW w:w="7218" w:type="dxa"/>
          </w:tcPr>
          <w:p w:rsidR="006071C7" w:rsidRPr="00A011B9" w:rsidRDefault="006071C7" w:rsidP="00182C68">
            <w:pPr>
              <w:spacing w:line="276" w:lineRule="auto"/>
              <w:rPr>
                <w:rFonts w:ascii="Times New Roman" w:eastAsia="Calibri" w:hAnsi="Times New Roman" w:cs="Times New Roman"/>
                <w:sz w:val="24"/>
                <w:szCs w:val="24"/>
              </w:rPr>
            </w:pPr>
          </w:p>
          <w:p w:rsidR="006071C7" w:rsidRPr="00A011B9" w:rsidRDefault="006071C7"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Razvijati istraživačke, organizacijske, komunikacijske, suradničke i misaone vještine; stvoriti pozitivan odnos prema kulturnim sadržajima te pobuditi interes za povijest vlastitog zavičaja.</w:t>
            </w:r>
          </w:p>
        </w:tc>
      </w:tr>
      <w:tr w:rsidR="006071C7" w:rsidRPr="00A011B9" w:rsidTr="00133FBA">
        <w:trPr>
          <w:trHeight w:val="485"/>
        </w:trPr>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tc>
        <w:tc>
          <w:tcPr>
            <w:tcW w:w="7218" w:type="dxa"/>
          </w:tcPr>
          <w:p w:rsidR="006071C7" w:rsidRPr="00A011B9" w:rsidRDefault="006071C7" w:rsidP="00182C68">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A011B9">
              <w:rPr>
                <w:rFonts w:ascii="Times New Roman" w:eastAsia="Times New Roman" w:hAnsi="Times New Roman" w:cs="Times New Roman"/>
                <w:color w:val="000000"/>
                <w:sz w:val="24"/>
                <w:szCs w:val="24"/>
                <w:lang w:eastAsia="hr-HR"/>
              </w:rPr>
              <w:t>učenici i učitelji, djelatnici kulturnih ustanova</w:t>
            </w:r>
          </w:p>
        </w:tc>
      </w:tr>
      <w:tr w:rsidR="006071C7" w:rsidRPr="00A011B9" w:rsidTr="00182C68">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w:t>
            </w: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REALIZACIJE</w:t>
            </w:r>
          </w:p>
        </w:tc>
        <w:tc>
          <w:tcPr>
            <w:tcW w:w="7218" w:type="dxa"/>
          </w:tcPr>
          <w:p w:rsidR="006071C7" w:rsidRPr="00A011B9" w:rsidRDefault="006071C7" w:rsidP="00182C68">
            <w:pPr>
              <w:numPr>
                <w:ilvl w:val="0"/>
                <w:numId w:val="192"/>
              </w:numPr>
              <w:spacing w:line="276" w:lineRule="auto"/>
              <w:contextualSpacing/>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posjetiti Arheološki muzeju Split -razgledati eksponate -načiniti lentu vremena s najznačajnijim zbivanjima o kojima eksponati svjedoče </w:t>
            </w:r>
          </w:p>
          <w:p w:rsidR="006071C7" w:rsidRPr="00A011B9" w:rsidRDefault="006071C7" w:rsidP="00182C68">
            <w:pPr>
              <w:numPr>
                <w:ilvl w:val="0"/>
                <w:numId w:val="192"/>
              </w:numPr>
              <w:spacing w:line="276" w:lineRule="auto"/>
              <w:contextualSpacing/>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sudjelovati u likovnoj radionici -naučiti „čitati“</w:t>
            </w:r>
            <w:r>
              <w:rPr>
                <w:rFonts w:ascii="Times New Roman" w:eastAsia="Calibri" w:hAnsi="Times New Roman" w:cs="Times New Roman"/>
                <w:sz w:val="24"/>
                <w:szCs w:val="24"/>
              </w:rPr>
              <w:t xml:space="preserve"> </w:t>
            </w:r>
            <w:r w:rsidRPr="00A011B9">
              <w:rPr>
                <w:rFonts w:ascii="Times New Roman" w:eastAsia="Calibri" w:hAnsi="Times New Roman" w:cs="Times New Roman"/>
                <w:sz w:val="24"/>
                <w:szCs w:val="24"/>
              </w:rPr>
              <w:t>kamene eksponate</w:t>
            </w:r>
          </w:p>
          <w:p w:rsidR="006071C7" w:rsidRPr="00A011B9" w:rsidRDefault="006071C7" w:rsidP="00182C68">
            <w:pPr>
              <w:numPr>
                <w:ilvl w:val="0"/>
                <w:numId w:val="192"/>
              </w:numPr>
              <w:spacing w:line="276" w:lineRule="auto"/>
              <w:contextualSpacing/>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usporediti izložene predmete uporabne vrijednosti s današnjima</w:t>
            </w:r>
          </w:p>
        </w:tc>
      </w:tr>
      <w:tr w:rsidR="006071C7" w:rsidRPr="00A011B9" w:rsidTr="00133FBA">
        <w:trPr>
          <w:trHeight w:val="706"/>
        </w:trPr>
        <w:tc>
          <w:tcPr>
            <w:tcW w:w="2070" w:type="dxa"/>
          </w:tcPr>
          <w:p w:rsidR="006071C7" w:rsidRPr="00A011B9" w:rsidRDefault="00133FBA" w:rsidP="00133FB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VREMENIK</w:t>
            </w:r>
          </w:p>
        </w:tc>
        <w:tc>
          <w:tcPr>
            <w:tcW w:w="7218" w:type="dxa"/>
          </w:tcPr>
          <w:p w:rsidR="006071C7" w:rsidRPr="00A011B9" w:rsidRDefault="00133FBA" w:rsidP="00182C68">
            <w:pPr>
              <w:spacing w:line="276" w:lineRule="auto"/>
              <w:jc w:val="both"/>
              <w:rPr>
                <w:rFonts w:ascii="Times New Roman" w:eastAsia="Calibri" w:hAnsi="Times New Roman" w:cs="Times New Roman"/>
                <w:sz w:val="24"/>
                <w:szCs w:val="24"/>
              </w:rPr>
            </w:pPr>
            <w:r>
              <w:rPr>
                <w:noProof/>
                <w:lang w:eastAsia="hr-HR"/>
              </w:rPr>
              <w:drawing>
                <wp:anchor distT="0" distB="0" distL="114300" distR="114300" simplePos="0" relativeHeight="251674624" behindDoc="1" locked="0" layoutInCell="1" allowOverlap="1" wp14:anchorId="26F2101D" wp14:editId="2F60EE4B">
                  <wp:simplePos x="0" y="0"/>
                  <wp:positionH relativeFrom="margin">
                    <wp:posOffset>-1666875</wp:posOffset>
                  </wp:positionH>
                  <wp:positionV relativeFrom="paragraph">
                    <wp:posOffset>-3480684</wp:posOffset>
                  </wp:positionV>
                  <wp:extent cx="6307701" cy="6759244"/>
                  <wp:effectExtent l="0" t="0" r="0" b="3810"/>
                  <wp:wrapNone/>
                  <wp:docPr id="73" name="Slika 7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071C7" w:rsidRPr="00A011B9">
              <w:rPr>
                <w:rFonts w:ascii="Times New Roman" w:eastAsia="Calibri" w:hAnsi="Times New Roman" w:cs="Times New Roman"/>
                <w:sz w:val="24"/>
                <w:szCs w:val="24"/>
              </w:rPr>
              <w:t>Tijekom školske godine.</w:t>
            </w:r>
          </w:p>
        </w:tc>
      </w:tr>
      <w:tr w:rsidR="006071C7" w:rsidRPr="00A011B9" w:rsidTr="00133FBA">
        <w:trPr>
          <w:trHeight w:val="418"/>
        </w:trPr>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7218" w:type="dxa"/>
          </w:tcPr>
          <w:p w:rsidR="006071C7" w:rsidRPr="00A011B9" w:rsidRDefault="006071C7"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Cijena ulaznica i prijevoza (</w:t>
            </w:r>
            <w:r w:rsidR="00133FBA">
              <w:rPr>
                <w:rFonts w:ascii="Times New Roman" w:eastAsia="Calibri" w:hAnsi="Times New Roman" w:cs="Times New Roman"/>
                <w:sz w:val="24"/>
                <w:szCs w:val="24"/>
              </w:rPr>
              <w:t>Osiguravaju roditelji učenika.)</w:t>
            </w:r>
          </w:p>
        </w:tc>
      </w:tr>
      <w:tr w:rsidR="006071C7" w:rsidRPr="00A011B9" w:rsidTr="00182C68">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133FBA" w:rsidP="00133FB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NAČIN VREDNOVANJA</w:t>
            </w:r>
          </w:p>
        </w:tc>
        <w:tc>
          <w:tcPr>
            <w:tcW w:w="7218" w:type="dxa"/>
          </w:tcPr>
          <w:p w:rsidR="006071C7" w:rsidRPr="00A011B9" w:rsidRDefault="006071C7" w:rsidP="00182C68">
            <w:pPr>
              <w:numPr>
                <w:ilvl w:val="0"/>
                <w:numId w:val="193"/>
              </w:numPr>
              <w:spacing w:line="276" w:lineRule="auto"/>
              <w:contextualSpacing/>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promatranje</w:t>
            </w:r>
          </w:p>
          <w:p w:rsidR="006071C7" w:rsidRPr="00A011B9" w:rsidRDefault="006071C7" w:rsidP="00182C68">
            <w:pPr>
              <w:numPr>
                <w:ilvl w:val="0"/>
                <w:numId w:val="193"/>
              </w:numPr>
              <w:spacing w:line="276" w:lineRule="auto"/>
              <w:contextualSpacing/>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lenta vremena </w:t>
            </w:r>
          </w:p>
          <w:p w:rsidR="006071C7" w:rsidRPr="00A011B9" w:rsidRDefault="006071C7" w:rsidP="00182C68">
            <w:pPr>
              <w:numPr>
                <w:ilvl w:val="0"/>
                <w:numId w:val="193"/>
              </w:numPr>
              <w:spacing w:line="276" w:lineRule="auto"/>
              <w:contextualSpacing/>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likovni uradak </w:t>
            </w:r>
          </w:p>
          <w:p w:rsidR="006071C7" w:rsidRPr="00A011B9" w:rsidRDefault="006071C7" w:rsidP="00182C68">
            <w:pPr>
              <w:numPr>
                <w:ilvl w:val="0"/>
                <w:numId w:val="193"/>
              </w:numPr>
              <w:spacing w:line="276" w:lineRule="auto"/>
              <w:contextualSpacing/>
              <w:jc w:val="both"/>
              <w:rPr>
                <w:rFonts w:ascii="Times New Roman" w:eastAsia="Calibri" w:hAnsi="Times New Roman" w:cs="Times New Roman"/>
                <w:sz w:val="24"/>
                <w:szCs w:val="24"/>
              </w:rPr>
            </w:pPr>
            <w:proofErr w:type="spellStart"/>
            <w:r w:rsidRPr="00A011B9">
              <w:rPr>
                <w:rFonts w:ascii="Times New Roman" w:eastAsia="Calibri" w:hAnsi="Times New Roman" w:cs="Times New Roman"/>
                <w:sz w:val="24"/>
                <w:szCs w:val="24"/>
              </w:rPr>
              <w:t>samovrednovanje</w:t>
            </w:r>
            <w:proofErr w:type="spellEnd"/>
            <w:r w:rsidRPr="00A011B9">
              <w:rPr>
                <w:rFonts w:ascii="Times New Roman" w:eastAsia="Calibri" w:hAnsi="Times New Roman" w:cs="Times New Roman"/>
                <w:sz w:val="24"/>
                <w:szCs w:val="24"/>
              </w:rPr>
              <w:t xml:space="preserve"> učenika</w:t>
            </w:r>
          </w:p>
        </w:tc>
      </w:tr>
    </w:tbl>
    <w:p w:rsidR="006071C7" w:rsidRDefault="006071C7" w:rsidP="006071C7">
      <w:pPr>
        <w:rPr>
          <w:rFonts w:ascii="Times New Roman" w:eastAsia="Calibri" w:hAnsi="Times New Roman" w:cs="Times New Roman"/>
          <w:b/>
          <w:sz w:val="24"/>
          <w:szCs w:val="24"/>
        </w:rPr>
      </w:pPr>
    </w:p>
    <w:p w:rsidR="00133FBA" w:rsidRDefault="00133FBA" w:rsidP="006071C7">
      <w:pPr>
        <w:rPr>
          <w:rFonts w:ascii="Times New Roman" w:eastAsia="Calibri" w:hAnsi="Times New Roman" w:cs="Times New Roman"/>
          <w:b/>
          <w:sz w:val="24"/>
          <w:szCs w:val="24"/>
        </w:rPr>
      </w:pPr>
    </w:p>
    <w:p w:rsidR="00133FBA" w:rsidRDefault="00133FBA" w:rsidP="006071C7">
      <w:pPr>
        <w:rPr>
          <w:rFonts w:ascii="Times New Roman" w:eastAsia="Calibri" w:hAnsi="Times New Roman" w:cs="Times New Roman"/>
          <w:b/>
          <w:sz w:val="24"/>
          <w:szCs w:val="24"/>
        </w:rPr>
      </w:pPr>
    </w:p>
    <w:p w:rsidR="00133FBA" w:rsidRDefault="00133FBA" w:rsidP="006071C7">
      <w:pPr>
        <w:rPr>
          <w:rFonts w:ascii="Times New Roman" w:eastAsia="Calibri" w:hAnsi="Times New Roman" w:cs="Times New Roman"/>
          <w:b/>
          <w:sz w:val="24"/>
          <w:szCs w:val="24"/>
        </w:rPr>
      </w:pPr>
    </w:p>
    <w:p w:rsidR="00133FBA" w:rsidRDefault="00133FBA" w:rsidP="006071C7">
      <w:pPr>
        <w:rPr>
          <w:rFonts w:ascii="Times New Roman" w:eastAsia="Calibri" w:hAnsi="Times New Roman" w:cs="Times New Roman"/>
          <w:b/>
          <w:sz w:val="24"/>
          <w:szCs w:val="24"/>
        </w:rPr>
      </w:pPr>
    </w:p>
    <w:p w:rsidR="00133FBA" w:rsidRDefault="00133FBA" w:rsidP="006071C7">
      <w:pPr>
        <w:rPr>
          <w:rFonts w:ascii="Times New Roman" w:eastAsia="Calibri" w:hAnsi="Times New Roman" w:cs="Times New Roman"/>
          <w:b/>
          <w:sz w:val="24"/>
          <w:szCs w:val="24"/>
        </w:rPr>
      </w:pPr>
    </w:p>
    <w:p w:rsidR="00133FBA" w:rsidRDefault="00133FBA" w:rsidP="006071C7">
      <w:pPr>
        <w:rPr>
          <w:rFonts w:ascii="Times New Roman" w:eastAsia="Calibri" w:hAnsi="Times New Roman" w:cs="Times New Roman"/>
          <w:b/>
          <w:sz w:val="24"/>
          <w:szCs w:val="24"/>
        </w:rPr>
      </w:pPr>
    </w:p>
    <w:p w:rsidR="00133FBA" w:rsidRDefault="00133FBA" w:rsidP="006071C7">
      <w:pPr>
        <w:rPr>
          <w:rFonts w:ascii="Times New Roman" w:eastAsia="Calibri" w:hAnsi="Times New Roman" w:cs="Times New Roman"/>
          <w:b/>
          <w:sz w:val="24"/>
          <w:szCs w:val="24"/>
        </w:rPr>
      </w:pPr>
    </w:p>
    <w:p w:rsidR="006071C7" w:rsidRPr="00A011B9" w:rsidRDefault="006071C7" w:rsidP="006071C7">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lastRenderedPageBreak/>
        <w:t>Naziv aktivnosti: Pomorski muzej Split</w:t>
      </w:r>
    </w:p>
    <w:p w:rsidR="006071C7" w:rsidRPr="00A011B9" w:rsidRDefault="006071C7" w:rsidP="006071C7">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 4.a, 4.b</w:t>
      </w:r>
    </w:p>
    <w:p w:rsidR="006071C7" w:rsidRPr="00A011B9" w:rsidRDefault="006071C7" w:rsidP="006071C7">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Jasna </w:t>
      </w:r>
      <w:proofErr w:type="spellStart"/>
      <w:r w:rsidRPr="00A011B9">
        <w:rPr>
          <w:rFonts w:ascii="Times New Roman" w:eastAsia="Calibri" w:hAnsi="Times New Roman" w:cs="Times New Roman"/>
          <w:b/>
          <w:sz w:val="24"/>
          <w:szCs w:val="24"/>
        </w:rPr>
        <w:t>Dobričić</w:t>
      </w:r>
      <w:proofErr w:type="spellEnd"/>
      <w:r w:rsidRPr="00A011B9">
        <w:rPr>
          <w:rFonts w:ascii="Times New Roman" w:eastAsia="Calibri" w:hAnsi="Times New Roman" w:cs="Times New Roman"/>
          <w:b/>
          <w:sz w:val="24"/>
          <w:szCs w:val="24"/>
        </w:rPr>
        <w:t xml:space="preserve"> i Nada Ivanović </w:t>
      </w:r>
    </w:p>
    <w:p w:rsidR="006071C7" w:rsidRPr="00A011B9" w:rsidRDefault="00A84DD0" w:rsidP="006071C7">
      <w:pPr>
        <w:rPr>
          <w:rFonts w:ascii="Times New Roman" w:eastAsia="Calibri" w:hAnsi="Times New Roman" w:cs="Times New Roman"/>
          <w:b/>
          <w:sz w:val="24"/>
          <w:szCs w:val="24"/>
        </w:rPr>
      </w:pPr>
      <w:r>
        <w:rPr>
          <w:noProof/>
          <w:lang w:eastAsia="hr-HR"/>
        </w:rPr>
        <w:drawing>
          <wp:anchor distT="0" distB="0" distL="114300" distR="114300" simplePos="0" relativeHeight="251675648" behindDoc="1" locked="0" layoutInCell="1" allowOverlap="1" wp14:anchorId="26F2101D" wp14:editId="2F60EE4B">
            <wp:simplePos x="0" y="0"/>
            <wp:positionH relativeFrom="margin">
              <wp:posOffset>-263347</wp:posOffset>
            </wp:positionH>
            <wp:positionV relativeFrom="paragraph">
              <wp:posOffset>197510</wp:posOffset>
            </wp:positionV>
            <wp:extent cx="6307701" cy="6759244"/>
            <wp:effectExtent l="0" t="0" r="0" b="3810"/>
            <wp:wrapNone/>
            <wp:docPr id="75" name="Slika 7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6071C7" w:rsidRPr="00A011B9" w:rsidTr="00182C68">
        <w:tc>
          <w:tcPr>
            <w:tcW w:w="2070" w:type="dxa"/>
          </w:tcPr>
          <w:p w:rsidR="006071C7" w:rsidRPr="00A011B9" w:rsidRDefault="006071C7" w:rsidP="00182C68">
            <w:pPr>
              <w:spacing w:line="276" w:lineRule="auto"/>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p w:rsidR="006071C7" w:rsidRPr="00A011B9" w:rsidRDefault="006071C7" w:rsidP="00182C68">
            <w:pPr>
              <w:spacing w:line="276" w:lineRule="auto"/>
              <w:jc w:val="center"/>
              <w:rPr>
                <w:rFonts w:ascii="Times New Roman" w:eastAsia="Calibri" w:hAnsi="Times New Roman" w:cs="Times New Roman"/>
                <w:b/>
                <w:sz w:val="24"/>
                <w:szCs w:val="24"/>
              </w:rPr>
            </w:pPr>
          </w:p>
        </w:tc>
        <w:tc>
          <w:tcPr>
            <w:tcW w:w="7218" w:type="dxa"/>
          </w:tcPr>
          <w:p w:rsidR="006071C7" w:rsidRPr="00A011B9" w:rsidRDefault="006071C7" w:rsidP="00182C68">
            <w:pPr>
              <w:spacing w:line="276" w:lineRule="auto"/>
              <w:ind w:left="360"/>
              <w:contextualSpacing/>
              <w:jc w:val="both"/>
              <w:rPr>
                <w:rFonts w:ascii="Times New Roman" w:eastAsia="Calibri" w:hAnsi="Times New Roman" w:cs="Times New Roman"/>
                <w:sz w:val="24"/>
                <w:szCs w:val="24"/>
              </w:rPr>
            </w:pPr>
          </w:p>
          <w:p w:rsidR="006071C7" w:rsidRPr="00A011B9" w:rsidRDefault="006071C7" w:rsidP="00182C68">
            <w:pPr>
              <w:numPr>
                <w:ilvl w:val="0"/>
                <w:numId w:val="78"/>
              </w:numPr>
              <w:spacing w:line="276" w:lineRule="auto"/>
              <w:contextualSpacing/>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upoznati značajne kulturno-povijesne znamenitosti grada Splita -upoznati se s muzejom grada Splita</w:t>
            </w:r>
          </w:p>
        </w:tc>
      </w:tr>
      <w:tr w:rsidR="006071C7" w:rsidRPr="00A011B9" w:rsidTr="00182C68">
        <w:trPr>
          <w:trHeight w:val="1134"/>
        </w:trPr>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tc>
        <w:tc>
          <w:tcPr>
            <w:tcW w:w="7218" w:type="dxa"/>
          </w:tcPr>
          <w:p w:rsidR="006071C7" w:rsidRPr="00A011B9" w:rsidRDefault="006071C7" w:rsidP="00182C68">
            <w:pPr>
              <w:numPr>
                <w:ilvl w:val="0"/>
                <w:numId w:val="78"/>
              </w:numPr>
              <w:spacing w:line="276" w:lineRule="auto"/>
              <w:contextualSpacing/>
              <w:rPr>
                <w:rFonts w:ascii="Times New Roman" w:eastAsia="Calibri" w:hAnsi="Times New Roman" w:cs="Times New Roman"/>
                <w:sz w:val="24"/>
                <w:szCs w:val="24"/>
              </w:rPr>
            </w:pPr>
            <w:r w:rsidRPr="00A011B9">
              <w:rPr>
                <w:rFonts w:ascii="Times New Roman" w:eastAsia="Calibri" w:hAnsi="Times New Roman" w:cs="Times New Roman"/>
                <w:sz w:val="24"/>
                <w:szCs w:val="24"/>
              </w:rPr>
              <w:t>prepoznati središte grada Splita -upoznati važnije kulturne ustanove grada Splita -naučiti o vrijednostima kulturnih ustanova i znamenitosti te znati njihovu namjenu -čuvanje kulturne baštine zavičaja</w:t>
            </w:r>
          </w:p>
        </w:tc>
      </w:tr>
      <w:tr w:rsidR="006071C7" w:rsidRPr="00A011B9" w:rsidTr="00182C68">
        <w:trPr>
          <w:trHeight w:val="616"/>
        </w:trPr>
        <w:tc>
          <w:tcPr>
            <w:tcW w:w="2070" w:type="dxa"/>
          </w:tcPr>
          <w:p w:rsidR="006071C7" w:rsidRPr="00A011B9" w:rsidRDefault="006071C7" w:rsidP="00182C68">
            <w:pPr>
              <w:spacing w:line="276" w:lineRule="auto"/>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p w:rsidR="006071C7" w:rsidRPr="00A011B9" w:rsidRDefault="006071C7" w:rsidP="00182C68">
            <w:pPr>
              <w:spacing w:line="276" w:lineRule="auto"/>
              <w:jc w:val="center"/>
              <w:rPr>
                <w:rFonts w:ascii="Times New Roman" w:eastAsia="Calibri" w:hAnsi="Times New Roman" w:cs="Times New Roman"/>
                <w:b/>
                <w:sz w:val="24"/>
                <w:szCs w:val="24"/>
              </w:rPr>
            </w:pPr>
          </w:p>
        </w:tc>
        <w:tc>
          <w:tcPr>
            <w:tcW w:w="7218" w:type="dxa"/>
          </w:tcPr>
          <w:p w:rsidR="006071C7" w:rsidRPr="00A011B9" w:rsidRDefault="006071C7" w:rsidP="00182C68">
            <w:pPr>
              <w:autoSpaceDE w:val="0"/>
              <w:autoSpaceDN w:val="0"/>
              <w:adjustRightInd w:val="0"/>
              <w:spacing w:after="0" w:line="276" w:lineRule="auto"/>
              <w:ind w:left="360"/>
              <w:rPr>
                <w:rFonts w:ascii="Times New Roman" w:eastAsia="Times New Roman" w:hAnsi="Times New Roman" w:cs="Times New Roman"/>
                <w:color w:val="000000"/>
                <w:sz w:val="24"/>
                <w:szCs w:val="24"/>
                <w:lang w:eastAsia="hr-HR"/>
              </w:rPr>
            </w:pPr>
          </w:p>
          <w:p w:rsidR="006071C7" w:rsidRPr="00A011B9" w:rsidRDefault="006071C7" w:rsidP="00182C68">
            <w:pPr>
              <w:numPr>
                <w:ilvl w:val="0"/>
                <w:numId w:val="78"/>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A011B9">
              <w:rPr>
                <w:rFonts w:ascii="Times New Roman" w:eastAsia="Times New Roman" w:hAnsi="Times New Roman" w:cs="Times New Roman"/>
                <w:color w:val="000000"/>
                <w:sz w:val="24"/>
                <w:szCs w:val="24"/>
                <w:lang w:eastAsia="hr-HR"/>
              </w:rPr>
              <w:t>učenici, učiteljice i djelatnici u muzeju</w:t>
            </w:r>
          </w:p>
        </w:tc>
      </w:tr>
      <w:tr w:rsidR="006071C7" w:rsidRPr="00A011B9" w:rsidTr="00182C68">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w:t>
            </w: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REALIZACIJE</w:t>
            </w:r>
          </w:p>
        </w:tc>
        <w:tc>
          <w:tcPr>
            <w:tcW w:w="7218" w:type="dxa"/>
          </w:tcPr>
          <w:p w:rsidR="006071C7" w:rsidRPr="00A011B9" w:rsidRDefault="006071C7" w:rsidP="00182C68">
            <w:pPr>
              <w:spacing w:line="276" w:lineRule="auto"/>
              <w:ind w:left="360"/>
              <w:contextualSpacing/>
              <w:jc w:val="both"/>
              <w:rPr>
                <w:rFonts w:ascii="Times New Roman" w:eastAsia="Calibri" w:hAnsi="Times New Roman" w:cs="Times New Roman"/>
                <w:sz w:val="24"/>
                <w:szCs w:val="24"/>
              </w:rPr>
            </w:pPr>
          </w:p>
          <w:p w:rsidR="006071C7" w:rsidRPr="00A011B9" w:rsidRDefault="006071C7" w:rsidP="00182C68">
            <w:pPr>
              <w:numPr>
                <w:ilvl w:val="0"/>
                <w:numId w:val="78"/>
              </w:numPr>
              <w:spacing w:line="276" w:lineRule="auto"/>
              <w:contextualSpacing/>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šetnja starim dijelom grada Splita uz razgledavanje značajnih kulturno povijesnih znamenitosti </w:t>
            </w:r>
          </w:p>
          <w:p w:rsidR="006071C7" w:rsidRPr="00A011B9" w:rsidRDefault="006071C7" w:rsidP="00182C68">
            <w:pPr>
              <w:numPr>
                <w:ilvl w:val="0"/>
                <w:numId w:val="78"/>
              </w:numPr>
              <w:spacing w:line="276" w:lineRule="auto"/>
              <w:contextualSpacing/>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posjet Pomorski muzej u Splitu </w:t>
            </w:r>
          </w:p>
        </w:tc>
      </w:tr>
      <w:tr w:rsidR="006071C7" w:rsidRPr="00A011B9" w:rsidTr="00182C68">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7218" w:type="dxa"/>
          </w:tcPr>
          <w:p w:rsidR="006071C7" w:rsidRPr="00A011B9" w:rsidRDefault="006071C7" w:rsidP="00182C68">
            <w:pPr>
              <w:spacing w:line="276" w:lineRule="auto"/>
              <w:jc w:val="both"/>
              <w:rPr>
                <w:rFonts w:ascii="Times New Roman" w:eastAsia="Calibri" w:hAnsi="Times New Roman" w:cs="Times New Roman"/>
                <w:sz w:val="24"/>
                <w:szCs w:val="24"/>
              </w:rPr>
            </w:pPr>
          </w:p>
          <w:p w:rsidR="006071C7" w:rsidRPr="00A011B9" w:rsidRDefault="006071C7" w:rsidP="00182C68">
            <w:pPr>
              <w:spacing w:line="276" w:lineRule="auto"/>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Tijekom školske godine</w:t>
            </w:r>
          </w:p>
        </w:tc>
      </w:tr>
      <w:tr w:rsidR="006071C7" w:rsidRPr="00A011B9" w:rsidTr="00182C68">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7218" w:type="dxa"/>
          </w:tcPr>
          <w:p w:rsidR="006071C7" w:rsidRPr="00A011B9" w:rsidRDefault="006071C7" w:rsidP="00182C68">
            <w:pPr>
              <w:spacing w:line="276" w:lineRule="auto"/>
              <w:ind w:left="360"/>
              <w:contextualSpacing/>
              <w:rPr>
                <w:rFonts w:ascii="Times New Roman" w:eastAsia="Calibri" w:hAnsi="Times New Roman" w:cs="Times New Roman"/>
                <w:sz w:val="24"/>
                <w:szCs w:val="24"/>
              </w:rPr>
            </w:pPr>
          </w:p>
          <w:p w:rsidR="006071C7" w:rsidRPr="00A011B9" w:rsidRDefault="006071C7" w:rsidP="00182C68">
            <w:pPr>
              <w:numPr>
                <w:ilvl w:val="0"/>
                <w:numId w:val="77"/>
              </w:numPr>
              <w:spacing w:line="276" w:lineRule="auto"/>
              <w:contextualSpacing/>
              <w:rPr>
                <w:rFonts w:ascii="Times New Roman" w:eastAsia="Calibri" w:hAnsi="Times New Roman" w:cs="Times New Roman"/>
                <w:sz w:val="24"/>
                <w:szCs w:val="24"/>
              </w:rPr>
            </w:pPr>
            <w:r w:rsidRPr="00A011B9">
              <w:rPr>
                <w:rFonts w:ascii="Times New Roman" w:eastAsia="Calibri" w:hAnsi="Times New Roman" w:cs="Times New Roman"/>
                <w:sz w:val="24"/>
                <w:szCs w:val="24"/>
              </w:rPr>
              <w:t>trošak prijevoza i ulaznice</w:t>
            </w:r>
          </w:p>
        </w:tc>
      </w:tr>
      <w:tr w:rsidR="006071C7" w:rsidRPr="00A011B9" w:rsidTr="00182C68">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p w:rsidR="006071C7" w:rsidRPr="00A011B9" w:rsidRDefault="006071C7" w:rsidP="00182C68">
            <w:pPr>
              <w:spacing w:line="276" w:lineRule="auto"/>
              <w:jc w:val="center"/>
              <w:rPr>
                <w:rFonts w:ascii="Times New Roman" w:eastAsia="Calibri" w:hAnsi="Times New Roman" w:cs="Times New Roman"/>
                <w:b/>
                <w:sz w:val="24"/>
                <w:szCs w:val="24"/>
              </w:rPr>
            </w:pPr>
          </w:p>
        </w:tc>
        <w:tc>
          <w:tcPr>
            <w:tcW w:w="7218" w:type="dxa"/>
          </w:tcPr>
          <w:p w:rsidR="006071C7" w:rsidRPr="00A011B9" w:rsidRDefault="006071C7" w:rsidP="00182C68">
            <w:pPr>
              <w:spacing w:line="276" w:lineRule="auto"/>
              <w:ind w:left="360"/>
              <w:contextualSpacing/>
              <w:jc w:val="both"/>
              <w:rPr>
                <w:rFonts w:ascii="Times New Roman" w:eastAsia="Calibri" w:hAnsi="Times New Roman" w:cs="Times New Roman"/>
                <w:sz w:val="24"/>
                <w:szCs w:val="24"/>
              </w:rPr>
            </w:pPr>
          </w:p>
          <w:p w:rsidR="006071C7" w:rsidRPr="00A011B9" w:rsidRDefault="006071C7" w:rsidP="00182C68">
            <w:pPr>
              <w:numPr>
                <w:ilvl w:val="0"/>
                <w:numId w:val="77"/>
              </w:numPr>
              <w:spacing w:line="276" w:lineRule="auto"/>
              <w:contextualSpacing/>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kviz znanja</w:t>
            </w:r>
          </w:p>
        </w:tc>
      </w:tr>
    </w:tbl>
    <w:p w:rsidR="006071C7" w:rsidRPr="00A011B9" w:rsidRDefault="006071C7" w:rsidP="006071C7">
      <w:pPr>
        <w:rPr>
          <w:rFonts w:ascii="Times New Roman" w:eastAsia="Calibri" w:hAnsi="Times New Roman" w:cs="Times New Roman"/>
          <w:b/>
          <w:sz w:val="24"/>
          <w:szCs w:val="24"/>
        </w:rPr>
      </w:pPr>
    </w:p>
    <w:p w:rsidR="00133FBA" w:rsidRDefault="00133FBA" w:rsidP="006071C7">
      <w:pPr>
        <w:rPr>
          <w:rFonts w:ascii="Times New Roman" w:eastAsia="Calibri" w:hAnsi="Times New Roman" w:cs="Times New Roman"/>
          <w:b/>
          <w:sz w:val="24"/>
          <w:szCs w:val="24"/>
        </w:rPr>
      </w:pPr>
    </w:p>
    <w:p w:rsidR="00890625" w:rsidRDefault="00890625" w:rsidP="006071C7">
      <w:pPr>
        <w:rPr>
          <w:rFonts w:ascii="Times New Roman" w:eastAsia="Calibri" w:hAnsi="Times New Roman" w:cs="Times New Roman"/>
          <w:b/>
          <w:sz w:val="24"/>
          <w:szCs w:val="24"/>
        </w:rPr>
      </w:pPr>
    </w:p>
    <w:p w:rsidR="00890625" w:rsidRDefault="00890625" w:rsidP="006071C7">
      <w:pPr>
        <w:rPr>
          <w:rFonts w:ascii="Times New Roman" w:eastAsia="Calibri" w:hAnsi="Times New Roman" w:cs="Times New Roman"/>
          <w:b/>
          <w:sz w:val="24"/>
          <w:szCs w:val="24"/>
        </w:rPr>
      </w:pPr>
    </w:p>
    <w:p w:rsidR="00890625" w:rsidRDefault="00890625" w:rsidP="006071C7">
      <w:pPr>
        <w:rPr>
          <w:rFonts w:ascii="Times New Roman" w:eastAsia="Calibri" w:hAnsi="Times New Roman" w:cs="Times New Roman"/>
          <w:b/>
          <w:sz w:val="24"/>
          <w:szCs w:val="24"/>
        </w:rPr>
      </w:pPr>
    </w:p>
    <w:p w:rsidR="00890625" w:rsidRDefault="00890625" w:rsidP="006071C7">
      <w:pPr>
        <w:rPr>
          <w:rFonts w:ascii="Times New Roman" w:eastAsia="Calibri" w:hAnsi="Times New Roman" w:cs="Times New Roman"/>
          <w:b/>
          <w:sz w:val="24"/>
          <w:szCs w:val="24"/>
        </w:rPr>
      </w:pPr>
    </w:p>
    <w:p w:rsidR="006071C7" w:rsidRPr="00A011B9" w:rsidRDefault="00A559E6" w:rsidP="006071C7">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Naziv aktivnosti: </w:t>
      </w:r>
      <w:proofErr w:type="spellStart"/>
      <w:r>
        <w:rPr>
          <w:rFonts w:ascii="Times New Roman" w:eastAsia="Calibri" w:hAnsi="Times New Roman" w:cs="Times New Roman"/>
          <w:b/>
          <w:sz w:val="24"/>
          <w:szCs w:val="24"/>
        </w:rPr>
        <w:t>Izvanučioničk</w:t>
      </w:r>
      <w:r w:rsidR="006071C7" w:rsidRPr="00A011B9">
        <w:rPr>
          <w:rFonts w:ascii="Times New Roman" w:eastAsia="Calibri" w:hAnsi="Times New Roman" w:cs="Times New Roman"/>
          <w:b/>
          <w:sz w:val="24"/>
          <w:szCs w:val="24"/>
        </w:rPr>
        <w:t>a</w:t>
      </w:r>
      <w:proofErr w:type="spellEnd"/>
      <w:r w:rsidR="006071C7" w:rsidRPr="00A011B9">
        <w:rPr>
          <w:rFonts w:ascii="Times New Roman" w:eastAsia="Calibri" w:hAnsi="Times New Roman" w:cs="Times New Roman"/>
          <w:b/>
          <w:sz w:val="24"/>
          <w:szCs w:val="24"/>
        </w:rPr>
        <w:t>/terenska nastava</w:t>
      </w:r>
    </w:p>
    <w:p w:rsidR="006071C7" w:rsidRPr="00A011B9" w:rsidRDefault="006071C7" w:rsidP="006071C7">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 4.a, 4.b</w:t>
      </w:r>
    </w:p>
    <w:p w:rsidR="006071C7" w:rsidRPr="00A011B9" w:rsidRDefault="006071C7" w:rsidP="006071C7">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Jasna </w:t>
      </w:r>
      <w:proofErr w:type="spellStart"/>
      <w:r w:rsidRPr="00A011B9">
        <w:rPr>
          <w:rFonts w:ascii="Times New Roman" w:eastAsia="Calibri" w:hAnsi="Times New Roman" w:cs="Times New Roman"/>
          <w:b/>
          <w:sz w:val="24"/>
          <w:szCs w:val="24"/>
        </w:rPr>
        <w:t>Dobričić</w:t>
      </w:r>
      <w:proofErr w:type="spellEnd"/>
      <w:r w:rsidRPr="00A011B9">
        <w:rPr>
          <w:rFonts w:ascii="Times New Roman" w:eastAsia="Calibri" w:hAnsi="Times New Roman" w:cs="Times New Roman"/>
          <w:b/>
          <w:sz w:val="24"/>
          <w:szCs w:val="24"/>
        </w:rPr>
        <w:t xml:space="preserve"> i Nada Ivanović </w:t>
      </w:r>
    </w:p>
    <w:p w:rsidR="006071C7" w:rsidRPr="00A011B9" w:rsidRDefault="00A84DD0" w:rsidP="006071C7">
      <w:pPr>
        <w:rPr>
          <w:rFonts w:ascii="Times New Roman" w:eastAsia="Calibri" w:hAnsi="Times New Roman" w:cs="Times New Roman"/>
          <w:b/>
          <w:sz w:val="24"/>
          <w:szCs w:val="24"/>
        </w:rPr>
      </w:pPr>
      <w:r>
        <w:rPr>
          <w:noProof/>
          <w:lang w:eastAsia="hr-HR"/>
        </w:rPr>
        <w:drawing>
          <wp:anchor distT="0" distB="0" distL="114300" distR="114300" simplePos="0" relativeHeight="251676672" behindDoc="1" locked="0" layoutInCell="1" allowOverlap="1" wp14:anchorId="26F2101D" wp14:editId="2F60EE4B">
            <wp:simplePos x="0" y="0"/>
            <wp:positionH relativeFrom="margin">
              <wp:posOffset>-219456</wp:posOffset>
            </wp:positionH>
            <wp:positionV relativeFrom="paragraph">
              <wp:posOffset>160934</wp:posOffset>
            </wp:positionV>
            <wp:extent cx="6307701" cy="6759244"/>
            <wp:effectExtent l="0" t="0" r="0" b="3810"/>
            <wp:wrapNone/>
            <wp:docPr id="76" name="Slika 7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6071C7" w:rsidRPr="00A011B9" w:rsidTr="00182C68">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p w:rsidR="006071C7" w:rsidRPr="00A011B9" w:rsidRDefault="006071C7" w:rsidP="00182C68">
            <w:pPr>
              <w:spacing w:line="276" w:lineRule="auto"/>
              <w:rPr>
                <w:rFonts w:ascii="Times New Roman" w:eastAsia="Calibri" w:hAnsi="Times New Roman" w:cs="Times New Roman"/>
                <w:b/>
                <w:sz w:val="24"/>
                <w:szCs w:val="24"/>
              </w:rPr>
            </w:pPr>
          </w:p>
        </w:tc>
        <w:tc>
          <w:tcPr>
            <w:tcW w:w="7218" w:type="dxa"/>
          </w:tcPr>
          <w:p w:rsidR="006071C7" w:rsidRPr="00A011B9" w:rsidRDefault="006071C7" w:rsidP="00182C68">
            <w:pPr>
              <w:spacing w:line="276" w:lineRule="auto"/>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a) poticati: intelektualnu znatiželju učenika, samostalan istraživački rad, interdisciplinarno učenje, korištenje raznih izvora znanja </w:t>
            </w:r>
          </w:p>
          <w:p w:rsidR="006071C7" w:rsidRPr="00A011B9" w:rsidRDefault="006071C7" w:rsidP="00182C68">
            <w:pPr>
              <w:spacing w:line="276" w:lineRule="auto"/>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b) razvijati: sposobnost uočavanja, zaključivanja i primjene znanja u svakodnevnom životu, stvaralačke sposobnosti i kritičko mišljenje, kulturu ponašanja, ekološku osviještenost učenika</w:t>
            </w:r>
          </w:p>
        </w:tc>
      </w:tr>
      <w:tr w:rsidR="006071C7" w:rsidRPr="00A011B9" w:rsidTr="00182C68">
        <w:trPr>
          <w:trHeight w:val="1501"/>
        </w:trPr>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tc>
        <w:tc>
          <w:tcPr>
            <w:tcW w:w="7218" w:type="dxa"/>
          </w:tcPr>
          <w:p w:rsidR="006071C7" w:rsidRPr="00A011B9" w:rsidRDefault="006071C7" w:rsidP="00182C68">
            <w:pPr>
              <w:numPr>
                <w:ilvl w:val="0"/>
                <w:numId w:val="76"/>
              </w:numPr>
              <w:spacing w:line="276" w:lineRule="auto"/>
              <w:contextualSpacing/>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objedinjavanje teorijskog i praktičnog dijela nastavnog procesa te neposrednog iskustvenog doživljaja učenika </w:t>
            </w:r>
          </w:p>
          <w:p w:rsidR="006071C7" w:rsidRPr="00A011B9" w:rsidRDefault="006071C7" w:rsidP="00182C68">
            <w:pPr>
              <w:numPr>
                <w:ilvl w:val="0"/>
                <w:numId w:val="76"/>
              </w:numPr>
              <w:spacing w:line="276" w:lineRule="auto"/>
              <w:contextualSpacing/>
              <w:rPr>
                <w:rFonts w:ascii="Times New Roman" w:eastAsia="Calibri" w:hAnsi="Times New Roman" w:cs="Times New Roman"/>
                <w:b/>
                <w:sz w:val="24"/>
                <w:szCs w:val="24"/>
              </w:rPr>
            </w:pPr>
            <w:r w:rsidRPr="00A011B9">
              <w:rPr>
                <w:rFonts w:ascii="Times New Roman" w:eastAsia="Calibri" w:hAnsi="Times New Roman" w:cs="Times New Roman"/>
                <w:sz w:val="24"/>
                <w:szCs w:val="24"/>
              </w:rPr>
              <w:t>senzibiliziranje učenika na potrebu poštivanja i očuvanja prirodnih bogatstava, kulturno</w:t>
            </w:r>
            <w:r w:rsidR="00A559E6">
              <w:rPr>
                <w:rFonts w:ascii="Times New Roman" w:eastAsia="Calibri" w:hAnsi="Times New Roman" w:cs="Times New Roman"/>
                <w:sz w:val="24"/>
                <w:szCs w:val="24"/>
              </w:rPr>
              <w:t xml:space="preserve"> </w:t>
            </w:r>
            <w:r w:rsidRPr="00A011B9">
              <w:rPr>
                <w:rFonts w:ascii="Times New Roman" w:eastAsia="Calibri" w:hAnsi="Times New Roman" w:cs="Times New Roman"/>
                <w:sz w:val="24"/>
                <w:szCs w:val="24"/>
              </w:rPr>
              <w:t>povijesnih znamenitosti i nematerijalne baštine zavičaja i domovine</w:t>
            </w:r>
          </w:p>
        </w:tc>
      </w:tr>
      <w:tr w:rsidR="006071C7" w:rsidRPr="00A011B9" w:rsidTr="00182C68">
        <w:trPr>
          <w:trHeight w:val="496"/>
        </w:trPr>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tc>
        <w:tc>
          <w:tcPr>
            <w:tcW w:w="7218" w:type="dxa"/>
          </w:tcPr>
          <w:p w:rsidR="006071C7" w:rsidRPr="00A011B9" w:rsidRDefault="006071C7" w:rsidP="00182C68">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A011B9">
              <w:rPr>
                <w:rFonts w:ascii="Times New Roman" w:eastAsia="Times New Roman" w:hAnsi="Times New Roman" w:cs="Times New Roman"/>
                <w:color w:val="000000"/>
                <w:sz w:val="24"/>
                <w:szCs w:val="24"/>
                <w:lang w:eastAsia="hr-HR"/>
              </w:rPr>
              <w:t>Učenici, učiteljice i vanjski suradnici.</w:t>
            </w:r>
          </w:p>
        </w:tc>
      </w:tr>
      <w:tr w:rsidR="006071C7" w:rsidRPr="00A011B9" w:rsidTr="00182C68">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w:t>
            </w: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REALIZACIJE</w:t>
            </w:r>
          </w:p>
        </w:tc>
        <w:tc>
          <w:tcPr>
            <w:tcW w:w="7218" w:type="dxa"/>
          </w:tcPr>
          <w:p w:rsidR="006071C7" w:rsidRPr="00A011B9" w:rsidRDefault="006071C7" w:rsidP="00182C68">
            <w:pPr>
              <w:spacing w:line="276" w:lineRule="auto"/>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Posjeti: - u mjestu: sudjelovanje u aktivnostima lokalne zajednice - izvan mjesta: Gradski muzej Trogir, Etnografski muzej Split ,Gradsko kazalište lutaka Split.</w:t>
            </w:r>
          </w:p>
          <w:p w:rsidR="006071C7" w:rsidRPr="00A011B9" w:rsidRDefault="006071C7" w:rsidP="00182C68">
            <w:pPr>
              <w:spacing w:line="276" w:lineRule="auto"/>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Obilazak i upoznavanje kulturno povijesnih i gospodarskih lokaliteta Splitsko-dalmatinske županije i šire.</w:t>
            </w:r>
          </w:p>
        </w:tc>
      </w:tr>
      <w:tr w:rsidR="006071C7" w:rsidRPr="00A011B9" w:rsidTr="00182C68">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p w:rsidR="006071C7" w:rsidRPr="00A011B9" w:rsidRDefault="006071C7" w:rsidP="00182C68">
            <w:pPr>
              <w:spacing w:line="276" w:lineRule="auto"/>
              <w:rPr>
                <w:rFonts w:ascii="Times New Roman" w:eastAsia="Calibri" w:hAnsi="Times New Roman" w:cs="Times New Roman"/>
                <w:b/>
                <w:sz w:val="24"/>
                <w:szCs w:val="24"/>
              </w:rPr>
            </w:pPr>
          </w:p>
        </w:tc>
        <w:tc>
          <w:tcPr>
            <w:tcW w:w="7218" w:type="dxa"/>
          </w:tcPr>
          <w:p w:rsidR="006071C7" w:rsidRPr="00A011B9" w:rsidRDefault="006071C7" w:rsidP="00182C68">
            <w:pPr>
              <w:spacing w:line="276" w:lineRule="auto"/>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Prema nastavnom planu i programu te prilikama i mogućnostima tijekom nastavne godine</w:t>
            </w:r>
          </w:p>
        </w:tc>
      </w:tr>
      <w:tr w:rsidR="006071C7" w:rsidRPr="00A011B9" w:rsidTr="00182C68">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7218" w:type="dxa"/>
          </w:tcPr>
          <w:p w:rsidR="006071C7" w:rsidRPr="00A011B9" w:rsidRDefault="006071C7"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Cijena ulaznica i prijevoza (osiguravaju roditelji učenika).</w:t>
            </w:r>
          </w:p>
        </w:tc>
      </w:tr>
      <w:tr w:rsidR="006071C7" w:rsidRPr="00A011B9" w:rsidTr="00182C68">
        <w:tc>
          <w:tcPr>
            <w:tcW w:w="2070" w:type="dxa"/>
          </w:tcPr>
          <w:p w:rsidR="006071C7" w:rsidRPr="00A011B9" w:rsidRDefault="006071C7" w:rsidP="00182C68">
            <w:pPr>
              <w:spacing w:line="276" w:lineRule="auto"/>
              <w:jc w:val="center"/>
              <w:rPr>
                <w:rFonts w:ascii="Times New Roman" w:eastAsia="Calibri" w:hAnsi="Times New Roman" w:cs="Times New Roman"/>
                <w:b/>
                <w:sz w:val="24"/>
                <w:szCs w:val="24"/>
              </w:rPr>
            </w:pPr>
          </w:p>
          <w:p w:rsidR="006071C7" w:rsidRPr="00A011B9" w:rsidRDefault="006071C7"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p w:rsidR="006071C7" w:rsidRPr="00A011B9" w:rsidRDefault="006071C7" w:rsidP="00182C68">
            <w:pPr>
              <w:spacing w:line="276" w:lineRule="auto"/>
              <w:rPr>
                <w:rFonts w:ascii="Times New Roman" w:eastAsia="Calibri" w:hAnsi="Times New Roman" w:cs="Times New Roman"/>
                <w:b/>
                <w:sz w:val="24"/>
                <w:szCs w:val="24"/>
              </w:rPr>
            </w:pPr>
          </w:p>
        </w:tc>
        <w:tc>
          <w:tcPr>
            <w:tcW w:w="7218" w:type="dxa"/>
          </w:tcPr>
          <w:p w:rsidR="006071C7" w:rsidRPr="00A011B9" w:rsidRDefault="006071C7" w:rsidP="00182C68">
            <w:pPr>
              <w:spacing w:line="276" w:lineRule="auto"/>
              <w:jc w:val="both"/>
              <w:rPr>
                <w:rFonts w:ascii="Times New Roman" w:eastAsia="Calibri" w:hAnsi="Times New Roman" w:cs="Times New Roman"/>
                <w:sz w:val="24"/>
                <w:szCs w:val="24"/>
              </w:rPr>
            </w:pPr>
          </w:p>
          <w:p w:rsidR="006071C7" w:rsidRPr="00A011B9" w:rsidRDefault="006071C7" w:rsidP="00182C68">
            <w:pPr>
              <w:numPr>
                <w:ilvl w:val="0"/>
                <w:numId w:val="75"/>
              </w:numPr>
              <w:spacing w:line="276" w:lineRule="auto"/>
              <w:contextualSpacing/>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prema nastavnom planu i programu </w:t>
            </w:r>
          </w:p>
          <w:p w:rsidR="006071C7" w:rsidRPr="00A011B9" w:rsidRDefault="006071C7" w:rsidP="00182C68">
            <w:pPr>
              <w:numPr>
                <w:ilvl w:val="0"/>
                <w:numId w:val="75"/>
              </w:numPr>
              <w:spacing w:line="276" w:lineRule="auto"/>
              <w:contextualSpacing/>
              <w:jc w:val="both"/>
              <w:rPr>
                <w:rFonts w:ascii="Times New Roman" w:eastAsia="Calibri" w:hAnsi="Times New Roman" w:cs="Times New Roman"/>
                <w:sz w:val="24"/>
                <w:szCs w:val="24"/>
              </w:rPr>
            </w:pPr>
            <w:proofErr w:type="spellStart"/>
            <w:r w:rsidRPr="00A011B9">
              <w:rPr>
                <w:rFonts w:ascii="Times New Roman" w:eastAsia="Calibri" w:hAnsi="Times New Roman" w:cs="Times New Roman"/>
                <w:sz w:val="24"/>
                <w:szCs w:val="24"/>
              </w:rPr>
              <w:t>samovrednovanje</w:t>
            </w:r>
            <w:proofErr w:type="spellEnd"/>
            <w:r w:rsidRPr="00A011B9">
              <w:rPr>
                <w:rFonts w:ascii="Times New Roman" w:eastAsia="Calibri" w:hAnsi="Times New Roman" w:cs="Times New Roman"/>
                <w:sz w:val="24"/>
                <w:szCs w:val="24"/>
              </w:rPr>
              <w:t xml:space="preserve"> učenika </w:t>
            </w:r>
          </w:p>
          <w:p w:rsidR="006071C7" w:rsidRPr="00A011B9" w:rsidRDefault="006071C7" w:rsidP="00182C68">
            <w:pPr>
              <w:numPr>
                <w:ilvl w:val="0"/>
                <w:numId w:val="75"/>
              </w:numPr>
              <w:spacing w:line="276" w:lineRule="auto"/>
              <w:contextualSpacing/>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anketa</w:t>
            </w:r>
          </w:p>
        </w:tc>
      </w:tr>
    </w:tbl>
    <w:p w:rsidR="006071C7" w:rsidRDefault="006071C7" w:rsidP="00503DE6">
      <w:pPr>
        <w:rPr>
          <w:rFonts w:ascii="Times New Roman" w:eastAsia="Calibri" w:hAnsi="Times New Roman" w:cs="Times New Roman"/>
          <w:b/>
          <w:color w:val="000000" w:themeColor="text1"/>
          <w:sz w:val="24"/>
          <w:szCs w:val="24"/>
        </w:rPr>
      </w:pPr>
    </w:p>
    <w:p w:rsidR="006071C7" w:rsidRDefault="006071C7" w:rsidP="00503DE6">
      <w:pPr>
        <w:rPr>
          <w:rFonts w:ascii="Times New Roman" w:eastAsia="Calibri" w:hAnsi="Times New Roman" w:cs="Times New Roman"/>
          <w:b/>
          <w:color w:val="000000" w:themeColor="text1"/>
          <w:sz w:val="24"/>
          <w:szCs w:val="24"/>
        </w:rPr>
      </w:pPr>
    </w:p>
    <w:p w:rsidR="00182C68" w:rsidRPr="00A011B9" w:rsidRDefault="00182C68" w:rsidP="00182C68">
      <w:pPr>
        <w:rPr>
          <w:rFonts w:ascii="Times New Roman" w:eastAsia="Calibri" w:hAnsi="Times New Roman" w:cs="Times New Roman"/>
          <w:b/>
          <w:sz w:val="24"/>
          <w:szCs w:val="24"/>
        </w:rPr>
      </w:pPr>
    </w:p>
    <w:p w:rsidR="00182C68" w:rsidRDefault="00182C68" w:rsidP="00182C68">
      <w:pPr>
        <w:rPr>
          <w:rFonts w:ascii="Times New Roman" w:eastAsia="Calibri" w:hAnsi="Times New Roman" w:cs="Times New Roman"/>
          <w:b/>
          <w:sz w:val="24"/>
          <w:szCs w:val="24"/>
        </w:rPr>
      </w:pPr>
    </w:p>
    <w:p w:rsidR="00182C68" w:rsidRDefault="00182C68" w:rsidP="00182C68">
      <w:pPr>
        <w:rPr>
          <w:rFonts w:ascii="Times New Roman" w:eastAsia="Calibri" w:hAnsi="Times New Roman" w:cs="Times New Roman"/>
          <w:b/>
          <w:sz w:val="24"/>
          <w:szCs w:val="24"/>
        </w:rPr>
      </w:pPr>
    </w:p>
    <w:p w:rsidR="00182C68"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lastRenderedPageBreak/>
        <w:t xml:space="preserve">Naziv aktivnosti: Posjet Etno selu </w:t>
      </w:r>
    </w:p>
    <w:p w:rsidR="00182C68" w:rsidRPr="00A011B9" w:rsidRDefault="00182C68" w:rsidP="00182C68">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Razredi: 5.-8. </w:t>
      </w:r>
    </w:p>
    <w:p w:rsidR="00182C68" w:rsidRPr="00A011B9" w:rsidRDefault="00182C68" w:rsidP="00182C68">
      <w:pPr>
        <w:rPr>
          <w:rFonts w:ascii="Times New Roman" w:eastAsia="Calibri" w:hAnsi="Times New Roman" w:cs="Times New Roman"/>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Antonela Radić, prof., Ana Jakić prof., Marija </w:t>
      </w:r>
      <w:proofErr w:type="spellStart"/>
      <w:r w:rsidRPr="00A011B9">
        <w:rPr>
          <w:rFonts w:ascii="Times New Roman" w:eastAsia="Calibri" w:hAnsi="Times New Roman" w:cs="Times New Roman"/>
          <w:b/>
          <w:sz w:val="24"/>
          <w:szCs w:val="24"/>
        </w:rPr>
        <w:t>Miše</w:t>
      </w:r>
      <w:proofErr w:type="spellEnd"/>
      <w:r w:rsidRPr="00A011B9">
        <w:rPr>
          <w:rFonts w:ascii="Times New Roman" w:eastAsia="Calibri" w:hAnsi="Times New Roman" w:cs="Times New Roman"/>
          <w:b/>
          <w:sz w:val="24"/>
          <w:szCs w:val="24"/>
        </w:rPr>
        <w:t>, prof.</w:t>
      </w:r>
    </w:p>
    <w:p w:rsidR="00182C68" w:rsidRPr="00A011B9" w:rsidRDefault="00A84DD0" w:rsidP="00182C68">
      <w:pPr>
        <w:rPr>
          <w:rFonts w:ascii="Times New Roman" w:eastAsia="Calibri" w:hAnsi="Times New Roman" w:cs="Times New Roman"/>
          <w:sz w:val="24"/>
          <w:szCs w:val="24"/>
        </w:rPr>
      </w:pPr>
      <w:r>
        <w:rPr>
          <w:noProof/>
          <w:lang w:eastAsia="hr-HR"/>
        </w:rPr>
        <w:drawing>
          <wp:anchor distT="0" distB="0" distL="114300" distR="114300" simplePos="0" relativeHeight="251677696" behindDoc="1" locked="0" layoutInCell="1" allowOverlap="1" wp14:anchorId="26F2101D" wp14:editId="2F60EE4B">
            <wp:simplePos x="0" y="0"/>
            <wp:positionH relativeFrom="margin">
              <wp:posOffset>-226771</wp:posOffset>
            </wp:positionH>
            <wp:positionV relativeFrom="paragraph">
              <wp:posOffset>197510</wp:posOffset>
            </wp:positionV>
            <wp:extent cx="6307701" cy="6759244"/>
            <wp:effectExtent l="0" t="0" r="0" b="3810"/>
            <wp:wrapNone/>
            <wp:docPr id="77" name="Slika 7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88"/>
        <w:gridCol w:w="6768"/>
      </w:tblGrid>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6768" w:type="dxa"/>
          </w:tcPr>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Učenike podučiti o važnosti održavanja školskog vrta</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Upoznati učenike sa tradicionalnim i suvremenim načinom života</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Upoznati s tradicionalnim biljkama</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Stvoriti osjećaj zajedništva </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Otkriti razne sklonosti vezane za podjelu rada, organizaciju</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Poticati nove ideje i kreativnost</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Usmjeravati na buduće školovanje</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p w:rsidR="00182C68" w:rsidRPr="00A011B9" w:rsidRDefault="00182C68" w:rsidP="00182C68">
            <w:pPr>
              <w:jc w:val="center"/>
              <w:rPr>
                <w:rFonts w:ascii="Times New Roman" w:eastAsia="Calibri" w:hAnsi="Times New Roman" w:cs="Times New Roman"/>
                <w:b/>
                <w:sz w:val="24"/>
                <w:szCs w:val="24"/>
              </w:rPr>
            </w:pPr>
          </w:p>
        </w:tc>
        <w:tc>
          <w:tcPr>
            <w:tcW w:w="6768" w:type="dxa"/>
            <w:vAlign w:val="center"/>
          </w:tcPr>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Upoznati tradicionalne i suvremene načine uzgoja i prerade namirnica</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više lokalno i sezonsko voće, povrće, začinsko bilje te proizvode organske proizvodnje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Orijentirati se na poljoprivredne, turističke i gospodarske djelatnosti</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integriranu nastavu i obrnutu učionicu (djeca sama istražuju i u školi druge informiraju)...</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Racionalizirati potrošnju hrane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Korelacijom povezati sve predmete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Prezentirati rad na ostalim satovima i stranom jeziku</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p w:rsidR="00182C68" w:rsidRPr="00A011B9" w:rsidRDefault="00182C68" w:rsidP="00182C68">
            <w:pPr>
              <w:jc w:val="center"/>
              <w:rPr>
                <w:rFonts w:ascii="Times New Roman" w:eastAsia="Calibri" w:hAnsi="Times New Roman" w:cs="Times New Roman"/>
                <w:b/>
                <w:sz w:val="24"/>
                <w:szCs w:val="24"/>
              </w:rPr>
            </w:pPr>
          </w:p>
        </w:tc>
        <w:tc>
          <w:tcPr>
            <w:tcW w:w="6768" w:type="dxa"/>
            <w:vAlign w:val="center"/>
          </w:tcPr>
          <w:p w:rsidR="00182C68" w:rsidRPr="00A011B9" w:rsidRDefault="00182C68" w:rsidP="00182C68">
            <w:pPr>
              <w:spacing w:after="0" w:line="240"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engleskog jezika, učitelj biologije i kemije,</w:t>
            </w:r>
          </w:p>
          <w:p w:rsidR="00182C68" w:rsidRPr="00A011B9" w:rsidRDefault="00182C68" w:rsidP="00182C68">
            <w:pPr>
              <w:spacing w:after="0" w:line="240"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učitelj vjeronauka, vanjski suradnici </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768" w:type="dxa"/>
            <w:vAlign w:val="center"/>
          </w:tcPr>
          <w:p w:rsidR="00182C68" w:rsidRPr="00A011B9" w:rsidRDefault="00182C68" w:rsidP="00182C68">
            <w:pPr>
              <w:spacing w:after="0"/>
              <w:jc w:val="center"/>
              <w:rPr>
                <w:rFonts w:ascii="Times New Roman" w:eastAsia="Calibri" w:hAnsi="Times New Roman" w:cs="Times New Roman"/>
                <w:sz w:val="24"/>
                <w:szCs w:val="24"/>
              </w:rPr>
            </w:pPr>
            <w:r w:rsidRPr="00A011B9">
              <w:rPr>
                <w:rFonts w:ascii="Times New Roman" w:eastAsia="Calibri" w:hAnsi="Times New Roman" w:cs="Times New Roman"/>
                <w:sz w:val="24"/>
                <w:szCs w:val="24"/>
              </w:rPr>
              <w:t>Prema nastavnom planu i programu</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768" w:type="dxa"/>
            <w:vAlign w:val="center"/>
          </w:tcPr>
          <w:p w:rsidR="00182C68" w:rsidRPr="00A011B9" w:rsidRDefault="00182C68" w:rsidP="00182C68">
            <w:pPr>
              <w:jc w:val="center"/>
              <w:rPr>
                <w:rFonts w:ascii="Times New Roman" w:eastAsia="Calibri" w:hAnsi="Times New Roman" w:cs="Times New Roman"/>
                <w:sz w:val="24"/>
                <w:szCs w:val="24"/>
              </w:rPr>
            </w:pPr>
            <w:r w:rsidRPr="00A011B9">
              <w:rPr>
                <w:rFonts w:ascii="Times New Roman" w:eastAsia="Calibri" w:hAnsi="Times New Roman" w:cs="Times New Roman"/>
                <w:sz w:val="24"/>
                <w:szCs w:val="24"/>
              </w:rPr>
              <w:t>1 nastavni dan, tijekom i/ili poslije nastave</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768" w:type="dxa"/>
            <w:vAlign w:val="center"/>
          </w:tcPr>
          <w:p w:rsidR="00182C68" w:rsidRPr="00A011B9" w:rsidRDefault="00182C68" w:rsidP="00182C68">
            <w:pPr>
              <w:ind w:left="708" w:firstLine="27"/>
              <w:jc w:val="cente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Troškovi prijevoza i donacije učenika i roditelja </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768" w:type="dxa"/>
          </w:tcPr>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Izvršavanje praktičnih zadataka</w:t>
            </w:r>
          </w:p>
          <w:p w:rsidR="00182C68" w:rsidRPr="00A011B9" w:rsidRDefault="00182C68" w:rsidP="00182C68">
            <w:pPr>
              <w:spacing w:after="0" w:line="240"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Zalaganje, odnos prema radu, </w:t>
            </w:r>
          </w:p>
          <w:p w:rsidR="00182C68" w:rsidRPr="00A011B9" w:rsidRDefault="00182C68" w:rsidP="00182C68">
            <w:pPr>
              <w:spacing w:line="240" w:lineRule="auto"/>
              <w:rPr>
                <w:rFonts w:ascii="Times New Roman" w:eastAsia="Calibri" w:hAnsi="Times New Roman" w:cs="Times New Roman"/>
                <w:sz w:val="24"/>
                <w:szCs w:val="24"/>
              </w:rPr>
            </w:pPr>
            <w:proofErr w:type="spellStart"/>
            <w:r w:rsidRPr="00A011B9">
              <w:rPr>
                <w:rFonts w:ascii="Times New Roman" w:eastAsia="Calibri" w:hAnsi="Times New Roman" w:cs="Times New Roman"/>
                <w:sz w:val="24"/>
                <w:szCs w:val="24"/>
                <w:lang w:val="it-IT"/>
              </w:rPr>
              <w:t>Brojnost</w:t>
            </w:r>
            <w:proofErr w:type="spellEnd"/>
            <w:r w:rsidRPr="00A011B9">
              <w:rPr>
                <w:rFonts w:ascii="Times New Roman" w:eastAsia="Calibri" w:hAnsi="Times New Roman" w:cs="Times New Roman"/>
                <w:sz w:val="24"/>
                <w:szCs w:val="24"/>
                <w:lang w:val="it-IT"/>
              </w:rPr>
              <w:t xml:space="preserve"> u</w:t>
            </w:r>
            <w:r w:rsidRPr="00A011B9">
              <w:rPr>
                <w:rFonts w:ascii="Times New Roman" w:eastAsia="Calibri" w:hAnsi="Times New Roman" w:cs="Times New Roman"/>
                <w:sz w:val="24"/>
                <w:szCs w:val="24"/>
              </w:rPr>
              <w:t>č</w:t>
            </w:r>
            <w:proofErr w:type="spellStart"/>
            <w:r w:rsidRPr="00A011B9">
              <w:rPr>
                <w:rFonts w:ascii="Times New Roman" w:eastAsia="Calibri" w:hAnsi="Times New Roman" w:cs="Times New Roman"/>
                <w:sz w:val="24"/>
                <w:szCs w:val="24"/>
                <w:lang w:val="it-IT"/>
              </w:rPr>
              <w:t>enika</w:t>
            </w:r>
            <w:proofErr w:type="spellEnd"/>
            <w:r w:rsidRPr="00A011B9">
              <w:rPr>
                <w:rFonts w:ascii="Times New Roman" w:eastAsia="Calibri" w:hAnsi="Times New Roman" w:cs="Times New Roman"/>
                <w:sz w:val="24"/>
                <w:szCs w:val="24"/>
                <w:lang w:val="it-IT"/>
              </w:rPr>
              <w:t xml:space="preserve"> </w:t>
            </w:r>
            <w:proofErr w:type="spellStart"/>
            <w:r w:rsidRPr="00A011B9">
              <w:rPr>
                <w:rFonts w:ascii="Times New Roman" w:eastAsia="Calibri" w:hAnsi="Times New Roman" w:cs="Times New Roman"/>
                <w:sz w:val="24"/>
                <w:szCs w:val="24"/>
                <w:lang w:val="it-IT"/>
              </w:rPr>
              <w:t>na</w:t>
            </w:r>
            <w:proofErr w:type="spellEnd"/>
            <w:r w:rsidRPr="00A011B9">
              <w:rPr>
                <w:rFonts w:ascii="Times New Roman" w:eastAsia="Calibri" w:hAnsi="Times New Roman" w:cs="Times New Roman"/>
                <w:sz w:val="24"/>
                <w:szCs w:val="24"/>
                <w:lang w:val="it-IT"/>
              </w:rPr>
              <w:t xml:space="preserve"> </w:t>
            </w:r>
            <w:proofErr w:type="spellStart"/>
            <w:r w:rsidRPr="00A011B9">
              <w:rPr>
                <w:rFonts w:ascii="Times New Roman" w:eastAsia="Calibri" w:hAnsi="Times New Roman" w:cs="Times New Roman"/>
                <w:sz w:val="24"/>
                <w:szCs w:val="24"/>
                <w:lang w:val="it-IT"/>
              </w:rPr>
              <w:t>izvanučioničkoj</w:t>
            </w:r>
            <w:proofErr w:type="spellEnd"/>
            <w:r w:rsidRPr="00A011B9">
              <w:rPr>
                <w:rFonts w:ascii="Times New Roman" w:eastAsia="Calibri" w:hAnsi="Times New Roman" w:cs="Times New Roman"/>
                <w:sz w:val="24"/>
                <w:szCs w:val="24"/>
                <w:lang w:val="it-IT"/>
              </w:rPr>
              <w:t xml:space="preserve"> </w:t>
            </w:r>
            <w:proofErr w:type="spellStart"/>
            <w:r w:rsidRPr="00A011B9">
              <w:rPr>
                <w:rFonts w:ascii="Times New Roman" w:eastAsia="Calibri" w:hAnsi="Times New Roman" w:cs="Times New Roman"/>
                <w:sz w:val="24"/>
                <w:szCs w:val="24"/>
                <w:lang w:val="it-IT"/>
              </w:rPr>
              <w:t>nastavi</w:t>
            </w:r>
            <w:proofErr w:type="spellEnd"/>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Zadovoljstvo učenika, učitelja i roditelja</w:t>
            </w:r>
          </w:p>
        </w:tc>
      </w:tr>
    </w:tbl>
    <w:p w:rsidR="00182C68" w:rsidRPr="00A011B9" w:rsidRDefault="00182C68" w:rsidP="00182C68">
      <w:pPr>
        <w:rPr>
          <w:rFonts w:ascii="Times New Roman" w:eastAsia="Calibri" w:hAnsi="Times New Roman" w:cs="Times New Roman"/>
          <w:sz w:val="24"/>
          <w:szCs w:val="24"/>
        </w:rPr>
      </w:pP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br w:type="page"/>
      </w:r>
      <w:r w:rsidRPr="00A011B9">
        <w:rPr>
          <w:rFonts w:ascii="Times New Roman" w:eastAsia="Calibri" w:hAnsi="Times New Roman" w:cs="Times New Roman"/>
          <w:b/>
          <w:sz w:val="24"/>
          <w:szCs w:val="24"/>
        </w:rPr>
        <w:lastRenderedPageBreak/>
        <w:t>Naziv aktivnosti: Upoznavanje svog mjesta i okoline škole</w:t>
      </w:r>
      <w:r>
        <w:rPr>
          <w:rFonts w:ascii="Times New Roman" w:eastAsia="Calibri" w:hAnsi="Times New Roman" w:cs="Times New Roman"/>
          <w:b/>
          <w:sz w:val="24"/>
          <w:szCs w:val="24"/>
        </w:rPr>
        <w:t xml:space="preserve">; </w:t>
      </w:r>
      <w:r w:rsidRPr="00A011B9">
        <w:rPr>
          <w:rFonts w:ascii="Times New Roman" w:eastAsia="Calibri" w:hAnsi="Times New Roman" w:cs="Times New Roman"/>
          <w:b/>
          <w:sz w:val="24"/>
          <w:szCs w:val="24"/>
        </w:rPr>
        <w:t>Lov na skriveno blago</w:t>
      </w:r>
      <w:r>
        <w:rPr>
          <w:rFonts w:ascii="Times New Roman" w:eastAsia="Calibri" w:hAnsi="Times New Roman" w:cs="Times New Roman"/>
          <w:b/>
          <w:sz w:val="24"/>
          <w:szCs w:val="24"/>
        </w:rPr>
        <w:t>;</w:t>
      </w: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Akcije uklanjanja plastike i gospodarenja otpadom</w:t>
      </w:r>
    </w:p>
    <w:p w:rsidR="00182C68"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Razredi: 6. i 8.                        </w:t>
      </w: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Ana Jakić, prof.</w:t>
      </w:r>
      <w:r w:rsidR="00A84DD0" w:rsidRPr="00A84DD0">
        <w:rPr>
          <w:noProof/>
          <w:lang w:eastAsia="hr-HR"/>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88"/>
        <w:gridCol w:w="6768"/>
      </w:tblGrid>
      <w:tr w:rsidR="00182C68" w:rsidRPr="00A011B9" w:rsidTr="00A559E6">
        <w:tc>
          <w:tcPr>
            <w:tcW w:w="2088" w:type="dxa"/>
            <w:tcBorders>
              <w:top w:val="double" w:sz="4" w:space="0" w:color="auto"/>
              <w:left w:val="double" w:sz="4" w:space="0" w:color="auto"/>
              <w:bottom w:val="single" w:sz="4" w:space="0" w:color="auto"/>
              <w:right w:val="double" w:sz="4" w:space="0" w:color="auto"/>
            </w:tcBorders>
            <w:vAlign w:val="center"/>
            <w:hideMark/>
          </w:tcPr>
          <w:p w:rsidR="00182C68" w:rsidRPr="00A011B9" w:rsidRDefault="00182C68" w:rsidP="00182C68">
            <w:pPr>
              <w:spacing w:line="25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6768" w:type="dxa"/>
            <w:tcBorders>
              <w:top w:val="double" w:sz="4" w:space="0" w:color="auto"/>
              <w:left w:val="double" w:sz="4" w:space="0" w:color="auto"/>
              <w:bottom w:val="single" w:sz="4" w:space="0" w:color="auto"/>
              <w:right w:val="double" w:sz="4" w:space="0" w:color="auto"/>
            </w:tcBorders>
            <w:vAlign w:val="center"/>
            <w:hideMark/>
          </w:tcPr>
          <w:p w:rsidR="00182C68" w:rsidRPr="00A011B9" w:rsidRDefault="00A84DD0" w:rsidP="00A559E6">
            <w:pPr>
              <w:spacing w:line="256" w:lineRule="auto"/>
              <w:rPr>
                <w:rFonts w:ascii="Times New Roman" w:eastAsia="Calibri" w:hAnsi="Times New Roman" w:cs="Times New Roman"/>
                <w:sz w:val="24"/>
                <w:szCs w:val="24"/>
              </w:rPr>
            </w:pPr>
            <w:r>
              <w:rPr>
                <w:noProof/>
                <w:lang w:eastAsia="hr-HR"/>
              </w:rPr>
              <w:drawing>
                <wp:anchor distT="0" distB="0" distL="114300" distR="114300" simplePos="0" relativeHeight="251678720" behindDoc="1" locked="0" layoutInCell="1" allowOverlap="1" wp14:anchorId="26F2101D" wp14:editId="2F60EE4B">
                  <wp:simplePos x="0" y="0"/>
                  <wp:positionH relativeFrom="margin">
                    <wp:posOffset>-1674647</wp:posOffset>
                  </wp:positionH>
                  <wp:positionV relativeFrom="paragraph">
                    <wp:posOffset>41250</wp:posOffset>
                  </wp:positionV>
                  <wp:extent cx="6307701" cy="6759244"/>
                  <wp:effectExtent l="0" t="0" r="0" b="3810"/>
                  <wp:wrapNone/>
                  <wp:docPr id="78" name="Slika 7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82C68" w:rsidRPr="00A011B9">
              <w:rPr>
                <w:rFonts w:ascii="Times New Roman" w:eastAsia="Calibri" w:hAnsi="Times New Roman" w:cs="Times New Roman"/>
                <w:sz w:val="24"/>
                <w:szCs w:val="24"/>
              </w:rPr>
              <w:t>Kroz šetnju izvan školske zgrade upoznavati učenike s prirodnim i kulturnim blagodatima otoka Čiova.</w:t>
            </w:r>
          </w:p>
          <w:p w:rsidR="00182C68" w:rsidRPr="00A011B9" w:rsidRDefault="00182C68" w:rsidP="00A559E6">
            <w:pPr>
              <w:spacing w:line="25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Nakon razgledavanja odigrati edukativnu igru u obliku lova na blago. </w:t>
            </w:r>
          </w:p>
          <w:p w:rsidR="00182C68" w:rsidRPr="00A011B9" w:rsidRDefault="00182C68" w:rsidP="00A559E6">
            <w:pPr>
              <w:spacing w:line="25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Ukazati na probleme nakupljanja plastike i ostalih vrsta otpada, te gospodarenje istim u </w:t>
            </w:r>
            <w:proofErr w:type="spellStart"/>
            <w:r w:rsidRPr="00A011B9">
              <w:rPr>
                <w:rFonts w:ascii="Times New Roman" w:eastAsia="Calibri" w:hAnsi="Times New Roman" w:cs="Times New Roman"/>
                <w:sz w:val="24"/>
                <w:szCs w:val="24"/>
              </w:rPr>
              <w:t>reciklažnom</w:t>
            </w:r>
            <w:proofErr w:type="spellEnd"/>
            <w:r w:rsidRPr="00A011B9">
              <w:rPr>
                <w:rFonts w:ascii="Times New Roman" w:eastAsia="Calibri" w:hAnsi="Times New Roman" w:cs="Times New Roman"/>
                <w:sz w:val="24"/>
                <w:szCs w:val="24"/>
              </w:rPr>
              <w:t xml:space="preserve"> dvorištu.</w:t>
            </w:r>
          </w:p>
          <w:p w:rsidR="00182C68" w:rsidRPr="00A011B9" w:rsidRDefault="00182C68" w:rsidP="00A559E6">
            <w:pPr>
              <w:spacing w:line="25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Razvijanje svijesti i pozitivnih navika prema očuvanju okoliša i recikliranju.</w:t>
            </w:r>
          </w:p>
          <w:p w:rsidR="00182C68" w:rsidRPr="00A011B9" w:rsidRDefault="00182C68" w:rsidP="00A559E6">
            <w:pPr>
              <w:spacing w:line="25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Usvajanje različitih vještina kroz različite oblike rada: rad u paru, grupni rad, individualni rad.</w:t>
            </w:r>
          </w:p>
          <w:p w:rsidR="00182C68" w:rsidRPr="00A011B9" w:rsidRDefault="00182C68" w:rsidP="00A559E6">
            <w:pPr>
              <w:spacing w:line="25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Motivirati učenike za daljnje istraživanje.</w:t>
            </w:r>
          </w:p>
        </w:tc>
      </w:tr>
      <w:tr w:rsidR="00182C68" w:rsidRPr="00A011B9" w:rsidTr="00A559E6">
        <w:tc>
          <w:tcPr>
            <w:tcW w:w="2088" w:type="dxa"/>
            <w:tcBorders>
              <w:top w:val="single" w:sz="4" w:space="0" w:color="auto"/>
              <w:left w:val="double" w:sz="4" w:space="0" w:color="auto"/>
              <w:bottom w:val="single" w:sz="4" w:space="0" w:color="auto"/>
              <w:right w:val="double" w:sz="4" w:space="0" w:color="auto"/>
            </w:tcBorders>
            <w:vAlign w:val="center"/>
          </w:tcPr>
          <w:p w:rsidR="00182C68" w:rsidRPr="00A011B9" w:rsidRDefault="00182C68" w:rsidP="00182C68">
            <w:pPr>
              <w:spacing w:line="25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p w:rsidR="00182C68" w:rsidRPr="00A011B9" w:rsidRDefault="00182C68" w:rsidP="00182C68">
            <w:pPr>
              <w:spacing w:line="256" w:lineRule="auto"/>
              <w:jc w:val="center"/>
              <w:rPr>
                <w:rFonts w:ascii="Times New Roman" w:eastAsia="Calibri" w:hAnsi="Times New Roman" w:cs="Times New Roman"/>
                <w:b/>
                <w:sz w:val="24"/>
                <w:szCs w:val="24"/>
              </w:rPr>
            </w:pPr>
          </w:p>
        </w:tc>
        <w:tc>
          <w:tcPr>
            <w:tcW w:w="6768" w:type="dxa"/>
            <w:tcBorders>
              <w:top w:val="single" w:sz="4" w:space="0" w:color="auto"/>
              <w:left w:val="double" w:sz="4" w:space="0" w:color="auto"/>
              <w:bottom w:val="single" w:sz="4" w:space="0" w:color="auto"/>
              <w:right w:val="double" w:sz="4" w:space="0" w:color="auto"/>
            </w:tcBorders>
            <w:vAlign w:val="center"/>
            <w:hideMark/>
          </w:tcPr>
          <w:p w:rsidR="00182C68" w:rsidRPr="00A011B9" w:rsidRDefault="00182C68" w:rsidP="00A559E6">
            <w:pPr>
              <w:spacing w:line="25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Osposobljavanje učenika za samostalno snalaženje u vremenu i prostoru.</w:t>
            </w:r>
          </w:p>
        </w:tc>
      </w:tr>
      <w:tr w:rsidR="00182C68" w:rsidRPr="00A011B9" w:rsidTr="00A559E6">
        <w:tc>
          <w:tcPr>
            <w:tcW w:w="2088" w:type="dxa"/>
            <w:tcBorders>
              <w:top w:val="single" w:sz="4" w:space="0" w:color="auto"/>
              <w:left w:val="double" w:sz="4" w:space="0" w:color="auto"/>
              <w:bottom w:val="single" w:sz="4" w:space="0" w:color="auto"/>
              <w:right w:val="double" w:sz="4" w:space="0" w:color="auto"/>
            </w:tcBorders>
            <w:vAlign w:val="center"/>
          </w:tcPr>
          <w:p w:rsidR="00182C68" w:rsidRPr="00A011B9" w:rsidRDefault="00182C68" w:rsidP="00182C68">
            <w:pPr>
              <w:spacing w:line="25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p w:rsidR="00182C68" w:rsidRPr="00A011B9" w:rsidRDefault="00182C68" w:rsidP="00182C68">
            <w:pPr>
              <w:spacing w:line="256" w:lineRule="auto"/>
              <w:jc w:val="center"/>
              <w:rPr>
                <w:rFonts w:ascii="Times New Roman" w:eastAsia="Calibri" w:hAnsi="Times New Roman" w:cs="Times New Roman"/>
                <w:b/>
                <w:sz w:val="24"/>
                <w:szCs w:val="24"/>
              </w:rPr>
            </w:pPr>
          </w:p>
        </w:tc>
        <w:tc>
          <w:tcPr>
            <w:tcW w:w="6768" w:type="dxa"/>
            <w:tcBorders>
              <w:top w:val="single" w:sz="4" w:space="0" w:color="auto"/>
              <w:left w:val="double" w:sz="4" w:space="0" w:color="auto"/>
              <w:bottom w:val="single" w:sz="4" w:space="0" w:color="auto"/>
              <w:right w:val="double" w:sz="4" w:space="0" w:color="auto"/>
            </w:tcBorders>
            <w:vAlign w:val="center"/>
            <w:hideMark/>
          </w:tcPr>
          <w:p w:rsidR="00182C68" w:rsidRPr="00A011B9" w:rsidRDefault="00182C68" w:rsidP="00A559E6">
            <w:pPr>
              <w:spacing w:line="25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engleskog jezika</w:t>
            </w:r>
          </w:p>
          <w:p w:rsidR="00182C68" w:rsidRPr="00A011B9" w:rsidRDefault="00182C68" w:rsidP="00A559E6">
            <w:pPr>
              <w:spacing w:line="25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biologije i kemije</w:t>
            </w:r>
          </w:p>
        </w:tc>
      </w:tr>
      <w:tr w:rsidR="00182C68" w:rsidRPr="00A011B9" w:rsidTr="00A559E6">
        <w:tc>
          <w:tcPr>
            <w:tcW w:w="2088" w:type="dxa"/>
            <w:tcBorders>
              <w:top w:val="single" w:sz="4" w:space="0" w:color="auto"/>
              <w:left w:val="double" w:sz="4" w:space="0" w:color="auto"/>
              <w:bottom w:val="single" w:sz="4" w:space="0" w:color="auto"/>
              <w:right w:val="double" w:sz="4" w:space="0" w:color="auto"/>
            </w:tcBorders>
            <w:vAlign w:val="center"/>
            <w:hideMark/>
          </w:tcPr>
          <w:p w:rsidR="00182C68" w:rsidRPr="00A011B9" w:rsidRDefault="00182C68" w:rsidP="00182C68">
            <w:pPr>
              <w:spacing w:line="25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768" w:type="dxa"/>
            <w:tcBorders>
              <w:top w:val="single" w:sz="4" w:space="0" w:color="auto"/>
              <w:left w:val="double" w:sz="4" w:space="0" w:color="auto"/>
              <w:bottom w:val="single" w:sz="4" w:space="0" w:color="auto"/>
              <w:right w:val="double" w:sz="4" w:space="0" w:color="auto"/>
            </w:tcBorders>
            <w:vAlign w:val="center"/>
            <w:hideMark/>
          </w:tcPr>
          <w:p w:rsidR="00182C68" w:rsidRPr="00A011B9" w:rsidRDefault="00182C68" w:rsidP="00A559E6">
            <w:pPr>
              <w:spacing w:line="25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Prema </w:t>
            </w:r>
            <w:r w:rsidR="00A559E6">
              <w:rPr>
                <w:rFonts w:ascii="Times New Roman" w:eastAsia="Calibri" w:hAnsi="Times New Roman" w:cs="Times New Roman"/>
                <w:sz w:val="24"/>
                <w:szCs w:val="24"/>
              </w:rPr>
              <w:t>GIK-u</w:t>
            </w:r>
          </w:p>
        </w:tc>
      </w:tr>
      <w:tr w:rsidR="00182C68" w:rsidRPr="00A011B9" w:rsidTr="00A559E6">
        <w:tc>
          <w:tcPr>
            <w:tcW w:w="2088" w:type="dxa"/>
            <w:tcBorders>
              <w:top w:val="single" w:sz="4" w:space="0" w:color="auto"/>
              <w:left w:val="double" w:sz="4" w:space="0" w:color="auto"/>
              <w:bottom w:val="single" w:sz="4" w:space="0" w:color="auto"/>
              <w:right w:val="double" w:sz="4" w:space="0" w:color="auto"/>
            </w:tcBorders>
            <w:vAlign w:val="center"/>
            <w:hideMark/>
          </w:tcPr>
          <w:p w:rsidR="00182C68" w:rsidRPr="00A011B9" w:rsidRDefault="00182C68" w:rsidP="00182C68">
            <w:pPr>
              <w:spacing w:line="25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768" w:type="dxa"/>
            <w:tcBorders>
              <w:top w:val="single" w:sz="4" w:space="0" w:color="auto"/>
              <w:left w:val="double" w:sz="4" w:space="0" w:color="auto"/>
              <w:bottom w:val="single" w:sz="4" w:space="0" w:color="auto"/>
              <w:right w:val="double" w:sz="4" w:space="0" w:color="auto"/>
            </w:tcBorders>
            <w:vAlign w:val="center"/>
            <w:hideMark/>
          </w:tcPr>
          <w:p w:rsidR="00182C68" w:rsidRPr="00A011B9" w:rsidRDefault="00182C68" w:rsidP="00A559E6">
            <w:pPr>
              <w:spacing w:line="25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Po dogovoru</w:t>
            </w:r>
          </w:p>
        </w:tc>
      </w:tr>
      <w:tr w:rsidR="00182C68" w:rsidRPr="00A011B9" w:rsidTr="00182C68">
        <w:tc>
          <w:tcPr>
            <w:tcW w:w="2088" w:type="dxa"/>
            <w:tcBorders>
              <w:top w:val="single" w:sz="4" w:space="0" w:color="auto"/>
              <w:left w:val="double" w:sz="4" w:space="0" w:color="auto"/>
              <w:bottom w:val="single" w:sz="4" w:space="0" w:color="auto"/>
              <w:right w:val="double" w:sz="4" w:space="0" w:color="auto"/>
            </w:tcBorders>
            <w:vAlign w:val="center"/>
            <w:hideMark/>
          </w:tcPr>
          <w:p w:rsidR="00182C68" w:rsidRPr="00A011B9" w:rsidRDefault="00182C68" w:rsidP="00182C68">
            <w:pPr>
              <w:spacing w:line="25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768" w:type="dxa"/>
            <w:tcBorders>
              <w:top w:val="single" w:sz="4" w:space="0" w:color="auto"/>
              <w:left w:val="double" w:sz="4" w:space="0" w:color="auto"/>
              <w:bottom w:val="single" w:sz="4" w:space="0" w:color="auto"/>
              <w:right w:val="double" w:sz="4" w:space="0" w:color="auto"/>
            </w:tcBorders>
            <w:vAlign w:val="center"/>
            <w:hideMark/>
          </w:tcPr>
          <w:p w:rsidR="00182C68" w:rsidRPr="00A011B9" w:rsidRDefault="00182C68" w:rsidP="00182C68">
            <w:pPr>
              <w:spacing w:line="256" w:lineRule="auto"/>
              <w:jc w:val="center"/>
              <w:rPr>
                <w:rFonts w:ascii="Times New Roman" w:eastAsia="Calibri" w:hAnsi="Times New Roman" w:cs="Times New Roman"/>
                <w:sz w:val="24"/>
                <w:szCs w:val="24"/>
              </w:rPr>
            </w:pPr>
            <w:r w:rsidRPr="00A011B9">
              <w:rPr>
                <w:rFonts w:ascii="Times New Roman" w:eastAsia="Calibri" w:hAnsi="Times New Roman" w:cs="Times New Roman"/>
                <w:sz w:val="24"/>
                <w:szCs w:val="24"/>
              </w:rPr>
              <w:t>-</w:t>
            </w:r>
          </w:p>
        </w:tc>
      </w:tr>
      <w:tr w:rsidR="00182C68" w:rsidRPr="00A011B9" w:rsidTr="00A559E6">
        <w:tc>
          <w:tcPr>
            <w:tcW w:w="2088" w:type="dxa"/>
            <w:tcBorders>
              <w:top w:val="single" w:sz="4" w:space="0" w:color="auto"/>
              <w:left w:val="double" w:sz="4" w:space="0" w:color="auto"/>
              <w:bottom w:val="double" w:sz="4" w:space="0" w:color="auto"/>
              <w:right w:val="double" w:sz="4" w:space="0" w:color="auto"/>
            </w:tcBorders>
            <w:vAlign w:val="center"/>
            <w:hideMark/>
          </w:tcPr>
          <w:p w:rsidR="00182C68" w:rsidRPr="00A011B9" w:rsidRDefault="00182C68" w:rsidP="00182C68">
            <w:pPr>
              <w:spacing w:line="25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768" w:type="dxa"/>
            <w:tcBorders>
              <w:top w:val="single" w:sz="4" w:space="0" w:color="auto"/>
              <w:left w:val="double" w:sz="4" w:space="0" w:color="auto"/>
              <w:bottom w:val="double" w:sz="4" w:space="0" w:color="auto"/>
              <w:right w:val="double" w:sz="4" w:space="0" w:color="auto"/>
            </w:tcBorders>
            <w:vAlign w:val="center"/>
            <w:hideMark/>
          </w:tcPr>
          <w:p w:rsidR="00182C68" w:rsidRPr="00A011B9" w:rsidRDefault="00182C68" w:rsidP="00A559E6">
            <w:pPr>
              <w:spacing w:line="25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Usmena provjera znanja.</w:t>
            </w:r>
          </w:p>
          <w:p w:rsidR="00182C68" w:rsidRPr="00A011B9" w:rsidRDefault="00182C68" w:rsidP="00A559E6">
            <w:pPr>
              <w:widowControl w:val="0"/>
              <w:suppressLineNumbers/>
              <w:suppressAutoHyphens/>
              <w:spacing w:after="0" w:line="256" w:lineRule="auto"/>
              <w:rPr>
                <w:rFonts w:ascii="Times New Roman" w:eastAsia="Lucida Sans Unicode" w:hAnsi="Times New Roman" w:cs="Times New Roman"/>
                <w:kern w:val="2"/>
                <w:sz w:val="24"/>
                <w:szCs w:val="24"/>
              </w:rPr>
            </w:pPr>
            <w:r w:rsidRPr="00A011B9">
              <w:rPr>
                <w:rFonts w:ascii="Times New Roman" w:eastAsia="Lucida Sans Unicode" w:hAnsi="Times New Roman" w:cs="Times New Roman"/>
                <w:kern w:val="2"/>
                <w:sz w:val="24"/>
                <w:szCs w:val="24"/>
              </w:rPr>
              <w:t>Zalaganje, odnos prema radu</w:t>
            </w:r>
          </w:p>
          <w:p w:rsidR="00182C68" w:rsidRPr="00A011B9" w:rsidRDefault="00182C68" w:rsidP="00A559E6">
            <w:pPr>
              <w:spacing w:line="25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Zadovoljstvo učenika, učitelja i roditelja ovladanim sadržajima.</w:t>
            </w:r>
          </w:p>
        </w:tc>
      </w:tr>
    </w:tbl>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br w:type="page"/>
      </w:r>
      <w:r w:rsidRPr="00A011B9">
        <w:rPr>
          <w:rFonts w:ascii="Times New Roman" w:eastAsia="Calibri" w:hAnsi="Times New Roman" w:cs="Times New Roman"/>
          <w:b/>
          <w:sz w:val="24"/>
          <w:szCs w:val="24"/>
        </w:rPr>
        <w:lastRenderedPageBreak/>
        <w:t xml:space="preserve">Naziv aktivnosti: Posjet masliniku </w:t>
      </w: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Razredi: 5.-8.</w:t>
      </w:r>
    </w:p>
    <w:p w:rsidR="00182C68" w:rsidRPr="00A011B9" w:rsidRDefault="00182C68" w:rsidP="00182C68">
      <w:pPr>
        <w:rPr>
          <w:rFonts w:ascii="Times New Roman" w:eastAsia="Calibri" w:hAnsi="Times New Roman" w:cs="Times New Roman"/>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Antonela Radić, prof., Ana Jakić, </w:t>
      </w:r>
      <w:proofErr w:type="spellStart"/>
      <w:r w:rsidRPr="00A011B9">
        <w:rPr>
          <w:rFonts w:ascii="Times New Roman" w:eastAsia="Calibri" w:hAnsi="Times New Roman" w:cs="Times New Roman"/>
          <w:b/>
          <w:sz w:val="24"/>
          <w:szCs w:val="24"/>
        </w:rPr>
        <w:t>prof</w:t>
      </w:r>
      <w:proofErr w:type="spellEnd"/>
      <w:r w:rsidRPr="00A011B9">
        <w:rPr>
          <w:rFonts w:ascii="Times New Roman" w:eastAsia="Calibri" w:hAnsi="Times New Roman" w:cs="Times New Roman"/>
          <w:b/>
          <w:sz w:val="24"/>
          <w:szCs w:val="24"/>
        </w:rPr>
        <w:t xml:space="preserve">, Marija </w:t>
      </w:r>
      <w:proofErr w:type="spellStart"/>
      <w:r w:rsidRPr="00A011B9">
        <w:rPr>
          <w:rFonts w:ascii="Times New Roman" w:eastAsia="Calibri" w:hAnsi="Times New Roman" w:cs="Times New Roman"/>
          <w:b/>
          <w:sz w:val="24"/>
          <w:szCs w:val="24"/>
        </w:rPr>
        <w:t>Miše</w:t>
      </w:r>
      <w:proofErr w:type="spellEnd"/>
      <w:r w:rsidRPr="00A011B9">
        <w:rPr>
          <w:rFonts w:ascii="Times New Roman" w:eastAsia="Calibri" w:hAnsi="Times New Roman" w:cs="Times New Roman"/>
          <w:b/>
          <w:sz w:val="24"/>
          <w:szCs w:val="24"/>
        </w:rPr>
        <w:t>, prof.</w:t>
      </w:r>
    </w:p>
    <w:p w:rsidR="00182C68" w:rsidRPr="00A011B9" w:rsidRDefault="00A84DD0" w:rsidP="00182C68">
      <w:pPr>
        <w:rPr>
          <w:rFonts w:ascii="Times New Roman" w:eastAsia="Calibri" w:hAnsi="Times New Roman" w:cs="Times New Roman"/>
          <w:sz w:val="24"/>
          <w:szCs w:val="24"/>
        </w:rPr>
      </w:pPr>
      <w:r>
        <w:rPr>
          <w:noProof/>
          <w:lang w:eastAsia="hr-HR"/>
        </w:rPr>
        <w:drawing>
          <wp:anchor distT="0" distB="0" distL="114300" distR="114300" simplePos="0" relativeHeight="251679744" behindDoc="1" locked="0" layoutInCell="1" allowOverlap="1" wp14:anchorId="26F2101D" wp14:editId="2F60EE4B">
            <wp:simplePos x="0" y="0"/>
            <wp:positionH relativeFrom="margin">
              <wp:posOffset>-234086</wp:posOffset>
            </wp:positionH>
            <wp:positionV relativeFrom="paragraph">
              <wp:posOffset>197510</wp:posOffset>
            </wp:positionV>
            <wp:extent cx="6307701" cy="6759244"/>
            <wp:effectExtent l="0" t="0" r="0" b="3810"/>
            <wp:wrapNone/>
            <wp:docPr id="79" name="Slika 7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88"/>
        <w:gridCol w:w="6768"/>
      </w:tblGrid>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6768" w:type="dxa"/>
          </w:tcPr>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Učenike podučiti o važnosti održavanja školskog vrta</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Upoznati s tradicionalnim biljkama, posebno maslinama, njihovim uzgojem, sortama i preradom</w:t>
            </w:r>
          </w:p>
          <w:p w:rsidR="00182C68" w:rsidRPr="00A011B9" w:rsidRDefault="00182C68" w:rsidP="00182C68">
            <w:pPr>
              <w:spacing w:after="0"/>
              <w:rPr>
                <w:rFonts w:ascii="Times New Roman" w:eastAsia="Calibri" w:hAnsi="Times New Roman" w:cs="Times New Roman"/>
                <w:sz w:val="24"/>
                <w:szCs w:val="24"/>
              </w:rPr>
            </w:pP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Stvoriti osjećaj zajedništva </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Otkriti razne sklonosti vezane za podjelu rada, organizaciju</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Poticati nove ideje i kreativnost</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Usmjeravati na buduće školovanje</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p w:rsidR="00182C68" w:rsidRPr="00A011B9" w:rsidRDefault="00182C68" w:rsidP="00182C68">
            <w:pPr>
              <w:jc w:val="center"/>
              <w:rPr>
                <w:rFonts w:ascii="Times New Roman" w:eastAsia="Calibri" w:hAnsi="Times New Roman" w:cs="Times New Roman"/>
                <w:b/>
                <w:sz w:val="24"/>
                <w:szCs w:val="24"/>
              </w:rPr>
            </w:pPr>
          </w:p>
        </w:tc>
        <w:tc>
          <w:tcPr>
            <w:tcW w:w="6768" w:type="dxa"/>
            <w:vAlign w:val="center"/>
          </w:tcPr>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više maslinovog ulja u prehrani</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Zdrava ishrana i korištenje namirnica organskog podrijetla</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Orijentirati se na poljoprivredne, turističke i gospodarske djelatnosti</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integriranu nastavu i obrnutu učionicu (djeca sama istražuju i u školi druge informiraju)...</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Racionalizirati potrošnju hrane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Korelacijom povezati sve predmete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Prezentirati rad na ostalim satovima i stranom jeziku</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p w:rsidR="00182C68" w:rsidRPr="00A011B9" w:rsidRDefault="00182C68" w:rsidP="00182C68">
            <w:pPr>
              <w:jc w:val="center"/>
              <w:rPr>
                <w:rFonts w:ascii="Times New Roman" w:eastAsia="Calibri" w:hAnsi="Times New Roman" w:cs="Times New Roman"/>
                <w:b/>
                <w:sz w:val="24"/>
                <w:szCs w:val="24"/>
              </w:rPr>
            </w:pPr>
          </w:p>
        </w:tc>
        <w:tc>
          <w:tcPr>
            <w:tcW w:w="6768" w:type="dxa"/>
            <w:vAlign w:val="center"/>
          </w:tcPr>
          <w:p w:rsidR="00182C68" w:rsidRPr="00A011B9" w:rsidRDefault="00182C68" w:rsidP="00182C68">
            <w:pPr>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engleskog jezika,  učitelj biologije i kemije,</w:t>
            </w:r>
          </w:p>
          <w:p w:rsidR="00182C68" w:rsidRPr="00A011B9" w:rsidRDefault="00182C68" w:rsidP="00182C68">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učitelj vjeronauka, vanjski suradnici </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Prema nastavnom planu i programu</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1 nastavni dan, tijekom i/ili poslije nastave</w:t>
            </w:r>
          </w:p>
          <w:p w:rsidR="00182C68" w:rsidRPr="00A011B9" w:rsidRDefault="00182C68" w:rsidP="00133FBA">
            <w:pPr>
              <w:rPr>
                <w:rFonts w:ascii="Times New Roman" w:eastAsia="Calibri" w:hAnsi="Times New Roman" w:cs="Times New Roman"/>
                <w:sz w:val="24"/>
                <w:szCs w:val="24"/>
              </w:rPr>
            </w:pP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768" w:type="dxa"/>
            <w:vAlign w:val="center"/>
          </w:tcPr>
          <w:p w:rsidR="00182C68" w:rsidRPr="00A011B9" w:rsidRDefault="00182C68" w:rsidP="00133FBA">
            <w:pPr>
              <w:ind w:left="708" w:firstLine="27"/>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Troškovi prijevoza i donacije učenika i roditelja </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Izvršavanje praktičnih zadataka</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Zalaganje, odnos prema radu, </w:t>
            </w:r>
          </w:p>
          <w:p w:rsidR="00182C68" w:rsidRPr="00A011B9" w:rsidRDefault="00182C68" w:rsidP="00133FBA">
            <w:pPr>
              <w:rPr>
                <w:rFonts w:ascii="Times New Roman" w:eastAsia="Calibri" w:hAnsi="Times New Roman" w:cs="Times New Roman"/>
                <w:sz w:val="24"/>
                <w:szCs w:val="24"/>
              </w:rPr>
            </w:pPr>
            <w:proofErr w:type="spellStart"/>
            <w:r w:rsidRPr="00A011B9">
              <w:rPr>
                <w:rFonts w:ascii="Times New Roman" w:eastAsia="Calibri" w:hAnsi="Times New Roman" w:cs="Times New Roman"/>
                <w:sz w:val="24"/>
                <w:szCs w:val="24"/>
                <w:lang w:val="it-IT"/>
              </w:rPr>
              <w:t>Brojnost</w:t>
            </w:r>
            <w:proofErr w:type="spellEnd"/>
            <w:r w:rsidRPr="00A011B9">
              <w:rPr>
                <w:rFonts w:ascii="Times New Roman" w:eastAsia="Calibri" w:hAnsi="Times New Roman" w:cs="Times New Roman"/>
                <w:sz w:val="24"/>
                <w:szCs w:val="24"/>
                <w:lang w:val="it-IT"/>
              </w:rPr>
              <w:t xml:space="preserve"> u</w:t>
            </w:r>
            <w:r w:rsidRPr="00A011B9">
              <w:rPr>
                <w:rFonts w:ascii="Times New Roman" w:eastAsia="Calibri" w:hAnsi="Times New Roman" w:cs="Times New Roman"/>
                <w:sz w:val="24"/>
                <w:szCs w:val="24"/>
              </w:rPr>
              <w:t>č</w:t>
            </w:r>
            <w:proofErr w:type="spellStart"/>
            <w:r w:rsidRPr="00A011B9">
              <w:rPr>
                <w:rFonts w:ascii="Times New Roman" w:eastAsia="Calibri" w:hAnsi="Times New Roman" w:cs="Times New Roman"/>
                <w:sz w:val="24"/>
                <w:szCs w:val="24"/>
                <w:lang w:val="it-IT"/>
              </w:rPr>
              <w:t>enika</w:t>
            </w:r>
            <w:proofErr w:type="spellEnd"/>
            <w:r w:rsidRPr="00A011B9">
              <w:rPr>
                <w:rFonts w:ascii="Times New Roman" w:eastAsia="Calibri" w:hAnsi="Times New Roman" w:cs="Times New Roman"/>
                <w:sz w:val="24"/>
                <w:szCs w:val="24"/>
                <w:lang w:val="it-IT"/>
              </w:rPr>
              <w:t xml:space="preserve"> </w:t>
            </w:r>
            <w:proofErr w:type="spellStart"/>
            <w:r w:rsidRPr="00A011B9">
              <w:rPr>
                <w:rFonts w:ascii="Times New Roman" w:eastAsia="Calibri" w:hAnsi="Times New Roman" w:cs="Times New Roman"/>
                <w:sz w:val="24"/>
                <w:szCs w:val="24"/>
                <w:lang w:val="it-IT"/>
              </w:rPr>
              <w:t>na</w:t>
            </w:r>
            <w:proofErr w:type="spellEnd"/>
            <w:r w:rsidRPr="00A011B9">
              <w:rPr>
                <w:rFonts w:ascii="Times New Roman" w:eastAsia="Calibri" w:hAnsi="Times New Roman" w:cs="Times New Roman"/>
                <w:sz w:val="24"/>
                <w:szCs w:val="24"/>
                <w:lang w:val="it-IT"/>
              </w:rPr>
              <w:t xml:space="preserve"> </w:t>
            </w:r>
            <w:proofErr w:type="spellStart"/>
            <w:r w:rsidRPr="00A011B9">
              <w:rPr>
                <w:rFonts w:ascii="Times New Roman" w:eastAsia="Calibri" w:hAnsi="Times New Roman" w:cs="Times New Roman"/>
                <w:sz w:val="24"/>
                <w:szCs w:val="24"/>
                <w:lang w:val="it-IT"/>
              </w:rPr>
              <w:t>izvanučioničkoj</w:t>
            </w:r>
            <w:proofErr w:type="spellEnd"/>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Zadovoljstvo učenika, učitelja i roditelja</w:t>
            </w:r>
          </w:p>
        </w:tc>
      </w:tr>
    </w:tbl>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br w:type="page"/>
      </w:r>
      <w:r w:rsidRPr="00A011B9">
        <w:rPr>
          <w:rFonts w:ascii="Times New Roman" w:eastAsia="Calibri" w:hAnsi="Times New Roman" w:cs="Times New Roman"/>
          <w:b/>
          <w:sz w:val="24"/>
          <w:szCs w:val="24"/>
        </w:rPr>
        <w:lastRenderedPageBreak/>
        <w:t xml:space="preserve">Naziv aktivnosti: Naše malo </w:t>
      </w:r>
      <w:proofErr w:type="spellStart"/>
      <w:r w:rsidRPr="00A011B9">
        <w:rPr>
          <w:rFonts w:ascii="Times New Roman" w:eastAsia="Calibri" w:hAnsi="Times New Roman" w:cs="Times New Roman"/>
          <w:b/>
          <w:sz w:val="24"/>
          <w:szCs w:val="24"/>
        </w:rPr>
        <w:t>misto</w:t>
      </w:r>
      <w:proofErr w:type="spellEnd"/>
      <w:r w:rsidRPr="00A011B9">
        <w:rPr>
          <w:rFonts w:ascii="Times New Roman" w:eastAsia="Calibri" w:hAnsi="Times New Roman" w:cs="Times New Roman"/>
          <w:b/>
          <w:sz w:val="24"/>
          <w:szCs w:val="24"/>
        </w:rPr>
        <w:t xml:space="preserve"> </w:t>
      </w: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Razredi: 6.a </w:t>
      </w: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Voditelj: Marija </w:t>
      </w:r>
      <w:proofErr w:type="spellStart"/>
      <w:r w:rsidRPr="00A011B9">
        <w:rPr>
          <w:rFonts w:ascii="Times New Roman" w:eastAsia="Calibri" w:hAnsi="Times New Roman" w:cs="Times New Roman"/>
          <w:b/>
          <w:sz w:val="24"/>
          <w:szCs w:val="24"/>
        </w:rPr>
        <w:t>Miše</w:t>
      </w:r>
      <w:proofErr w:type="spellEnd"/>
      <w:r w:rsidRPr="00A011B9">
        <w:rPr>
          <w:rFonts w:ascii="Times New Roman" w:eastAsia="Calibri" w:hAnsi="Times New Roman" w:cs="Times New Roman"/>
          <w:b/>
          <w:sz w:val="24"/>
          <w:szCs w:val="24"/>
        </w:rPr>
        <w:t>, prof.</w:t>
      </w:r>
    </w:p>
    <w:p w:rsidR="00182C68" w:rsidRPr="00A011B9" w:rsidRDefault="00A84DD0" w:rsidP="00182C68">
      <w:pPr>
        <w:rPr>
          <w:rFonts w:ascii="Times New Roman" w:eastAsia="Calibri" w:hAnsi="Times New Roman" w:cs="Times New Roman"/>
          <w:b/>
          <w:sz w:val="24"/>
          <w:szCs w:val="24"/>
        </w:rPr>
      </w:pPr>
      <w:r>
        <w:rPr>
          <w:noProof/>
          <w:lang w:eastAsia="hr-HR"/>
        </w:rPr>
        <w:drawing>
          <wp:anchor distT="0" distB="0" distL="114300" distR="114300" simplePos="0" relativeHeight="251681792" behindDoc="1" locked="0" layoutInCell="1" allowOverlap="1" wp14:anchorId="26F2101D" wp14:editId="2F60EE4B">
            <wp:simplePos x="0" y="0"/>
            <wp:positionH relativeFrom="margin">
              <wp:posOffset>-256032</wp:posOffset>
            </wp:positionH>
            <wp:positionV relativeFrom="paragraph">
              <wp:posOffset>204826</wp:posOffset>
            </wp:positionV>
            <wp:extent cx="6307701" cy="6759244"/>
            <wp:effectExtent l="0" t="0" r="0" b="3810"/>
            <wp:wrapNone/>
            <wp:docPr id="80" name="Slika 8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291"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189"/>
        <w:gridCol w:w="7102"/>
      </w:tblGrid>
      <w:tr w:rsidR="00182C68" w:rsidRPr="00A011B9" w:rsidTr="00133FBA">
        <w:trPr>
          <w:trHeight w:val="1100"/>
        </w:trPr>
        <w:tc>
          <w:tcPr>
            <w:tcW w:w="2189"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7102"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Upoznati ljepote Okruga Gornjeg kroz ulogu</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turističkog vodiča.</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 Nastavni sadržaj usmjeren na razgledavanje i prezentiranje.</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 Motivirati učenike za razvijanje pozitivnih osjećaja prema svom mjestu stanovanja, okolišu i kulturi.</w:t>
            </w:r>
          </w:p>
        </w:tc>
      </w:tr>
      <w:tr w:rsidR="00182C68" w:rsidRPr="00A011B9" w:rsidTr="00133FBA">
        <w:trPr>
          <w:trHeight w:val="1356"/>
        </w:trPr>
        <w:tc>
          <w:tcPr>
            <w:tcW w:w="2189"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Namjena </w:t>
            </w:r>
          </w:p>
        </w:tc>
        <w:tc>
          <w:tcPr>
            <w:tcW w:w="7102"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Osposobljavanje učenika za samostalno prezentiranje. </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Poticanje tolerancije i kulturalne raznolikosti.</w:t>
            </w:r>
          </w:p>
        </w:tc>
      </w:tr>
      <w:tr w:rsidR="00182C68" w:rsidRPr="00A011B9" w:rsidTr="00133FBA">
        <w:trPr>
          <w:trHeight w:val="660"/>
        </w:trPr>
        <w:tc>
          <w:tcPr>
            <w:tcW w:w="2189"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 aktivnosti</w:t>
            </w:r>
          </w:p>
        </w:tc>
        <w:tc>
          <w:tcPr>
            <w:tcW w:w="7102"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Razrednica</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Učenici</w:t>
            </w:r>
          </w:p>
        </w:tc>
      </w:tr>
      <w:tr w:rsidR="00182C68" w:rsidRPr="00A011B9" w:rsidTr="00133FBA">
        <w:trPr>
          <w:trHeight w:val="660"/>
        </w:trPr>
        <w:tc>
          <w:tcPr>
            <w:tcW w:w="2189" w:type="dxa"/>
            <w:vAlign w:val="center"/>
          </w:tcPr>
          <w:p w:rsidR="00182C68" w:rsidRPr="00A011B9" w:rsidRDefault="00182C68" w:rsidP="00182C68">
            <w:pPr>
              <w:jc w:val="center"/>
              <w:rPr>
                <w:rFonts w:ascii="Times New Roman" w:eastAsia="Calibri" w:hAnsi="Times New Roman" w:cs="Times New Roman"/>
                <w:b/>
                <w:sz w:val="24"/>
                <w:szCs w:val="24"/>
              </w:rPr>
            </w:pPr>
            <w:proofErr w:type="spellStart"/>
            <w:r w:rsidRPr="00A011B9">
              <w:rPr>
                <w:rFonts w:ascii="Times New Roman" w:eastAsia="Calibri" w:hAnsi="Times New Roman" w:cs="Times New Roman"/>
                <w:b/>
                <w:sz w:val="24"/>
                <w:szCs w:val="24"/>
              </w:rPr>
              <w:t>Vremenik</w:t>
            </w:r>
            <w:proofErr w:type="spellEnd"/>
            <w:r w:rsidRPr="00A011B9">
              <w:rPr>
                <w:rFonts w:ascii="Times New Roman" w:eastAsia="Calibri" w:hAnsi="Times New Roman" w:cs="Times New Roman"/>
                <w:b/>
                <w:sz w:val="24"/>
                <w:szCs w:val="24"/>
              </w:rPr>
              <w:t xml:space="preserve"> aktivnosti</w:t>
            </w:r>
          </w:p>
        </w:tc>
        <w:tc>
          <w:tcPr>
            <w:tcW w:w="7102"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Tijekom nastavne godine 2020./2021.</w:t>
            </w:r>
          </w:p>
        </w:tc>
      </w:tr>
      <w:tr w:rsidR="00182C68" w:rsidRPr="00A011B9" w:rsidTr="00133FBA">
        <w:trPr>
          <w:trHeight w:val="1662"/>
        </w:trPr>
        <w:tc>
          <w:tcPr>
            <w:tcW w:w="2189"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7102"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Šetnja Okrugom Gornjim</w:t>
            </w:r>
          </w:p>
        </w:tc>
      </w:tr>
      <w:tr w:rsidR="00182C68" w:rsidRPr="00A011B9" w:rsidTr="00133FBA">
        <w:trPr>
          <w:trHeight w:val="1962"/>
        </w:trPr>
        <w:tc>
          <w:tcPr>
            <w:tcW w:w="2189"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Troškovnik </w:t>
            </w:r>
          </w:p>
        </w:tc>
        <w:tc>
          <w:tcPr>
            <w:tcW w:w="7102"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Fotokopirni papir </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Trošak fotokopiranja</w:t>
            </w:r>
          </w:p>
        </w:tc>
      </w:tr>
      <w:tr w:rsidR="00182C68" w:rsidRPr="00A011B9" w:rsidTr="00133FBA">
        <w:trPr>
          <w:trHeight w:val="1300"/>
        </w:trPr>
        <w:tc>
          <w:tcPr>
            <w:tcW w:w="2189"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Način vrednovanja </w:t>
            </w:r>
          </w:p>
        </w:tc>
        <w:tc>
          <w:tcPr>
            <w:tcW w:w="7102"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                                    </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 - Dojmovi učenika i učitelja </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 - Izrada izvješća i plakata</w:t>
            </w:r>
          </w:p>
        </w:tc>
      </w:tr>
    </w:tbl>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br w:type="page"/>
      </w:r>
      <w:r w:rsidRPr="00A011B9">
        <w:rPr>
          <w:rFonts w:ascii="Times New Roman" w:eastAsia="Calibri" w:hAnsi="Times New Roman" w:cs="Times New Roman"/>
          <w:b/>
          <w:sz w:val="24"/>
          <w:szCs w:val="24"/>
        </w:rPr>
        <w:lastRenderedPageBreak/>
        <w:t>Naziv aktivnosti: Posjet OŠ. Marina</w:t>
      </w: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Razredi: 5.-8.</w:t>
      </w:r>
    </w:p>
    <w:p w:rsidR="00182C68" w:rsidRPr="00A011B9" w:rsidRDefault="00182C68" w:rsidP="00182C68">
      <w:pPr>
        <w:rPr>
          <w:rFonts w:ascii="Times New Roman" w:eastAsia="Calibri" w:hAnsi="Times New Roman" w:cs="Times New Roman"/>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Antonela Radić prof., Ana Jakić prof., Marija </w:t>
      </w:r>
      <w:proofErr w:type="spellStart"/>
      <w:r w:rsidRPr="00A011B9">
        <w:rPr>
          <w:rFonts w:ascii="Times New Roman" w:eastAsia="Calibri" w:hAnsi="Times New Roman" w:cs="Times New Roman"/>
          <w:b/>
          <w:sz w:val="24"/>
          <w:szCs w:val="24"/>
        </w:rPr>
        <w:t>Miše</w:t>
      </w:r>
      <w:proofErr w:type="spellEnd"/>
      <w:r w:rsidRPr="00A011B9">
        <w:rPr>
          <w:rFonts w:ascii="Times New Roman" w:eastAsia="Calibri" w:hAnsi="Times New Roman" w:cs="Times New Roman"/>
          <w:b/>
          <w:sz w:val="24"/>
          <w:szCs w:val="24"/>
        </w:rPr>
        <w:t xml:space="preserve"> prof.</w:t>
      </w:r>
    </w:p>
    <w:p w:rsidR="00182C68" w:rsidRPr="00A011B9" w:rsidRDefault="00A84DD0" w:rsidP="00182C68">
      <w:pPr>
        <w:rPr>
          <w:rFonts w:ascii="Times New Roman" w:eastAsia="Calibri" w:hAnsi="Times New Roman" w:cs="Times New Roman"/>
          <w:sz w:val="24"/>
          <w:szCs w:val="24"/>
        </w:rPr>
      </w:pPr>
      <w:r>
        <w:rPr>
          <w:noProof/>
          <w:lang w:eastAsia="hr-HR"/>
        </w:rPr>
        <w:drawing>
          <wp:anchor distT="0" distB="0" distL="114300" distR="114300" simplePos="0" relativeHeight="251682816" behindDoc="1" locked="0" layoutInCell="1" allowOverlap="1" wp14:anchorId="26F2101D" wp14:editId="2F60EE4B">
            <wp:simplePos x="0" y="0"/>
            <wp:positionH relativeFrom="margin">
              <wp:posOffset>-248717</wp:posOffset>
            </wp:positionH>
            <wp:positionV relativeFrom="paragraph">
              <wp:posOffset>190195</wp:posOffset>
            </wp:positionV>
            <wp:extent cx="6307701" cy="6759244"/>
            <wp:effectExtent l="0" t="0" r="0" b="3810"/>
            <wp:wrapNone/>
            <wp:docPr id="81" name="Slika 8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88"/>
        <w:gridCol w:w="6768"/>
      </w:tblGrid>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6768" w:type="dxa"/>
          </w:tcPr>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Učenike podučiti o važnosti održavanja školskog vrta</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Upoznati s tradicionalnim biljkama, posebno maslinama</w:t>
            </w:r>
          </w:p>
          <w:p w:rsidR="00182C68" w:rsidRPr="00A011B9" w:rsidRDefault="00182C68" w:rsidP="00182C68">
            <w:pPr>
              <w:spacing w:after="0"/>
              <w:rPr>
                <w:rFonts w:ascii="Times New Roman" w:eastAsia="Calibri" w:hAnsi="Times New Roman" w:cs="Times New Roman"/>
                <w:sz w:val="24"/>
                <w:szCs w:val="24"/>
              </w:rPr>
            </w:pP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Stvoriti osjećaj zajedništva </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Otkriti razne sklonosti vezane za podjelu rada, organizaciju</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Poticati nove ideje i kreativnost</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Usmjeravati na buduće školovanje</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p w:rsidR="00182C68" w:rsidRPr="00A011B9" w:rsidRDefault="00182C68" w:rsidP="00182C68">
            <w:pPr>
              <w:jc w:val="center"/>
              <w:rPr>
                <w:rFonts w:ascii="Times New Roman" w:eastAsia="Calibri" w:hAnsi="Times New Roman" w:cs="Times New Roman"/>
                <w:b/>
                <w:sz w:val="24"/>
                <w:szCs w:val="24"/>
              </w:rPr>
            </w:pPr>
          </w:p>
        </w:tc>
        <w:tc>
          <w:tcPr>
            <w:tcW w:w="6768" w:type="dxa"/>
            <w:vAlign w:val="center"/>
          </w:tcPr>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više lokalno i sezonsko voće, povrće, začinsko bilje te proizvode organske proizvodnje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Orijentirati se na poljoprivredne, turističke i gospodarske djelatnosti</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integriranu nastavu i obrnutu učionicu (djeca sama istražuju i u školi druge informiraju)...</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Racionalizirati potrošnju hrane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Korelacijom povezati sve predmete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Prezentirati rad na ostalim satovima i stranom jeziku</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p w:rsidR="00182C68" w:rsidRPr="00A011B9" w:rsidRDefault="00182C68" w:rsidP="00182C68">
            <w:pPr>
              <w:jc w:val="center"/>
              <w:rPr>
                <w:rFonts w:ascii="Times New Roman" w:eastAsia="Calibri" w:hAnsi="Times New Roman" w:cs="Times New Roman"/>
                <w:b/>
                <w:sz w:val="24"/>
                <w:szCs w:val="24"/>
              </w:rPr>
            </w:pPr>
          </w:p>
        </w:tc>
        <w:tc>
          <w:tcPr>
            <w:tcW w:w="6768" w:type="dxa"/>
            <w:vAlign w:val="center"/>
          </w:tcPr>
          <w:p w:rsidR="00182C68" w:rsidRPr="00A011B9" w:rsidRDefault="00182C68" w:rsidP="00182C68">
            <w:pPr>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engleskog jezika, učitelj biologije i kemije,</w:t>
            </w:r>
          </w:p>
          <w:p w:rsidR="00182C68" w:rsidRPr="00A011B9" w:rsidRDefault="00182C68" w:rsidP="00182C68">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učitelj vjeronauka, vanjski suradnici </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768" w:type="dxa"/>
            <w:vAlign w:val="center"/>
          </w:tcPr>
          <w:p w:rsidR="00182C68" w:rsidRPr="00A011B9" w:rsidRDefault="00182C68" w:rsidP="00182C68">
            <w:pPr>
              <w:jc w:val="center"/>
              <w:rPr>
                <w:rFonts w:ascii="Times New Roman" w:eastAsia="Calibri" w:hAnsi="Times New Roman" w:cs="Times New Roman"/>
                <w:sz w:val="24"/>
                <w:szCs w:val="24"/>
              </w:rPr>
            </w:pPr>
            <w:r w:rsidRPr="00A011B9">
              <w:rPr>
                <w:rFonts w:ascii="Times New Roman" w:eastAsia="Calibri" w:hAnsi="Times New Roman" w:cs="Times New Roman"/>
                <w:sz w:val="24"/>
                <w:szCs w:val="24"/>
              </w:rPr>
              <w:t>Prema nastavnom planu i programu</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768" w:type="dxa"/>
            <w:vAlign w:val="center"/>
          </w:tcPr>
          <w:p w:rsidR="00182C68" w:rsidRPr="00A011B9" w:rsidRDefault="00182C68" w:rsidP="00182C68">
            <w:pPr>
              <w:jc w:val="center"/>
              <w:rPr>
                <w:rFonts w:ascii="Times New Roman" w:eastAsia="Calibri" w:hAnsi="Times New Roman" w:cs="Times New Roman"/>
                <w:sz w:val="24"/>
                <w:szCs w:val="24"/>
              </w:rPr>
            </w:pPr>
            <w:r w:rsidRPr="00A011B9">
              <w:rPr>
                <w:rFonts w:ascii="Times New Roman" w:eastAsia="Calibri" w:hAnsi="Times New Roman" w:cs="Times New Roman"/>
                <w:sz w:val="24"/>
                <w:szCs w:val="24"/>
              </w:rPr>
              <w:t>1 nastavni dan, tijekom i/ili poslije nastave</w:t>
            </w:r>
          </w:p>
          <w:p w:rsidR="00182C68" w:rsidRPr="00A011B9" w:rsidRDefault="00182C68" w:rsidP="00182C68">
            <w:pPr>
              <w:jc w:val="center"/>
              <w:rPr>
                <w:rFonts w:ascii="Times New Roman" w:eastAsia="Calibri" w:hAnsi="Times New Roman" w:cs="Times New Roman"/>
                <w:sz w:val="24"/>
                <w:szCs w:val="24"/>
              </w:rPr>
            </w:pP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768" w:type="dxa"/>
            <w:vAlign w:val="center"/>
          </w:tcPr>
          <w:p w:rsidR="00182C68" w:rsidRPr="00A011B9" w:rsidRDefault="00182C68" w:rsidP="00182C68">
            <w:pPr>
              <w:ind w:left="708" w:firstLine="27"/>
              <w:jc w:val="cente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Troškovi prijevoza i donacije učenika i roditelja </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768" w:type="dxa"/>
          </w:tcPr>
          <w:p w:rsidR="00182C68" w:rsidRPr="00A011B9" w:rsidRDefault="00182C68" w:rsidP="00182C68">
            <w:pPr>
              <w:rPr>
                <w:rFonts w:ascii="Times New Roman" w:eastAsia="Calibri" w:hAnsi="Times New Roman" w:cs="Times New Roman"/>
                <w:sz w:val="24"/>
                <w:szCs w:val="24"/>
              </w:rPr>
            </w:pPr>
            <w:r w:rsidRPr="00A011B9">
              <w:rPr>
                <w:rFonts w:ascii="Times New Roman" w:eastAsia="Calibri" w:hAnsi="Times New Roman" w:cs="Times New Roman"/>
                <w:sz w:val="24"/>
                <w:szCs w:val="24"/>
              </w:rPr>
              <w:t>Izvršavanje praktičnih zadataka</w:t>
            </w:r>
          </w:p>
          <w:p w:rsidR="00182C68" w:rsidRPr="00A011B9" w:rsidRDefault="00182C68" w:rsidP="00182C68">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Zalaganje, odnos prema radu, </w:t>
            </w:r>
          </w:p>
          <w:p w:rsidR="00182C68" w:rsidRPr="00A011B9" w:rsidRDefault="00182C68" w:rsidP="00182C68">
            <w:pPr>
              <w:rPr>
                <w:rFonts w:ascii="Times New Roman" w:eastAsia="Calibri" w:hAnsi="Times New Roman" w:cs="Times New Roman"/>
                <w:sz w:val="24"/>
                <w:szCs w:val="24"/>
              </w:rPr>
            </w:pPr>
            <w:proofErr w:type="spellStart"/>
            <w:r w:rsidRPr="00A011B9">
              <w:rPr>
                <w:rFonts w:ascii="Times New Roman" w:eastAsia="Calibri" w:hAnsi="Times New Roman" w:cs="Times New Roman"/>
                <w:sz w:val="24"/>
                <w:szCs w:val="24"/>
                <w:lang w:val="it-IT"/>
              </w:rPr>
              <w:t>Brojnost</w:t>
            </w:r>
            <w:proofErr w:type="spellEnd"/>
            <w:r w:rsidRPr="00A011B9">
              <w:rPr>
                <w:rFonts w:ascii="Times New Roman" w:eastAsia="Calibri" w:hAnsi="Times New Roman" w:cs="Times New Roman"/>
                <w:sz w:val="24"/>
                <w:szCs w:val="24"/>
                <w:lang w:val="it-IT"/>
              </w:rPr>
              <w:t xml:space="preserve"> u</w:t>
            </w:r>
            <w:r w:rsidRPr="00A011B9">
              <w:rPr>
                <w:rFonts w:ascii="Times New Roman" w:eastAsia="Calibri" w:hAnsi="Times New Roman" w:cs="Times New Roman"/>
                <w:sz w:val="24"/>
                <w:szCs w:val="24"/>
              </w:rPr>
              <w:t>č</w:t>
            </w:r>
            <w:proofErr w:type="spellStart"/>
            <w:r w:rsidRPr="00A011B9">
              <w:rPr>
                <w:rFonts w:ascii="Times New Roman" w:eastAsia="Calibri" w:hAnsi="Times New Roman" w:cs="Times New Roman"/>
                <w:sz w:val="24"/>
                <w:szCs w:val="24"/>
                <w:lang w:val="it-IT"/>
              </w:rPr>
              <w:t>enika</w:t>
            </w:r>
            <w:proofErr w:type="spellEnd"/>
            <w:r w:rsidRPr="00A011B9">
              <w:rPr>
                <w:rFonts w:ascii="Times New Roman" w:eastAsia="Calibri" w:hAnsi="Times New Roman" w:cs="Times New Roman"/>
                <w:sz w:val="24"/>
                <w:szCs w:val="24"/>
                <w:lang w:val="it-IT"/>
              </w:rPr>
              <w:t xml:space="preserve"> </w:t>
            </w:r>
            <w:proofErr w:type="spellStart"/>
            <w:r w:rsidRPr="00A011B9">
              <w:rPr>
                <w:rFonts w:ascii="Times New Roman" w:eastAsia="Calibri" w:hAnsi="Times New Roman" w:cs="Times New Roman"/>
                <w:sz w:val="24"/>
                <w:szCs w:val="24"/>
                <w:lang w:val="it-IT"/>
              </w:rPr>
              <w:t>na</w:t>
            </w:r>
            <w:proofErr w:type="spellEnd"/>
            <w:r w:rsidRPr="00A011B9">
              <w:rPr>
                <w:rFonts w:ascii="Times New Roman" w:eastAsia="Calibri" w:hAnsi="Times New Roman" w:cs="Times New Roman"/>
                <w:sz w:val="24"/>
                <w:szCs w:val="24"/>
                <w:lang w:val="it-IT"/>
              </w:rPr>
              <w:t xml:space="preserve"> </w:t>
            </w:r>
            <w:proofErr w:type="spellStart"/>
            <w:r w:rsidRPr="00A011B9">
              <w:rPr>
                <w:rFonts w:ascii="Times New Roman" w:eastAsia="Calibri" w:hAnsi="Times New Roman" w:cs="Times New Roman"/>
                <w:sz w:val="24"/>
                <w:szCs w:val="24"/>
                <w:lang w:val="it-IT"/>
              </w:rPr>
              <w:t>izvanučioničkoj</w:t>
            </w:r>
            <w:proofErr w:type="spellEnd"/>
          </w:p>
          <w:p w:rsidR="00182C68" w:rsidRPr="00A011B9" w:rsidRDefault="00182C68" w:rsidP="00182C68">
            <w:pPr>
              <w:rPr>
                <w:rFonts w:ascii="Times New Roman" w:eastAsia="Calibri" w:hAnsi="Times New Roman" w:cs="Times New Roman"/>
                <w:sz w:val="24"/>
                <w:szCs w:val="24"/>
              </w:rPr>
            </w:pPr>
            <w:r w:rsidRPr="00A011B9">
              <w:rPr>
                <w:rFonts w:ascii="Times New Roman" w:eastAsia="Calibri" w:hAnsi="Times New Roman" w:cs="Times New Roman"/>
                <w:sz w:val="24"/>
                <w:szCs w:val="24"/>
              </w:rPr>
              <w:t>Zadovoljstvo učenika, učitelja i roditelja</w:t>
            </w:r>
          </w:p>
        </w:tc>
      </w:tr>
    </w:tbl>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br w:type="page"/>
      </w:r>
      <w:r w:rsidRPr="00A011B9">
        <w:rPr>
          <w:rFonts w:ascii="Times New Roman" w:eastAsia="Calibri" w:hAnsi="Times New Roman" w:cs="Times New Roman"/>
          <w:b/>
          <w:sz w:val="24"/>
          <w:szCs w:val="24"/>
        </w:rPr>
        <w:lastRenderedPageBreak/>
        <w:t xml:space="preserve">Naziv aktivnosti: Posjet OPG  </w:t>
      </w: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Razredi: 5.-8.</w:t>
      </w:r>
    </w:p>
    <w:p w:rsidR="00182C68" w:rsidRPr="00A011B9" w:rsidRDefault="00182C68" w:rsidP="00182C68">
      <w:pPr>
        <w:rPr>
          <w:rFonts w:ascii="Times New Roman" w:eastAsia="Calibri" w:hAnsi="Times New Roman" w:cs="Times New Roman"/>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Antonela Radić, prof., Ana Jakić prof., Marija </w:t>
      </w:r>
      <w:proofErr w:type="spellStart"/>
      <w:r w:rsidRPr="00A011B9">
        <w:rPr>
          <w:rFonts w:ascii="Times New Roman" w:eastAsia="Calibri" w:hAnsi="Times New Roman" w:cs="Times New Roman"/>
          <w:b/>
          <w:sz w:val="24"/>
          <w:szCs w:val="24"/>
        </w:rPr>
        <w:t>Miše</w:t>
      </w:r>
      <w:proofErr w:type="spellEnd"/>
      <w:r w:rsidRPr="00A011B9">
        <w:rPr>
          <w:rFonts w:ascii="Times New Roman" w:eastAsia="Calibri" w:hAnsi="Times New Roman" w:cs="Times New Roman"/>
          <w:b/>
          <w:sz w:val="24"/>
          <w:szCs w:val="24"/>
        </w:rPr>
        <w:t xml:space="preserve"> prof.</w:t>
      </w:r>
    </w:p>
    <w:p w:rsidR="00182C68" w:rsidRPr="00A011B9" w:rsidRDefault="00A84DD0" w:rsidP="00182C68">
      <w:pPr>
        <w:rPr>
          <w:rFonts w:ascii="Times New Roman" w:eastAsia="Calibri" w:hAnsi="Times New Roman" w:cs="Times New Roman"/>
          <w:sz w:val="24"/>
          <w:szCs w:val="24"/>
        </w:rPr>
      </w:pPr>
      <w:r>
        <w:rPr>
          <w:noProof/>
          <w:lang w:eastAsia="hr-HR"/>
        </w:rPr>
        <w:drawing>
          <wp:anchor distT="0" distB="0" distL="114300" distR="114300" simplePos="0" relativeHeight="251683840" behindDoc="1" locked="0" layoutInCell="1" allowOverlap="1" wp14:anchorId="26F2101D" wp14:editId="2F60EE4B">
            <wp:simplePos x="0" y="0"/>
            <wp:positionH relativeFrom="margin">
              <wp:posOffset>-204825</wp:posOffset>
            </wp:positionH>
            <wp:positionV relativeFrom="paragraph">
              <wp:posOffset>197511</wp:posOffset>
            </wp:positionV>
            <wp:extent cx="6307701" cy="6759244"/>
            <wp:effectExtent l="0" t="0" r="0" b="3810"/>
            <wp:wrapNone/>
            <wp:docPr id="82" name="Slika 8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88"/>
        <w:gridCol w:w="6768"/>
      </w:tblGrid>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6768" w:type="dxa"/>
          </w:tcPr>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Učenike podučiti o važnosti održavanja školskog vrta</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Upoznati s tradicionalnim biljkama, posebno maslinama</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Stvoriti osjećaj zajedništva </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Otkriti razne sklonosti vezane za podjelu rada, organizaciju</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Poticati nove ideje i kreativnost</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Usmjeravati na buduće školovanje</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p w:rsidR="00182C68" w:rsidRPr="00A011B9" w:rsidRDefault="00182C68" w:rsidP="00182C68">
            <w:pPr>
              <w:jc w:val="center"/>
              <w:rPr>
                <w:rFonts w:ascii="Times New Roman" w:eastAsia="Calibri" w:hAnsi="Times New Roman" w:cs="Times New Roman"/>
                <w:b/>
                <w:sz w:val="24"/>
                <w:szCs w:val="24"/>
              </w:rPr>
            </w:pPr>
          </w:p>
        </w:tc>
        <w:tc>
          <w:tcPr>
            <w:tcW w:w="6768" w:type="dxa"/>
            <w:vAlign w:val="center"/>
          </w:tcPr>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više lokalno i sezonsko voće, povrće, začinsko bilje te proizvode organske proizvodnje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Orijentirati se na poljoprivredne, turističke i gospodarske djelatnosti</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integriranu nastavu i obrnutu učionicu (djeca sama istražuju i u školi druge informiraju)...</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Racionalizirati potrošnju hrane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Korelacijom povezati sve predmete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Prezentirati rad na ostalim satovima i stranom jeziku</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p w:rsidR="00182C68" w:rsidRPr="00A011B9" w:rsidRDefault="00182C68" w:rsidP="00182C68">
            <w:pPr>
              <w:jc w:val="center"/>
              <w:rPr>
                <w:rFonts w:ascii="Times New Roman" w:eastAsia="Calibri" w:hAnsi="Times New Roman" w:cs="Times New Roman"/>
                <w:b/>
                <w:sz w:val="24"/>
                <w:szCs w:val="24"/>
              </w:rPr>
            </w:pP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engleskog jezika,</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biologije i kemije,</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vjeronauka</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Vanjski suradnici </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Prema nastavnom planu i programu</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1 nastavni dan, tijekom i/ili poslije nastave</w:t>
            </w:r>
          </w:p>
          <w:p w:rsidR="00182C68" w:rsidRPr="00A011B9" w:rsidRDefault="00182C68" w:rsidP="00133FBA">
            <w:pPr>
              <w:rPr>
                <w:rFonts w:ascii="Times New Roman" w:eastAsia="Calibri" w:hAnsi="Times New Roman" w:cs="Times New Roman"/>
                <w:sz w:val="24"/>
                <w:szCs w:val="24"/>
              </w:rPr>
            </w:pP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768" w:type="dxa"/>
            <w:vAlign w:val="center"/>
          </w:tcPr>
          <w:p w:rsidR="00182C68" w:rsidRPr="00A011B9" w:rsidRDefault="00182C68" w:rsidP="00133FBA">
            <w:pPr>
              <w:ind w:left="708" w:firstLine="27"/>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Troškovi prijevoza i donacije učenika i roditelja </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Izvršavanje praktičnih zadataka</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Zalaganje, odnos prema radu, </w:t>
            </w:r>
          </w:p>
          <w:p w:rsidR="00182C68" w:rsidRPr="00A011B9" w:rsidRDefault="00182C68" w:rsidP="00133FBA">
            <w:pPr>
              <w:rPr>
                <w:rFonts w:ascii="Times New Roman" w:eastAsia="Calibri" w:hAnsi="Times New Roman" w:cs="Times New Roman"/>
                <w:sz w:val="24"/>
                <w:szCs w:val="24"/>
              </w:rPr>
            </w:pPr>
            <w:proofErr w:type="spellStart"/>
            <w:r w:rsidRPr="00A011B9">
              <w:rPr>
                <w:rFonts w:ascii="Times New Roman" w:eastAsia="Calibri" w:hAnsi="Times New Roman" w:cs="Times New Roman"/>
                <w:sz w:val="24"/>
                <w:szCs w:val="24"/>
                <w:lang w:val="it-IT"/>
              </w:rPr>
              <w:t>Brojnost</w:t>
            </w:r>
            <w:proofErr w:type="spellEnd"/>
            <w:r w:rsidRPr="00A011B9">
              <w:rPr>
                <w:rFonts w:ascii="Times New Roman" w:eastAsia="Calibri" w:hAnsi="Times New Roman" w:cs="Times New Roman"/>
                <w:sz w:val="24"/>
                <w:szCs w:val="24"/>
                <w:lang w:val="it-IT"/>
              </w:rPr>
              <w:t xml:space="preserve"> u</w:t>
            </w:r>
            <w:r w:rsidRPr="00A011B9">
              <w:rPr>
                <w:rFonts w:ascii="Times New Roman" w:eastAsia="Calibri" w:hAnsi="Times New Roman" w:cs="Times New Roman"/>
                <w:sz w:val="24"/>
                <w:szCs w:val="24"/>
              </w:rPr>
              <w:t>č</w:t>
            </w:r>
            <w:proofErr w:type="spellStart"/>
            <w:r w:rsidRPr="00A011B9">
              <w:rPr>
                <w:rFonts w:ascii="Times New Roman" w:eastAsia="Calibri" w:hAnsi="Times New Roman" w:cs="Times New Roman"/>
                <w:sz w:val="24"/>
                <w:szCs w:val="24"/>
                <w:lang w:val="it-IT"/>
              </w:rPr>
              <w:t>enika</w:t>
            </w:r>
            <w:proofErr w:type="spellEnd"/>
            <w:r w:rsidRPr="00A011B9">
              <w:rPr>
                <w:rFonts w:ascii="Times New Roman" w:eastAsia="Calibri" w:hAnsi="Times New Roman" w:cs="Times New Roman"/>
                <w:sz w:val="24"/>
                <w:szCs w:val="24"/>
                <w:lang w:val="it-IT"/>
              </w:rPr>
              <w:t xml:space="preserve"> </w:t>
            </w:r>
            <w:proofErr w:type="spellStart"/>
            <w:r w:rsidRPr="00A011B9">
              <w:rPr>
                <w:rFonts w:ascii="Times New Roman" w:eastAsia="Calibri" w:hAnsi="Times New Roman" w:cs="Times New Roman"/>
                <w:sz w:val="24"/>
                <w:szCs w:val="24"/>
                <w:lang w:val="it-IT"/>
              </w:rPr>
              <w:t>na</w:t>
            </w:r>
            <w:proofErr w:type="spellEnd"/>
            <w:r w:rsidRPr="00A011B9">
              <w:rPr>
                <w:rFonts w:ascii="Times New Roman" w:eastAsia="Calibri" w:hAnsi="Times New Roman" w:cs="Times New Roman"/>
                <w:sz w:val="24"/>
                <w:szCs w:val="24"/>
                <w:lang w:val="it-IT"/>
              </w:rPr>
              <w:t xml:space="preserve"> </w:t>
            </w:r>
            <w:proofErr w:type="spellStart"/>
            <w:r w:rsidRPr="00A011B9">
              <w:rPr>
                <w:rFonts w:ascii="Times New Roman" w:eastAsia="Calibri" w:hAnsi="Times New Roman" w:cs="Times New Roman"/>
                <w:sz w:val="24"/>
                <w:szCs w:val="24"/>
                <w:lang w:val="it-IT"/>
              </w:rPr>
              <w:t>izvanučioničkoj</w:t>
            </w:r>
            <w:proofErr w:type="spellEnd"/>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Zadovoljstvo učenika, učitelja i roditelja</w:t>
            </w:r>
          </w:p>
        </w:tc>
      </w:tr>
    </w:tbl>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br w:type="page"/>
      </w:r>
      <w:r w:rsidRPr="00A011B9">
        <w:rPr>
          <w:rFonts w:ascii="Times New Roman" w:eastAsia="Calibri" w:hAnsi="Times New Roman" w:cs="Times New Roman"/>
          <w:b/>
          <w:sz w:val="24"/>
          <w:szCs w:val="24"/>
        </w:rPr>
        <w:lastRenderedPageBreak/>
        <w:t>Naziv aktivnosti: Posjet Eko-</w:t>
      </w:r>
      <w:proofErr w:type="spellStart"/>
      <w:r w:rsidRPr="00A011B9">
        <w:rPr>
          <w:rFonts w:ascii="Times New Roman" w:eastAsia="Calibri" w:hAnsi="Times New Roman" w:cs="Times New Roman"/>
          <w:b/>
          <w:sz w:val="24"/>
          <w:szCs w:val="24"/>
        </w:rPr>
        <w:t>agro</w:t>
      </w:r>
      <w:proofErr w:type="spellEnd"/>
      <w:r w:rsidRPr="00A011B9">
        <w:rPr>
          <w:rFonts w:ascii="Times New Roman" w:eastAsia="Calibri" w:hAnsi="Times New Roman" w:cs="Times New Roman"/>
          <w:b/>
          <w:sz w:val="24"/>
          <w:szCs w:val="24"/>
        </w:rPr>
        <w:t xml:space="preserve"> imanju Stella </w:t>
      </w:r>
      <w:proofErr w:type="spellStart"/>
      <w:r w:rsidRPr="00A011B9">
        <w:rPr>
          <w:rFonts w:ascii="Times New Roman" w:eastAsia="Calibri" w:hAnsi="Times New Roman" w:cs="Times New Roman"/>
          <w:b/>
          <w:sz w:val="24"/>
          <w:szCs w:val="24"/>
        </w:rPr>
        <w:t>Croatica</w:t>
      </w:r>
      <w:proofErr w:type="spellEnd"/>
      <w:r w:rsidRPr="00A011B9">
        <w:rPr>
          <w:rFonts w:ascii="Times New Roman" w:eastAsia="Calibri" w:hAnsi="Times New Roman" w:cs="Times New Roman"/>
          <w:b/>
          <w:sz w:val="24"/>
          <w:szCs w:val="24"/>
        </w:rPr>
        <w:t xml:space="preserve"> </w:t>
      </w: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Razredi: 5.-8.</w:t>
      </w:r>
    </w:p>
    <w:p w:rsidR="00182C68" w:rsidRPr="00A011B9" w:rsidRDefault="00182C68" w:rsidP="00182C68">
      <w:pPr>
        <w:rPr>
          <w:rFonts w:ascii="Times New Roman" w:eastAsia="Calibri" w:hAnsi="Times New Roman" w:cs="Times New Roman"/>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Antonela Radić, prof., Ana Jakić prof., Marija </w:t>
      </w:r>
      <w:proofErr w:type="spellStart"/>
      <w:r w:rsidRPr="00A011B9">
        <w:rPr>
          <w:rFonts w:ascii="Times New Roman" w:eastAsia="Calibri" w:hAnsi="Times New Roman" w:cs="Times New Roman"/>
          <w:b/>
          <w:sz w:val="24"/>
          <w:szCs w:val="24"/>
        </w:rPr>
        <w:t>Miše</w:t>
      </w:r>
      <w:proofErr w:type="spellEnd"/>
      <w:r w:rsidRPr="00A011B9">
        <w:rPr>
          <w:rFonts w:ascii="Times New Roman" w:eastAsia="Calibri" w:hAnsi="Times New Roman" w:cs="Times New Roman"/>
          <w:b/>
          <w:sz w:val="24"/>
          <w:szCs w:val="24"/>
        </w:rPr>
        <w:t xml:space="preserve"> prof.</w:t>
      </w:r>
    </w:p>
    <w:p w:rsidR="00182C68" w:rsidRPr="00A011B9" w:rsidRDefault="00A84DD0" w:rsidP="00182C68">
      <w:pPr>
        <w:rPr>
          <w:rFonts w:ascii="Times New Roman" w:eastAsia="Calibri" w:hAnsi="Times New Roman" w:cs="Times New Roman"/>
          <w:sz w:val="24"/>
          <w:szCs w:val="24"/>
        </w:rPr>
      </w:pPr>
      <w:r>
        <w:rPr>
          <w:noProof/>
          <w:lang w:eastAsia="hr-HR"/>
        </w:rPr>
        <w:drawing>
          <wp:anchor distT="0" distB="0" distL="114300" distR="114300" simplePos="0" relativeHeight="251684864" behindDoc="1" locked="0" layoutInCell="1" allowOverlap="1" wp14:anchorId="26F2101D" wp14:editId="2F60EE4B">
            <wp:simplePos x="0" y="0"/>
            <wp:positionH relativeFrom="margin">
              <wp:align>center</wp:align>
            </wp:positionH>
            <wp:positionV relativeFrom="paragraph">
              <wp:posOffset>197510</wp:posOffset>
            </wp:positionV>
            <wp:extent cx="6307701" cy="6759244"/>
            <wp:effectExtent l="0" t="0" r="0" b="3810"/>
            <wp:wrapNone/>
            <wp:docPr id="83" name="Slika 8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88"/>
        <w:gridCol w:w="6768"/>
      </w:tblGrid>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6768" w:type="dxa"/>
          </w:tcPr>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Učenike podučiti o važnosti održavanja školskog vrta</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Upoznati učenike s tradicionalnim biljkama: maslinama, voćem povrćem, začinskim biljem, njihovom preradom i proizvodima</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Podučiti učenike o važnosti zdrave prehrane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Stvoriti osjećaj zajedništva </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Otkriti razne sklonosti vezane za podjelu rada, organizaciju</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Poticati nove ideje i kreativnost</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Usmjeravati na buduće školovanje</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p w:rsidR="00182C68" w:rsidRPr="00A011B9" w:rsidRDefault="00182C68" w:rsidP="00182C68">
            <w:pPr>
              <w:jc w:val="center"/>
              <w:rPr>
                <w:rFonts w:ascii="Times New Roman" w:eastAsia="Calibri" w:hAnsi="Times New Roman" w:cs="Times New Roman"/>
                <w:b/>
                <w:sz w:val="24"/>
                <w:szCs w:val="24"/>
              </w:rPr>
            </w:pPr>
          </w:p>
        </w:tc>
        <w:tc>
          <w:tcPr>
            <w:tcW w:w="6768" w:type="dxa"/>
            <w:vAlign w:val="center"/>
          </w:tcPr>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više lokalno i sezonsko voće, povrće, začinsko bilje te proizvode organske proizvodnje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Orijentirati se na poljoprivredne, turističke i gospodarske djelatnosti</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integriranu nastavu i obrnutu učionicu (djeca sama istražuju i u školi druge informiraju)...</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Racionalizirati potrošnju hrane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Korelacijom povezati sve predmete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Prezentirati rad na ostalim satovima i stranom jeziku</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p w:rsidR="00182C68" w:rsidRPr="00A011B9" w:rsidRDefault="00182C68" w:rsidP="00182C68">
            <w:pPr>
              <w:jc w:val="center"/>
              <w:rPr>
                <w:rFonts w:ascii="Times New Roman" w:eastAsia="Calibri" w:hAnsi="Times New Roman" w:cs="Times New Roman"/>
                <w:b/>
                <w:sz w:val="24"/>
                <w:szCs w:val="24"/>
              </w:rPr>
            </w:pP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engleskog jezika,</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biologije i kemije,</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vjeronauka</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Vanjski suradnici </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Prema nastavnom planu i programu</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1 nastavni dan, tijekom i/ili poslije nastave</w:t>
            </w:r>
          </w:p>
          <w:p w:rsidR="00182C68" w:rsidRPr="00A011B9" w:rsidRDefault="00182C68" w:rsidP="00133FBA">
            <w:pPr>
              <w:rPr>
                <w:rFonts w:ascii="Times New Roman" w:eastAsia="Calibri" w:hAnsi="Times New Roman" w:cs="Times New Roman"/>
                <w:sz w:val="24"/>
                <w:szCs w:val="24"/>
              </w:rPr>
            </w:pP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768" w:type="dxa"/>
            <w:vAlign w:val="center"/>
          </w:tcPr>
          <w:p w:rsidR="00182C68" w:rsidRPr="00A011B9" w:rsidRDefault="00182C68" w:rsidP="00133FBA">
            <w:pPr>
              <w:ind w:left="708" w:firstLine="27"/>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Troškovi prijevoza i donacije učenika i roditelja </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Izvršavanje praktičnih zadataka</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Zalaganje, odnos prema radu, </w:t>
            </w:r>
          </w:p>
          <w:p w:rsidR="00182C68" w:rsidRPr="00A011B9" w:rsidRDefault="00182C68" w:rsidP="00133FBA">
            <w:pPr>
              <w:rPr>
                <w:rFonts w:ascii="Times New Roman" w:eastAsia="Calibri" w:hAnsi="Times New Roman" w:cs="Times New Roman"/>
                <w:sz w:val="24"/>
                <w:szCs w:val="24"/>
              </w:rPr>
            </w:pPr>
            <w:proofErr w:type="spellStart"/>
            <w:r w:rsidRPr="00A011B9">
              <w:rPr>
                <w:rFonts w:ascii="Times New Roman" w:eastAsia="Calibri" w:hAnsi="Times New Roman" w:cs="Times New Roman"/>
                <w:sz w:val="24"/>
                <w:szCs w:val="24"/>
                <w:lang w:val="it-IT"/>
              </w:rPr>
              <w:t>Brojnost</w:t>
            </w:r>
            <w:proofErr w:type="spellEnd"/>
            <w:r w:rsidRPr="00A011B9">
              <w:rPr>
                <w:rFonts w:ascii="Times New Roman" w:eastAsia="Calibri" w:hAnsi="Times New Roman" w:cs="Times New Roman"/>
                <w:sz w:val="24"/>
                <w:szCs w:val="24"/>
                <w:lang w:val="it-IT"/>
              </w:rPr>
              <w:t xml:space="preserve"> u</w:t>
            </w:r>
            <w:r w:rsidRPr="00A011B9">
              <w:rPr>
                <w:rFonts w:ascii="Times New Roman" w:eastAsia="Calibri" w:hAnsi="Times New Roman" w:cs="Times New Roman"/>
                <w:sz w:val="24"/>
                <w:szCs w:val="24"/>
              </w:rPr>
              <w:t>č</w:t>
            </w:r>
            <w:proofErr w:type="spellStart"/>
            <w:r w:rsidRPr="00A011B9">
              <w:rPr>
                <w:rFonts w:ascii="Times New Roman" w:eastAsia="Calibri" w:hAnsi="Times New Roman" w:cs="Times New Roman"/>
                <w:sz w:val="24"/>
                <w:szCs w:val="24"/>
                <w:lang w:val="it-IT"/>
              </w:rPr>
              <w:t>enika</w:t>
            </w:r>
            <w:proofErr w:type="spellEnd"/>
            <w:r w:rsidRPr="00A011B9">
              <w:rPr>
                <w:rFonts w:ascii="Times New Roman" w:eastAsia="Calibri" w:hAnsi="Times New Roman" w:cs="Times New Roman"/>
                <w:sz w:val="24"/>
                <w:szCs w:val="24"/>
                <w:lang w:val="it-IT"/>
              </w:rPr>
              <w:t xml:space="preserve"> </w:t>
            </w:r>
            <w:proofErr w:type="spellStart"/>
            <w:r w:rsidRPr="00A011B9">
              <w:rPr>
                <w:rFonts w:ascii="Times New Roman" w:eastAsia="Calibri" w:hAnsi="Times New Roman" w:cs="Times New Roman"/>
                <w:sz w:val="24"/>
                <w:szCs w:val="24"/>
                <w:lang w:val="it-IT"/>
              </w:rPr>
              <w:t>na</w:t>
            </w:r>
            <w:proofErr w:type="spellEnd"/>
            <w:r w:rsidRPr="00A011B9">
              <w:rPr>
                <w:rFonts w:ascii="Times New Roman" w:eastAsia="Calibri" w:hAnsi="Times New Roman" w:cs="Times New Roman"/>
                <w:sz w:val="24"/>
                <w:szCs w:val="24"/>
                <w:lang w:val="it-IT"/>
              </w:rPr>
              <w:t xml:space="preserve"> </w:t>
            </w:r>
            <w:proofErr w:type="spellStart"/>
            <w:r w:rsidRPr="00A011B9">
              <w:rPr>
                <w:rFonts w:ascii="Times New Roman" w:eastAsia="Calibri" w:hAnsi="Times New Roman" w:cs="Times New Roman"/>
                <w:sz w:val="24"/>
                <w:szCs w:val="24"/>
                <w:lang w:val="it-IT"/>
              </w:rPr>
              <w:t>izvanučioničkoj</w:t>
            </w:r>
            <w:proofErr w:type="spellEnd"/>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Zadovoljstvo učenika, učitelja i roditelja</w:t>
            </w:r>
          </w:p>
        </w:tc>
      </w:tr>
    </w:tbl>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br w:type="page"/>
      </w:r>
      <w:r w:rsidRPr="00A011B9">
        <w:rPr>
          <w:rFonts w:ascii="Times New Roman" w:eastAsia="Calibri" w:hAnsi="Times New Roman" w:cs="Times New Roman"/>
          <w:b/>
          <w:sz w:val="24"/>
          <w:szCs w:val="24"/>
        </w:rPr>
        <w:lastRenderedPageBreak/>
        <w:t>Naziv aktivnosti: Posjet uljari</w:t>
      </w: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Razredi: 5.-8.</w:t>
      </w:r>
    </w:p>
    <w:p w:rsidR="00182C68" w:rsidRPr="00A011B9" w:rsidRDefault="00182C68" w:rsidP="00182C68">
      <w:pPr>
        <w:rPr>
          <w:rFonts w:ascii="Times New Roman" w:eastAsia="Calibri" w:hAnsi="Times New Roman" w:cs="Times New Roman"/>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Antonela Radić, prof., Ana Jakić, </w:t>
      </w:r>
      <w:proofErr w:type="spellStart"/>
      <w:r w:rsidRPr="00A011B9">
        <w:rPr>
          <w:rFonts w:ascii="Times New Roman" w:eastAsia="Calibri" w:hAnsi="Times New Roman" w:cs="Times New Roman"/>
          <w:b/>
          <w:sz w:val="24"/>
          <w:szCs w:val="24"/>
        </w:rPr>
        <w:t>prof</w:t>
      </w:r>
      <w:proofErr w:type="spellEnd"/>
      <w:r w:rsidRPr="00A011B9">
        <w:rPr>
          <w:rFonts w:ascii="Times New Roman" w:eastAsia="Calibri" w:hAnsi="Times New Roman" w:cs="Times New Roman"/>
          <w:b/>
          <w:sz w:val="24"/>
          <w:szCs w:val="24"/>
        </w:rPr>
        <w:t xml:space="preserve">, Marija </w:t>
      </w:r>
      <w:proofErr w:type="spellStart"/>
      <w:r w:rsidRPr="00A011B9">
        <w:rPr>
          <w:rFonts w:ascii="Times New Roman" w:eastAsia="Calibri" w:hAnsi="Times New Roman" w:cs="Times New Roman"/>
          <w:b/>
          <w:sz w:val="24"/>
          <w:szCs w:val="24"/>
        </w:rPr>
        <w:t>Miše</w:t>
      </w:r>
      <w:proofErr w:type="spellEnd"/>
      <w:r w:rsidRPr="00A011B9">
        <w:rPr>
          <w:rFonts w:ascii="Times New Roman" w:eastAsia="Calibri" w:hAnsi="Times New Roman" w:cs="Times New Roman"/>
          <w:b/>
          <w:sz w:val="24"/>
          <w:szCs w:val="24"/>
        </w:rPr>
        <w:t xml:space="preserve">, </w:t>
      </w:r>
      <w:proofErr w:type="spellStart"/>
      <w:r w:rsidRPr="00A011B9">
        <w:rPr>
          <w:rFonts w:ascii="Times New Roman" w:eastAsia="Calibri" w:hAnsi="Times New Roman" w:cs="Times New Roman"/>
          <w:b/>
          <w:sz w:val="24"/>
          <w:szCs w:val="24"/>
        </w:rPr>
        <w:t>prof</w:t>
      </w:r>
      <w:proofErr w:type="spellEnd"/>
    </w:p>
    <w:p w:rsidR="00182C68" w:rsidRPr="00A011B9" w:rsidRDefault="00A84DD0" w:rsidP="00182C68">
      <w:pPr>
        <w:rPr>
          <w:rFonts w:ascii="Times New Roman" w:eastAsia="Calibri" w:hAnsi="Times New Roman" w:cs="Times New Roman"/>
          <w:sz w:val="24"/>
          <w:szCs w:val="24"/>
        </w:rPr>
      </w:pPr>
      <w:r>
        <w:rPr>
          <w:noProof/>
          <w:lang w:eastAsia="hr-HR"/>
        </w:rPr>
        <w:drawing>
          <wp:anchor distT="0" distB="0" distL="114300" distR="114300" simplePos="0" relativeHeight="251685888" behindDoc="1" locked="0" layoutInCell="1" allowOverlap="1" wp14:anchorId="26F2101D" wp14:editId="2F60EE4B">
            <wp:simplePos x="0" y="0"/>
            <wp:positionH relativeFrom="margin">
              <wp:align>center</wp:align>
            </wp:positionH>
            <wp:positionV relativeFrom="paragraph">
              <wp:posOffset>197510</wp:posOffset>
            </wp:positionV>
            <wp:extent cx="6307701" cy="6759244"/>
            <wp:effectExtent l="0" t="0" r="0" b="3810"/>
            <wp:wrapNone/>
            <wp:docPr id="84" name="Slika 8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88"/>
        <w:gridCol w:w="6768"/>
      </w:tblGrid>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6768" w:type="dxa"/>
          </w:tcPr>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Učenike podučiti o važnosti održavanja školskog vrta</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Upoznati s tradicionalnim biljkama, posebno maslinama, njihovim uzgojem, sortama i preradom</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Stvoriti osjećaj zajedništva </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Otkriti razne sklonosti vezane za podjelu rada, organizaciju</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Poticati nove ideje i kreativnost</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Usmjeravati na buduće školovanje</w:t>
            </w:r>
          </w:p>
        </w:tc>
      </w:tr>
      <w:tr w:rsidR="00182C68" w:rsidRPr="00A011B9" w:rsidTr="00182C68">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p w:rsidR="00182C68" w:rsidRPr="00A011B9" w:rsidRDefault="00182C68" w:rsidP="00182C68">
            <w:pPr>
              <w:jc w:val="center"/>
              <w:rPr>
                <w:rFonts w:ascii="Times New Roman" w:eastAsia="Calibri" w:hAnsi="Times New Roman" w:cs="Times New Roman"/>
                <w:b/>
                <w:sz w:val="24"/>
                <w:szCs w:val="24"/>
              </w:rPr>
            </w:pPr>
          </w:p>
        </w:tc>
        <w:tc>
          <w:tcPr>
            <w:tcW w:w="6768" w:type="dxa"/>
            <w:vAlign w:val="center"/>
          </w:tcPr>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više maslinovog ulja u prehrani</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Zdrava ishrana i korištenje namirnica organskog podrijetla</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Orijentirati se na poljoprivredne, turističke i gospodarske djelatnosti</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integriranu nastavu i obrnutu učionicu (djeca sama istražuju i u školi druge informiraju)...</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Racionalizirati potrošnju hrane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Korelacijom povezati sve predmete</w:t>
            </w:r>
          </w:p>
          <w:p w:rsidR="00182C68" w:rsidRPr="00A011B9" w:rsidRDefault="00182C68" w:rsidP="00182C68">
            <w:pPr>
              <w:spacing w:after="0"/>
              <w:rPr>
                <w:rFonts w:ascii="Times New Roman" w:eastAsia="Calibri" w:hAnsi="Times New Roman" w:cs="Times New Roman"/>
                <w:sz w:val="24"/>
                <w:szCs w:val="24"/>
              </w:rPr>
            </w:pPr>
            <w:r w:rsidRPr="00A011B9">
              <w:rPr>
                <w:rFonts w:ascii="Times New Roman" w:eastAsia="Calibri" w:hAnsi="Times New Roman" w:cs="Times New Roman"/>
                <w:sz w:val="24"/>
                <w:szCs w:val="24"/>
              </w:rPr>
              <w:t>Prezentirati rad na ostalim satovima i stranom jeziku</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p w:rsidR="00182C68" w:rsidRPr="00A011B9" w:rsidRDefault="00182C68" w:rsidP="00182C68">
            <w:pPr>
              <w:jc w:val="center"/>
              <w:rPr>
                <w:rFonts w:ascii="Times New Roman" w:eastAsia="Calibri" w:hAnsi="Times New Roman" w:cs="Times New Roman"/>
                <w:b/>
                <w:sz w:val="24"/>
                <w:szCs w:val="24"/>
              </w:rPr>
            </w:pP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engleskog jezika,</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biologije i kemije,</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vjeronauka</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Vanjski suradnici </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Prema nastavnom planu i programu</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1 nastavni dan, tijekom i/ili poslije nastave</w:t>
            </w:r>
          </w:p>
          <w:p w:rsidR="00182C68" w:rsidRPr="00A011B9" w:rsidRDefault="00182C68" w:rsidP="00133FBA">
            <w:pPr>
              <w:rPr>
                <w:rFonts w:ascii="Times New Roman" w:eastAsia="Calibri" w:hAnsi="Times New Roman" w:cs="Times New Roman"/>
                <w:sz w:val="24"/>
                <w:szCs w:val="24"/>
              </w:rPr>
            </w:pP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768" w:type="dxa"/>
            <w:vAlign w:val="center"/>
          </w:tcPr>
          <w:p w:rsidR="00182C68" w:rsidRPr="00A011B9" w:rsidRDefault="00182C68" w:rsidP="00133FBA">
            <w:pPr>
              <w:ind w:left="708" w:firstLine="27"/>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Troškovi prijevoza i donacije učenika i roditelja </w:t>
            </w:r>
          </w:p>
        </w:tc>
      </w:tr>
      <w:tr w:rsidR="00182C68" w:rsidRPr="00A011B9" w:rsidTr="00133FBA">
        <w:tc>
          <w:tcPr>
            <w:tcW w:w="2088" w:type="dxa"/>
            <w:vAlign w:val="center"/>
          </w:tcPr>
          <w:p w:rsidR="00182C68" w:rsidRPr="00A011B9" w:rsidRDefault="00182C68" w:rsidP="00182C68">
            <w:pPr>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768" w:type="dxa"/>
            <w:vAlign w:val="center"/>
          </w:tcPr>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Izvršavanje praktičnih zadataka</w:t>
            </w:r>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Zalaganje, odnos prema radu, </w:t>
            </w:r>
          </w:p>
          <w:p w:rsidR="00182C68" w:rsidRPr="00A011B9" w:rsidRDefault="00182C68" w:rsidP="00133FBA">
            <w:pPr>
              <w:rPr>
                <w:rFonts w:ascii="Times New Roman" w:eastAsia="Calibri" w:hAnsi="Times New Roman" w:cs="Times New Roman"/>
                <w:sz w:val="24"/>
                <w:szCs w:val="24"/>
              </w:rPr>
            </w:pPr>
            <w:proofErr w:type="spellStart"/>
            <w:r w:rsidRPr="00A011B9">
              <w:rPr>
                <w:rFonts w:ascii="Times New Roman" w:eastAsia="Calibri" w:hAnsi="Times New Roman" w:cs="Times New Roman"/>
                <w:sz w:val="24"/>
                <w:szCs w:val="24"/>
                <w:lang w:val="it-IT"/>
              </w:rPr>
              <w:t>Brojnost</w:t>
            </w:r>
            <w:proofErr w:type="spellEnd"/>
            <w:r w:rsidRPr="00A011B9">
              <w:rPr>
                <w:rFonts w:ascii="Times New Roman" w:eastAsia="Calibri" w:hAnsi="Times New Roman" w:cs="Times New Roman"/>
                <w:sz w:val="24"/>
                <w:szCs w:val="24"/>
                <w:lang w:val="it-IT"/>
              </w:rPr>
              <w:t xml:space="preserve"> u</w:t>
            </w:r>
            <w:r w:rsidRPr="00A011B9">
              <w:rPr>
                <w:rFonts w:ascii="Times New Roman" w:eastAsia="Calibri" w:hAnsi="Times New Roman" w:cs="Times New Roman"/>
                <w:sz w:val="24"/>
                <w:szCs w:val="24"/>
              </w:rPr>
              <w:t>č</w:t>
            </w:r>
            <w:proofErr w:type="spellStart"/>
            <w:r w:rsidRPr="00A011B9">
              <w:rPr>
                <w:rFonts w:ascii="Times New Roman" w:eastAsia="Calibri" w:hAnsi="Times New Roman" w:cs="Times New Roman"/>
                <w:sz w:val="24"/>
                <w:szCs w:val="24"/>
                <w:lang w:val="it-IT"/>
              </w:rPr>
              <w:t>enika</w:t>
            </w:r>
            <w:proofErr w:type="spellEnd"/>
            <w:r w:rsidRPr="00A011B9">
              <w:rPr>
                <w:rFonts w:ascii="Times New Roman" w:eastAsia="Calibri" w:hAnsi="Times New Roman" w:cs="Times New Roman"/>
                <w:sz w:val="24"/>
                <w:szCs w:val="24"/>
                <w:lang w:val="it-IT"/>
              </w:rPr>
              <w:t xml:space="preserve"> </w:t>
            </w:r>
            <w:proofErr w:type="spellStart"/>
            <w:r w:rsidRPr="00A011B9">
              <w:rPr>
                <w:rFonts w:ascii="Times New Roman" w:eastAsia="Calibri" w:hAnsi="Times New Roman" w:cs="Times New Roman"/>
                <w:sz w:val="24"/>
                <w:szCs w:val="24"/>
                <w:lang w:val="it-IT"/>
              </w:rPr>
              <w:t>na</w:t>
            </w:r>
            <w:proofErr w:type="spellEnd"/>
            <w:r w:rsidRPr="00A011B9">
              <w:rPr>
                <w:rFonts w:ascii="Times New Roman" w:eastAsia="Calibri" w:hAnsi="Times New Roman" w:cs="Times New Roman"/>
                <w:sz w:val="24"/>
                <w:szCs w:val="24"/>
                <w:lang w:val="it-IT"/>
              </w:rPr>
              <w:t xml:space="preserve"> </w:t>
            </w:r>
            <w:proofErr w:type="spellStart"/>
            <w:r w:rsidRPr="00A011B9">
              <w:rPr>
                <w:rFonts w:ascii="Times New Roman" w:eastAsia="Calibri" w:hAnsi="Times New Roman" w:cs="Times New Roman"/>
                <w:sz w:val="24"/>
                <w:szCs w:val="24"/>
                <w:lang w:val="it-IT"/>
              </w:rPr>
              <w:t>izvanučioničkoj</w:t>
            </w:r>
            <w:proofErr w:type="spellEnd"/>
          </w:p>
          <w:p w:rsidR="00182C68" w:rsidRPr="00A011B9" w:rsidRDefault="00182C68" w:rsidP="00133FBA">
            <w:pPr>
              <w:rPr>
                <w:rFonts w:ascii="Times New Roman" w:eastAsia="Calibri" w:hAnsi="Times New Roman" w:cs="Times New Roman"/>
                <w:sz w:val="24"/>
                <w:szCs w:val="24"/>
              </w:rPr>
            </w:pPr>
            <w:r w:rsidRPr="00A011B9">
              <w:rPr>
                <w:rFonts w:ascii="Times New Roman" w:eastAsia="Calibri" w:hAnsi="Times New Roman" w:cs="Times New Roman"/>
                <w:sz w:val="24"/>
                <w:szCs w:val="24"/>
              </w:rPr>
              <w:t>Zadovoljstvo učenika, učitelja i roditelja</w:t>
            </w:r>
          </w:p>
        </w:tc>
      </w:tr>
    </w:tbl>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br w:type="page"/>
      </w:r>
      <w:r w:rsidRPr="00A011B9">
        <w:rPr>
          <w:rFonts w:ascii="Times New Roman" w:eastAsia="Calibri" w:hAnsi="Times New Roman" w:cs="Times New Roman"/>
          <w:b/>
          <w:sz w:val="24"/>
          <w:szCs w:val="24"/>
        </w:rPr>
        <w:lastRenderedPageBreak/>
        <w:t>Naziv aktivnosti: Posjet kazališnim predstavama/ kinima/izložbama/muzejima</w:t>
      </w:r>
      <w:r w:rsidRPr="00A011B9">
        <w:rPr>
          <w:rFonts w:ascii="Times New Roman" w:eastAsia="Calibri" w:hAnsi="Times New Roman" w:cs="Times New Roman"/>
          <w:b/>
          <w:sz w:val="24"/>
          <w:szCs w:val="24"/>
        </w:rPr>
        <w:tab/>
      </w: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 7.a, 7.b</w:t>
      </w: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Lana </w:t>
      </w:r>
      <w:proofErr w:type="spellStart"/>
      <w:r w:rsidRPr="00A011B9">
        <w:rPr>
          <w:rFonts w:ascii="Times New Roman" w:eastAsia="Calibri" w:hAnsi="Times New Roman" w:cs="Times New Roman"/>
          <w:b/>
          <w:sz w:val="24"/>
          <w:szCs w:val="24"/>
        </w:rPr>
        <w:t>Bakula</w:t>
      </w:r>
      <w:proofErr w:type="spellEnd"/>
      <w:r w:rsidRPr="00A011B9">
        <w:rPr>
          <w:rFonts w:ascii="Times New Roman" w:eastAsia="Calibri" w:hAnsi="Times New Roman" w:cs="Times New Roman"/>
          <w:b/>
          <w:sz w:val="24"/>
          <w:szCs w:val="24"/>
        </w:rPr>
        <w:t xml:space="preserve">, Ivica Radić, </w:t>
      </w:r>
      <w:proofErr w:type="spellStart"/>
      <w:r w:rsidRPr="00A011B9">
        <w:rPr>
          <w:rFonts w:ascii="Times New Roman" w:eastAsia="Calibri" w:hAnsi="Times New Roman" w:cs="Times New Roman"/>
          <w:b/>
          <w:sz w:val="24"/>
          <w:szCs w:val="24"/>
        </w:rPr>
        <w:t>Matijana</w:t>
      </w:r>
      <w:proofErr w:type="spellEnd"/>
      <w:r w:rsidRPr="00A011B9">
        <w:rPr>
          <w:rFonts w:ascii="Times New Roman" w:eastAsia="Calibri" w:hAnsi="Times New Roman" w:cs="Times New Roman"/>
          <w:b/>
          <w:sz w:val="24"/>
          <w:szCs w:val="24"/>
        </w:rPr>
        <w:t xml:space="preserve"> </w:t>
      </w:r>
      <w:proofErr w:type="spellStart"/>
      <w:r w:rsidRPr="00A011B9">
        <w:rPr>
          <w:rFonts w:ascii="Times New Roman" w:eastAsia="Calibri" w:hAnsi="Times New Roman" w:cs="Times New Roman"/>
          <w:b/>
          <w:sz w:val="24"/>
          <w:szCs w:val="24"/>
        </w:rPr>
        <w:t>Kuzmanić</w:t>
      </w:r>
      <w:proofErr w:type="spellEnd"/>
    </w:p>
    <w:p w:rsidR="00182C68" w:rsidRPr="00A011B9" w:rsidRDefault="00A84DD0" w:rsidP="00182C68">
      <w:pPr>
        <w:rPr>
          <w:rFonts w:ascii="Times New Roman" w:eastAsia="Calibri" w:hAnsi="Times New Roman" w:cs="Times New Roman"/>
          <w:b/>
          <w:sz w:val="24"/>
          <w:szCs w:val="24"/>
        </w:rPr>
      </w:pPr>
      <w:r>
        <w:rPr>
          <w:noProof/>
          <w:lang w:eastAsia="hr-HR"/>
        </w:rPr>
        <w:drawing>
          <wp:anchor distT="0" distB="0" distL="114300" distR="114300" simplePos="0" relativeHeight="251686912" behindDoc="1" locked="0" layoutInCell="1" allowOverlap="1" wp14:anchorId="26F2101D" wp14:editId="2F60EE4B">
            <wp:simplePos x="0" y="0"/>
            <wp:positionH relativeFrom="margin">
              <wp:posOffset>-153620</wp:posOffset>
            </wp:positionH>
            <wp:positionV relativeFrom="paragraph">
              <wp:posOffset>197510</wp:posOffset>
            </wp:positionV>
            <wp:extent cx="6307701" cy="6759244"/>
            <wp:effectExtent l="0" t="0" r="0" b="3810"/>
            <wp:wrapNone/>
            <wp:docPr id="85" name="Slika 8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43"/>
        <w:gridCol w:w="6384"/>
      </w:tblGrid>
      <w:tr w:rsidR="00182C68" w:rsidRPr="00A011B9" w:rsidTr="00182C68">
        <w:trPr>
          <w:trHeight w:val="1746"/>
        </w:trPr>
        <w:tc>
          <w:tcPr>
            <w:tcW w:w="2743" w:type="dxa"/>
            <w:vAlign w:val="center"/>
            <w:hideMark/>
          </w:tcPr>
          <w:p w:rsidR="00182C68" w:rsidRPr="00A011B9" w:rsidRDefault="00182C68" w:rsidP="00182C68">
            <w:pPr>
              <w:spacing w:line="276" w:lineRule="auto"/>
              <w:jc w:val="center"/>
              <w:rPr>
                <w:rFonts w:ascii="Times New Roman" w:eastAsia="Calibri" w:hAnsi="Times New Roman" w:cs="Times New Roman"/>
                <w:sz w:val="24"/>
                <w:szCs w:val="24"/>
                <w:lang w:val="en-US"/>
              </w:rPr>
            </w:pPr>
            <w:r w:rsidRPr="00A011B9">
              <w:rPr>
                <w:rFonts w:ascii="Times New Roman" w:eastAsia="Calibri" w:hAnsi="Times New Roman" w:cs="Times New Roman"/>
                <w:b/>
                <w:bCs/>
                <w:color w:val="000000"/>
                <w:sz w:val="24"/>
                <w:szCs w:val="24"/>
              </w:rPr>
              <w:t>CILJ</w:t>
            </w:r>
          </w:p>
        </w:tc>
        <w:tc>
          <w:tcPr>
            <w:tcW w:w="6384" w:type="dxa"/>
            <w:vAlign w:val="center"/>
            <w:hideMark/>
          </w:tcPr>
          <w:p w:rsidR="00182C68" w:rsidRPr="00A011B9" w:rsidRDefault="00182C68" w:rsidP="00182C68">
            <w:pPr>
              <w:numPr>
                <w:ilvl w:val="0"/>
                <w:numId w:val="197"/>
              </w:numPr>
              <w:spacing w:line="276" w:lineRule="auto"/>
              <w:contextualSpacing/>
              <w:rPr>
                <w:rFonts w:ascii="Times New Roman" w:eastAsia="Calibri" w:hAnsi="Times New Roman" w:cs="Times New Roman"/>
                <w:color w:val="000000"/>
                <w:sz w:val="24"/>
                <w:szCs w:val="24"/>
              </w:rPr>
            </w:pPr>
            <w:r w:rsidRPr="00A011B9">
              <w:rPr>
                <w:rFonts w:ascii="Times New Roman" w:eastAsia="Calibri" w:hAnsi="Times New Roman" w:cs="Times New Roman"/>
                <w:color w:val="000000"/>
                <w:sz w:val="24"/>
                <w:szCs w:val="24"/>
              </w:rPr>
              <w:t>razvijanje jezično – komunikacijskih sposobnosti</w:t>
            </w:r>
          </w:p>
          <w:p w:rsidR="00182C68" w:rsidRPr="00A011B9" w:rsidRDefault="00182C68" w:rsidP="00182C68">
            <w:pPr>
              <w:numPr>
                <w:ilvl w:val="0"/>
                <w:numId w:val="197"/>
              </w:numPr>
              <w:spacing w:line="276" w:lineRule="auto"/>
              <w:contextualSpacing/>
              <w:rPr>
                <w:rFonts w:ascii="Times New Roman" w:eastAsia="Calibri" w:hAnsi="Times New Roman" w:cs="Times New Roman"/>
                <w:color w:val="000000"/>
                <w:sz w:val="24"/>
                <w:szCs w:val="24"/>
              </w:rPr>
            </w:pPr>
            <w:r w:rsidRPr="00A011B9">
              <w:rPr>
                <w:rFonts w:ascii="Times New Roman" w:eastAsia="Calibri" w:hAnsi="Times New Roman" w:cs="Times New Roman"/>
                <w:color w:val="000000"/>
                <w:sz w:val="24"/>
                <w:szCs w:val="24"/>
              </w:rPr>
              <w:t>razvijanje ljubavi prema umjetnosti, književnosti i kulturnoj baštini</w:t>
            </w:r>
          </w:p>
          <w:p w:rsidR="00182C68" w:rsidRPr="00A011B9" w:rsidRDefault="00182C68" w:rsidP="00182C68">
            <w:pPr>
              <w:numPr>
                <w:ilvl w:val="0"/>
                <w:numId w:val="197"/>
              </w:numPr>
              <w:spacing w:line="276" w:lineRule="auto"/>
              <w:contextualSpacing/>
              <w:rPr>
                <w:rFonts w:ascii="Times New Roman" w:eastAsia="Calibri" w:hAnsi="Times New Roman" w:cs="Times New Roman"/>
                <w:color w:val="000000"/>
                <w:sz w:val="24"/>
                <w:szCs w:val="24"/>
              </w:rPr>
            </w:pPr>
            <w:r w:rsidRPr="00A011B9">
              <w:rPr>
                <w:rFonts w:ascii="Times New Roman" w:eastAsia="Calibri" w:hAnsi="Times New Roman" w:cs="Times New Roman"/>
                <w:color w:val="000000"/>
                <w:sz w:val="24"/>
                <w:szCs w:val="24"/>
              </w:rPr>
              <w:t>njegovati kulturu redovitog posjećivanja kulturnih ustanova</w:t>
            </w:r>
          </w:p>
        </w:tc>
      </w:tr>
      <w:tr w:rsidR="00182C68" w:rsidRPr="00A011B9" w:rsidTr="00182C68">
        <w:trPr>
          <w:trHeight w:val="1746"/>
        </w:trPr>
        <w:tc>
          <w:tcPr>
            <w:tcW w:w="2743" w:type="dxa"/>
            <w:vAlign w:val="center"/>
            <w:hideMark/>
          </w:tcPr>
          <w:p w:rsidR="00182C68" w:rsidRPr="00A011B9" w:rsidRDefault="00182C68" w:rsidP="00182C68">
            <w:pPr>
              <w:spacing w:line="276" w:lineRule="auto"/>
              <w:jc w:val="center"/>
              <w:rPr>
                <w:rFonts w:ascii="Times New Roman" w:eastAsia="Calibri" w:hAnsi="Times New Roman" w:cs="Times New Roman"/>
                <w:sz w:val="24"/>
                <w:szCs w:val="24"/>
                <w:lang w:val="en-US"/>
              </w:rPr>
            </w:pPr>
            <w:r w:rsidRPr="00A011B9">
              <w:rPr>
                <w:rFonts w:ascii="Times New Roman" w:eastAsia="Calibri" w:hAnsi="Times New Roman" w:cs="Times New Roman"/>
                <w:b/>
                <w:bCs/>
                <w:color w:val="000000"/>
                <w:sz w:val="24"/>
                <w:szCs w:val="24"/>
              </w:rPr>
              <w:t>NAMJENA</w:t>
            </w:r>
          </w:p>
        </w:tc>
        <w:tc>
          <w:tcPr>
            <w:tcW w:w="6384" w:type="dxa"/>
            <w:vAlign w:val="center"/>
            <w:hideMark/>
          </w:tcPr>
          <w:p w:rsidR="00182C68" w:rsidRPr="00A011B9" w:rsidRDefault="00182C68" w:rsidP="00182C68">
            <w:pPr>
              <w:numPr>
                <w:ilvl w:val="0"/>
                <w:numId w:val="196"/>
              </w:numPr>
              <w:spacing w:line="276" w:lineRule="auto"/>
              <w:contextualSpacing/>
              <w:rPr>
                <w:rFonts w:ascii="Times New Roman" w:eastAsia="Calibri" w:hAnsi="Times New Roman" w:cs="Times New Roman"/>
                <w:sz w:val="24"/>
                <w:szCs w:val="24"/>
                <w:lang w:val="en-US"/>
              </w:rPr>
            </w:pPr>
            <w:r w:rsidRPr="00A011B9">
              <w:rPr>
                <w:rFonts w:ascii="Times New Roman" w:eastAsia="Calibri" w:hAnsi="Times New Roman" w:cs="Times New Roman"/>
                <w:color w:val="000000"/>
                <w:sz w:val="24"/>
                <w:szCs w:val="24"/>
              </w:rPr>
              <w:t xml:space="preserve">osposobiti učenike za komunikaciju s medijima </w:t>
            </w:r>
          </w:p>
          <w:p w:rsidR="00182C68" w:rsidRPr="00A011B9" w:rsidRDefault="00182C68" w:rsidP="00182C68">
            <w:pPr>
              <w:numPr>
                <w:ilvl w:val="0"/>
                <w:numId w:val="196"/>
              </w:numPr>
              <w:spacing w:line="276" w:lineRule="auto"/>
              <w:contextualSpacing/>
              <w:rPr>
                <w:rFonts w:ascii="Times New Roman" w:eastAsia="Calibri" w:hAnsi="Times New Roman" w:cs="Times New Roman"/>
                <w:sz w:val="24"/>
                <w:szCs w:val="24"/>
                <w:lang w:val="en-US"/>
              </w:rPr>
            </w:pPr>
            <w:r w:rsidRPr="00A011B9">
              <w:rPr>
                <w:rFonts w:ascii="Times New Roman" w:eastAsia="Calibri" w:hAnsi="Times New Roman" w:cs="Times New Roman"/>
                <w:color w:val="000000"/>
                <w:sz w:val="24"/>
                <w:szCs w:val="24"/>
              </w:rPr>
              <w:t>usvajanje osnovnih pojmova vezanih uz kazalište / film</w:t>
            </w:r>
            <w:r w:rsidRPr="00A011B9">
              <w:rPr>
                <w:rFonts w:ascii="Times New Roman" w:eastAsia="Calibri" w:hAnsi="Times New Roman" w:cs="Times New Roman"/>
                <w:color w:val="000000"/>
                <w:sz w:val="24"/>
                <w:szCs w:val="24"/>
              </w:rPr>
              <w:br/>
              <w:t xml:space="preserve">gledanjem predstave učenici proširuju znanja iz medijske kulture i </w:t>
            </w:r>
            <w:proofErr w:type="spellStart"/>
            <w:r w:rsidRPr="00A011B9">
              <w:rPr>
                <w:rFonts w:ascii="Times New Roman" w:eastAsia="Calibri" w:hAnsi="Times New Roman" w:cs="Times New Roman"/>
                <w:color w:val="000000"/>
                <w:sz w:val="24"/>
                <w:szCs w:val="24"/>
              </w:rPr>
              <w:t>lektirnih</w:t>
            </w:r>
            <w:proofErr w:type="spellEnd"/>
            <w:r w:rsidRPr="00A011B9">
              <w:rPr>
                <w:rFonts w:ascii="Times New Roman" w:eastAsia="Calibri" w:hAnsi="Times New Roman" w:cs="Times New Roman"/>
                <w:color w:val="000000"/>
                <w:sz w:val="24"/>
                <w:szCs w:val="24"/>
              </w:rPr>
              <w:t xml:space="preserve"> sadržaja</w:t>
            </w:r>
          </w:p>
        </w:tc>
      </w:tr>
      <w:tr w:rsidR="00182C68" w:rsidRPr="00A011B9" w:rsidTr="00182C68">
        <w:trPr>
          <w:trHeight w:val="588"/>
        </w:trPr>
        <w:tc>
          <w:tcPr>
            <w:tcW w:w="2743" w:type="dxa"/>
            <w:vAlign w:val="center"/>
            <w:hideMark/>
          </w:tcPr>
          <w:p w:rsidR="00182C68" w:rsidRPr="00A011B9" w:rsidRDefault="00182C68" w:rsidP="00182C68">
            <w:pPr>
              <w:spacing w:line="276" w:lineRule="auto"/>
              <w:jc w:val="center"/>
              <w:rPr>
                <w:rFonts w:ascii="Times New Roman" w:eastAsia="Calibri" w:hAnsi="Times New Roman" w:cs="Times New Roman"/>
                <w:b/>
                <w:bCs/>
                <w:color w:val="000000"/>
                <w:sz w:val="24"/>
                <w:szCs w:val="24"/>
              </w:rPr>
            </w:pPr>
            <w:r w:rsidRPr="00A011B9">
              <w:rPr>
                <w:rFonts w:ascii="Times New Roman" w:eastAsia="Calibri" w:hAnsi="Times New Roman" w:cs="Times New Roman"/>
                <w:b/>
                <w:bCs/>
                <w:color w:val="000000"/>
                <w:sz w:val="24"/>
                <w:szCs w:val="24"/>
              </w:rPr>
              <w:t>NOSITELJI</w:t>
            </w:r>
          </w:p>
        </w:tc>
        <w:tc>
          <w:tcPr>
            <w:tcW w:w="6384" w:type="dxa"/>
            <w:vAlign w:val="center"/>
            <w:hideMark/>
          </w:tcPr>
          <w:p w:rsidR="00182C68" w:rsidRPr="00A011B9" w:rsidRDefault="00182C68" w:rsidP="00182C68">
            <w:pPr>
              <w:numPr>
                <w:ilvl w:val="0"/>
                <w:numId w:val="196"/>
              </w:numPr>
              <w:spacing w:line="276" w:lineRule="auto"/>
              <w:contextualSpacing/>
              <w:rPr>
                <w:rFonts w:ascii="Times New Roman" w:eastAsia="Calibri" w:hAnsi="Times New Roman" w:cs="Times New Roman"/>
                <w:sz w:val="24"/>
                <w:szCs w:val="24"/>
                <w:lang w:val="en-US"/>
              </w:rPr>
            </w:pPr>
            <w:r w:rsidRPr="00A011B9">
              <w:rPr>
                <w:rFonts w:ascii="Times New Roman" w:eastAsia="Calibri" w:hAnsi="Times New Roman" w:cs="Times New Roman"/>
                <w:color w:val="000000"/>
                <w:sz w:val="24"/>
                <w:szCs w:val="24"/>
              </w:rPr>
              <w:t xml:space="preserve">nastavnici </w:t>
            </w:r>
          </w:p>
        </w:tc>
      </w:tr>
      <w:tr w:rsidR="00182C68" w:rsidRPr="00A011B9" w:rsidTr="00182C68">
        <w:trPr>
          <w:trHeight w:val="2132"/>
        </w:trPr>
        <w:tc>
          <w:tcPr>
            <w:tcW w:w="2743" w:type="dxa"/>
            <w:vAlign w:val="center"/>
            <w:hideMark/>
          </w:tcPr>
          <w:p w:rsidR="00182C68" w:rsidRPr="00A011B9" w:rsidRDefault="00182C68" w:rsidP="00182C68">
            <w:pPr>
              <w:spacing w:line="276" w:lineRule="auto"/>
              <w:jc w:val="center"/>
              <w:rPr>
                <w:rFonts w:ascii="Times New Roman" w:eastAsia="Calibri" w:hAnsi="Times New Roman" w:cs="Times New Roman"/>
                <w:sz w:val="24"/>
                <w:szCs w:val="24"/>
                <w:lang w:val="en-US"/>
              </w:rPr>
            </w:pPr>
            <w:r w:rsidRPr="00A011B9">
              <w:rPr>
                <w:rFonts w:ascii="Times New Roman" w:eastAsia="Calibri" w:hAnsi="Times New Roman" w:cs="Times New Roman"/>
                <w:b/>
                <w:bCs/>
                <w:color w:val="000000"/>
                <w:sz w:val="24"/>
                <w:szCs w:val="24"/>
              </w:rPr>
              <w:t>NAČIN REALIZACIJE</w:t>
            </w:r>
          </w:p>
        </w:tc>
        <w:tc>
          <w:tcPr>
            <w:tcW w:w="6384" w:type="dxa"/>
            <w:vAlign w:val="center"/>
            <w:hideMark/>
          </w:tcPr>
          <w:p w:rsidR="00182C68" w:rsidRPr="00A011B9" w:rsidRDefault="00182C68" w:rsidP="00182C68">
            <w:pPr>
              <w:numPr>
                <w:ilvl w:val="0"/>
                <w:numId w:val="196"/>
              </w:numPr>
              <w:spacing w:line="276" w:lineRule="auto"/>
              <w:contextualSpacing/>
              <w:rPr>
                <w:rFonts w:ascii="Times New Roman" w:eastAsia="Calibri" w:hAnsi="Times New Roman" w:cs="Times New Roman"/>
                <w:sz w:val="24"/>
                <w:szCs w:val="24"/>
                <w:lang w:val="en-US"/>
              </w:rPr>
            </w:pPr>
            <w:r w:rsidRPr="00A011B9">
              <w:rPr>
                <w:rFonts w:ascii="Times New Roman" w:eastAsia="Calibri" w:hAnsi="Times New Roman" w:cs="Times New Roman"/>
                <w:color w:val="000000"/>
                <w:sz w:val="24"/>
                <w:szCs w:val="24"/>
              </w:rPr>
              <w:t>program se provodi ovisno o ponudi</w:t>
            </w:r>
            <w:r w:rsidRPr="00A011B9">
              <w:rPr>
                <w:rFonts w:ascii="Times New Roman" w:eastAsia="Calibri" w:hAnsi="Times New Roman" w:cs="Times New Roman"/>
                <w:color w:val="000000"/>
                <w:sz w:val="24"/>
                <w:szCs w:val="24"/>
              </w:rPr>
              <w:br/>
              <w:t>kazališne/filmske produkcije.</w:t>
            </w:r>
            <w:r w:rsidRPr="00A011B9">
              <w:rPr>
                <w:rFonts w:ascii="Times New Roman" w:eastAsia="Calibri" w:hAnsi="Times New Roman" w:cs="Times New Roman"/>
                <w:color w:val="000000"/>
                <w:sz w:val="24"/>
                <w:szCs w:val="24"/>
              </w:rPr>
              <w:br/>
              <w:t>predstave se odabiru primjereno dobi</w:t>
            </w:r>
            <w:r w:rsidRPr="00A011B9">
              <w:rPr>
                <w:rFonts w:ascii="Times New Roman" w:eastAsia="Calibri" w:hAnsi="Times New Roman" w:cs="Times New Roman"/>
                <w:color w:val="000000"/>
                <w:sz w:val="24"/>
                <w:szCs w:val="24"/>
              </w:rPr>
              <w:br/>
              <w:t>učenika i programu rada u školi (korelacija s lektirom i medijskom kulturom)</w:t>
            </w:r>
          </w:p>
        </w:tc>
      </w:tr>
      <w:tr w:rsidR="00182C68" w:rsidRPr="00A011B9" w:rsidTr="00182C68">
        <w:trPr>
          <w:trHeight w:val="588"/>
        </w:trPr>
        <w:tc>
          <w:tcPr>
            <w:tcW w:w="2743" w:type="dxa"/>
            <w:vAlign w:val="center"/>
            <w:hideMark/>
          </w:tcPr>
          <w:p w:rsidR="00182C68" w:rsidRPr="00A011B9" w:rsidRDefault="00182C68" w:rsidP="00182C68">
            <w:pPr>
              <w:spacing w:line="276" w:lineRule="auto"/>
              <w:jc w:val="center"/>
              <w:rPr>
                <w:rFonts w:ascii="Times New Roman" w:eastAsia="Calibri" w:hAnsi="Times New Roman" w:cs="Times New Roman"/>
                <w:b/>
                <w:bCs/>
                <w:color w:val="000000"/>
                <w:sz w:val="24"/>
                <w:szCs w:val="24"/>
              </w:rPr>
            </w:pPr>
            <w:r w:rsidRPr="00A011B9">
              <w:rPr>
                <w:rFonts w:ascii="Times New Roman" w:eastAsia="Calibri" w:hAnsi="Times New Roman" w:cs="Times New Roman"/>
                <w:b/>
                <w:bCs/>
                <w:color w:val="000000"/>
                <w:sz w:val="24"/>
                <w:szCs w:val="24"/>
              </w:rPr>
              <w:t>VREMENIK</w:t>
            </w:r>
          </w:p>
        </w:tc>
        <w:tc>
          <w:tcPr>
            <w:tcW w:w="6384" w:type="dxa"/>
            <w:vAlign w:val="center"/>
            <w:hideMark/>
          </w:tcPr>
          <w:p w:rsidR="00182C68" w:rsidRPr="00A011B9" w:rsidRDefault="00182C68" w:rsidP="00182C68">
            <w:pPr>
              <w:numPr>
                <w:ilvl w:val="0"/>
                <w:numId w:val="196"/>
              </w:numPr>
              <w:spacing w:line="276" w:lineRule="auto"/>
              <w:contextualSpacing/>
              <w:rPr>
                <w:rFonts w:ascii="Times New Roman" w:eastAsia="Calibri" w:hAnsi="Times New Roman" w:cs="Times New Roman"/>
                <w:sz w:val="24"/>
                <w:szCs w:val="24"/>
                <w:lang w:val="en-US"/>
              </w:rPr>
            </w:pPr>
            <w:r w:rsidRPr="00A011B9">
              <w:rPr>
                <w:rFonts w:ascii="Times New Roman" w:eastAsia="Calibri" w:hAnsi="Times New Roman" w:cs="Times New Roman"/>
                <w:color w:val="000000"/>
                <w:sz w:val="24"/>
                <w:szCs w:val="24"/>
              </w:rPr>
              <w:t>tijekom školske godine</w:t>
            </w:r>
          </w:p>
        </w:tc>
      </w:tr>
      <w:tr w:rsidR="00182C68" w:rsidRPr="00A011B9" w:rsidTr="00182C68">
        <w:trPr>
          <w:trHeight w:val="1176"/>
        </w:trPr>
        <w:tc>
          <w:tcPr>
            <w:tcW w:w="2743" w:type="dxa"/>
            <w:vAlign w:val="center"/>
            <w:hideMark/>
          </w:tcPr>
          <w:p w:rsidR="00182C68" w:rsidRPr="00A011B9" w:rsidRDefault="00182C68" w:rsidP="00182C68">
            <w:pPr>
              <w:spacing w:line="276" w:lineRule="auto"/>
              <w:jc w:val="center"/>
              <w:rPr>
                <w:rFonts w:ascii="Times New Roman" w:eastAsia="Calibri" w:hAnsi="Times New Roman" w:cs="Times New Roman"/>
                <w:b/>
                <w:bCs/>
                <w:color w:val="000000"/>
                <w:sz w:val="24"/>
                <w:szCs w:val="24"/>
              </w:rPr>
            </w:pPr>
          </w:p>
          <w:p w:rsidR="00182C68" w:rsidRPr="00A011B9" w:rsidRDefault="00182C68" w:rsidP="00182C68">
            <w:pPr>
              <w:spacing w:line="276" w:lineRule="auto"/>
              <w:jc w:val="center"/>
              <w:rPr>
                <w:rFonts w:ascii="Times New Roman" w:eastAsia="Calibri" w:hAnsi="Times New Roman" w:cs="Times New Roman"/>
                <w:b/>
                <w:bCs/>
                <w:color w:val="000000"/>
                <w:sz w:val="24"/>
                <w:szCs w:val="24"/>
              </w:rPr>
            </w:pPr>
            <w:r w:rsidRPr="00A011B9">
              <w:rPr>
                <w:rFonts w:ascii="Times New Roman" w:eastAsia="Calibri" w:hAnsi="Times New Roman" w:cs="Times New Roman"/>
                <w:b/>
                <w:bCs/>
                <w:color w:val="000000"/>
                <w:sz w:val="24"/>
                <w:szCs w:val="24"/>
              </w:rPr>
              <w:t>TROŠKOVNIK</w:t>
            </w:r>
          </w:p>
        </w:tc>
        <w:tc>
          <w:tcPr>
            <w:tcW w:w="6384" w:type="dxa"/>
            <w:vAlign w:val="center"/>
            <w:hideMark/>
          </w:tcPr>
          <w:p w:rsidR="00182C68" w:rsidRPr="00A011B9" w:rsidRDefault="00182C68" w:rsidP="00182C68">
            <w:pPr>
              <w:numPr>
                <w:ilvl w:val="0"/>
                <w:numId w:val="196"/>
              </w:numPr>
              <w:spacing w:line="276" w:lineRule="auto"/>
              <w:contextualSpacing/>
              <w:rPr>
                <w:rFonts w:ascii="Times New Roman" w:eastAsia="Calibri" w:hAnsi="Times New Roman" w:cs="Times New Roman"/>
                <w:sz w:val="24"/>
                <w:szCs w:val="24"/>
                <w:lang w:val="en-US"/>
              </w:rPr>
            </w:pPr>
            <w:r w:rsidRPr="00A011B9">
              <w:rPr>
                <w:rFonts w:ascii="Times New Roman" w:eastAsia="Calibri" w:hAnsi="Times New Roman" w:cs="Times New Roman"/>
                <w:color w:val="000000"/>
                <w:sz w:val="24"/>
                <w:szCs w:val="24"/>
              </w:rPr>
              <w:t>prijevoz učenika i ulaznice financiraju roditelji uz unaprijed potpisanu suglasnost.</w:t>
            </w:r>
          </w:p>
        </w:tc>
      </w:tr>
      <w:tr w:rsidR="00182C68" w:rsidRPr="00A011B9" w:rsidTr="00182C68">
        <w:trPr>
          <w:trHeight w:val="1562"/>
        </w:trPr>
        <w:tc>
          <w:tcPr>
            <w:tcW w:w="2743" w:type="dxa"/>
            <w:vAlign w:val="center"/>
            <w:hideMark/>
          </w:tcPr>
          <w:p w:rsidR="00182C68" w:rsidRPr="00A011B9" w:rsidRDefault="00182C68" w:rsidP="00182C68">
            <w:pPr>
              <w:spacing w:line="276" w:lineRule="auto"/>
              <w:jc w:val="center"/>
              <w:rPr>
                <w:rFonts w:ascii="Times New Roman" w:eastAsia="Calibri" w:hAnsi="Times New Roman" w:cs="Times New Roman"/>
                <w:b/>
                <w:bCs/>
                <w:color w:val="000000"/>
                <w:sz w:val="24"/>
                <w:szCs w:val="24"/>
              </w:rPr>
            </w:pPr>
          </w:p>
          <w:p w:rsidR="00182C68" w:rsidRPr="00A011B9" w:rsidRDefault="00182C68" w:rsidP="00182C68">
            <w:pPr>
              <w:spacing w:line="276" w:lineRule="auto"/>
              <w:jc w:val="center"/>
              <w:rPr>
                <w:rFonts w:ascii="Times New Roman" w:eastAsia="Calibri" w:hAnsi="Times New Roman" w:cs="Times New Roman"/>
                <w:b/>
                <w:bCs/>
                <w:color w:val="000000"/>
                <w:sz w:val="24"/>
                <w:szCs w:val="24"/>
              </w:rPr>
            </w:pPr>
            <w:r w:rsidRPr="00A011B9">
              <w:rPr>
                <w:rFonts w:ascii="Times New Roman" w:eastAsia="Calibri" w:hAnsi="Times New Roman" w:cs="Times New Roman"/>
                <w:b/>
                <w:bCs/>
                <w:color w:val="000000"/>
                <w:sz w:val="24"/>
                <w:szCs w:val="24"/>
              </w:rPr>
              <w:t>NAČIN VREDNOVANJA</w:t>
            </w:r>
          </w:p>
        </w:tc>
        <w:tc>
          <w:tcPr>
            <w:tcW w:w="6384" w:type="dxa"/>
            <w:vAlign w:val="center"/>
            <w:hideMark/>
          </w:tcPr>
          <w:p w:rsidR="00182C68" w:rsidRPr="00A011B9" w:rsidRDefault="00182C68" w:rsidP="00182C68">
            <w:pPr>
              <w:numPr>
                <w:ilvl w:val="0"/>
                <w:numId w:val="196"/>
              </w:numPr>
              <w:spacing w:line="276" w:lineRule="auto"/>
              <w:contextualSpacing/>
              <w:rPr>
                <w:rFonts w:ascii="Times New Roman" w:eastAsia="Calibri" w:hAnsi="Times New Roman" w:cs="Times New Roman"/>
                <w:sz w:val="24"/>
                <w:szCs w:val="24"/>
                <w:lang w:val="en-US"/>
              </w:rPr>
            </w:pPr>
            <w:r w:rsidRPr="00A011B9">
              <w:rPr>
                <w:rFonts w:ascii="Times New Roman" w:eastAsia="Calibri" w:hAnsi="Times New Roman" w:cs="Times New Roman"/>
                <w:color w:val="000000"/>
                <w:sz w:val="24"/>
                <w:szCs w:val="24"/>
              </w:rPr>
              <w:t xml:space="preserve"> učenici kroz razgovor, anketu ili nastavni listić ocjenjuju zanimljivost i poučnost predstave</w:t>
            </w:r>
          </w:p>
        </w:tc>
      </w:tr>
    </w:tbl>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lastRenderedPageBreak/>
        <w:t>Naziv aktivnosti: Posjet botaničkom i biblijskom vrtu u Kaštelima</w:t>
      </w:r>
      <w:r w:rsidRPr="00A011B9">
        <w:rPr>
          <w:rFonts w:ascii="Times New Roman" w:eastAsia="Calibri" w:hAnsi="Times New Roman" w:cs="Times New Roman"/>
          <w:b/>
          <w:sz w:val="24"/>
          <w:szCs w:val="24"/>
        </w:rPr>
        <w:tab/>
      </w: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 7.a, 7.b</w:t>
      </w: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Lana </w:t>
      </w:r>
      <w:proofErr w:type="spellStart"/>
      <w:r w:rsidRPr="00A011B9">
        <w:rPr>
          <w:rFonts w:ascii="Times New Roman" w:eastAsia="Calibri" w:hAnsi="Times New Roman" w:cs="Times New Roman"/>
          <w:b/>
          <w:sz w:val="24"/>
          <w:szCs w:val="24"/>
        </w:rPr>
        <w:t>Bakula</w:t>
      </w:r>
      <w:proofErr w:type="spellEnd"/>
      <w:r w:rsidRPr="00A011B9">
        <w:rPr>
          <w:rFonts w:ascii="Times New Roman" w:eastAsia="Calibri" w:hAnsi="Times New Roman" w:cs="Times New Roman"/>
          <w:b/>
          <w:sz w:val="24"/>
          <w:szCs w:val="24"/>
        </w:rPr>
        <w:t xml:space="preserve">, Ivica Radić, Antonela Radić, </w:t>
      </w:r>
      <w:proofErr w:type="spellStart"/>
      <w:r w:rsidRPr="00A011B9">
        <w:rPr>
          <w:rFonts w:ascii="Times New Roman" w:eastAsia="Calibri" w:hAnsi="Times New Roman" w:cs="Times New Roman"/>
          <w:b/>
          <w:sz w:val="24"/>
          <w:szCs w:val="24"/>
        </w:rPr>
        <w:t>Matijana</w:t>
      </w:r>
      <w:proofErr w:type="spellEnd"/>
      <w:r w:rsidRPr="00A011B9">
        <w:rPr>
          <w:rFonts w:ascii="Times New Roman" w:eastAsia="Calibri" w:hAnsi="Times New Roman" w:cs="Times New Roman"/>
          <w:b/>
          <w:sz w:val="24"/>
          <w:szCs w:val="24"/>
        </w:rPr>
        <w:t xml:space="preserve"> </w:t>
      </w:r>
      <w:proofErr w:type="spellStart"/>
      <w:r w:rsidRPr="00A011B9">
        <w:rPr>
          <w:rFonts w:ascii="Times New Roman" w:eastAsia="Calibri" w:hAnsi="Times New Roman" w:cs="Times New Roman"/>
          <w:b/>
          <w:sz w:val="24"/>
          <w:szCs w:val="24"/>
        </w:rPr>
        <w:t>Kuzmanić</w:t>
      </w:r>
      <w:proofErr w:type="spellEnd"/>
    </w:p>
    <w:p w:rsidR="00182C68" w:rsidRPr="00A011B9" w:rsidRDefault="00A84DD0" w:rsidP="00182C68">
      <w:pPr>
        <w:rPr>
          <w:rFonts w:ascii="Times New Roman" w:eastAsia="Calibri" w:hAnsi="Times New Roman" w:cs="Times New Roman"/>
          <w:b/>
          <w:sz w:val="24"/>
          <w:szCs w:val="24"/>
        </w:rPr>
      </w:pPr>
      <w:r>
        <w:rPr>
          <w:noProof/>
          <w:lang w:eastAsia="hr-HR"/>
        </w:rPr>
        <w:drawing>
          <wp:anchor distT="0" distB="0" distL="114300" distR="114300" simplePos="0" relativeHeight="251687936" behindDoc="1" locked="0" layoutInCell="1" allowOverlap="1" wp14:anchorId="26F2101D" wp14:editId="2F60EE4B">
            <wp:simplePos x="0" y="0"/>
            <wp:positionH relativeFrom="margin">
              <wp:align>center</wp:align>
            </wp:positionH>
            <wp:positionV relativeFrom="paragraph">
              <wp:posOffset>197511</wp:posOffset>
            </wp:positionV>
            <wp:extent cx="6307701" cy="6759244"/>
            <wp:effectExtent l="0" t="0" r="0" b="3810"/>
            <wp:wrapNone/>
            <wp:docPr id="86" name="Slika 8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00"/>
        <w:gridCol w:w="6322"/>
      </w:tblGrid>
      <w:tr w:rsidR="00182C68" w:rsidRPr="00A011B9" w:rsidTr="00182C68">
        <w:tc>
          <w:tcPr>
            <w:tcW w:w="3000" w:type="dxa"/>
            <w:vAlign w:val="center"/>
            <w:hideMark/>
          </w:tcPr>
          <w:p w:rsidR="00182C68" w:rsidRPr="00A011B9" w:rsidRDefault="00182C68" w:rsidP="00182C68">
            <w:pPr>
              <w:spacing w:line="276" w:lineRule="auto"/>
              <w:jc w:val="center"/>
              <w:rPr>
                <w:rFonts w:ascii="Times New Roman" w:eastAsia="Calibri" w:hAnsi="Times New Roman" w:cs="Times New Roman"/>
                <w:b/>
                <w:sz w:val="24"/>
                <w:szCs w:val="24"/>
                <w:lang w:val="en-US"/>
              </w:rPr>
            </w:pPr>
            <w:r w:rsidRPr="00A011B9">
              <w:rPr>
                <w:rFonts w:ascii="Times New Roman" w:eastAsia="Calibri" w:hAnsi="Times New Roman" w:cs="Times New Roman"/>
                <w:b/>
                <w:bCs/>
                <w:color w:val="000000"/>
                <w:sz w:val="24"/>
                <w:szCs w:val="24"/>
              </w:rPr>
              <w:t>CILJ</w:t>
            </w:r>
          </w:p>
        </w:tc>
        <w:tc>
          <w:tcPr>
            <w:tcW w:w="6322" w:type="dxa"/>
            <w:vAlign w:val="center"/>
            <w:hideMark/>
          </w:tcPr>
          <w:p w:rsidR="00182C68" w:rsidRPr="00A011B9" w:rsidRDefault="00182C68" w:rsidP="00182C68">
            <w:pPr>
              <w:spacing w:line="276" w:lineRule="auto"/>
              <w:rPr>
                <w:rFonts w:ascii="Times New Roman" w:eastAsia="Calibri" w:hAnsi="Times New Roman" w:cs="Times New Roman"/>
                <w:color w:val="000000"/>
                <w:sz w:val="24"/>
                <w:szCs w:val="24"/>
              </w:rPr>
            </w:pPr>
            <w:r w:rsidRPr="00A011B9">
              <w:rPr>
                <w:rFonts w:ascii="Times New Roman" w:eastAsia="Calibri" w:hAnsi="Times New Roman" w:cs="Times New Roman"/>
                <w:color w:val="000000"/>
                <w:sz w:val="24"/>
                <w:szCs w:val="24"/>
              </w:rPr>
              <w:t>Posjet školskom botaničkom vrtu u Kaštel Lukšiću te Biblijskom</w:t>
            </w:r>
            <w:r w:rsidRPr="00A011B9">
              <w:rPr>
                <w:rFonts w:ascii="Times New Roman" w:eastAsia="Calibri" w:hAnsi="Times New Roman" w:cs="Times New Roman"/>
                <w:color w:val="000000"/>
                <w:sz w:val="24"/>
                <w:szCs w:val="24"/>
              </w:rPr>
              <w:br/>
              <w:t xml:space="preserve">vrtu –Gospe </w:t>
            </w:r>
            <w:proofErr w:type="spellStart"/>
            <w:r w:rsidRPr="00A011B9">
              <w:rPr>
                <w:rFonts w:ascii="Times New Roman" w:eastAsia="Calibri" w:hAnsi="Times New Roman" w:cs="Times New Roman"/>
                <w:color w:val="000000"/>
                <w:sz w:val="24"/>
                <w:szCs w:val="24"/>
              </w:rPr>
              <w:t>Stomorije</w:t>
            </w:r>
            <w:proofErr w:type="spellEnd"/>
            <w:r w:rsidRPr="00A011B9">
              <w:rPr>
                <w:rFonts w:ascii="Times New Roman" w:eastAsia="Calibri" w:hAnsi="Times New Roman" w:cs="Times New Roman"/>
                <w:color w:val="000000"/>
                <w:sz w:val="24"/>
                <w:szCs w:val="24"/>
              </w:rPr>
              <w:t xml:space="preserve"> u Kaštel </w:t>
            </w:r>
            <w:proofErr w:type="spellStart"/>
            <w:r w:rsidRPr="00A011B9">
              <w:rPr>
                <w:rFonts w:ascii="Times New Roman" w:eastAsia="Calibri" w:hAnsi="Times New Roman" w:cs="Times New Roman"/>
                <w:color w:val="000000"/>
                <w:sz w:val="24"/>
                <w:szCs w:val="24"/>
              </w:rPr>
              <w:t>Štafiliću</w:t>
            </w:r>
            <w:proofErr w:type="spellEnd"/>
          </w:p>
        </w:tc>
      </w:tr>
      <w:tr w:rsidR="00182C68" w:rsidRPr="00A011B9" w:rsidTr="00182C68">
        <w:tc>
          <w:tcPr>
            <w:tcW w:w="3000" w:type="dxa"/>
            <w:vAlign w:val="center"/>
            <w:hideMark/>
          </w:tcPr>
          <w:p w:rsidR="00182C68" w:rsidRPr="00A011B9" w:rsidRDefault="00182C68" w:rsidP="00182C68">
            <w:pPr>
              <w:spacing w:line="276" w:lineRule="auto"/>
              <w:jc w:val="center"/>
              <w:rPr>
                <w:rFonts w:ascii="Times New Roman" w:eastAsia="Calibri" w:hAnsi="Times New Roman" w:cs="Times New Roman"/>
                <w:b/>
                <w:sz w:val="24"/>
                <w:szCs w:val="24"/>
                <w:lang w:val="en-US"/>
              </w:rPr>
            </w:pPr>
            <w:r w:rsidRPr="00A011B9">
              <w:rPr>
                <w:rFonts w:ascii="Times New Roman" w:eastAsia="Calibri" w:hAnsi="Times New Roman" w:cs="Times New Roman"/>
                <w:b/>
                <w:bCs/>
                <w:color w:val="000000"/>
                <w:sz w:val="24"/>
                <w:szCs w:val="24"/>
              </w:rPr>
              <w:t>NAMJENA</w:t>
            </w:r>
          </w:p>
        </w:tc>
        <w:tc>
          <w:tcPr>
            <w:tcW w:w="6322" w:type="dxa"/>
            <w:vAlign w:val="center"/>
            <w:hideMark/>
          </w:tcPr>
          <w:p w:rsidR="00182C68" w:rsidRPr="00A011B9" w:rsidRDefault="00182C68" w:rsidP="00182C68">
            <w:pPr>
              <w:spacing w:line="276" w:lineRule="auto"/>
              <w:rPr>
                <w:rFonts w:ascii="Times New Roman" w:eastAsia="Calibri" w:hAnsi="Times New Roman" w:cs="Times New Roman"/>
                <w:color w:val="000000"/>
                <w:sz w:val="24"/>
                <w:szCs w:val="24"/>
              </w:rPr>
            </w:pPr>
            <w:r w:rsidRPr="00A011B9">
              <w:rPr>
                <w:rFonts w:ascii="Times New Roman" w:eastAsia="Calibri" w:hAnsi="Times New Roman" w:cs="Times New Roman"/>
                <w:color w:val="000000"/>
                <w:sz w:val="24"/>
                <w:szCs w:val="24"/>
              </w:rPr>
              <w:t>Proširivanje znanja iz biologije, služenje referentnom građom vezanom za planiranu aktivnost, priprema učenika za samostalno snalaženje i služenje naučenim.</w:t>
            </w:r>
            <w:r w:rsidRPr="00A011B9">
              <w:rPr>
                <w:rFonts w:ascii="Times New Roman" w:eastAsia="Calibri" w:hAnsi="Times New Roman" w:cs="Times New Roman"/>
                <w:color w:val="000000"/>
                <w:sz w:val="24"/>
                <w:szCs w:val="24"/>
              </w:rPr>
              <w:br/>
              <w:t>Poticanje učenika na ekološki prihvatljivo ponašanje i suradnički odnos sa vršnjacima.</w:t>
            </w:r>
          </w:p>
        </w:tc>
      </w:tr>
      <w:tr w:rsidR="00182C68" w:rsidRPr="00A011B9" w:rsidTr="00182C68">
        <w:tc>
          <w:tcPr>
            <w:tcW w:w="3000" w:type="dxa"/>
            <w:vAlign w:val="center"/>
            <w:hideMark/>
          </w:tcPr>
          <w:p w:rsidR="00182C68" w:rsidRPr="00A011B9" w:rsidRDefault="00182C68" w:rsidP="00182C68">
            <w:pPr>
              <w:spacing w:line="276" w:lineRule="auto"/>
              <w:jc w:val="center"/>
              <w:rPr>
                <w:rFonts w:ascii="Times New Roman" w:eastAsia="Calibri" w:hAnsi="Times New Roman" w:cs="Times New Roman"/>
                <w:b/>
                <w:bCs/>
                <w:color w:val="000000"/>
                <w:sz w:val="24"/>
                <w:szCs w:val="24"/>
              </w:rPr>
            </w:pPr>
            <w:r w:rsidRPr="00A011B9">
              <w:rPr>
                <w:rFonts w:ascii="Times New Roman" w:eastAsia="Calibri" w:hAnsi="Times New Roman" w:cs="Times New Roman"/>
                <w:b/>
                <w:bCs/>
                <w:color w:val="000000"/>
                <w:sz w:val="24"/>
                <w:szCs w:val="24"/>
              </w:rPr>
              <w:t>NOSITELJI</w:t>
            </w:r>
          </w:p>
        </w:tc>
        <w:tc>
          <w:tcPr>
            <w:tcW w:w="6322" w:type="dxa"/>
            <w:vAlign w:val="center"/>
            <w:hideMark/>
          </w:tcPr>
          <w:p w:rsidR="00182C68" w:rsidRPr="00A011B9" w:rsidRDefault="00182C68" w:rsidP="00182C68">
            <w:pPr>
              <w:spacing w:line="276" w:lineRule="auto"/>
              <w:rPr>
                <w:rFonts w:ascii="Times New Roman" w:eastAsia="Calibri" w:hAnsi="Times New Roman" w:cs="Times New Roman"/>
                <w:color w:val="000000"/>
                <w:sz w:val="24"/>
                <w:szCs w:val="24"/>
              </w:rPr>
            </w:pPr>
          </w:p>
          <w:p w:rsidR="00182C68" w:rsidRPr="00A011B9" w:rsidRDefault="00182C68" w:rsidP="00182C68">
            <w:pPr>
              <w:spacing w:line="276" w:lineRule="auto"/>
              <w:rPr>
                <w:rFonts w:ascii="Times New Roman" w:eastAsia="Calibri" w:hAnsi="Times New Roman" w:cs="Times New Roman"/>
                <w:color w:val="000000"/>
                <w:sz w:val="24"/>
                <w:szCs w:val="24"/>
              </w:rPr>
            </w:pPr>
            <w:r w:rsidRPr="00A011B9">
              <w:rPr>
                <w:rFonts w:ascii="Times New Roman" w:eastAsia="Calibri" w:hAnsi="Times New Roman" w:cs="Times New Roman"/>
                <w:color w:val="000000"/>
                <w:sz w:val="24"/>
                <w:szCs w:val="24"/>
              </w:rPr>
              <w:t>Nastavnici, razrednici i učenici 7-tih razreda.</w:t>
            </w:r>
          </w:p>
          <w:p w:rsidR="00182C68" w:rsidRPr="00A011B9" w:rsidRDefault="00182C68" w:rsidP="00182C68">
            <w:pPr>
              <w:spacing w:line="276" w:lineRule="auto"/>
              <w:rPr>
                <w:rFonts w:ascii="Times New Roman" w:eastAsia="Calibri" w:hAnsi="Times New Roman" w:cs="Times New Roman"/>
                <w:sz w:val="24"/>
                <w:szCs w:val="24"/>
                <w:lang w:val="en-US"/>
              </w:rPr>
            </w:pPr>
          </w:p>
        </w:tc>
      </w:tr>
      <w:tr w:rsidR="00182C68" w:rsidRPr="00A011B9" w:rsidTr="00182C68">
        <w:tc>
          <w:tcPr>
            <w:tcW w:w="3000" w:type="dxa"/>
            <w:vAlign w:val="center"/>
            <w:hideMark/>
          </w:tcPr>
          <w:p w:rsidR="00182C68" w:rsidRPr="00A011B9" w:rsidRDefault="00182C68" w:rsidP="00182C68">
            <w:pPr>
              <w:spacing w:line="276" w:lineRule="auto"/>
              <w:jc w:val="center"/>
              <w:rPr>
                <w:rFonts w:ascii="Times New Roman" w:eastAsia="Calibri" w:hAnsi="Times New Roman" w:cs="Times New Roman"/>
                <w:b/>
                <w:bCs/>
                <w:color w:val="000000"/>
                <w:sz w:val="24"/>
                <w:szCs w:val="24"/>
              </w:rPr>
            </w:pPr>
          </w:p>
          <w:p w:rsidR="00182C68" w:rsidRPr="00A011B9" w:rsidRDefault="00182C68" w:rsidP="00182C68">
            <w:pPr>
              <w:spacing w:line="276" w:lineRule="auto"/>
              <w:jc w:val="center"/>
              <w:rPr>
                <w:rFonts w:ascii="Times New Roman" w:eastAsia="Calibri" w:hAnsi="Times New Roman" w:cs="Times New Roman"/>
                <w:b/>
                <w:bCs/>
                <w:color w:val="000000"/>
                <w:sz w:val="24"/>
                <w:szCs w:val="24"/>
              </w:rPr>
            </w:pPr>
            <w:r w:rsidRPr="00A011B9">
              <w:rPr>
                <w:rFonts w:ascii="Times New Roman" w:eastAsia="Calibri" w:hAnsi="Times New Roman" w:cs="Times New Roman"/>
                <w:b/>
                <w:bCs/>
                <w:color w:val="000000"/>
                <w:sz w:val="24"/>
                <w:szCs w:val="24"/>
              </w:rPr>
              <w:t>NAČIN</w:t>
            </w:r>
            <w:r w:rsidRPr="00A011B9">
              <w:rPr>
                <w:rFonts w:ascii="Times New Roman" w:eastAsia="Calibri" w:hAnsi="Times New Roman" w:cs="Times New Roman"/>
                <w:b/>
                <w:bCs/>
                <w:color w:val="000000"/>
                <w:sz w:val="24"/>
                <w:szCs w:val="24"/>
              </w:rPr>
              <w:br/>
              <w:t>REALIZACIJE</w:t>
            </w:r>
          </w:p>
        </w:tc>
        <w:tc>
          <w:tcPr>
            <w:tcW w:w="6322" w:type="dxa"/>
            <w:vAlign w:val="center"/>
            <w:hideMark/>
          </w:tcPr>
          <w:p w:rsidR="00182C68" w:rsidRPr="00A011B9" w:rsidRDefault="00182C68" w:rsidP="00182C68">
            <w:pPr>
              <w:spacing w:line="276" w:lineRule="auto"/>
              <w:rPr>
                <w:rFonts w:ascii="Times New Roman" w:eastAsia="Calibri" w:hAnsi="Times New Roman" w:cs="Times New Roman"/>
                <w:sz w:val="24"/>
                <w:szCs w:val="24"/>
                <w:lang w:val="en-US"/>
              </w:rPr>
            </w:pPr>
            <w:r w:rsidRPr="00A011B9">
              <w:rPr>
                <w:rFonts w:ascii="Times New Roman" w:eastAsia="Calibri" w:hAnsi="Times New Roman" w:cs="Times New Roman"/>
                <w:color w:val="000000"/>
                <w:sz w:val="24"/>
                <w:szCs w:val="24"/>
              </w:rPr>
              <w:t>Prijevoz učenika će obaviti odabrani prijevoznik u skladu sa</w:t>
            </w:r>
            <w:r w:rsidRPr="00A011B9">
              <w:rPr>
                <w:rFonts w:ascii="Times New Roman" w:eastAsia="Calibri" w:hAnsi="Times New Roman" w:cs="Times New Roman"/>
                <w:color w:val="000000"/>
                <w:sz w:val="24"/>
                <w:szCs w:val="24"/>
              </w:rPr>
              <w:br/>
              <w:t>Pravilnikom o provedbi putovanja učenika.</w:t>
            </w:r>
          </w:p>
        </w:tc>
      </w:tr>
      <w:tr w:rsidR="00182C68" w:rsidRPr="00A011B9" w:rsidTr="00182C68">
        <w:tc>
          <w:tcPr>
            <w:tcW w:w="3000" w:type="dxa"/>
            <w:vAlign w:val="center"/>
            <w:hideMark/>
          </w:tcPr>
          <w:p w:rsidR="00182C68" w:rsidRPr="00A011B9" w:rsidRDefault="00182C68" w:rsidP="00182C68">
            <w:pPr>
              <w:spacing w:line="276" w:lineRule="auto"/>
              <w:jc w:val="center"/>
              <w:rPr>
                <w:rFonts w:ascii="Times New Roman" w:eastAsia="Calibri" w:hAnsi="Times New Roman" w:cs="Times New Roman"/>
                <w:b/>
                <w:bCs/>
                <w:color w:val="000000"/>
                <w:sz w:val="24"/>
                <w:szCs w:val="24"/>
              </w:rPr>
            </w:pPr>
          </w:p>
          <w:p w:rsidR="00182C68" w:rsidRPr="00A011B9" w:rsidRDefault="00182C68" w:rsidP="00182C68">
            <w:pPr>
              <w:spacing w:line="276" w:lineRule="auto"/>
              <w:jc w:val="center"/>
              <w:rPr>
                <w:rFonts w:ascii="Times New Roman" w:eastAsia="Calibri" w:hAnsi="Times New Roman" w:cs="Times New Roman"/>
                <w:b/>
                <w:bCs/>
                <w:color w:val="000000"/>
                <w:sz w:val="24"/>
                <w:szCs w:val="24"/>
              </w:rPr>
            </w:pPr>
            <w:r w:rsidRPr="00A011B9">
              <w:rPr>
                <w:rFonts w:ascii="Times New Roman" w:eastAsia="Calibri" w:hAnsi="Times New Roman" w:cs="Times New Roman"/>
                <w:b/>
                <w:bCs/>
                <w:color w:val="000000"/>
                <w:sz w:val="24"/>
                <w:szCs w:val="24"/>
              </w:rPr>
              <w:t>VREMENIK</w:t>
            </w:r>
          </w:p>
        </w:tc>
        <w:tc>
          <w:tcPr>
            <w:tcW w:w="6322" w:type="dxa"/>
            <w:vAlign w:val="center"/>
            <w:hideMark/>
          </w:tcPr>
          <w:p w:rsidR="00182C68" w:rsidRPr="00A011B9" w:rsidRDefault="00182C68" w:rsidP="00182C68">
            <w:pPr>
              <w:spacing w:line="276" w:lineRule="auto"/>
              <w:rPr>
                <w:rFonts w:ascii="Times New Roman" w:eastAsia="Calibri" w:hAnsi="Times New Roman" w:cs="Times New Roman"/>
                <w:color w:val="000000"/>
                <w:sz w:val="24"/>
                <w:szCs w:val="24"/>
              </w:rPr>
            </w:pPr>
          </w:p>
          <w:p w:rsidR="00182C68" w:rsidRPr="00A011B9" w:rsidRDefault="00182C68" w:rsidP="00182C68">
            <w:pPr>
              <w:spacing w:line="276" w:lineRule="auto"/>
              <w:rPr>
                <w:rFonts w:ascii="Times New Roman" w:eastAsia="Calibri" w:hAnsi="Times New Roman" w:cs="Times New Roman"/>
                <w:sz w:val="24"/>
                <w:szCs w:val="24"/>
                <w:lang w:val="en-US"/>
              </w:rPr>
            </w:pPr>
            <w:r w:rsidRPr="00A011B9">
              <w:rPr>
                <w:rFonts w:ascii="Times New Roman" w:eastAsia="Calibri" w:hAnsi="Times New Roman" w:cs="Times New Roman"/>
                <w:color w:val="000000"/>
                <w:sz w:val="24"/>
                <w:szCs w:val="24"/>
              </w:rPr>
              <w:t>Školska godina 2020./2021.</w:t>
            </w:r>
          </w:p>
        </w:tc>
      </w:tr>
      <w:tr w:rsidR="00182C68" w:rsidRPr="00A011B9" w:rsidTr="00182C68">
        <w:tc>
          <w:tcPr>
            <w:tcW w:w="3000" w:type="dxa"/>
            <w:vAlign w:val="center"/>
            <w:hideMark/>
          </w:tcPr>
          <w:p w:rsidR="00182C68" w:rsidRPr="00A011B9" w:rsidRDefault="00182C68" w:rsidP="00182C68">
            <w:pPr>
              <w:spacing w:line="276" w:lineRule="auto"/>
              <w:jc w:val="center"/>
              <w:rPr>
                <w:rFonts w:ascii="Times New Roman" w:eastAsia="Calibri" w:hAnsi="Times New Roman" w:cs="Times New Roman"/>
                <w:b/>
                <w:bCs/>
                <w:color w:val="000000"/>
                <w:sz w:val="24"/>
                <w:szCs w:val="24"/>
              </w:rPr>
            </w:pPr>
          </w:p>
          <w:p w:rsidR="00182C68" w:rsidRPr="00A011B9" w:rsidRDefault="00182C68" w:rsidP="00182C68">
            <w:pPr>
              <w:spacing w:line="276" w:lineRule="auto"/>
              <w:jc w:val="center"/>
              <w:rPr>
                <w:rFonts w:ascii="Times New Roman" w:eastAsia="Calibri" w:hAnsi="Times New Roman" w:cs="Times New Roman"/>
                <w:b/>
                <w:bCs/>
                <w:color w:val="000000"/>
                <w:sz w:val="24"/>
                <w:szCs w:val="24"/>
              </w:rPr>
            </w:pPr>
            <w:r w:rsidRPr="00A011B9">
              <w:rPr>
                <w:rFonts w:ascii="Times New Roman" w:eastAsia="Calibri" w:hAnsi="Times New Roman" w:cs="Times New Roman"/>
                <w:b/>
                <w:bCs/>
                <w:color w:val="000000"/>
                <w:sz w:val="24"/>
                <w:szCs w:val="24"/>
              </w:rPr>
              <w:t>TROŠKOVNIK</w:t>
            </w:r>
          </w:p>
        </w:tc>
        <w:tc>
          <w:tcPr>
            <w:tcW w:w="6322" w:type="dxa"/>
            <w:vAlign w:val="center"/>
            <w:hideMark/>
          </w:tcPr>
          <w:p w:rsidR="00182C68" w:rsidRPr="00A011B9" w:rsidRDefault="00182C68" w:rsidP="00182C68">
            <w:pPr>
              <w:spacing w:line="276" w:lineRule="auto"/>
              <w:rPr>
                <w:rFonts w:ascii="Times New Roman" w:eastAsia="Calibri" w:hAnsi="Times New Roman" w:cs="Times New Roman"/>
                <w:color w:val="000000"/>
                <w:sz w:val="24"/>
                <w:szCs w:val="24"/>
              </w:rPr>
            </w:pPr>
          </w:p>
          <w:p w:rsidR="00182C68" w:rsidRPr="00A011B9" w:rsidRDefault="00182C68" w:rsidP="00182C68">
            <w:pPr>
              <w:spacing w:line="276" w:lineRule="auto"/>
              <w:rPr>
                <w:rFonts w:ascii="Times New Roman" w:eastAsia="Calibri" w:hAnsi="Times New Roman" w:cs="Times New Roman"/>
                <w:sz w:val="24"/>
                <w:szCs w:val="24"/>
                <w:lang w:val="en-US"/>
              </w:rPr>
            </w:pPr>
            <w:r w:rsidRPr="00A011B9">
              <w:rPr>
                <w:rFonts w:ascii="Times New Roman" w:eastAsia="Calibri" w:hAnsi="Times New Roman" w:cs="Times New Roman"/>
                <w:color w:val="000000"/>
                <w:sz w:val="24"/>
                <w:szCs w:val="24"/>
              </w:rPr>
              <w:t>Prijevoz i ulaznicu plaćaju roditelji</w:t>
            </w:r>
          </w:p>
        </w:tc>
      </w:tr>
      <w:tr w:rsidR="00182C68" w:rsidRPr="00A011B9" w:rsidTr="00182C68">
        <w:tc>
          <w:tcPr>
            <w:tcW w:w="3000" w:type="dxa"/>
            <w:vAlign w:val="center"/>
            <w:hideMark/>
          </w:tcPr>
          <w:p w:rsidR="00182C68" w:rsidRPr="00A011B9" w:rsidRDefault="00182C68" w:rsidP="00182C68">
            <w:pPr>
              <w:spacing w:line="276" w:lineRule="auto"/>
              <w:jc w:val="center"/>
              <w:rPr>
                <w:rFonts w:ascii="Times New Roman" w:eastAsia="Calibri" w:hAnsi="Times New Roman" w:cs="Times New Roman"/>
                <w:b/>
                <w:bCs/>
                <w:color w:val="000000"/>
                <w:sz w:val="24"/>
                <w:szCs w:val="24"/>
              </w:rPr>
            </w:pPr>
          </w:p>
          <w:p w:rsidR="00182C68" w:rsidRPr="00A011B9" w:rsidRDefault="00182C68" w:rsidP="00182C68">
            <w:pPr>
              <w:spacing w:line="276" w:lineRule="auto"/>
              <w:jc w:val="center"/>
              <w:rPr>
                <w:rFonts w:ascii="Times New Roman" w:eastAsia="Calibri" w:hAnsi="Times New Roman" w:cs="Times New Roman"/>
                <w:b/>
                <w:bCs/>
                <w:color w:val="000000"/>
                <w:sz w:val="24"/>
                <w:szCs w:val="24"/>
              </w:rPr>
            </w:pPr>
            <w:r w:rsidRPr="00A011B9">
              <w:rPr>
                <w:rFonts w:ascii="Times New Roman" w:eastAsia="Calibri" w:hAnsi="Times New Roman" w:cs="Times New Roman"/>
                <w:b/>
                <w:bCs/>
                <w:color w:val="000000"/>
                <w:sz w:val="24"/>
                <w:szCs w:val="24"/>
              </w:rPr>
              <w:t>NAČIN</w:t>
            </w:r>
            <w:r w:rsidRPr="00A011B9">
              <w:rPr>
                <w:rFonts w:ascii="Times New Roman" w:eastAsia="Calibri" w:hAnsi="Times New Roman" w:cs="Times New Roman"/>
                <w:b/>
                <w:bCs/>
                <w:color w:val="000000"/>
                <w:sz w:val="24"/>
                <w:szCs w:val="24"/>
              </w:rPr>
              <w:br/>
              <w:t>VREDNOVANJA</w:t>
            </w:r>
          </w:p>
          <w:p w:rsidR="00182C68" w:rsidRPr="00A011B9" w:rsidRDefault="00182C68" w:rsidP="00182C68">
            <w:pPr>
              <w:spacing w:line="276" w:lineRule="auto"/>
              <w:jc w:val="center"/>
              <w:rPr>
                <w:rFonts w:ascii="Times New Roman" w:eastAsia="Calibri" w:hAnsi="Times New Roman" w:cs="Times New Roman"/>
                <w:b/>
                <w:sz w:val="24"/>
                <w:szCs w:val="24"/>
                <w:lang w:val="en-US"/>
              </w:rPr>
            </w:pPr>
          </w:p>
        </w:tc>
        <w:tc>
          <w:tcPr>
            <w:tcW w:w="6322" w:type="dxa"/>
            <w:vAlign w:val="center"/>
            <w:hideMark/>
          </w:tcPr>
          <w:p w:rsidR="00182C68" w:rsidRPr="00A011B9" w:rsidRDefault="00182C68" w:rsidP="00182C68">
            <w:pPr>
              <w:spacing w:line="276" w:lineRule="auto"/>
              <w:rPr>
                <w:rFonts w:ascii="Times New Roman" w:eastAsia="Calibri" w:hAnsi="Times New Roman" w:cs="Times New Roman"/>
                <w:sz w:val="24"/>
                <w:szCs w:val="24"/>
                <w:lang w:val="en-US"/>
              </w:rPr>
            </w:pPr>
            <w:r w:rsidRPr="00A011B9">
              <w:rPr>
                <w:rFonts w:ascii="Times New Roman" w:eastAsia="Calibri" w:hAnsi="Times New Roman" w:cs="Times New Roman"/>
                <w:color w:val="000000"/>
                <w:sz w:val="24"/>
                <w:szCs w:val="24"/>
              </w:rPr>
              <w:t>Ostvarenost planiranog, zadovoljstvo učenika i učitelja, povratna.</w:t>
            </w:r>
            <w:r w:rsidRPr="00A011B9">
              <w:rPr>
                <w:rFonts w:ascii="Times New Roman" w:eastAsia="Calibri" w:hAnsi="Times New Roman" w:cs="Times New Roman"/>
                <w:color w:val="000000"/>
                <w:sz w:val="24"/>
                <w:szCs w:val="24"/>
              </w:rPr>
              <w:br/>
              <w:t>informacija učenika.</w:t>
            </w:r>
          </w:p>
        </w:tc>
      </w:tr>
    </w:tbl>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color w:val="000000"/>
          <w:sz w:val="24"/>
          <w:szCs w:val="24"/>
        </w:rPr>
      </w:pPr>
    </w:p>
    <w:p w:rsidR="00182C68" w:rsidRPr="00A011B9" w:rsidRDefault="00182C68" w:rsidP="00182C68">
      <w:pPr>
        <w:rPr>
          <w:rFonts w:ascii="Times New Roman" w:eastAsia="Calibri" w:hAnsi="Times New Roman" w:cs="Times New Roman"/>
          <w:b/>
          <w:color w:val="000000"/>
          <w:sz w:val="24"/>
          <w:szCs w:val="24"/>
        </w:rPr>
      </w:pPr>
    </w:p>
    <w:p w:rsidR="00182C68" w:rsidRPr="00A011B9" w:rsidRDefault="00182C68" w:rsidP="00182C68">
      <w:pPr>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lastRenderedPageBreak/>
        <w:t>Naziv aktivnosti: Župna crkva i sakralna baština mjesta</w:t>
      </w:r>
    </w:p>
    <w:p w:rsidR="00182C68" w:rsidRPr="00A011B9" w:rsidRDefault="00182C68" w:rsidP="00182C68">
      <w:pPr>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t>Razred: 5.-8.</w:t>
      </w:r>
    </w:p>
    <w:p w:rsidR="00182C68" w:rsidRPr="00A011B9" w:rsidRDefault="00182C68" w:rsidP="00182C68">
      <w:pPr>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t>Voditelj/</w:t>
      </w:r>
      <w:proofErr w:type="spellStart"/>
      <w:r w:rsidRPr="00A011B9">
        <w:rPr>
          <w:rFonts w:ascii="Times New Roman" w:eastAsia="Calibri" w:hAnsi="Times New Roman" w:cs="Times New Roman"/>
          <w:b/>
          <w:color w:val="000000"/>
          <w:sz w:val="24"/>
          <w:szCs w:val="24"/>
        </w:rPr>
        <w:t>ica</w:t>
      </w:r>
      <w:proofErr w:type="spellEnd"/>
      <w:r w:rsidRPr="00A011B9">
        <w:rPr>
          <w:rFonts w:ascii="Times New Roman" w:eastAsia="Calibri" w:hAnsi="Times New Roman" w:cs="Times New Roman"/>
          <w:b/>
          <w:color w:val="000000"/>
          <w:sz w:val="24"/>
          <w:szCs w:val="24"/>
        </w:rPr>
        <w:t xml:space="preserve">: </w:t>
      </w:r>
      <w:r w:rsidR="00A559E6" w:rsidRPr="00A559E6">
        <w:rPr>
          <w:rFonts w:ascii="Times New Roman" w:eastAsia="Calibri" w:hAnsi="Times New Roman" w:cs="Times New Roman"/>
          <w:b/>
          <w:sz w:val="24"/>
          <w:szCs w:val="24"/>
        </w:rPr>
        <w:t xml:space="preserve">Ljubica Kovač (Svjetlana </w:t>
      </w:r>
      <w:proofErr w:type="spellStart"/>
      <w:r w:rsidR="00A559E6" w:rsidRPr="00A559E6">
        <w:rPr>
          <w:rFonts w:ascii="Times New Roman" w:eastAsia="Calibri" w:hAnsi="Times New Roman" w:cs="Times New Roman"/>
          <w:b/>
          <w:sz w:val="24"/>
          <w:szCs w:val="24"/>
        </w:rPr>
        <w:t>Džaja</w:t>
      </w:r>
      <w:proofErr w:type="spellEnd"/>
      <w:r w:rsidR="00A559E6" w:rsidRPr="00A559E6">
        <w:rPr>
          <w:rFonts w:ascii="Times New Roman" w:eastAsia="Calibri" w:hAnsi="Times New Roman" w:cs="Times New Roman"/>
          <w:b/>
          <w:sz w:val="24"/>
          <w:szCs w:val="24"/>
        </w:rPr>
        <w:t>)</w:t>
      </w:r>
    </w:p>
    <w:p w:rsidR="00182C68" w:rsidRPr="00A011B9" w:rsidRDefault="00A84DD0" w:rsidP="00182C68">
      <w:pPr>
        <w:rPr>
          <w:rFonts w:ascii="Times New Roman" w:eastAsia="Calibri" w:hAnsi="Times New Roman" w:cs="Times New Roman"/>
          <w:b/>
          <w:sz w:val="24"/>
          <w:szCs w:val="24"/>
        </w:rPr>
      </w:pPr>
      <w:r>
        <w:rPr>
          <w:noProof/>
          <w:lang w:eastAsia="hr-HR"/>
        </w:rPr>
        <w:drawing>
          <wp:anchor distT="0" distB="0" distL="114300" distR="114300" simplePos="0" relativeHeight="251688960" behindDoc="1" locked="0" layoutInCell="1" allowOverlap="1" wp14:anchorId="26F2101D" wp14:editId="2F60EE4B">
            <wp:simplePos x="0" y="0"/>
            <wp:positionH relativeFrom="margin">
              <wp:align>center</wp:align>
            </wp:positionH>
            <wp:positionV relativeFrom="paragraph">
              <wp:posOffset>197511</wp:posOffset>
            </wp:positionV>
            <wp:extent cx="6307701" cy="6759244"/>
            <wp:effectExtent l="0" t="0" r="0" b="3810"/>
            <wp:wrapNone/>
            <wp:docPr id="87" name="Slika 8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290" w:type="dxa"/>
        <w:tblInd w:w="-108" w:type="dxa"/>
        <w:tblCellMar>
          <w:top w:w="14" w:type="dxa"/>
          <w:right w:w="50" w:type="dxa"/>
        </w:tblCellMar>
        <w:tblLook w:val="04A0" w:firstRow="1" w:lastRow="0" w:firstColumn="1" w:lastColumn="0" w:noHBand="0" w:noVBand="1"/>
      </w:tblPr>
      <w:tblGrid>
        <w:gridCol w:w="2071"/>
        <w:gridCol w:w="7219"/>
      </w:tblGrid>
      <w:tr w:rsidR="00182C68" w:rsidRPr="00A011B9" w:rsidTr="00182C68">
        <w:trPr>
          <w:trHeight w:val="57"/>
        </w:trPr>
        <w:tc>
          <w:tcPr>
            <w:tcW w:w="2071" w:type="dxa"/>
            <w:tcBorders>
              <w:top w:val="single" w:sz="17" w:space="0" w:color="000000"/>
              <w:left w:val="single" w:sz="17" w:space="0" w:color="000000"/>
              <w:bottom w:val="single" w:sz="6" w:space="0" w:color="000000"/>
              <w:right w:val="single" w:sz="6" w:space="0" w:color="000000"/>
            </w:tcBorders>
            <w:vAlign w:val="center"/>
          </w:tcPr>
          <w:p w:rsidR="00182C68" w:rsidRPr="00A011B9" w:rsidRDefault="00182C68" w:rsidP="00182C68">
            <w:pPr>
              <w:spacing w:line="276" w:lineRule="auto"/>
              <w:jc w:val="center"/>
              <w:rPr>
                <w:rFonts w:ascii="Times New Roman" w:hAnsi="Times New Roman" w:cs="Times New Roman"/>
                <w:b/>
                <w:sz w:val="24"/>
                <w:szCs w:val="24"/>
              </w:rPr>
            </w:pPr>
          </w:p>
          <w:p w:rsidR="00182C68" w:rsidRPr="00A011B9" w:rsidRDefault="00182C68" w:rsidP="00182C68">
            <w:pPr>
              <w:spacing w:line="276" w:lineRule="auto"/>
              <w:ind w:right="61"/>
              <w:jc w:val="center"/>
              <w:rPr>
                <w:rFonts w:ascii="Times New Roman" w:hAnsi="Times New Roman" w:cs="Times New Roman"/>
                <w:b/>
                <w:sz w:val="24"/>
                <w:szCs w:val="24"/>
              </w:rPr>
            </w:pPr>
            <w:r w:rsidRPr="00A011B9">
              <w:rPr>
                <w:rFonts w:ascii="Times New Roman" w:hAnsi="Times New Roman" w:cs="Times New Roman"/>
                <w:b/>
                <w:sz w:val="24"/>
                <w:szCs w:val="24"/>
              </w:rPr>
              <w:t>CILJ</w:t>
            </w:r>
          </w:p>
          <w:p w:rsidR="00182C68" w:rsidRPr="00A011B9" w:rsidRDefault="00182C68" w:rsidP="00182C68">
            <w:pPr>
              <w:spacing w:line="276" w:lineRule="auto"/>
              <w:jc w:val="center"/>
              <w:rPr>
                <w:rFonts w:ascii="Times New Roman" w:hAnsi="Times New Roman" w:cs="Times New Roman"/>
                <w:b/>
                <w:sz w:val="24"/>
                <w:szCs w:val="24"/>
              </w:rPr>
            </w:pPr>
          </w:p>
        </w:tc>
        <w:tc>
          <w:tcPr>
            <w:tcW w:w="7219" w:type="dxa"/>
            <w:tcBorders>
              <w:top w:val="single" w:sz="17" w:space="0" w:color="000000"/>
              <w:left w:val="single" w:sz="6" w:space="0" w:color="000000"/>
              <w:bottom w:val="single" w:sz="6" w:space="0" w:color="000000"/>
              <w:right w:val="single" w:sz="17" w:space="0" w:color="000000"/>
            </w:tcBorders>
          </w:tcPr>
          <w:p w:rsidR="00182C68" w:rsidRPr="00A011B9" w:rsidRDefault="00182C68" w:rsidP="00182C68">
            <w:pPr>
              <w:numPr>
                <w:ilvl w:val="0"/>
                <w:numId w:val="199"/>
              </w:num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učenici će imenovati  razgledati i upoznati sakralnu baštinu svoga mjesta</w:t>
            </w:r>
          </w:p>
        </w:tc>
      </w:tr>
      <w:tr w:rsidR="00182C68" w:rsidRPr="00A011B9" w:rsidTr="00182C68">
        <w:trPr>
          <w:trHeight w:val="57"/>
        </w:trPr>
        <w:tc>
          <w:tcPr>
            <w:tcW w:w="2071" w:type="dxa"/>
            <w:tcBorders>
              <w:top w:val="single" w:sz="6" w:space="0" w:color="000000"/>
              <w:left w:val="single" w:sz="17" w:space="0" w:color="000000"/>
              <w:bottom w:val="single" w:sz="6" w:space="0" w:color="000000"/>
              <w:right w:val="single" w:sz="6" w:space="0" w:color="000000"/>
            </w:tcBorders>
            <w:vAlign w:val="center"/>
          </w:tcPr>
          <w:p w:rsidR="00182C68" w:rsidRPr="00A011B9" w:rsidRDefault="00182C68" w:rsidP="00182C68">
            <w:pPr>
              <w:spacing w:line="276" w:lineRule="auto"/>
              <w:jc w:val="center"/>
              <w:rPr>
                <w:rFonts w:ascii="Times New Roman" w:hAnsi="Times New Roman" w:cs="Times New Roman"/>
                <w:b/>
                <w:sz w:val="24"/>
                <w:szCs w:val="24"/>
              </w:rPr>
            </w:pPr>
          </w:p>
          <w:p w:rsidR="00182C68" w:rsidRPr="00A011B9" w:rsidRDefault="00182C68" w:rsidP="00182C68">
            <w:pPr>
              <w:spacing w:line="276" w:lineRule="auto"/>
              <w:jc w:val="center"/>
              <w:rPr>
                <w:rFonts w:ascii="Times New Roman" w:hAnsi="Times New Roman" w:cs="Times New Roman"/>
                <w:b/>
                <w:sz w:val="24"/>
                <w:szCs w:val="24"/>
              </w:rPr>
            </w:pPr>
          </w:p>
          <w:p w:rsidR="00182C68" w:rsidRPr="00A011B9" w:rsidRDefault="00182C68" w:rsidP="00182C68">
            <w:pPr>
              <w:spacing w:line="276" w:lineRule="auto"/>
              <w:ind w:right="62"/>
              <w:jc w:val="center"/>
              <w:rPr>
                <w:rFonts w:ascii="Times New Roman" w:hAnsi="Times New Roman" w:cs="Times New Roman"/>
                <w:b/>
                <w:sz w:val="24"/>
                <w:szCs w:val="24"/>
              </w:rPr>
            </w:pPr>
            <w:r w:rsidRPr="00A011B9">
              <w:rPr>
                <w:rFonts w:ascii="Times New Roman" w:hAnsi="Times New Roman" w:cs="Times New Roman"/>
                <w:b/>
                <w:sz w:val="24"/>
                <w:szCs w:val="24"/>
              </w:rPr>
              <w:t>NAMJENA</w:t>
            </w:r>
          </w:p>
          <w:p w:rsidR="00182C68" w:rsidRPr="00A011B9" w:rsidRDefault="00182C68" w:rsidP="00182C68">
            <w:pPr>
              <w:spacing w:line="276" w:lineRule="auto"/>
              <w:ind w:right="62"/>
              <w:jc w:val="center"/>
              <w:rPr>
                <w:rFonts w:ascii="Times New Roman" w:hAnsi="Times New Roman" w:cs="Times New Roman"/>
                <w:b/>
                <w:sz w:val="24"/>
                <w:szCs w:val="24"/>
              </w:rPr>
            </w:pPr>
          </w:p>
          <w:p w:rsidR="00182C68" w:rsidRPr="00A011B9" w:rsidRDefault="00182C68" w:rsidP="00182C68">
            <w:pPr>
              <w:spacing w:line="276" w:lineRule="auto"/>
              <w:ind w:right="62"/>
              <w:jc w:val="center"/>
              <w:rPr>
                <w:rFonts w:ascii="Times New Roman" w:hAnsi="Times New Roman" w:cs="Times New Roman"/>
                <w:b/>
                <w:sz w:val="24"/>
                <w:szCs w:val="24"/>
              </w:rPr>
            </w:pPr>
          </w:p>
        </w:tc>
        <w:tc>
          <w:tcPr>
            <w:tcW w:w="7219" w:type="dxa"/>
            <w:tcBorders>
              <w:top w:val="single" w:sz="6" w:space="0" w:color="000000"/>
              <w:left w:val="single" w:sz="6" w:space="0" w:color="000000"/>
              <w:bottom w:val="single" w:sz="6" w:space="0" w:color="000000"/>
              <w:right w:val="single" w:sz="17" w:space="0" w:color="000000"/>
            </w:tcBorders>
          </w:tcPr>
          <w:p w:rsidR="00182C68" w:rsidRPr="00A011B9" w:rsidRDefault="00182C68" w:rsidP="00182C68">
            <w:pPr>
              <w:numPr>
                <w:ilvl w:val="0"/>
                <w:numId w:val="199"/>
              </w:num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njegovati ljubav prema kulturnoj baštini svoga mjesta</w:t>
            </w:r>
          </w:p>
          <w:p w:rsidR="00182C68" w:rsidRPr="00A011B9" w:rsidRDefault="00182C68" w:rsidP="00182C68">
            <w:pPr>
              <w:numPr>
                <w:ilvl w:val="0"/>
                <w:numId w:val="199"/>
              </w:num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razlikovati liturgijske predmete</w:t>
            </w:r>
          </w:p>
          <w:p w:rsidR="00182C68" w:rsidRPr="00A011B9" w:rsidRDefault="00182C68" w:rsidP="00182C68">
            <w:pPr>
              <w:numPr>
                <w:ilvl w:val="0"/>
                <w:numId w:val="199"/>
              </w:num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upoznati dijelove crkve</w:t>
            </w:r>
          </w:p>
        </w:tc>
      </w:tr>
      <w:tr w:rsidR="00182C68" w:rsidRPr="00A011B9" w:rsidTr="00182C68">
        <w:trPr>
          <w:trHeight w:val="57"/>
        </w:trPr>
        <w:tc>
          <w:tcPr>
            <w:tcW w:w="2071" w:type="dxa"/>
            <w:tcBorders>
              <w:top w:val="single" w:sz="6" w:space="0" w:color="000000"/>
              <w:left w:val="single" w:sz="17" w:space="0" w:color="000000"/>
              <w:bottom w:val="single" w:sz="6" w:space="0" w:color="000000"/>
              <w:right w:val="single" w:sz="6" w:space="0" w:color="000000"/>
            </w:tcBorders>
            <w:vAlign w:val="center"/>
          </w:tcPr>
          <w:p w:rsidR="00182C68" w:rsidRPr="00A011B9" w:rsidRDefault="00182C68" w:rsidP="00182C68">
            <w:pPr>
              <w:spacing w:line="276" w:lineRule="auto"/>
              <w:jc w:val="center"/>
              <w:rPr>
                <w:rFonts w:ascii="Times New Roman" w:hAnsi="Times New Roman" w:cs="Times New Roman"/>
                <w:b/>
                <w:sz w:val="24"/>
                <w:szCs w:val="24"/>
              </w:rPr>
            </w:pPr>
          </w:p>
          <w:p w:rsidR="00182C68" w:rsidRPr="00A011B9" w:rsidRDefault="00182C68" w:rsidP="00182C68">
            <w:pPr>
              <w:spacing w:line="276" w:lineRule="auto"/>
              <w:ind w:right="59"/>
              <w:jc w:val="center"/>
              <w:rPr>
                <w:rFonts w:ascii="Times New Roman" w:hAnsi="Times New Roman" w:cs="Times New Roman"/>
                <w:b/>
                <w:sz w:val="24"/>
                <w:szCs w:val="24"/>
              </w:rPr>
            </w:pPr>
            <w:r w:rsidRPr="00A011B9">
              <w:rPr>
                <w:rFonts w:ascii="Times New Roman" w:hAnsi="Times New Roman" w:cs="Times New Roman"/>
                <w:b/>
                <w:sz w:val="24"/>
                <w:szCs w:val="24"/>
              </w:rPr>
              <w:t>NOSITELJI</w:t>
            </w:r>
          </w:p>
          <w:p w:rsidR="00182C68" w:rsidRPr="00A011B9" w:rsidRDefault="00182C68" w:rsidP="00182C68">
            <w:pPr>
              <w:spacing w:line="276" w:lineRule="auto"/>
              <w:jc w:val="center"/>
              <w:rPr>
                <w:rFonts w:ascii="Times New Roman" w:hAnsi="Times New Roman" w:cs="Times New Roman"/>
                <w:b/>
                <w:sz w:val="24"/>
                <w:szCs w:val="24"/>
              </w:rPr>
            </w:pPr>
          </w:p>
        </w:tc>
        <w:tc>
          <w:tcPr>
            <w:tcW w:w="7219" w:type="dxa"/>
            <w:tcBorders>
              <w:top w:val="single" w:sz="6" w:space="0" w:color="000000"/>
              <w:left w:val="single" w:sz="6" w:space="0" w:color="000000"/>
              <w:bottom w:val="single" w:sz="6" w:space="0" w:color="000000"/>
              <w:right w:val="single" w:sz="17" w:space="0" w:color="000000"/>
            </w:tcBorders>
          </w:tcPr>
          <w:p w:rsidR="00182C68" w:rsidRPr="00A011B9" w:rsidRDefault="00182C68" w:rsidP="00182C68">
            <w:pPr>
              <w:numPr>
                <w:ilvl w:val="0"/>
                <w:numId w:val="199"/>
              </w:num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vjeroučiteljica</w:t>
            </w:r>
          </w:p>
          <w:p w:rsidR="00182C68" w:rsidRPr="00A011B9" w:rsidRDefault="00182C68" w:rsidP="00182C68">
            <w:pPr>
              <w:numPr>
                <w:ilvl w:val="0"/>
                <w:numId w:val="199"/>
              </w:num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učenici šestih razreda</w:t>
            </w:r>
          </w:p>
        </w:tc>
      </w:tr>
      <w:tr w:rsidR="00182C68" w:rsidRPr="00A011B9" w:rsidTr="00182C68">
        <w:trPr>
          <w:trHeight w:val="57"/>
        </w:trPr>
        <w:tc>
          <w:tcPr>
            <w:tcW w:w="2071" w:type="dxa"/>
            <w:tcBorders>
              <w:top w:val="single" w:sz="6" w:space="0" w:color="000000"/>
              <w:left w:val="single" w:sz="17" w:space="0" w:color="000000"/>
              <w:bottom w:val="single" w:sz="6" w:space="0" w:color="000000"/>
              <w:right w:val="single" w:sz="6" w:space="0" w:color="000000"/>
            </w:tcBorders>
            <w:vAlign w:val="center"/>
          </w:tcPr>
          <w:p w:rsidR="00182C68" w:rsidRPr="00A011B9" w:rsidRDefault="00182C68" w:rsidP="00182C68">
            <w:pPr>
              <w:spacing w:after="24" w:line="276" w:lineRule="auto"/>
              <w:jc w:val="center"/>
              <w:rPr>
                <w:rFonts w:ascii="Times New Roman" w:hAnsi="Times New Roman" w:cs="Times New Roman"/>
                <w:b/>
                <w:sz w:val="24"/>
                <w:szCs w:val="24"/>
              </w:rPr>
            </w:pPr>
          </w:p>
          <w:p w:rsidR="00182C68" w:rsidRPr="00A011B9" w:rsidRDefault="00182C68" w:rsidP="00182C68">
            <w:pPr>
              <w:spacing w:line="276" w:lineRule="auto"/>
              <w:ind w:right="62"/>
              <w:jc w:val="center"/>
              <w:rPr>
                <w:rFonts w:ascii="Times New Roman" w:hAnsi="Times New Roman" w:cs="Times New Roman"/>
                <w:b/>
                <w:sz w:val="24"/>
                <w:szCs w:val="24"/>
              </w:rPr>
            </w:pPr>
            <w:r w:rsidRPr="00A011B9">
              <w:rPr>
                <w:rFonts w:ascii="Times New Roman" w:hAnsi="Times New Roman" w:cs="Times New Roman"/>
                <w:b/>
                <w:sz w:val="24"/>
                <w:szCs w:val="24"/>
              </w:rPr>
              <w:t>NAČIN</w:t>
            </w:r>
          </w:p>
          <w:p w:rsidR="00182C68" w:rsidRPr="00A011B9" w:rsidRDefault="00182C68" w:rsidP="00182C68">
            <w:pPr>
              <w:spacing w:line="276" w:lineRule="auto"/>
              <w:ind w:left="106"/>
              <w:jc w:val="center"/>
              <w:rPr>
                <w:rFonts w:ascii="Times New Roman" w:hAnsi="Times New Roman" w:cs="Times New Roman"/>
                <w:b/>
                <w:sz w:val="24"/>
                <w:szCs w:val="24"/>
              </w:rPr>
            </w:pPr>
            <w:r w:rsidRPr="00A011B9">
              <w:rPr>
                <w:rFonts w:ascii="Times New Roman" w:hAnsi="Times New Roman" w:cs="Times New Roman"/>
                <w:b/>
                <w:sz w:val="24"/>
                <w:szCs w:val="24"/>
              </w:rPr>
              <w:t>REALIZACIJE</w:t>
            </w:r>
          </w:p>
          <w:p w:rsidR="00182C68" w:rsidRPr="00A011B9" w:rsidRDefault="00182C68" w:rsidP="00182C68">
            <w:pPr>
              <w:spacing w:line="276" w:lineRule="auto"/>
              <w:jc w:val="center"/>
              <w:rPr>
                <w:rFonts w:ascii="Times New Roman" w:hAnsi="Times New Roman" w:cs="Times New Roman"/>
                <w:b/>
                <w:sz w:val="24"/>
                <w:szCs w:val="24"/>
              </w:rPr>
            </w:pPr>
          </w:p>
        </w:tc>
        <w:tc>
          <w:tcPr>
            <w:tcW w:w="7219" w:type="dxa"/>
            <w:tcBorders>
              <w:top w:val="single" w:sz="6" w:space="0" w:color="000000"/>
              <w:left w:val="single" w:sz="6" w:space="0" w:color="000000"/>
              <w:bottom w:val="single" w:sz="6" w:space="0" w:color="000000"/>
              <w:right w:val="single" w:sz="17" w:space="0" w:color="000000"/>
            </w:tcBorders>
          </w:tcPr>
          <w:p w:rsidR="00182C68" w:rsidRPr="00A011B9" w:rsidRDefault="00182C68" w:rsidP="00182C68">
            <w:pPr>
              <w:spacing w:line="276" w:lineRule="auto"/>
              <w:rPr>
                <w:rFonts w:ascii="Times New Roman" w:hAnsi="Times New Roman" w:cs="Times New Roman"/>
                <w:sz w:val="24"/>
                <w:szCs w:val="24"/>
              </w:rPr>
            </w:pPr>
          </w:p>
          <w:p w:rsidR="00182C68" w:rsidRPr="00A011B9" w:rsidRDefault="00182C68" w:rsidP="00182C68">
            <w:pPr>
              <w:spacing w:line="276" w:lineRule="auto"/>
              <w:rPr>
                <w:rFonts w:ascii="Times New Roman" w:hAnsi="Times New Roman" w:cs="Times New Roman"/>
                <w:sz w:val="24"/>
                <w:szCs w:val="24"/>
              </w:rPr>
            </w:pPr>
          </w:p>
          <w:p w:rsidR="00182C68" w:rsidRPr="00A011B9" w:rsidRDefault="00182C68" w:rsidP="00182C68">
            <w:pPr>
              <w:spacing w:line="276" w:lineRule="auto"/>
              <w:rPr>
                <w:rFonts w:ascii="Times New Roman" w:hAnsi="Times New Roman" w:cs="Times New Roman"/>
                <w:sz w:val="24"/>
                <w:szCs w:val="24"/>
              </w:rPr>
            </w:pPr>
            <w:r w:rsidRPr="00A011B9">
              <w:rPr>
                <w:rFonts w:ascii="Times New Roman" w:hAnsi="Times New Roman" w:cs="Times New Roman"/>
                <w:sz w:val="24"/>
                <w:szCs w:val="24"/>
              </w:rPr>
              <w:t>šetnja mjestom i razgledavanje crkvi</w:t>
            </w:r>
          </w:p>
          <w:p w:rsidR="00182C68" w:rsidRPr="00A011B9" w:rsidRDefault="00182C68" w:rsidP="00182C68">
            <w:pPr>
              <w:spacing w:after="13" w:line="276" w:lineRule="auto"/>
              <w:ind w:left="10" w:hanging="10"/>
              <w:rPr>
                <w:rFonts w:ascii="Times New Roman" w:hAnsi="Times New Roman" w:cs="Times New Roman"/>
                <w:sz w:val="24"/>
                <w:szCs w:val="24"/>
              </w:rPr>
            </w:pPr>
          </w:p>
        </w:tc>
      </w:tr>
      <w:tr w:rsidR="00182C68" w:rsidRPr="00A011B9" w:rsidTr="00182C68">
        <w:trPr>
          <w:trHeight w:val="1150"/>
        </w:trPr>
        <w:tc>
          <w:tcPr>
            <w:tcW w:w="2071" w:type="dxa"/>
            <w:tcBorders>
              <w:top w:val="single" w:sz="6" w:space="0" w:color="000000"/>
              <w:left w:val="single" w:sz="17" w:space="0" w:color="000000"/>
              <w:bottom w:val="single" w:sz="6" w:space="0" w:color="000000"/>
              <w:right w:val="single" w:sz="6" w:space="0" w:color="000000"/>
            </w:tcBorders>
            <w:vAlign w:val="center"/>
          </w:tcPr>
          <w:p w:rsidR="00182C68" w:rsidRPr="00A011B9" w:rsidRDefault="00182C68" w:rsidP="00182C68">
            <w:pPr>
              <w:spacing w:line="276" w:lineRule="auto"/>
              <w:ind w:right="63"/>
              <w:jc w:val="center"/>
              <w:rPr>
                <w:rFonts w:ascii="Times New Roman" w:hAnsi="Times New Roman" w:cs="Times New Roman"/>
                <w:b/>
                <w:sz w:val="24"/>
                <w:szCs w:val="24"/>
              </w:rPr>
            </w:pPr>
          </w:p>
          <w:p w:rsidR="00182C68" w:rsidRPr="00A011B9" w:rsidRDefault="00182C68" w:rsidP="00182C68">
            <w:pPr>
              <w:spacing w:line="276" w:lineRule="auto"/>
              <w:ind w:right="63"/>
              <w:jc w:val="center"/>
              <w:rPr>
                <w:rFonts w:ascii="Times New Roman" w:hAnsi="Times New Roman" w:cs="Times New Roman"/>
                <w:b/>
                <w:sz w:val="24"/>
                <w:szCs w:val="24"/>
              </w:rPr>
            </w:pPr>
            <w:r w:rsidRPr="00A011B9">
              <w:rPr>
                <w:rFonts w:ascii="Times New Roman" w:hAnsi="Times New Roman" w:cs="Times New Roman"/>
                <w:b/>
                <w:sz w:val="24"/>
                <w:szCs w:val="24"/>
              </w:rPr>
              <w:t>VREMENIK</w:t>
            </w:r>
          </w:p>
          <w:p w:rsidR="00182C68" w:rsidRPr="00A011B9" w:rsidRDefault="00182C68" w:rsidP="00182C68">
            <w:pPr>
              <w:spacing w:line="276" w:lineRule="auto"/>
              <w:jc w:val="center"/>
              <w:rPr>
                <w:rFonts w:ascii="Times New Roman" w:hAnsi="Times New Roman" w:cs="Times New Roman"/>
                <w:b/>
                <w:sz w:val="24"/>
                <w:szCs w:val="24"/>
              </w:rPr>
            </w:pPr>
          </w:p>
        </w:tc>
        <w:tc>
          <w:tcPr>
            <w:tcW w:w="7219" w:type="dxa"/>
            <w:tcBorders>
              <w:top w:val="single" w:sz="6" w:space="0" w:color="000000"/>
              <w:left w:val="single" w:sz="6" w:space="0" w:color="000000"/>
              <w:bottom w:val="single" w:sz="6" w:space="0" w:color="000000"/>
              <w:right w:val="single" w:sz="17" w:space="0" w:color="000000"/>
            </w:tcBorders>
          </w:tcPr>
          <w:p w:rsidR="00182C68" w:rsidRPr="00A011B9" w:rsidRDefault="00182C68" w:rsidP="00182C68">
            <w:pPr>
              <w:spacing w:after="13" w:line="276" w:lineRule="auto"/>
              <w:ind w:left="10" w:hanging="10"/>
              <w:rPr>
                <w:rFonts w:ascii="Times New Roman" w:hAnsi="Times New Roman" w:cs="Times New Roman"/>
                <w:sz w:val="24"/>
                <w:szCs w:val="24"/>
              </w:rPr>
            </w:pPr>
          </w:p>
          <w:p w:rsidR="00182C68" w:rsidRPr="00A011B9" w:rsidRDefault="00182C68" w:rsidP="00182C68">
            <w:pPr>
              <w:spacing w:after="13" w:line="276" w:lineRule="auto"/>
              <w:ind w:left="10" w:hanging="10"/>
              <w:rPr>
                <w:rFonts w:ascii="Times New Roman" w:hAnsi="Times New Roman" w:cs="Times New Roman"/>
                <w:sz w:val="24"/>
                <w:szCs w:val="24"/>
              </w:rPr>
            </w:pPr>
            <w:r w:rsidRPr="00A011B9">
              <w:rPr>
                <w:rFonts w:ascii="Times New Roman" w:hAnsi="Times New Roman" w:cs="Times New Roman"/>
                <w:sz w:val="24"/>
                <w:szCs w:val="24"/>
              </w:rPr>
              <w:t>svibanj 2021., 2 školska sata</w:t>
            </w:r>
          </w:p>
        </w:tc>
      </w:tr>
      <w:tr w:rsidR="00182C68" w:rsidRPr="00A011B9" w:rsidTr="00182C68">
        <w:trPr>
          <w:trHeight w:val="1379"/>
        </w:trPr>
        <w:tc>
          <w:tcPr>
            <w:tcW w:w="2071" w:type="dxa"/>
            <w:tcBorders>
              <w:top w:val="single" w:sz="6" w:space="0" w:color="000000"/>
              <w:left w:val="single" w:sz="17" w:space="0" w:color="000000"/>
              <w:bottom w:val="single" w:sz="6" w:space="0" w:color="000000"/>
              <w:right w:val="single" w:sz="6" w:space="0" w:color="000000"/>
            </w:tcBorders>
            <w:vAlign w:val="center"/>
          </w:tcPr>
          <w:p w:rsidR="00182C68" w:rsidRPr="00A011B9" w:rsidRDefault="00182C68" w:rsidP="00182C68">
            <w:pPr>
              <w:spacing w:line="276" w:lineRule="auto"/>
              <w:ind w:left="98"/>
              <w:jc w:val="center"/>
              <w:rPr>
                <w:rFonts w:ascii="Times New Roman" w:hAnsi="Times New Roman" w:cs="Times New Roman"/>
                <w:b/>
                <w:sz w:val="24"/>
                <w:szCs w:val="24"/>
              </w:rPr>
            </w:pPr>
          </w:p>
          <w:p w:rsidR="00182C68" w:rsidRPr="00A011B9" w:rsidRDefault="00182C68" w:rsidP="00182C68">
            <w:pPr>
              <w:spacing w:line="276" w:lineRule="auto"/>
              <w:ind w:left="98"/>
              <w:jc w:val="center"/>
              <w:rPr>
                <w:rFonts w:ascii="Times New Roman" w:hAnsi="Times New Roman" w:cs="Times New Roman"/>
                <w:b/>
                <w:sz w:val="24"/>
                <w:szCs w:val="24"/>
              </w:rPr>
            </w:pPr>
            <w:r w:rsidRPr="00A011B9">
              <w:rPr>
                <w:rFonts w:ascii="Times New Roman" w:hAnsi="Times New Roman" w:cs="Times New Roman"/>
                <w:b/>
                <w:sz w:val="24"/>
                <w:szCs w:val="24"/>
              </w:rPr>
              <w:t>TROŠKOVNIK</w:t>
            </w:r>
          </w:p>
          <w:p w:rsidR="00182C68" w:rsidRPr="00A011B9" w:rsidRDefault="00182C68" w:rsidP="00182C68">
            <w:pPr>
              <w:spacing w:line="276" w:lineRule="auto"/>
              <w:jc w:val="center"/>
              <w:rPr>
                <w:rFonts w:ascii="Times New Roman" w:hAnsi="Times New Roman" w:cs="Times New Roman"/>
                <w:b/>
                <w:sz w:val="24"/>
                <w:szCs w:val="24"/>
              </w:rPr>
            </w:pPr>
          </w:p>
        </w:tc>
        <w:tc>
          <w:tcPr>
            <w:tcW w:w="7219" w:type="dxa"/>
            <w:tcBorders>
              <w:top w:val="single" w:sz="6" w:space="0" w:color="000000"/>
              <w:left w:val="single" w:sz="6" w:space="0" w:color="000000"/>
              <w:bottom w:val="single" w:sz="6" w:space="0" w:color="000000"/>
              <w:right w:val="single" w:sz="17" w:space="0" w:color="000000"/>
            </w:tcBorders>
          </w:tcPr>
          <w:p w:rsidR="00182C68" w:rsidRPr="00A011B9" w:rsidRDefault="00182C68" w:rsidP="00182C68">
            <w:pPr>
              <w:spacing w:after="13" w:line="276" w:lineRule="auto"/>
              <w:ind w:left="10" w:hanging="10"/>
              <w:rPr>
                <w:rFonts w:ascii="Times New Roman" w:hAnsi="Times New Roman" w:cs="Times New Roman"/>
                <w:sz w:val="24"/>
                <w:szCs w:val="24"/>
              </w:rPr>
            </w:pPr>
          </w:p>
          <w:p w:rsidR="00182C68" w:rsidRPr="00A011B9" w:rsidRDefault="00182C68" w:rsidP="00182C68">
            <w:pPr>
              <w:spacing w:after="13" w:line="276" w:lineRule="auto"/>
              <w:ind w:left="10" w:hanging="10"/>
              <w:rPr>
                <w:rFonts w:ascii="Times New Roman" w:hAnsi="Times New Roman" w:cs="Times New Roman"/>
                <w:sz w:val="24"/>
                <w:szCs w:val="24"/>
              </w:rPr>
            </w:pPr>
          </w:p>
          <w:p w:rsidR="00182C68" w:rsidRPr="00A011B9" w:rsidRDefault="00182C68" w:rsidP="00182C68">
            <w:pPr>
              <w:spacing w:after="13" w:line="276" w:lineRule="auto"/>
              <w:ind w:left="10" w:hanging="10"/>
              <w:rPr>
                <w:rFonts w:ascii="Times New Roman" w:hAnsi="Times New Roman" w:cs="Times New Roman"/>
                <w:sz w:val="24"/>
                <w:szCs w:val="24"/>
              </w:rPr>
            </w:pPr>
            <w:r w:rsidRPr="00A011B9">
              <w:rPr>
                <w:rFonts w:ascii="Times New Roman" w:hAnsi="Times New Roman" w:cs="Times New Roman"/>
                <w:sz w:val="24"/>
                <w:szCs w:val="24"/>
              </w:rPr>
              <w:t>nema troškova</w:t>
            </w:r>
          </w:p>
        </w:tc>
      </w:tr>
      <w:tr w:rsidR="00182C68" w:rsidRPr="00A011B9" w:rsidTr="00182C68">
        <w:trPr>
          <w:trHeight w:val="57"/>
        </w:trPr>
        <w:tc>
          <w:tcPr>
            <w:tcW w:w="2071" w:type="dxa"/>
            <w:tcBorders>
              <w:top w:val="single" w:sz="6" w:space="0" w:color="000000"/>
              <w:left w:val="single" w:sz="17" w:space="0" w:color="000000"/>
              <w:bottom w:val="single" w:sz="17" w:space="0" w:color="000000"/>
              <w:right w:val="single" w:sz="6" w:space="0" w:color="000000"/>
            </w:tcBorders>
            <w:vAlign w:val="center"/>
          </w:tcPr>
          <w:p w:rsidR="00182C68" w:rsidRPr="00A011B9" w:rsidRDefault="00182C68" w:rsidP="00182C68">
            <w:pPr>
              <w:spacing w:line="276" w:lineRule="auto"/>
              <w:jc w:val="center"/>
              <w:rPr>
                <w:rFonts w:ascii="Times New Roman" w:hAnsi="Times New Roman" w:cs="Times New Roman"/>
                <w:b/>
                <w:sz w:val="24"/>
                <w:szCs w:val="24"/>
              </w:rPr>
            </w:pPr>
          </w:p>
          <w:p w:rsidR="00182C68" w:rsidRPr="00A011B9" w:rsidRDefault="00182C68" w:rsidP="00182C68">
            <w:pPr>
              <w:spacing w:line="276" w:lineRule="auto"/>
              <w:ind w:right="62"/>
              <w:jc w:val="center"/>
              <w:rPr>
                <w:rFonts w:ascii="Times New Roman" w:hAnsi="Times New Roman" w:cs="Times New Roman"/>
                <w:b/>
                <w:sz w:val="24"/>
                <w:szCs w:val="24"/>
              </w:rPr>
            </w:pPr>
            <w:r w:rsidRPr="00A011B9">
              <w:rPr>
                <w:rFonts w:ascii="Times New Roman" w:hAnsi="Times New Roman" w:cs="Times New Roman"/>
                <w:b/>
                <w:sz w:val="24"/>
                <w:szCs w:val="24"/>
              </w:rPr>
              <w:t>NAČIN</w:t>
            </w:r>
          </w:p>
          <w:p w:rsidR="00182C68" w:rsidRPr="00A011B9" w:rsidRDefault="00182C68" w:rsidP="00182C68">
            <w:pPr>
              <w:spacing w:line="276" w:lineRule="auto"/>
              <w:jc w:val="center"/>
              <w:rPr>
                <w:rFonts w:ascii="Times New Roman" w:hAnsi="Times New Roman" w:cs="Times New Roman"/>
                <w:b/>
                <w:sz w:val="24"/>
                <w:szCs w:val="24"/>
              </w:rPr>
            </w:pPr>
            <w:r w:rsidRPr="00A011B9">
              <w:rPr>
                <w:rFonts w:ascii="Times New Roman" w:hAnsi="Times New Roman" w:cs="Times New Roman"/>
                <w:b/>
                <w:sz w:val="24"/>
                <w:szCs w:val="24"/>
              </w:rPr>
              <w:t>VREDNOVANJA</w:t>
            </w:r>
          </w:p>
          <w:p w:rsidR="00182C68" w:rsidRPr="00A011B9" w:rsidRDefault="00182C68" w:rsidP="00182C68">
            <w:pPr>
              <w:spacing w:line="276" w:lineRule="auto"/>
              <w:jc w:val="center"/>
              <w:rPr>
                <w:rFonts w:ascii="Times New Roman" w:hAnsi="Times New Roman" w:cs="Times New Roman"/>
                <w:b/>
                <w:sz w:val="24"/>
                <w:szCs w:val="24"/>
              </w:rPr>
            </w:pPr>
          </w:p>
        </w:tc>
        <w:tc>
          <w:tcPr>
            <w:tcW w:w="7219" w:type="dxa"/>
            <w:tcBorders>
              <w:top w:val="single" w:sz="6" w:space="0" w:color="000000"/>
              <w:left w:val="single" w:sz="6" w:space="0" w:color="000000"/>
              <w:bottom w:val="single" w:sz="17" w:space="0" w:color="000000"/>
              <w:right w:val="single" w:sz="17" w:space="0" w:color="000000"/>
            </w:tcBorders>
          </w:tcPr>
          <w:p w:rsidR="00182C68" w:rsidRPr="00A011B9" w:rsidRDefault="00182C68" w:rsidP="00182C68">
            <w:pPr>
              <w:spacing w:after="13" w:line="276" w:lineRule="auto"/>
              <w:ind w:left="10" w:hanging="10"/>
              <w:rPr>
                <w:rFonts w:ascii="Times New Roman" w:hAnsi="Times New Roman" w:cs="Times New Roman"/>
                <w:sz w:val="24"/>
                <w:szCs w:val="24"/>
              </w:rPr>
            </w:pPr>
          </w:p>
          <w:p w:rsidR="00182C68" w:rsidRPr="00A011B9" w:rsidRDefault="00182C68" w:rsidP="00182C68">
            <w:pPr>
              <w:numPr>
                <w:ilvl w:val="0"/>
                <w:numId w:val="198"/>
              </w:num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zadovoljstvo učenika</w:t>
            </w:r>
          </w:p>
          <w:p w:rsidR="00182C68" w:rsidRPr="00A011B9" w:rsidRDefault="00182C68" w:rsidP="00182C68">
            <w:pPr>
              <w:numPr>
                <w:ilvl w:val="0"/>
                <w:numId w:val="198"/>
              </w:num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izrada i prezentacija plakata</w:t>
            </w:r>
          </w:p>
          <w:p w:rsidR="00182C68" w:rsidRPr="00A011B9" w:rsidRDefault="00182C68" w:rsidP="00182C68">
            <w:pPr>
              <w:spacing w:after="13" w:line="276" w:lineRule="auto"/>
              <w:ind w:left="10" w:hanging="10"/>
              <w:rPr>
                <w:rFonts w:ascii="Times New Roman" w:hAnsi="Times New Roman" w:cs="Times New Roman"/>
                <w:sz w:val="24"/>
                <w:szCs w:val="24"/>
              </w:rPr>
            </w:pPr>
          </w:p>
        </w:tc>
      </w:tr>
    </w:tbl>
    <w:p w:rsidR="00182C68" w:rsidRPr="00A011B9" w:rsidRDefault="00182C68" w:rsidP="00182C68">
      <w:pPr>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lastRenderedPageBreak/>
        <w:t>Naziv aktivnosti: Sakralna baština grada Trogira</w:t>
      </w:r>
    </w:p>
    <w:p w:rsidR="00182C68" w:rsidRPr="00A011B9" w:rsidRDefault="00182C68" w:rsidP="00182C68">
      <w:pPr>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t>Razred: 5.-8.razreda</w:t>
      </w:r>
    </w:p>
    <w:p w:rsidR="00182C68" w:rsidRPr="00A011B9" w:rsidRDefault="00182C68" w:rsidP="00182C68">
      <w:pPr>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t>Voditelj/</w:t>
      </w:r>
      <w:proofErr w:type="spellStart"/>
      <w:r w:rsidRPr="00A011B9">
        <w:rPr>
          <w:rFonts w:ascii="Times New Roman" w:eastAsia="Calibri" w:hAnsi="Times New Roman" w:cs="Times New Roman"/>
          <w:b/>
          <w:color w:val="000000"/>
          <w:sz w:val="24"/>
          <w:szCs w:val="24"/>
        </w:rPr>
        <w:t>ica</w:t>
      </w:r>
      <w:proofErr w:type="spellEnd"/>
      <w:r w:rsidRPr="00A011B9">
        <w:rPr>
          <w:rFonts w:ascii="Times New Roman" w:eastAsia="Calibri" w:hAnsi="Times New Roman" w:cs="Times New Roman"/>
          <w:b/>
          <w:color w:val="000000"/>
          <w:sz w:val="24"/>
          <w:szCs w:val="24"/>
        </w:rPr>
        <w:t>:</w:t>
      </w:r>
      <w:r w:rsidR="00A559E6">
        <w:rPr>
          <w:rFonts w:ascii="Times New Roman" w:eastAsia="Calibri" w:hAnsi="Times New Roman" w:cs="Times New Roman"/>
          <w:b/>
          <w:color w:val="000000"/>
          <w:sz w:val="24"/>
          <w:szCs w:val="24"/>
        </w:rPr>
        <w:t xml:space="preserve"> </w:t>
      </w:r>
      <w:r w:rsidR="00A559E6" w:rsidRPr="00A559E6">
        <w:rPr>
          <w:rFonts w:ascii="Times New Roman" w:eastAsia="Calibri" w:hAnsi="Times New Roman" w:cs="Times New Roman"/>
          <w:b/>
          <w:sz w:val="24"/>
          <w:szCs w:val="24"/>
        </w:rPr>
        <w:t>Ljubica Kovač</w:t>
      </w:r>
      <w:r w:rsidRPr="00A011B9">
        <w:rPr>
          <w:rFonts w:ascii="Times New Roman" w:eastAsia="Calibri" w:hAnsi="Times New Roman" w:cs="Times New Roman"/>
          <w:b/>
          <w:color w:val="000000"/>
          <w:sz w:val="24"/>
          <w:szCs w:val="24"/>
        </w:rPr>
        <w:t>, Ana Jakić, Antonela Radić</w:t>
      </w:r>
    </w:p>
    <w:p w:rsidR="00182C68" w:rsidRPr="00A011B9" w:rsidRDefault="00A84DD0" w:rsidP="00182C68">
      <w:pPr>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689984" behindDoc="1" locked="0" layoutInCell="1" allowOverlap="1" wp14:anchorId="26F2101D" wp14:editId="2F60EE4B">
            <wp:simplePos x="0" y="0"/>
            <wp:positionH relativeFrom="margin">
              <wp:align>center</wp:align>
            </wp:positionH>
            <wp:positionV relativeFrom="paragraph">
              <wp:posOffset>197511</wp:posOffset>
            </wp:positionV>
            <wp:extent cx="6307701" cy="6759244"/>
            <wp:effectExtent l="0" t="0" r="0" b="3810"/>
            <wp:wrapNone/>
            <wp:docPr id="88" name="Slika 8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290" w:type="dxa"/>
        <w:tblInd w:w="-108" w:type="dxa"/>
        <w:tblCellMar>
          <w:top w:w="14" w:type="dxa"/>
          <w:right w:w="50" w:type="dxa"/>
        </w:tblCellMar>
        <w:tblLook w:val="04A0" w:firstRow="1" w:lastRow="0" w:firstColumn="1" w:lastColumn="0" w:noHBand="0" w:noVBand="1"/>
      </w:tblPr>
      <w:tblGrid>
        <w:gridCol w:w="2071"/>
        <w:gridCol w:w="7219"/>
      </w:tblGrid>
      <w:tr w:rsidR="00182C68" w:rsidRPr="00A011B9" w:rsidTr="00182C68">
        <w:trPr>
          <w:trHeight w:val="57"/>
        </w:trPr>
        <w:tc>
          <w:tcPr>
            <w:tcW w:w="2071" w:type="dxa"/>
            <w:tcBorders>
              <w:top w:val="single" w:sz="17" w:space="0" w:color="000000"/>
              <w:left w:val="single" w:sz="17" w:space="0" w:color="000000"/>
              <w:bottom w:val="single" w:sz="6" w:space="0" w:color="000000"/>
              <w:right w:val="single" w:sz="6" w:space="0" w:color="000000"/>
            </w:tcBorders>
            <w:vAlign w:val="center"/>
          </w:tcPr>
          <w:p w:rsidR="00182C68" w:rsidRPr="00A011B9" w:rsidRDefault="00182C68" w:rsidP="00182C68">
            <w:pPr>
              <w:spacing w:line="276" w:lineRule="auto"/>
              <w:jc w:val="center"/>
              <w:rPr>
                <w:rFonts w:ascii="Times New Roman" w:hAnsi="Times New Roman" w:cs="Times New Roman"/>
                <w:b/>
                <w:sz w:val="24"/>
                <w:szCs w:val="24"/>
              </w:rPr>
            </w:pPr>
          </w:p>
          <w:p w:rsidR="00182C68" w:rsidRPr="00A011B9" w:rsidRDefault="00182C68" w:rsidP="00182C68">
            <w:pPr>
              <w:spacing w:line="276" w:lineRule="auto"/>
              <w:ind w:right="61"/>
              <w:jc w:val="center"/>
              <w:rPr>
                <w:rFonts w:ascii="Times New Roman" w:hAnsi="Times New Roman" w:cs="Times New Roman"/>
                <w:b/>
                <w:sz w:val="24"/>
                <w:szCs w:val="24"/>
              </w:rPr>
            </w:pPr>
            <w:r w:rsidRPr="00A011B9">
              <w:rPr>
                <w:rFonts w:ascii="Times New Roman" w:hAnsi="Times New Roman" w:cs="Times New Roman"/>
                <w:b/>
                <w:sz w:val="24"/>
                <w:szCs w:val="24"/>
              </w:rPr>
              <w:t>CILJ</w:t>
            </w:r>
          </w:p>
        </w:tc>
        <w:tc>
          <w:tcPr>
            <w:tcW w:w="7219" w:type="dxa"/>
            <w:tcBorders>
              <w:top w:val="single" w:sz="17" w:space="0" w:color="000000"/>
              <w:left w:val="single" w:sz="6" w:space="0" w:color="000000"/>
              <w:bottom w:val="single" w:sz="6" w:space="0" w:color="000000"/>
              <w:right w:val="single" w:sz="17" w:space="0" w:color="000000"/>
            </w:tcBorders>
          </w:tcPr>
          <w:p w:rsidR="00182C68" w:rsidRPr="00A011B9" w:rsidRDefault="00182C68" w:rsidP="00182C68">
            <w:pPr>
              <w:numPr>
                <w:ilvl w:val="0"/>
                <w:numId w:val="200"/>
              </w:num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Učenici će imenovati, razgledati i upoznati crkve u centru grada Trogira.</w:t>
            </w:r>
          </w:p>
        </w:tc>
      </w:tr>
      <w:tr w:rsidR="00182C68" w:rsidRPr="00A011B9" w:rsidTr="00182C68">
        <w:trPr>
          <w:trHeight w:val="57"/>
        </w:trPr>
        <w:tc>
          <w:tcPr>
            <w:tcW w:w="2071" w:type="dxa"/>
            <w:tcBorders>
              <w:top w:val="single" w:sz="6" w:space="0" w:color="000000"/>
              <w:left w:val="single" w:sz="17" w:space="0" w:color="000000"/>
              <w:bottom w:val="single" w:sz="6" w:space="0" w:color="000000"/>
              <w:right w:val="single" w:sz="6" w:space="0" w:color="000000"/>
            </w:tcBorders>
            <w:vAlign w:val="center"/>
          </w:tcPr>
          <w:p w:rsidR="00182C68" w:rsidRPr="00A011B9" w:rsidRDefault="00182C68" w:rsidP="00182C68">
            <w:pPr>
              <w:spacing w:line="276" w:lineRule="auto"/>
              <w:jc w:val="center"/>
              <w:rPr>
                <w:rFonts w:ascii="Times New Roman" w:hAnsi="Times New Roman" w:cs="Times New Roman"/>
                <w:b/>
                <w:sz w:val="24"/>
                <w:szCs w:val="24"/>
              </w:rPr>
            </w:pPr>
          </w:p>
          <w:p w:rsidR="00182C68" w:rsidRPr="00A011B9" w:rsidRDefault="00182C68" w:rsidP="00182C68">
            <w:pPr>
              <w:spacing w:line="276" w:lineRule="auto"/>
              <w:jc w:val="center"/>
              <w:rPr>
                <w:rFonts w:ascii="Times New Roman" w:hAnsi="Times New Roman" w:cs="Times New Roman"/>
                <w:b/>
                <w:sz w:val="24"/>
                <w:szCs w:val="24"/>
              </w:rPr>
            </w:pPr>
          </w:p>
          <w:p w:rsidR="00182C68" w:rsidRPr="00A011B9" w:rsidRDefault="00182C68" w:rsidP="00182C68">
            <w:pPr>
              <w:spacing w:line="276" w:lineRule="auto"/>
              <w:ind w:right="62"/>
              <w:jc w:val="center"/>
              <w:rPr>
                <w:rFonts w:ascii="Times New Roman" w:hAnsi="Times New Roman" w:cs="Times New Roman"/>
                <w:b/>
                <w:sz w:val="24"/>
                <w:szCs w:val="24"/>
              </w:rPr>
            </w:pPr>
            <w:r w:rsidRPr="00A011B9">
              <w:rPr>
                <w:rFonts w:ascii="Times New Roman" w:hAnsi="Times New Roman" w:cs="Times New Roman"/>
                <w:b/>
                <w:sz w:val="24"/>
                <w:szCs w:val="24"/>
              </w:rPr>
              <w:t>NAMJENA</w:t>
            </w:r>
          </w:p>
        </w:tc>
        <w:tc>
          <w:tcPr>
            <w:tcW w:w="7219" w:type="dxa"/>
            <w:tcBorders>
              <w:top w:val="single" w:sz="6" w:space="0" w:color="000000"/>
              <w:left w:val="single" w:sz="6" w:space="0" w:color="000000"/>
              <w:bottom w:val="single" w:sz="6" w:space="0" w:color="000000"/>
              <w:right w:val="single" w:sz="17" w:space="0" w:color="000000"/>
            </w:tcBorders>
          </w:tcPr>
          <w:p w:rsidR="00182C68" w:rsidRPr="00A011B9" w:rsidRDefault="00182C68" w:rsidP="00182C68">
            <w:pPr>
              <w:numPr>
                <w:ilvl w:val="0"/>
                <w:numId w:val="200"/>
              </w:num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 xml:space="preserve">njegovati ljubav prema kulturnoj i povijesnoj baštini </w:t>
            </w:r>
          </w:p>
          <w:p w:rsidR="00182C68" w:rsidRPr="00A011B9" w:rsidRDefault="00182C68" w:rsidP="00182C68">
            <w:pPr>
              <w:numPr>
                <w:ilvl w:val="0"/>
                <w:numId w:val="200"/>
              </w:num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razlikovati samostanske, župne i pomoćne crkve</w:t>
            </w:r>
          </w:p>
          <w:p w:rsidR="00182C68" w:rsidRPr="00A011B9" w:rsidRDefault="00182C68" w:rsidP="00182C68">
            <w:pPr>
              <w:numPr>
                <w:ilvl w:val="0"/>
                <w:numId w:val="200"/>
              </w:num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upoznati dijelove crkve</w:t>
            </w:r>
          </w:p>
          <w:p w:rsidR="00182C68" w:rsidRPr="00A011B9" w:rsidRDefault="00182C68" w:rsidP="00182C68">
            <w:pPr>
              <w:numPr>
                <w:ilvl w:val="0"/>
                <w:numId w:val="200"/>
              </w:num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upoznati centralni gradski park</w:t>
            </w:r>
          </w:p>
          <w:p w:rsidR="00182C68" w:rsidRPr="00A011B9" w:rsidRDefault="00182C68" w:rsidP="00182C68">
            <w:pPr>
              <w:spacing w:after="13" w:line="276" w:lineRule="auto"/>
              <w:ind w:left="360"/>
              <w:contextualSpacing/>
              <w:rPr>
                <w:rFonts w:ascii="Times New Roman" w:hAnsi="Times New Roman" w:cs="Times New Roman"/>
                <w:sz w:val="24"/>
                <w:szCs w:val="24"/>
              </w:rPr>
            </w:pPr>
          </w:p>
        </w:tc>
      </w:tr>
      <w:tr w:rsidR="00182C68" w:rsidRPr="00A011B9" w:rsidTr="00182C68">
        <w:trPr>
          <w:trHeight w:val="57"/>
        </w:trPr>
        <w:tc>
          <w:tcPr>
            <w:tcW w:w="2071" w:type="dxa"/>
            <w:tcBorders>
              <w:top w:val="single" w:sz="6" w:space="0" w:color="000000"/>
              <w:left w:val="single" w:sz="17" w:space="0" w:color="000000"/>
              <w:bottom w:val="single" w:sz="6" w:space="0" w:color="000000"/>
              <w:right w:val="single" w:sz="6" w:space="0" w:color="000000"/>
            </w:tcBorders>
            <w:vAlign w:val="center"/>
          </w:tcPr>
          <w:p w:rsidR="00182C68" w:rsidRPr="00A011B9" w:rsidRDefault="00182C68" w:rsidP="00182C68">
            <w:pPr>
              <w:spacing w:line="276" w:lineRule="auto"/>
              <w:jc w:val="center"/>
              <w:rPr>
                <w:rFonts w:ascii="Times New Roman" w:hAnsi="Times New Roman" w:cs="Times New Roman"/>
                <w:b/>
                <w:sz w:val="24"/>
                <w:szCs w:val="24"/>
              </w:rPr>
            </w:pPr>
          </w:p>
          <w:p w:rsidR="00182C68" w:rsidRPr="00A011B9" w:rsidRDefault="00182C68" w:rsidP="00182C68">
            <w:pPr>
              <w:spacing w:line="276" w:lineRule="auto"/>
              <w:ind w:right="59"/>
              <w:jc w:val="center"/>
              <w:rPr>
                <w:rFonts w:ascii="Times New Roman" w:hAnsi="Times New Roman" w:cs="Times New Roman"/>
                <w:b/>
                <w:sz w:val="24"/>
                <w:szCs w:val="24"/>
              </w:rPr>
            </w:pPr>
            <w:r w:rsidRPr="00A011B9">
              <w:rPr>
                <w:rFonts w:ascii="Times New Roman" w:hAnsi="Times New Roman" w:cs="Times New Roman"/>
                <w:b/>
                <w:sz w:val="24"/>
                <w:szCs w:val="24"/>
              </w:rPr>
              <w:t>NOSITELJI</w:t>
            </w:r>
          </w:p>
          <w:p w:rsidR="00182C68" w:rsidRPr="00A011B9" w:rsidRDefault="00182C68" w:rsidP="00182C68">
            <w:pPr>
              <w:spacing w:line="276" w:lineRule="auto"/>
              <w:jc w:val="center"/>
              <w:rPr>
                <w:rFonts w:ascii="Times New Roman" w:hAnsi="Times New Roman" w:cs="Times New Roman"/>
                <w:b/>
                <w:sz w:val="24"/>
                <w:szCs w:val="24"/>
              </w:rPr>
            </w:pPr>
          </w:p>
        </w:tc>
        <w:tc>
          <w:tcPr>
            <w:tcW w:w="7219" w:type="dxa"/>
            <w:tcBorders>
              <w:top w:val="single" w:sz="6" w:space="0" w:color="000000"/>
              <w:left w:val="single" w:sz="6" w:space="0" w:color="000000"/>
              <w:bottom w:val="single" w:sz="6" w:space="0" w:color="000000"/>
              <w:right w:val="single" w:sz="17" w:space="0" w:color="000000"/>
            </w:tcBorders>
          </w:tcPr>
          <w:p w:rsidR="00182C68" w:rsidRPr="00A011B9" w:rsidRDefault="00182C68" w:rsidP="00182C68">
            <w:pPr>
              <w:spacing w:line="276" w:lineRule="auto"/>
              <w:rPr>
                <w:rFonts w:ascii="Times New Roman" w:hAnsi="Times New Roman" w:cs="Times New Roman"/>
                <w:sz w:val="24"/>
                <w:szCs w:val="24"/>
              </w:rPr>
            </w:pPr>
            <w:r w:rsidRPr="00A011B9">
              <w:rPr>
                <w:rFonts w:ascii="Times New Roman" w:hAnsi="Times New Roman" w:cs="Times New Roman"/>
                <w:sz w:val="24"/>
                <w:szCs w:val="24"/>
              </w:rPr>
              <w:t>učitelj engleskog jezika,</w:t>
            </w:r>
          </w:p>
          <w:p w:rsidR="00182C68" w:rsidRPr="00A011B9" w:rsidRDefault="00182C68" w:rsidP="00182C68">
            <w:pPr>
              <w:spacing w:line="276" w:lineRule="auto"/>
              <w:rPr>
                <w:rFonts w:ascii="Times New Roman" w:hAnsi="Times New Roman" w:cs="Times New Roman"/>
                <w:sz w:val="24"/>
                <w:szCs w:val="24"/>
              </w:rPr>
            </w:pPr>
            <w:r w:rsidRPr="00A011B9">
              <w:rPr>
                <w:rFonts w:ascii="Times New Roman" w:hAnsi="Times New Roman" w:cs="Times New Roman"/>
                <w:sz w:val="24"/>
                <w:szCs w:val="24"/>
              </w:rPr>
              <w:t>učitelj biologije i kemije,</w:t>
            </w:r>
          </w:p>
          <w:p w:rsidR="00182C68" w:rsidRPr="00A011B9" w:rsidRDefault="00182C68" w:rsidP="00182C68">
            <w:pPr>
              <w:spacing w:line="276" w:lineRule="auto"/>
              <w:rPr>
                <w:rFonts w:ascii="Times New Roman" w:hAnsi="Times New Roman" w:cs="Times New Roman"/>
                <w:sz w:val="24"/>
                <w:szCs w:val="24"/>
              </w:rPr>
            </w:pPr>
            <w:r w:rsidRPr="00A011B9">
              <w:rPr>
                <w:rFonts w:ascii="Times New Roman" w:hAnsi="Times New Roman" w:cs="Times New Roman"/>
                <w:sz w:val="24"/>
                <w:szCs w:val="24"/>
              </w:rPr>
              <w:t>učitelj vjeronauka,</w:t>
            </w:r>
          </w:p>
          <w:p w:rsidR="00182C68" w:rsidRPr="00A011B9" w:rsidRDefault="00182C68" w:rsidP="00182C68">
            <w:pPr>
              <w:spacing w:after="13" w:line="276" w:lineRule="auto"/>
              <w:contextualSpacing/>
              <w:rPr>
                <w:rFonts w:ascii="Times New Roman" w:hAnsi="Times New Roman" w:cs="Times New Roman"/>
                <w:sz w:val="24"/>
                <w:szCs w:val="24"/>
              </w:rPr>
            </w:pPr>
            <w:r w:rsidRPr="00A011B9">
              <w:rPr>
                <w:rFonts w:ascii="Times New Roman" w:hAnsi="Times New Roman" w:cs="Times New Roman"/>
                <w:sz w:val="24"/>
                <w:szCs w:val="24"/>
              </w:rPr>
              <w:t>vanjski suradnici.</w:t>
            </w:r>
          </w:p>
        </w:tc>
      </w:tr>
      <w:tr w:rsidR="00182C68" w:rsidRPr="00A011B9" w:rsidTr="00182C68">
        <w:trPr>
          <w:trHeight w:val="57"/>
        </w:trPr>
        <w:tc>
          <w:tcPr>
            <w:tcW w:w="2071" w:type="dxa"/>
            <w:tcBorders>
              <w:top w:val="single" w:sz="6" w:space="0" w:color="000000"/>
              <w:left w:val="single" w:sz="17" w:space="0" w:color="000000"/>
              <w:bottom w:val="single" w:sz="6" w:space="0" w:color="000000"/>
              <w:right w:val="single" w:sz="6" w:space="0" w:color="000000"/>
            </w:tcBorders>
            <w:vAlign w:val="center"/>
          </w:tcPr>
          <w:p w:rsidR="00182C68" w:rsidRPr="00A011B9" w:rsidRDefault="00182C68" w:rsidP="00182C68">
            <w:pPr>
              <w:spacing w:after="24" w:line="276" w:lineRule="auto"/>
              <w:jc w:val="center"/>
              <w:rPr>
                <w:rFonts w:ascii="Times New Roman" w:hAnsi="Times New Roman" w:cs="Times New Roman"/>
                <w:b/>
                <w:sz w:val="24"/>
                <w:szCs w:val="24"/>
              </w:rPr>
            </w:pPr>
          </w:p>
          <w:p w:rsidR="00182C68" w:rsidRPr="00A011B9" w:rsidRDefault="00182C68" w:rsidP="00182C68">
            <w:pPr>
              <w:spacing w:line="276" w:lineRule="auto"/>
              <w:ind w:right="62"/>
              <w:jc w:val="center"/>
              <w:rPr>
                <w:rFonts w:ascii="Times New Roman" w:hAnsi="Times New Roman" w:cs="Times New Roman"/>
                <w:b/>
                <w:sz w:val="24"/>
                <w:szCs w:val="24"/>
              </w:rPr>
            </w:pPr>
            <w:r w:rsidRPr="00A011B9">
              <w:rPr>
                <w:rFonts w:ascii="Times New Roman" w:hAnsi="Times New Roman" w:cs="Times New Roman"/>
                <w:b/>
                <w:sz w:val="24"/>
                <w:szCs w:val="24"/>
              </w:rPr>
              <w:t>NAČIN</w:t>
            </w:r>
          </w:p>
          <w:p w:rsidR="00182C68" w:rsidRPr="00A011B9" w:rsidRDefault="00182C68" w:rsidP="00182C68">
            <w:pPr>
              <w:spacing w:line="276" w:lineRule="auto"/>
              <w:ind w:left="106"/>
              <w:jc w:val="center"/>
              <w:rPr>
                <w:rFonts w:ascii="Times New Roman" w:hAnsi="Times New Roman" w:cs="Times New Roman"/>
                <w:b/>
                <w:sz w:val="24"/>
                <w:szCs w:val="24"/>
              </w:rPr>
            </w:pPr>
            <w:r w:rsidRPr="00A011B9">
              <w:rPr>
                <w:rFonts w:ascii="Times New Roman" w:hAnsi="Times New Roman" w:cs="Times New Roman"/>
                <w:b/>
                <w:sz w:val="24"/>
                <w:szCs w:val="24"/>
              </w:rPr>
              <w:t>REALIZACIJE</w:t>
            </w:r>
          </w:p>
        </w:tc>
        <w:tc>
          <w:tcPr>
            <w:tcW w:w="7219" w:type="dxa"/>
            <w:tcBorders>
              <w:top w:val="single" w:sz="6" w:space="0" w:color="000000"/>
              <w:left w:val="single" w:sz="6" w:space="0" w:color="000000"/>
              <w:bottom w:val="single" w:sz="6" w:space="0" w:color="000000"/>
              <w:right w:val="single" w:sz="17" w:space="0" w:color="000000"/>
            </w:tcBorders>
          </w:tcPr>
          <w:p w:rsidR="00182C68" w:rsidRPr="00A011B9" w:rsidRDefault="00182C68" w:rsidP="00182C68">
            <w:pPr>
              <w:spacing w:line="276" w:lineRule="auto"/>
              <w:rPr>
                <w:rFonts w:ascii="Times New Roman" w:hAnsi="Times New Roman" w:cs="Times New Roman"/>
                <w:sz w:val="24"/>
                <w:szCs w:val="24"/>
              </w:rPr>
            </w:pPr>
            <w:r w:rsidRPr="00A011B9">
              <w:rPr>
                <w:rFonts w:ascii="Times New Roman" w:hAnsi="Times New Roman" w:cs="Times New Roman"/>
                <w:sz w:val="24"/>
                <w:szCs w:val="24"/>
              </w:rPr>
              <w:t>Šetnja gradom i razgledavanje crkvi i drugih kulturno povijesnih spomenika.</w:t>
            </w:r>
          </w:p>
          <w:p w:rsidR="00182C68" w:rsidRPr="00A011B9" w:rsidRDefault="00182C68" w:rsidP="00182C68">
            <w:pPr>
              <w:spacing w:after="13" w:line="276" w:lineRule="auto"/>
              <w:ind w:left="10" w:hanging="10"/>
              <w:rPr>
                <w:rFonts w:ascii="Times New Roman" w:hAnsi="Times New Roman" w:cs="Times New Roman"/>
                <w:sz w:val="24"/>
                <w:szCs w:val="24"/>
              </w:rPr>
            </w:pPr>
          </w:p>
        </w:tc>
      </w:tr>
      <w:tr w:rsidR="00182C68" w:rsidRPr="00A011B9" w:rsidTr="00182C68">
        <w:trPr>
          <w:trHeight w:val="1150"/>
        </w:trPr>
        <w:tc>
          <w:tcPr>
            <w:tcW w:w="2071" w:type="dxa"/>
            <w:tcBorders>
              <w:top w:val="single" w:sz="6" w:space="0" w:color="000000"/>
              <w:left w:val="single" w:sz="17" w:space="0" w:color="000000"/>
              <w:bottom w:val="single" w:sz="6" w:space="0" w:color="000000"/>
              <w:right w:val="single" w:sz="6" w:space="0" w:color="000000"/>
            </w:tcBorders>
            <w:vAlign w:val="center"/>
          </w:tcPr>
          <w:p w:rsidR="00182C68" w:rsidRPr="00A011B9" w:rsidRDefault="00182C68" w:rsidP="00182C68">
            <w:pPr>
              <w:spacing w:line="276" w:lineRule="auto"/>
              <w:ind w:right="63"/>
              <w:jc w:val="center"/>
              <w:rPr>
                <w:rFonts w:ascii="Times New Roman" w:hAnsi="Times New Roman" w:cs="Times New Roman"/>
                <w:b/>
                <w:sz w:val="24"/>
                <w:szCs w:val="24"/>
              </w:rPr>
            </w:pPr>
          </w:p>
          <w:p w:rsidR="00182C68" w:rsidRPr="00A011B9" w:rsidRDefault="00182C68" w:rsidP="00182C68">
            <w:pPr>
              <w:spacing w:line="276" w:lineRule="auto"/>
              <w:ind w:right="63"/>
              <w:jc w:val="center"/>
              <w:rPr>
                <w:rFonts w:ascii="Times New Roman" w:hAnsi="Times New Roman" w:cs="Times New Roman"/>
                <w:b/>
                <w:sz w:val="24"/>
                <w:szCs w:val="24"/>
              </w:rPr>
            </w:pPr>
            <w:r w:rsidRPr="00A011B9">
              <w:rPr>
                <w:rFonts w:ascii="Times New Roman" w:hAnsi="Times New Roman" w:cs="Times New Roman"/>
                <w:b/>
                <w:sz w:val="24"/>
                <w:szCs w:val="24"/>
              </w:rPr>
              <w:t>VREMENIK</w:t>
            </w:r>
          </w:p>
        </w:tc>
        <w:tc>
          <w:tcPr>
            <w:tcW w:w="7219" w:type="dxa"/>
            <w:tcBorders>
              <w:top w:val="single" w:sz="6" w:space="0" w:color="000000"/>
              <w:left w:val="single" w:sz="6" w:space="0" w:color="000000"/>
              <w:bottom w:val="single" w:sz="6" w:space="0" w:color="000000"/>
              <w:right w:val="single" w:sz="17" w:space="0" w:color="000000"/>
            </w:tcBorders>
          </w:tcPr>
          <w:p w:rsidR="00182C68" w:rsidRPr="00A011B9" w:rsidRDefault="00182C68" w:rsidP="00182C68">
            <w:pPr>
              <w:spacing w:after="13" w:line="276" w:lineRule="auto"/>
              <w:ind w:left="10" w:hanging="10"/>
              <w:rPr>
                <w:rFonts w:ascii="Times New Roman" w:hAnsi="Times New Roman" w:cs="Times New Roman"/>
                <w:sz w:val="24"/>
                <w:szCs w:val="24"/>
              </w:rPr>
            </w:pPr>
            <w:r w:rsidRPr="00A011B9">
              <w:rPr>
                <w:rFonts w:ascii="Times New Roman" w:hAnsi="Times New Roman" w:cs="Times New Roman"/>
                <w:sz w:val="24"/>
                <w:szCs w:val="24"/>
              </w:rPr>
              <w:t>svibanj 2021., 2 školska sata</w:t>
            </w:r>
          </w:p>
        </w:tc>
      </w:tr>
      <w:tr w:rsidR="00182C68" w:rsidRPr="00A011B9" w:rsidTr="00182C68">
        <w:trPr>
          <w:trHeight w:val="1379"/>
        </w:trPr>
        <w:tc>
          <w:tcPr>
            <w:tcW w:w="2071" w:type="dxa"/>
            <w:tcBorders>
              <w:top w:val="single" w:sz="6" w:space="0" w:color="000000"/>
              <w:left w:val="single" w:sz="17" w:space="0" w:color="000000"/>
              <w:bottom w:val="single" w:sz="6" w:space="0" w:color="000000"/>
              <w:right w:val="single" w:sz="6" w:space="0" w:color="000000"/>
            </w:tcBorders>
            <w:vAlign w:val="center"/>
          </w:tcPr>
          <w:p w:rsidR="00182C68" w:rsidRPr="00A011B9" w:rsidRDefault="00182C68" w:rsidP="00182C68">
            <w:pPr>
              <w:spacing w:line="276" w:lineRule="auto"/>
              <w:ind w:left="98"/>
              <w:jc w:val="center"/>
              <w:rPr>
                <w:rFonts w:ascii="Times New Roman" w:hAnsi="Times New Roman" w:cs="Times New Roman"/>
                <w:b/>
                <w:sz w:val="24"/>
                <w:szCs w:val="24"/>
              </w:rPr>
            </w:pPr>
          </w:p>
          <w:p w:rsidR="00182C68" w:rsidRPr="00A011B9" w:rsidRDefault="00182C68" w:rsidP="00182C68">
            <w:pPr>
              <w:spacing w:line="276" w:lineRule="auto"/>
              <w:ind w:left="98"/>
              <w:jc w:val="center"/>
              <w:rPr>
                <w:rFonts w:ascii="Times New Roman" w:hAnsi="Times New Roman" w:cs="Times New Roman"/>
                <w:b/>
                <w:sz w:val="24"/>
                <w:szCs w:val="24"/>
              </w:rPr>
            </w:pPr>
            <w:r w:rsidRPr="00A011B9">
              <w:rPr>
                <w:rFonts w:ascii="Times New Roman" w:hAnsi="Times New Roman" w:cs="Times New Roman"/>
                <w:b/>
                <w:sz w:val="24"/>
                <w:szCs w:val="24"/>
              </w:rPr>
              <w:t>TROŠKOVNIK</w:t>
            </w:r>
          </w:p>
        </w:tc>
        <w:tc>
          <w:tcPr>
            <w:tcW w:w="7219" w:type="dxa"/>
            <w:tcBorders>
              <w:top w:val="single" w:sz="6" w:space="0" w:color="000000"/>
              <w:left w:val="single" w:sz="6" w:space="0" w:color="000000"/>
              <w:bottom w:val="single" w:sz="6" w:space="0" w:color="000000"/>
              <w:right w:val="single" w:sz="17" w:space="0" w:color="000000"/>
            </w:tcBorders>
          </w:tcPr>
          <w:p w:rsidR="00182C68" w:rsidRPr="00A011B9" w:rsidRDefault="00182C68" w:rsidP="00182C68">
            <w:pPr>
              <w:spacing w:after="13" w:line="276" w:lineRule="auto"/>
              <w:ind w:left="10" w:hanging="10"/>
              <w:rPr>
                <w:rFonts w:ascii="Times New Roman" w:hAnsi="Times New Roman" w:cs="Times New Roman"/>
                <w:sz w:val="24"/>
                <w:szCs w:val="24"/>
              </w:rPr>
            </w:pPr>
            <w:r w:rsidRPr="00A011B9">
              <w:rPr>
                <w:rFonts w:ascii="Times New Roman" w:hAnsi="Times New Roman" w:cs="Times New Roman"/>
                <w:sz w:val="24"/>
                <w:szCs w:val="24"/>
              </w:rPr>
              <w:t>troškovi prijevoza i donacije učenika i roditelja</w:t>
            </w:r>
          </w:p>
        </w:tc>
      </w:tr>
      <w:tr w:rsidR="00182C68" w:rsidRPr="00A011B9" w:rsidTr="00182C68">
        <w:trPr>
          <w:trHeight w:val="57"/>
        </w:trPr>
        <w:tc>
          <w:tcPr>
            <w:tcW w:w="2071" w:type="dxa"/>
            <w:tcBorders>
              <w:top w:val="single" w:sz="6" w:space="0" w:color="000000"/>
              <w:left w:val="single" w:sz="17" w:space="0" w:color="000000"/>
              <w:bottom w:val="single" w:sz="17" w:space="0" w:color="000000"/>
              <w:right w:val="single" w:sz="6" w:space="0" w:color="000000"/>
            </w:tcBorders>
            <w:vAlign w:val="center"/>
          </w:tcPr>
          <w:p w:rsidR="00182C68" w:rsidRPr="00A011B9" w:rsidRDefault="00182C68" w:rsidP="00182C68">
            <w:pPr>
              <w:spacing w:line="276" w:lineRule="auto"/>
              <w:jc w:val="center"/>
              <w:rPr>
                <w:rFonts w:ascii="Times New Roman" w:hAnsi="Times New Roman" w:cs="Times New Roman"/>
                <w:b/>
                <w:sz w:val="24"/>
                <w:szCs w:val="24"/>
              </w:rPr>
            </w:pPr>
          </w:p>
          <w:p w:rsidR="00182C68" w:rsidRPr="00A011B9" w:rsidRDefault="00182C68" w:rsidP="00182C68">
            <w:pPr>
              <w:spacing w:line="276" w:lineRule="auto"/>
              <w:ind w:right="62"/>
              <w:jc w:val="center"/>
              <w:rPr>
                <w:rFonts w:ascii="Times New Roman" w:hAnsi="Times New Roman" w:cs="Times New Roman"/>
                <w:b/>
                <w:sz w:val="24"/>
                <w:szCs w:val="24"/>
              </w:rPr>
            </w:pPr>
            <w:r w:rsidRPr="00A011B9">
              <w:rPr>
                <w:rFonts w:ascii="Times New Roman" w:hAnsi="Times New Roman" w:cs="Times New Roman"/>
                <w:b/>
                <w:sz w:val="24"/>
                <w:szCs w:val="24"/>
              </w:rPr>
              <w:t>NAČIN</w:t>
            </w:r>
          </w:p>
          <w:p w:rsidR="00182C68" w:rsidRPr="00A011B9" w:rsidRDefault="00182C68" w:rsidP="00182C68">
            <w:pPr>
              <w:spacing w:line="276" w:lineRule="auto"/>
              <w:jc w:val="center"/>
              <w:rPr>
                <w:rFonts w:ascii="Times New Roman" w:hAnsi="Times New Roman" w:cs="Times New Roman"/>
                <w:b/>
                <w:sz w:val="24"/>
                <w:szCs w:val="24"/>
              </w:rPr>
            </w:pPr>
            <w:r w:rsidRPr="00A011B9">
              <w:rPr>
                <w:rFonts w:ascii="Times New Roman" w:hAnsi="Times New Roman" w:cs="Times New Roman"/>
                <w:b/>
                <w:sz w:val="24"/>
                <w:szCs w:val="24"/>
              </w:rPr>
              <w:t>VREDNOVANJA</w:t>
            </w:r>
          </w:p>
          <w:p w:rsidR="00182C68" w:rsidRPr="00A011B9" w:rsidRDefault="00182C68" w:rsidP="00182C68">
            <w:pPr>
              <w:spacing w:line="276" w:lineRule="auto"/>
              <w:jc w:val="center"/>
              <w:rPr>
                <w:rFonts w:ascii="Times New Roman" w:hAnsi="Times New Roman" w:cs="Times New Roman"/>
                <w:b/>
                <w:sz w:val="24"/>
                <w:szCs w:val="24"/>
              </w:rPr>
            </w:pPr>
          </w:p>
        </w:tc>
        <w:tc>
          <w:tcPr>
            <w:tcW w:w="7219" w:type="dxa"/>
            <w:tcBorders>
              <w:top w:val="single" w:sz="6" w:space="0" w:color="000000"/>
              <w:left w:val="single" w:sz="6" w:space="0" w:color="000000"/>
              <w:bottom w:val="single" w:sz="17" w:space="0" w:color="000000"/>
              <w:right w:val="single" w:sz="17" w:space="0" w:color="000000"/>
            </w:tcBorders>
          </w:tcPr>
          <w:p w:rsidR="00182C68" w:rsidRPr="00A011B9" w:rsidRDefault="00182C68" w:rsidP="00182C68">
            <w:pPr>
              <w:spacing w:after="13" w:line="276" w:lineRule="auto"/>
              <w:ind w:left="10" w:hanging="10"/>
              <w:rPr>
                <w:rFonts w:ascii="Times New Roman" w:hAnsi="Times New Roman" w:cs="Times New Roman"/>
                <w:sz w:val="24"/>
                <w:szCs w:val="24"/>
              </w:rPr>
            </w:pPr>
          </w:p>
          <w:p w:rsidR="00182C68" w:rsidRPr="00A011B9" w:rsidRDefault="00182C68" w:rsidP="00182C68">
            <w:pPr>
              <w:spacing w:line="276" w:lineRule="auto"/>
              <w:rPr>
                <w:rFonts w:ascii="Times New Roman" w:hAnsi="Times New Roman" w:cs="Times New Roman"/>
                <w:sz w:val="24"/>
                <w:szCs w:val="24"/>
              </w:rPr>
            </w:pPr>
            <w:r w:rsidRPr="00A011B9">
              <w:rPr>
                <w:rFonts w:ascii="Times New Roman" w:hAnsi="Times New Roman" w:cs="Times New Roman"/>
                <w:sz w:val="24"/>
                <w:szCs w:val="24"/>
              </w:rPr>
              <w:t>Izvršavanje praktičnih zadataka.</w:t>
            </w:r>
          </w:p>
          <w:p w:rsidR="00182C68" w:rsidRPr="00A011B9" w:rsidRDefault="00182C68" w:rsidP="00182C68">
            <w:pPr>
              <w:spacing w:line="276" w:lineRule="auto"/>
              <w:rPr>
                <w:rFonts w:ascii="Times New Roman" w:hAnsi="Times New Roman" w:cs="Times New Roman"/>
                <w:sz w:val="24"/>
                <w:szCs w:val="24"/>
              </w:rPr>
            </w:pPr>
            <w:r w:rsidRPr="00A011B9">
              <w:rPr>
                <w:rFonts w:ascii="Times New Roman" w:hAnsi="Times New Roman" w:cs="Times New Roman"/>
                <w:sz w:val="24"/>
                <w:szCs w:val="24"/>
              </w:rPr>
              <w:t>Zalaganje, odnos prema radu.</w:t>
            </w:r>
          </w:p>
          <w:p w:rsidR="00182C68" w:rsidRPr="00A011B9" w:rsidRDefault="00182C68" w:rsidP="00182C68">
            <w:pPr>
              <w:spacing w:after="13" w:line="276" w:lineRule="auto"/>
              <w:rPr>
                <w:rFonts w:ascii="Times New Roman" w:hAnsi="Times New Roman" w:cs="Times New Roman"/>
                <w:sz w:val="24"/>
                <w:szCs w:val="24"/>
              </w:rPr>
            </w:pPr>
            <w:r w:rsidRPr="00A011B9">
              <w:rPr>
                <w:rFonts w:ascii="Times New Roman" w:hAnsi="Times New Roman" w:cs="Times New Roman"/>
                <w:sz w:val="24"/>
                <w:szCs w:val="24"/>
              </w:rPr>
              <w:t>Zadovoljstvo učenika, učitelja i roditelj.</w:t>
            </w:r>
          </w:p>
          <w:p w:rsidR="00182C68" w:rsidRPr="00A011B9" w:rsidRDefault="00182C68" w:rsidP="00182C68">
            <w:pPr>
              <w:spacing w:after="13" w:line="276" w:lineRule="auto"/>
              <w:ind w:left="10" w:hanging="10"/>
              <w:rPr>
                <w:rFonts w:ascii="Times New Roman" w:hAnsi="Times New Roman" w:cs="Times New Roman"/>
                <w:sz w:val="24"/>
                <w:szCs w:val="24"/>
              </w:rPr>
            </w:pPr>
          </w:p>
        </w:tc>
      </w:tr>
    </w:tbl>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lastRenderedPageBreak/>
        <w:t>Naziv aktivnosti: Posjet arheološkom lokalitetu Salona, Arheološkom muzeju u Splitu, Etnografskom muzeju u Splitu</w:t>
      </w:r>
    </w:p>
    <w:p w:rsidR="00182C68" w:rsidRPr="00A011B9" w:rsidRDefault="00182C68" w:rsidP="00182C68">
      <w:pPr>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t xml:space="preserve">Razred: 5.-8. </w:t>
      </w:r>
    </w:p>
    <w:p w:rsidR="00182C68" w:rsidRPr="00A011B9" w:rsidRDefault="00182C68" w:rsidP="00182C68">
      <w:pPr>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t>Voditelj/</w:t>
      </w:r>
      <w:proofErr w:type="spellStart"/>
      <w:r w:rsidRPr="00A011B9">
        <w:rPr>
          <w:rFonts w:ascii="Times New Roman" w:eastAsia="Calibri" w:hAnsi="Times New Roman" w:cs="Times New Roman"/>
          <w:b/>
          <w:color w:val="000000"/>
          <w:sz w:val="24"/>
          <w:szCs w:val="24"/>
        </w:rPr>
        <w:t>ica</w:t>
      </w:r>
      <w:proofErr w:type="spellEnd"/>
      <w:r w:rsidRPr="00A011B9">
        <w:rPr>
          <w:rFonts w:ascii="Times New Roman" w:eastAsia="Calibri" w:hAnsi="Times New Roman" w:cs="Times New Roman"/>
          <w:b/>
          <w:color w:val="000000"/>
          <w:sz w:val="24"/>
          <w:szCs w:val="24"/>
        </w:rPr>
        <w:t>:</w:t>
      </w:r>
      <w:r w:rsidR="00A559E6">
        <w:rPr>
          <w:rFonts w:ascii="Times New Roman" w:eastAsia="Calibri" w:hAnsi="Times New Roman" w:cs="Times New Roman"/>
          <w:b/>
          <w:color w:val="000000"/>
          <w:sz w:val="24"/>
          <w:szCs w:val="24"/>
        </w:rPr>
        <w:t xml:space="preserve"> </w:t>
      </w:r>
      <w:r w:rsidR="00A559E6" w:rsidRPr="00A559E6">
        <w:rPr>
          <w:rFonts w:ascii="Times New Roman" w:eastAsia="Calibri" w:hAnsi="Times New Roman" w:cs="Times New Roman"/>
          <w:b/>
          <w:sz w:val="24"/>
          <w:szCs w:val="24"/>
        </w:rPr>
        <w:t>Ljubica Kovač</w:t>
      </w:r>
      <w:r w:rsidRPr="00A011B9">
        <w:rPr>
          <w:rFonts w:ascii="Times New Roman" w:eastAsia="Calibri" w:hAnsi="Times New Roman" w:cs="Times New Roman"/>
          <w:b/>
          <w:color w:val="000000"/>
          <w:sz w:val="24"/>
          <w:szCs w:val="24"/>
        </w:rPr>
        <w:t>, Ana Jakić, Antonela Radić, Hrvoje Vukelić</w:t>
      </w:r>
    </w:p>
    <w:p w:rsidR="00182C68" w:rsidRPr="00A011B9" w:rsidRDefault="00A84DD0" w:rsidP="00182C68">
      <w:pPr>
        <w:rPr>
          <w:rFonts w:ascii="Times New Roman" w:eastAsia="Calibri" w:hAnsi="Times New Roman" w:cs="Times New Roman"/>
          <w:b/>
          <w:sz w:val="24"/>
          <w:szCs w:val="24"/>
        </w:rPr>
      </w:pPr>
      <w:r>
        <w:rPr>
          <w:noProof/>
          <w:lang w:eastAsia="hr-HR"/>
        </w:rPr>
        <w:drawing>
          <wp:anchor distT="0" distB="0" distL="114300" distR="114300" simplePos="0" relativeHeight="251691008" behindDoc="1" locked="0" layoutInCell="1" allowOverlap="1" wp14:anchorId="26F2101D" wp14:editId="2F60EE4B">
            <wp:simplePos x="0" y="0"/>
            <wp:positionH relativeFrom="margin">
              <wp:align>center</wp:align>
            </wp:positionH>
            <wp:positionV relativeFrom="paragraph">
              <wp:posOffset>219456</wp:posOffset>
            </wp:positionV>
            <wp:extent cx="6307701" cy="6759244"/>
            <wp:effectExtent l="0" t="0" r="0" b="3810"/>
            <wp:wrapNone/>
            <wp:docPr id="89" name="Slika 8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8"/>
        <w:gridCol w:w="6768"/>
      </w:tblGrid>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6768" w:type="dxa"/>
          </w:tcPr>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Učenike podučiti o važnosti tradicije, kulture i povijesti.</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Upoznati učenike s tradicionalnim načinom života i usporediti s modernim životnim stilovima.</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Poticati nove ideje i kreativnost.</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Usmjeravati na buduće školovanje.</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p w:rsidR="00182C68" w:rsidRPr="00A011B9" w:rsidRDefault="00182C68" w:rsidP="00182C68">
            <w:pPr>
              <w:spacing w:line="276" w:lineRule="auto"/>
              <w:jc w:val="center"/>
              <w:rPr>
                <w:rFonts w:ascii="Times New Roman" w:eastAsia="Calibri" w:hAnsi="Times New Roman" w:cs="Times New Roman"/>
                <w:b/>
                <w:sz w:val="24"/>
                <w:szCs w:val="24"/>
              </w:rPr>
            </w:pPr>
          </w:p>
        </w:tc>
        <w:tc>
          <w:tcPr>
            <w:tcW w:w="6768" w:type="dxa"/>
            <w:vAlign w:val="center"/>
          </w:tcPr>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različite vrste tehnologije u otkrivanju tragova povijesti.</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Orijentirati se na turističke i gospodarske djelatnosti.</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integriranu nastavu i obrnutu učionicu (djeca sama istražuju i u školi druge informiraju)...</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Korelacijom povezati sve predmete.</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Prezentirati rad na ostalim satovima i stranom jeziku.</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p w:rsidR="00182C68" w:rsidRPr="00A011B9" w:rsidRDefault="00182C68" w:rsidP="00182C68">
            <w:pPr>
              <w:spacing w:line="276" w:lineRule="auto"/>
              <w:jc w:val="center"/>
              <w:rPr>
                <w:rFonts w:ascii="Times New Roman" w:eastAsia="Calibri" w:hAnsi="Times New Roman" w:cs="Times New Roman"/>
                <w:b/>
                <w:sz w:val="24"/>
                <w:szCs w:val="24"/>
              </w:rPr>
            </w:pPr>
          </w:p>
        </w:tc>
        <w:tc>
          <w:tcPr>
            <w:tcW w:w="6768" w:type="dxa"/>
            <w:vAlign w:val="center"/>
          </w:tcPr>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 engleskog jezika, učitelj biologije i kemije, učitelj vjeronauka, vanjski suradnici.</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768" w:type="dxa"/>
            <w:vAlign w:val="center"/>
          </w:tcPr>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Prema nastavnom planu i programu</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768" w:type="dxa"/>
            <w:vAlign w:val="center"/>
          </w:tcPr>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1 nastavni dan, tijekom i/ili poslije nastave</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768" w:type="dxa"/>
            <w:vAlign w:val="center"/>
          </w:tcPr>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Troškovi prijevoza i donacije učenika i roditelja </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768" w:type="dxa"/>
          </w:tcPr>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Izvršavanje praktičnih zadataka.</w:t>
            </w:r>
          </w:p>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Zalaganje, odnos prema radu.</w:t>
            </w:r>
          </w:p>
          <w:p w:rsidR="00182C68" w:rsidRPr="00A011B9" w:rsidRDefault="00182C68" w:rsidP="00182C68">
            <w:pPr>
              <w:spacing w:line="276" w:lineRule="auto"/>
              <w:rPr>
                <w:rFonts w:ascii="Times New Roman" w:eastAsia="Calibri" w:hAnsi="Times New Roman" w:cs="Times New Roman"/>
                <w:sz w:val="24"/>
                <w:szCs w:val="24"/>
              </w:rPr>
            </w:pPr>
            <w:proofErr w:type="spellStart"/>
            <w:r w:rsidRPr="00A011B9">
              <w:rPr>
                <w:rFonts w:ascii="Times New Roman" w:eastAsia="Calibri" w:hAnsi="Times New Roman" w:cs="Times New Roman"/>
                <w:sz w:val="24"/>
                <w:szCs w:val="24"/>
                <w:lang w:val="it-IT"/>
              </w:rPr>
              <w:t>Brojnost</w:t>
            </w:r>
            <w:proofErr w:type="spellEnd"/>
            <w:r w:rsidRPr="00A011B9">
              <w:rPr>
                <w:rFonts w:ascii="Times New Roman" w:eastAsia="Calibri" w:hAnsi="Times New Roman" w:cs="Times New Roman"/>
                <w:sz w:val="24"/>
                <w:szCs w:val="24"/>
                <w:lang w:val="it-IT"/>
              </w:rPr>
              <w:t xml:space="preserve"> u</w:t>
            </w:r>
            <w:r w:rsidRPr="00A011B9">
              <w:rPr>
                <w:rFonts w:ascii="Times New Roman" w:eastAsia="Calibri" w:hAnsi="Times New Roman" w:cs="Times New Roman"/>
                <w:sz w:val="24"/>
                <w:szCs w:val="24"/>
              </w:rPr>
              <w:t>č</w:t>
            </w:r>
            <w:proofErr w:type="spellStart"/>
            <w:r w:rsidRPr="00A011B9">
              <w:rPr>
                <w:rFonts w:ascii="Times New Roman" w:eastAsia="Calibri" w:hAnsi="Times New Roman" w:cs="Times New Roman"/>
                <w:sz w:val="24"/>
                <w:szCs w:val="24"/>
                <w:lang w:val="it-IT"/>
              </w:rPr>
              <w:t>enika</w:t>
            </w:r>
            <w:proofErr w:type="spellEnd"/>
            <w:r w:rsidRPr="00A011B9">
              <w:rPr>
                <w:rFonts w:ascii="Times New Roman" w:eastAsia="Calibri" w:hAnsi="Times New Roman" w:cs="Times New Roman"/>
                <w:sz w:val="24"/>
                <w:szCs w:val="24"/>
                <w:lang w:val="it-IT"/>
              </w:rPr>
              <w:t>.</w:t>
            </w:r>
          </w:p>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Zadovoljstvo učenika, učitelja i roditelja.</w:t>
            </w:r>
          </w:p>
        </w:tc>
      </w:tr>
    </w:tbl>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color w:val="000000"/>
          <w:sz w:val="24"/>
          <w:szCs w:val="24"/>
        </w:rPr>
      </w:pPr>
    </w:p>
    <w:p w:rsidR="00182C68" w:rsidRPr="00A011B9" w:rsidRDefault="00182C68" w:rsidP="00182C68">
      <w:pPr>
        <w:rPr>
          <w:rFonts w:ascii="Times New Roman" w:eastAsia="Calibri" w:hAnsi="Times New Roman" w:cs="Times New Roman"/>
          <w:b/>
          <w:color w:val="000000"/>
          <w:sz w:val="24"/>
          <w:szCs w:val="24"/>
        </w:rPr>
      </w:pPr>
    </w:p>
    <w:p w:rsidR="00A84DD0" w:rsidRDefault="00A84DD0" w:rsidP="00182C68">
      <w:pPr>
        <w:rPr>
          <w:rFonts w:ascii="Times New Roman" w:eastAsia="Calibri" w:hAnsi="Times New Roman" w:cs="Times New Roman"/>
          <w:b/>
          <w:color w:val="000000"/>
          <w:sz w:val="24"/>
          <w:szCs w:val="24"/>
        </w:rPr>
      </w:pPr>
    </w:p>
    <w:p w:rsidR="00182C68" w:rsidRPr="00A011B9" w:rsidRDefault="00182C68" w:rsidP="00182C68">
      <w:pPr>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lastRenderedPageBreak/>
        <w:t>Naziv aktivnosti: Posjet Dječjem domu Maestral</w:t>
      </w:r>
    </w:p>
    <w:p w:rsidR="00182C68" w:rsidRPr="00A011B9" w:rsidRDefault="00182C68" w:rsidP="00182C68">
      <w:pPr>
        <w:tabs>
          <w:tab w:val="center" w:pos="4542"/>
        </w:tabs>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t>Razred: 5.-8.</w:t>
      </w:r>
      <w:r w:rsidRPr="00A011B9">
        <w:rPr>
          <w:rFonts w:ascii="Times New Roman" w:eastAsia="Calibri" w:hAnsi="Times New Roman" w:cs="Times New Roman"/>
          <w:b/>
          <w:color w:val="000000"/>
          <w:sz w:val="24"/>
          <w:szCs w:val="24"/>
        </w:rPr>
        <w:tab/>
      </w:r>
    </w:p>
    <w:p w:rsidR="00182C68" w:rsidRPr="00A011B9" w:rsidRDefault="00182C68" w:rsidP="00182C68">
      <w:pPr>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t>Voditelj/</w:t>
      </w:r>
      <w:proofErr w:type="spellStart"/>
      <w:r w:rsidRPr="00A011B9">
        <w:rPr>
          <w:rFonts w:ascii="Times New Roman" w:eastAsia="Calibri" w:hAnsi="Times New Roman" w:cs="Times New Roman"/>
          <w:b/>
          <w:color w:val="000000"/>
          <w:sz w:val="24"/>
          <w:szCs w:val="24"/>
        </w:rPr>
        <w:t>ica</w:t>
      </w:r>
      <w:proofErr w:type="spellEnd"/>
      <w:r w:rsidRPr="00A011B9">
        <w:rPr>
          <w:rFonts w:ascii="Times New Roman" w:eastAsia="Calibri" w:hAnsi="Times New Roman" w:cs="Times New Roman"/>
          <w:b/>
          <w:color w:val="000000"/>
          <w:sz w:val="24"/>
          <w:szCs w:val="24"/>
        </w:rPr>
        <w:t>:</w:t>
      </w:r>
      <w:r w:rsidR="00A559E6">
        <w:rPr>
          <w:rFonts w:ascii="Times New Roman" w:eastAsia="Calibri" w:hAnsi="Times New Roman" w:cs="Times New Roman"/>
          <w:b/>
          <w:color w:val="000000"/>
          <w:sz w:val="24"/>
          <w:szCs w:val="24"/>
        </w:rPr>
        <w:t xml:space="preserve"> </w:t>
      </w:r>
      <w:r w:rsidR="00A559E6" w:rsidRPr="00A559E6">
        <w:rPr>
          <w:rFonts w:ascii="Times New Roman" w:eastAsia="Calibri" w:hAnsi="Times New Roman" w:cs="Times New Roman"/>
          <w:b/>
          <w:sz w:val="24"/>
          <w:szCs w:val="24"/>
        </w:rPr>
        <w:t>Ljubica Kovač</w:t>
      </w:r>
      <w:r w:rsidRPr="00A011B9">
        <w:rPr>
          <w:rFonts w:ascii="Times New Roman" w:eastAsia="Calibri" w:hAnsi="Times New Roman" w:cs="Times New Roman"/>
          <w:b/>
          <w:color w:val="000000"/>
          <w:sz w:val="24"/>
          <w:szCs w:val="24"/>
        </w:rPr>
        <w:t>, Ana Jakić, Antonela Radić</w:t>
      </w:r>
    </w:p>
    <w:p w:rsidR="00182C68" w:rsidRPr="00A011B9" w:rsidRDefault="00A84DD0" w:rsidP="00182C68">
      <w:pPr>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692032" behindDoc="1" locked="0" layoutInCell="1" allowOverlap="1" wp14:anchorId="26F2101D" wp14:editId="2F60EE4B">
            <wp:simplePos x="0" y="0"/>
            <wp:positionH relativeFrom="margin">
              <wp:align>center</wp:align>
            </wp:positionH>
            <wp:positionV relativeFrom="paragraph">
              <wp:posOffset>197511</wp:posOffset>
            </wp:positionV>
            <wp:extent cx="6307701" cy="6759244"/>
            <wp:effectExtent l="0" t="0" r="0" b="3810"/>
            <wp:wrapNone/>
            <wp:docPr id="90" name="Slika 9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8"/>
        <w:gridCol w:w="6768"/>
      </w:tblGrid>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6768" w:type="dxa"/>
          </w:tcPr>
          <w:p w:rsidR="00182C68" w:rsidRPr="00A011B9" w:rsidRDefault="00182C68" w:rsidP="00182C68">
            <w:pPr>
              <w:spacing w:line="276" w:lineRule="auto"/>
              <w:ind w:left="10"/>
              <w:contextualSpacing/>
              <w:rPr>
                <w:rFonts w:ascii="Times New Roman" w:eastAsia="Calibri" w:hAnsi="Times New Roman" w:cs="Times New Roman"/>
                <w:sz w:val="24"/>
                <w:szCs w:val="24"/>
              </w:rPr>
            </w:pPr>
            <w:r w:rsidRPr="00A011B9">
              <w:rPr>
                <w:rFonts w:ascii="Times New Roman" w:eastAsia="Calibri" w:hAnsi="Times New Roman" w:cs="Times New Roman"/>
                <w:sz w:val="24"/>
                <w:szCs w:val="24"/>
              </w:rPr>
              <w:t>Razvijanje humanosti kod učenika i njihovo navikavanje na</w:t>
            </w:r>
          </w:p>
          <w:p w:rsidR="00182C68" w:rsidRPr="00A011B9" w:rsidRDefault="00182C68" w:rsidP="00182C68">
            <w:pPr>
              <w:spacing w:line="276" w:lineRule="auto"/>
              <w:ind w:left="10"/>
              <w:contextualSpacing/>
              <w:rPr>
                <w:rFonts w:ascii="Times New Roman" w:eastAsia="Calibri" w:hAnsi="Times New Roman" w:cs="Times New Roman"/>
                <w:b/>
                <w:sz w:val="24"/>
                <w:szCs w:val="24"/>
              </w:rPr>
            </w:pPr>
            <w:r w:rsidRPr="00A011B9">
              <w:rPr>
                <w:rFonts w:ascii="Times New Roman" w:eastAsia="Calibri" w:hAnsi="Times New Roman" w:cs="Times New Roman"/>
                <w:sz w:val="24"/>
                <w:szCs w:val="24"/>
              </w:rPr>
              <w:t>nužnost pomaganja drugima.</w:t>
            </w:r>
          </w:p>
          <w:p w:rsidR="00182C68" w:rsidRPr="00A011B9" w:rsidRDefault="00182C68" w:rsidP="00182C68">
            <w:pPr>
              <w:spacing w:after="200"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Stvoriti osjećaj zajedništva.</w:t>
            </w:r>
          </w:p>
          <w:p w:rsidR="00182C68" w:rsidRPr="00A011B9" w:rsidRDefault="00182C68" w:rsidP="00182C68">
            <w:pPr>
              <w:spacing w:after="200"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Otkriti razne sklonosti vezane za podjelu rada, organizaciju.</w:t>
            </w:r>
          </w:p>
          <w:p w:rsidR="00182C68" w:rsidRPr="00A011B9" w:rsidRDefault="00182C68" w:rsidP="00182C68">
            <w:pPr>
              <w:spacing w:after="200"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Poticati nove ideje i kreativnost.</w:t>
            </w:r>
          </w:p>
          <w:p w:rsidR="00182C68" w:rsidRPr="00A011B9" w:rsidRDefault="00182C68" w:rsidP="00182C68">
            <w:pPr>
              <w:spacing w:after="200"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Usmjeravati na buduće školovanje.</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p w:rsidR="00182C68" w:rsidRPr="00A011B9" w:rsidRDefault="00182C68" w:rsidP="00182C68">
            <w:pPr>
              <w:spacing w:line="276" w:lineRule="auto"/>
              <w:jc w:val="center"/>
              <w:rPr>
                <w:rFonts w:ascii="Times New Roman" w:eastAsia="Calibri" w:hAnsi="Times New Roman" w:cs="Times New Roman"/>
                <w:b/>
                <w:sz w:val="24"/>
                <w:szCs w:val="24"/>
              </w:rPr>
            </w:pPr>
          </w:p>
        </w:tc>
        <w:tc>
          <w:tcPr>
            <w:tcW w:w="6768" w:type="dxa"/>
            <w:vAlign w:val="center"/>
          </w:tcPr>
          <w:p w:rsidR="00182C68" w:rsidRPr="00A011B9" w:rsidRDefault="00182C68" w:rsidP="00182C68">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Njegovanje osjećaja solidarnosti i jačanje osjećaja empatije</w:t>
            </w:r>
            <w:r w:rsidRPr="00A011B9">
              <w:rPr>
                <w:rFonts w:ascii="Times New Roman" w:eastAsia="Calibri" w:hAnsi="Times New Roman" w:cs="Times New Roman"/>
                <w:b/>
                <w:sz w:val="24"/>
                <w:szCs w:val="24"/>
              </w:rPr>
              <w:t>.</w:t>
            </w:r>
          </w:p>
          <w:p w:rsidR="00182C68" w:rsidRPr="00A011B9" w:rsidRDefault="00182C68" w:rsidP="00182C68">
            <w:pPr>
              <w:spacing w:after="200"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Koristiti integriranu nastavu i obrnutu učionicu (djeca sama istražuju i u školi druge informiraju)...</w:t>
            </w:r>
          </w:p>
          <w:p w:rsidR="00182C68" w:rsidRPr="00A011B9" w:rsidRDefault="00182C68" w:rsidP="00182C68">
            <w:pPr>
              <w:spacing w:after="200"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Prezentirati rad na ostalim satovima i stranom jeziku.</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p w:rsidR="00182C68" w:rsidRPr="00A011B9" w:rsidRDefault="00182C68" w:rsidP="00182C68">
            <w:pPr>
              <w:spacing w:line="276" w:lineRule="auto"/>
              <w:jc w:val="center"/>
              <w:rPr>
                <w:rFonts w:ascii="Times New Roman" w:eastAsia="Calibri" w:hAnsi="Times New Roman" w:cs="Times New Roman"/>
                <w:b/>
                <w:sz w:val="24"/>
                <w:szCs w:val="24"/>
              </w:rPr>
            </w:pPr>
          </w:p>
        </w:tc>
        <w:tc>
          <w:tcPr>
            <w:tcW w:w="6768" w:type="dxa"/>
            <w:vAlign w:val="center"/>
          </w:tcPr>
          <w:p w:rsidR="00182C68" w:rsidRPr="00A011B9" w:rsidRDefault="00182C68" w:rsidP="00182C68">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Učitelj engleskog jezika, učitelj biologije i kemije, učitelj vjeronauka, vanjski suradnici.</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768" w:type="dxa"/>
            <w:vAlign w:val="center"/>
          </w:tcPr>
          <w:p w:rsidR="00182C68" w:rsidRPr="00A011B9" w:rsidRDefault="00182C68" w:rsidP="00182C68">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Prema nastavnom planu i programu.</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6768" w:type="dxa"/>
            <w:vAlign w:val="center"/>
          </w:tcPr>
          <w:p w:rsidR="00182C68" w:rsidRPr="00A011B9" w:rsidRDefault="00182C68" w:rsidP="00182C68">
            <w:pPr>
              <w:spacing w:line="276" w:lineRule="auto"/>
              <w:rPr>
                <w:rFonts w:ascii="Times New Roman" w:eastAsia="Calibri" w:hAnsi="Times New Roman" w:cs="Times New Roman"/>
                <w:sz w:val="24"/>
                <w:szCs w:val="24"/>
              </w:rPr>
            </w:pPr>
          </w:p>
          <w:p w:rsidR="00182C68" w:rsidRPr="00A011B9" w:rsidRDefault="00182C68" w:rsidP="00182C68">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1 nastavni dan, tijekom i/ili poslije nastave</w:t>
            </w:r>
          </w:p>
          <w:p w:rsidR="00182C68" w:rsidRPr="00A011B9" w:rsidRDefault="00182C68" w:rsidP="00182C68">
            <w:pPr>
              <w:spacing w:line="276" w:lineRule="auto"/>
              <w:rPr>
                <w:rFonts w:ascii="Times New Roman" w:eastAsia="Calibri" w:hAnsi="Times New Roman" w:cs="Times New Roman"/>
                <w:b/>
                <w:sz w:val="24"/>
                <w:szCs w:val="24"/>
              </w:rPr>
            </w:pP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768" w:type="dxa"/>
            <w:vAlign w:val="center"/>
          </w:tcPr>
          <w:p w:rsidR="00182C68" w:rsidRPr="00A011B9" w:rsidRDefault="00182C68" w:rsidP="00182C68">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Troškovi prijevoza i donacije učenika i roditelja .</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768" w:type="dxa"/>
          </w:tcPr>
          <w:p w:rsidR="00182C68" w:rsidRPr="00A011B9" w:rsidRDefault="00182C68" w:rsidP="00182C68">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Izvršavanje praktičnih zadataka.</w:t>
            </w:r>
          </w:p>
          <w:p w:rsidR="00182C68" w:rsidRPr="00A011B9" w:rsidRDefault="00182C68" w:rsidP="00182C68">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Zalaganje, odnos prema radu.</w:t>
            </w:r>
          </w:p>
          <w:p w:rsidR="00182C68" w:rsidRPr="00A011B9" w:rsidRDefault="00182C68" w:rsidP="00182C68">
            <w:pPr>
              <w:spacing w:line="276" w:lineRule="auto"/>
              <w:rPr>
                <w:rFonts w:ascii="Times New Roman" w:eastAsia="Calibri" w:hAnsi="Times New Roman" w:cs="Times New Roman"/>
                <w:b/>
                <w:sz w:val="24"/>
                <w:szCs w:val="24"/>
              </w:rPr>
            </w:pPr>
            <w:proofErr w:type="spellStart"/>
            <w:r w:rsidRPr="00A011B9">
              <w:rPr>
                <w:rFonts w:ascii="Times New Roman" w:eastAsia="Calibri" w:hAnsi="Times New Roman" w:cs="Times New Roman"/>
                <w:sz w:val="24"/>
                <w:szCs w:val="24"/>
                <w:lang w:val="it-IT"/>
              </w:rPr>
              <w:t>Brojnost</w:t>
            </w:r>
            <w:proofErr w:type="spellEnd"/>
            <w:r w:rsidRPr="00A011B9">
              <w:rPr>
                <w:rFonts w:ascii="Times New Roman" w:eastAsia="Calibri" w:hAnsi="Times New Roman" w:cs="Times New Roman"/>
                <w:sz w:val="24"/>
                <w:szCs w:val="24"/>
                <w:lang w:val="it-IT"/>
              </w:rPr>
              <w:t xml:space="preserve"> u</w:t>
            </w:r>
            <w:r w:rsidRPr="00A011B9">
              <w:rPr>
                <w:rFonts w:ascii="Times New Roman" w:eastAsia="Calibri" w:hAnsi="Times New Roman" w:cs="Times New Roman"/>
                <w:sz w:val="24"/>
                <w:szCs w:val="24"/>
              </w:rPr>
              <w:t>č</w:t>
            </w:r>
            <w:proofErr w:type="spellStart"/>
            <w:r w:rsidRPr="00A011B9">
              <w:rPr>
                <w:rFonts w:ascii="Times New Roman" w:eastAsia="Calibri" w:hAnsi="Times New Roman" w:cs="Times New Roman"/>
                <w:sz w:val="24"/>
                <w:szCs w:val="24"/>
                <w:lang w:val="it-IT"/>
              </w:rPr>
              <w:t>enika</w:t>
            </w:r>
            <w:proofErr w:type="spellEnd"/>
            <w:r w:rsidRPr="00A011B9">
              <w:rPr>
                <w:rFonts w:ascii="Times New Roman" w:eastAsia="Calibri" w:hAnsi="Times New Roman" w:cs="Times New Roman"/>
                <w:sz w:val="24"/>
                <w:szCs w:val="24"/>
                <w:lang w:val="it-IT"/>
              </w:rPr>
              <w:t>.</w:t>
            </w:r>
          </w:p>
          <w:p w:rsidR="00182C68" w:rsidRPr="00A011B9" w:rsidRDefault="00182C68" w:rsidP="00182C68">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sz w:val="24"/>
                <w:szCs w:val="24"/>
              </w:rPr>
              <w:t>Zadovoljstvo učenika, učitelja i roditelja.</w:t>
            </w:r>
          </w:p>
        </w:tc>
      </w:tr>
    </w:tbl>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p>
    <w:p w:rsidR="00182C68" w:rsidRPr="00A011B9" w:rsidRDefault="00182C68" w:rsidP="00182C68">
      <w:pPr>
        <w:spacing w:line="276" w:lineRule="auto"/>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lastRenderedPageBreak/>
        <w:t>Naziv aktivnosti: Posjet Trogiru</w:t>
      </w:r>
    </w:p>
    <w:p w:rsidR="00182C68" w:rsidRPr="00A011B9" w:rsidRDefault="00182C68" w:rsidP="00182C68">
      <w:pPr>
        <w:spacing w:line="276" w:lineRule="auto"/>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t xml:space="preserve">Razred: 6. i 8. </w:t>
      </w:r>
    </w:p>
    <w:p w:rsidR="00182C68" w:rsidRPr="00A011B9" w:rsidRDefault="00182C68" w:rsidP="00182C68">
      <w:pPr>
        <w:spacing w:line="276" w:lineRule="auto"/>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t>Voditelj/</w:t>
      </w:r>
      <w:proofErr w:type="spellStart"/>
      <w:r w:rsidRPr="00A011B9">
        <w:rPr>
          <w:rFonts w:ascii="Times New Roman" w:eastAsia="Calibri" w:hAnsi="Times New Roman" w:cs="Times New Roman"/>
          <w:b/>
          <w:color w:val="000000"/>
          <w:sz w:val="24"/>
          <w:szCs w:val="24"/>
        </w:rPr>
        <w:t>ica</w:t>
      </w:r>
      <w:proofErr w:type="spellEnd"/>
      <w:r w:rsidRPr="00A011B9">
        <w:rPr>
          <w:rFonts w:ascii="Times New Roman" w:eastAsia="Calibri" w:hAnsi="Times New Roman" w:cs="Times New Roman"/>
          <w:b/>
          <w:color w:val="000000"/>
          <w:sz w:val="24"/>
          <w:szCs w:val="24"/>
        </w:rPr>
        <w:t>:</w:t>
      </w:r>
      <w:r w:rsidR="00A559E6">
        <w:rPr>
          <w:rFonts w:ascii="Times New Roman" w:eastAsia="Calibri" w:hAnsi="Times New Roman" w:cs="Times New Roman"/>
          <w:b/>
          <w:color w:val="000000"/>
          <w:sz w:val="24"/>
          <w:szCs w:val="24"/>
        </w:rPr>
        <w:t xml:space="preserve"> </w:t>
      </w:r>
      <w:r w:rsidR="00A559E6" w:rsidRPr="00A559E6">
        <w:rPr>
          <w:rFonts w:ascii="Times New Roman" w:eastAsia="Calibri" w:hAnsi="Times New Roman" w:cs="Times New Roman"/>
          <w:b/>
          <w:sz w:val="24"/>
          <w:szCs w:val="24"/>
        </w:rPr>
        <w:t>Ljubica Kovač</w:t>
      </w:r>
      <w:r w:rsidRPr="00A559E6">
        <w:rPr>
          <w:rFonts w:ascii="Times New Roman" w:eastAsia="Calibri" w:hAnsi="Times New Roman" w:cs="Times New Roman"/>
          <w:b/>
          <w:sz w:val="24"/>
          <w:szCs w:val="24"/>
        </w:rPr>
        <w:t xml:space="preserve">, </w:t>
      </w:r>
      <w:r w:rsidRPr="00A011B9">
        <w:rPr>
          <w:rFonts w:ascii="Times New Roman" w:eastAsia="Calibri" w:hAnsi="Times New Roman" w:cs="Times New Roman"/>
          <w:b/>
          <w:color w:val="000000"/>
          <w:sz w:val="24"/>
          <w:szCs w:val="24"/>
        </w:rPr>
        <w:t>Ana Jakić, Antonela Radić</w:t>
      </w:r>
    </w:p>
    <w:p w:rsidR="00182C68" w:rsidRPr="00A011B9" w:rsidRDefault="00A84DD0" w:rsidP="00182C68">
      <w:pPr>
        <w:rPr>
          <w:rFonts w:ascii="Times New Roman" w:eastAsia="Calibri" w:hAnsi="Times New Roman" w:cs="Times New Roman"/>
          <w:b/>
          <w:sz w:val="24"/>
          <w:szCs w:val="24"/>
        </w:rPr>
      </w:pPr>
      <w:r>
        <w:rPr>
          <w:noProof/>
          <w:lang w:eastAsia="hr-HR"/>
        </w:rPr>
        <w:drawing>
          <wp:anchor distT="0" distB="0" distL="114300" distR="114300" simplePos="0" relativeHeight="251693056" behindDoc="1" locked="0" layoutInCell="1" allowOverlap="1" wp14:anchorId="26F2101D" wp14:editId="2F60EE4B">
            <wp:simplePos x="0" y="0"/>
            <wp:positionH relativeFrom="margin">
              <wp:posOffset>-182880</wp:posOffset>
            </wp:positionH>
            <wp:positionV relativeFrom="paragraph">
              <wp:posOffset>160934</wp:posOffset>
            </wp:positionV>
            <wp:extent cx="6307701" cy="6759244"/>
            <wp:effectExtent l="0" t="0" r="0" b="3810"/>
            <wp:wrapNone/>
            <wp:docPr id="91" name="Slika 9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64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88"/>
        <w:gridCol w:w="7560"/>
      </w:tblGrid>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w:t>
            </w:r>
          </w:p>
        </w:tc>
        <w:tc>
          <w:tcPr>
            <w:tcW w:w="7560" w:type="dxa"/>
          </w:tcPr>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Učenike podučiti o važnosti održavanja zelenih površina u centru grada.</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Upoznati učenike sa tradicionalnim i suvremenim načinom života u gradu.</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Upoznati i razgledati crkve u centru grada.</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Stvoriti osjećaj zajedništva.</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Otkriti razne sklonosti vezane za podjelu rada, organizaciju.</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Poticati nove ideje i kreativnost, usmjeravati na buduće školovanje.</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tc>
        <w:tc>
          <w:tcPr>
            <w:tcW w:w="7560" w:type="dxa"/>
            <w:vAlign w:val="center"/>
          </w:tcPr>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Njegovati brigu za očuvanje sakralnih dobara. </w:t>
            </w:r>
          </w:p>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Razvijati osjećaje poštovanja i brige za materijalnu i duhovnu narodnu i crkvenu baštinu.</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Orijentirati se na poljoprivredne, turističke i gospodarske djelatnosti.</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Koristiti integriranu nastavu i obrnutu učionicu (djeca sama istražuju i u školi druge informiraju)...</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Korelacijom povezati sve predmete.</w:t>
            </w: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Prezentirati rad na ostalim satovima i stranom jeziku.</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p w:rsidR="00182C68" w:rsidRPr="00A011B9" w:rsidRDefault="00182C68" w:rsidP="00182C68">
            <w:pPr>
              <w:spacing w:line="276" w:lineRule="auto"/>
              <w:jc w:val="center"/>
              <w:rPr>
                <w:rFonts w:ascii="Times New Roman" w:eastAsia="Calibri" w:hAnsi="Times New Roman" w:cs="Times New Roman"/>
                <w:b/>
                <w:sz w:val="24"/>
                <w:szCs w:val="24"/>
              </w:rPr>
            </w:pPr>
          </w:p>
        </w:tc>
        <w:tc>
          <w:tcPr>
            <w:tcW w:w="7560" w:type="dxa"/>
            <w:vAlign w:val="center"/>
          </w:tcPr>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Učitelj engleskog jezika, učitelj biologije i kemije, učitelj vjeronauka, vanjski suradnici. </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7560" w:type="dxa"/>
            <w:vAlign w:val="center"/>
          </w:tcPr>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Prema nastavnom planu i programu.</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tc>
        <w:tc>
          <w:tcPr>
            <w:tcW w:w="7560" w:type="dxa"/>
            <w:vAlign w:val="center"/>
          </w:tcPr>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1 nastavni dan, tijekom i/ili poslije nastave</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7560" w:type="dxa"/>
            <w:vAlign w:val="center"/>
          </w:tcPr>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Troškovi prijevoza i donacije učenika i roditelja. </w:t>
            </w:r>
          </w:p>
        </w:tc>
      </w:tr>
      <w:tr w:rsidR="00182C68" w:rsidRPr="00A011B9" w:rsidTr="00182C68">
        <w:tc>
          <w:tcPr>
            <w:tcW w:w="2088" w:type="dxa"/>
            <w:vAlign w:val="center"/>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7560" w:type="dxa"/>
          </w:tcPr>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Izvršavanje praktičnih zadataka, zalaganje, odnos prema radu.</w:t>
            </w:r>
          </w:p>
          <w:p w:rsidR="00182C68" w:rsidRPr="00A011B9" w:rsidRDefault="00182C68" w:rsidP="00182C68">
            <w:pPr>
              <w:spacing w:line="276" w:lineRule="auto"/>
              <w:rPr>
                <w:rFonts w:ascii="Times New Roman" w:eastAsia="Calibri" w:hAnsi="Times New Roman" w:cs="Times New Roman"/>
                <w:sz w:val="24"/>
                <w:szCs w:val="24"/>
              </w:rPr>
            </w:pPr>
            <w:proofErr w:type="spellStart"/>
            <w:r w:rsidRPr="00A011B9">
              <w:rPr>
                <w:rFonts w:ascii="Times New Roman" w:eastAsia="Calibri" w:hAnsi="Times New Roman" w:cs="Times New Roman"/>
                <w:sz w:val="24"/>
                <w:szCs w:val="24"/>
                <w:lang w:val="it-IT"/>
              </w:rPr>
              <w:t>Brojnost</w:t>
            </w:r>
            <w:proofErr w:type="spellEnd"/>
            <w:r w:rsidRPr="00A011B9">
              <w:rPr>
                <w:rFonts w:ascii="Times New Roman" w:eastAsia="Calibri" w:hAnsi="Times New Roman" w:cs="Times New Roman"/>
                <w:sz w:val="24"/>
                <w:szCs w:val="24"/>
                <w:lang w:val="it-IT"/>
              </w:rPr>
              <w:t xml:space="preserve"> u</w:t>
            </w:r>
            <w:r w:rsidRPr="00A011B9">
              <w:rPr>
                <w:rFonts w:ascii="Times New Roman" w:eastAsia="Calibri" w:hAnsi="Times New Roman" w:cs="Times New Roman"/>
                <w:sz w:val="24"/>
                <w:szCs w:val="24"/>
              </w:rPr>
              <w:t>č</w:t>
            </w:r>
            <w:proofErr w:type="spellStart"/>
            <w:r w:rsidRPr="00A011B9">
              <w:rPr>
                <w:rFonts w:ascii="Times New Roman" w:eastAsia="Calibri" w:hAnsi="Times New Roman" w:cs="Times New Roman"/>
                <w:sz w:val="24"/>
                <w:szCs w:val="24"/>
                <w:lang w:val="it-IT"/>
              </w:rPr>
              <w:t>enika</w:t>
            </w:r>
            <w:proofErr w:type="spellEnd"/>
            <w:r w:rsidRPr="00A011B9">
              <w:rPr>
                <w:rFonts w:ascii="Times New Roman" w:eastAsia="Calibri" w:hAnsi="Times New Roman" w:cs="Times New Roman"/>
                <w:sz w:val="24"/>
                <w:szCs w:val="24"/>
                <w:lang w:val="it-IT"/>
              </w:rPr>
              <w:t>.</w:t>
            </w:r>
          </w:p>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Zadovoljstvo učenika, učitelja i roditelja.</w:t>
            </w:r>
          </w:p>
        </w:tc>
      </w:tr>
    </w:tbl>
    <w:p w:rsidR="00182C68"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br w:type="page"/>
      </w:r>
    </w:p>
    <w:p w:rsidR="00182C68" w:rsidRPr="00A011B9" w:rsidRDefault="00182C68" w:rsidP="00182C68">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lastRenderedPageBreak/>
        <w:t>Naziv aktivnosti: Turističko vođenje</w:t>
      </w:r>
    </w:p>
    <w:p w:rsidR="00182C68" w:rsidRPr="00A011B9" w:rsidRDefault="00182C68" w:rsidP="00182C68">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 4.-8.</w:t>
      </w:r>
    </w:p>
    <w:p w:rsidR="00182C68" w:rsidRPr="00A011B9" w:rsidRDefault="00182C68" w:rsidP="00182C68">
      <w:pPr>
        <w:adjustRightInd w:val="0"/>
        <w:spacing w:line="276" w:lineRule="auto"/>
        <w:rPr>
          <w:rFonts w:ascii="Times New Roman" w:eastAsia="Calibri" w:hAnsi="Times New Roman" w:cs="Times New Roman"/>
          <w:b/>
          <w:bCs/>
          <w:color w:val="000000"/>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w:t>
      </w:r>
      <w:r w:rsidRPr="00A011B9">
        <w:rPr>
          <w:rFonts w:ascii="Times New Roman" w:eastAsia="Calibri" w:hAnsi="Times New Roman" w:cs="Times New Roman"/>
          <w:b/>
          <w:bCs/>
          <w:color w:val="000000"/>
          <w:sz w:val="24"/>
          <w:szCs w:val="24"/>
        </w:rPr>
        <w:t>Ivana Škorić</w:t>
      </w:r>
    </w:p>
    <w:p w:rsidR="00182C68" w:rsidRPr="00A011B9" w:rsidRDefault="00A84DD0" w:rsidP="00182C68">
      <w:pPr>
        <w:adjustRightInd w:val="0"/>
        <w:spacing w:line="276" w:lineRule="auto"/>
        <w:rPr>
          <w:rFonts w:ascii="Times New Roman" w:eastAsia="Calibri" w:hAnsi="Times New Roman" w:cs="Times New Roman"/>
          <w:b/>
          <w:bCs/>
          <w:color w:val="000000"/>
          <w:sz w:val="24"/>
          <w:szCs w:val="24"/>
        </w:rPr>
      </w:pPr>
      <w:r>
        <w:rPr>
          <w:noProof/>
          <w:lang w:eastAsia="hr-HR"/>
        </w:rPr>
        <w:drawing>
          <wp:anchor distT="0" distB="0" distL="114300" distR="114300" simplePos="0" relativeHeight="251694080" behindDoc="1" locked="0" layoutInCell="1" allowOverlap="1" wp14:anchorId="26F2101D" wp14:editId="2F60EE4B">
            <wp:simplePos x="0" y="0"/>
            <wp:positionH relativeFrom="margin">
              <wp:align>center</wp:align>
            </wp:positionH>
            <wp:positionV relativeFrom="paragraph">
              <wp:posOffset>160935</wp:posOffset>
            </wp:positionV>
            <wp:extent cx="6307701" cy="6759244"/>
            <wp:effectExtent l="0" t="0" r="0" b="3810"/>
            <wp:wrapNone/>
            <wp:docPr id="92" name="Slika 9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428" w:type="dxa"/>
        <w:tblInd w:w="-8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420"/>
        <w:gridCol w:w="6008"/>
      </w:tblGrid>
      <w:tr w:rsidR="00182C68" w:rsidRPr="00A011B9" w:rsidTr="00182C68">
        <w:trPr>
          <w:trHeight w:val="3693"/>
        </w:trPr>
        <w:tc>
          <w:tcPr>
            <w:tcW w:w="3420" w:type="dxa"/>
            <w:tcBorders>
              <w:bottom w:val="single" w:sz="4" w:space="0" w:color="000000"/>
            </w:tcBorders>
          </w:tcPr>
          <w:p w:rsidR="00182C68" w:rsidRPr="00A011B9" w:rsidRDefault="00182C68" w:rsidP="00182C68">
            <w:pPr>
              <w:spacing w:line="276" w:lineRule="auto"/>
              <w:jc w:val="center"/>
              <w:rPr>
                <w:rFonts w:ascii="Times New Roman" w:hAnsi="Times New Roman" w:cs="Times New Roman"/>
                <w:b/>
                <w:sz w:val="24"/>
                <w:szCs w:val="24"/>
              </w:rPr>
            </w:pPr>
          </w:p>
          <w:p w:rsidR="00182C68" w:rsidRPr="00A011B9" w:rsidRDefault="00182C68" w:rsidP="00182C68">
            <w:pPr>
              <w:spacing w:line="276" w:lineRule="auto"/>
              <w:jc w:val="center"/>
              <w:rPr>
                <w:rFonts w:ascii="Times New Roman" w:hAnsi="Times New Roman" w:cs="Times New Roman"/>
                <w:b/>
                <w:sz w:val="24"/>
                <w:szCs w:val="24"/>
              </w:rPr>
            </w:pPr>
          </w:p>
          <w:p w:rsidR="00182C68" w:rsidRPr="00A011B9" w:rsidRDefault="00182C68" w:rsidP="00182C68">
            <w:pPr>
              <w:spacing w:line="276" w:lineRule="auto"/>
              <w:jc w:val="center"/>
              <w:rPr>
                <w:rFonts w:ascii="Times New Roman" w:hAnsi="Times New Roman" w:cs="Times New Roman"/>
                <w:b/>
                <w:sz w:val="24"/>
                <w:szCs w:val="24"/>
              </w:rPr>
            </w:pPr>
          </w:p>
          <w:p w:rsidR="00182C68" w:rsidRPr="00A011B9" w:rsidRDefault="00182C68" w:rsidP="00182C68">
            <w:pPr>
              <w:spacing w:before="2" w:line="276" w:lineRule="auto"/>
              <w:jc w:val="center"/>
              <w:rPr>
                <w:rFonts w:ascii="Times New Roman" w:hAnsi="Times New Roman" w:cs="Times New Roman"/>
                <w:b/>
                <w:sz w:val="24"/>
                <w:szCs w:val="24"/>
              </w:rPr>
            </w:pPr>
          </w:p>
          <w:p w:rsidR="00182C68" w:rsidRPr="00A011B9" w:rsidRDefault="00182C68" w:rsidP="00182C68">
            <w:pPr>
              <w:spacing w:before="1" w:line="276" w:lineRule="auto"/>
              <w:ind w:left="184" w:right="178"/>
              <w:jc w:val="center"/>
              <w:rPr>
                <w:rFonts w:ascii="Times New Roman" w:hAnsi="Times New Roman" w:cs="Times New Roman"/>
                <w:b/>
                <w:sz w:val="24"/>
                <w:szCs w:val="24"/>
              </w:rPr>
            </w:pPr>
            <w:r w:rsidRPr="00A011B9">
              <w:rPr>
                <w:rFonts w:ascii="Times New Roman" w:hAnsi="Times New Roman" w:cs="Times New Roman"/>
                <w:b/>
                <w:sz w:val="24"/>
                <w:szCs w:val="24"/>
              </w:rPr>
              <w:t>CILJ</w:t>
            </w:r>
          </w:p>
        </w:tc>
        <w:tc>
          <w:tcPr>
            <w:tcW w:w="6008" w:type="dxa"/>
            <w:tcBorders>
              <w:bottom w:val="single" w:sz="4" w:space="0" w:color="000000"/>
            </w:tcBorders>
          </w:tcPr>
          <w:p w:rsidR="00182C68" w:rsidRPr="00A011B9" w:rsidRDefault="00182C68" w:rsidP="00182C68">
            <w:pPr>
              <w:spacing w:line="276" w:lineRule="auto"/>
              <w:ind w:left="758" w:right="752"/>
              <w:rPr>
                <w:rFonts w:ascii="Times New Roman" w:hAnsi="Times New Roman" w:cs="Times New Roman"/>
                <w:sz w:val="24"/>
                <w:szCs w:val="24"/>
              </w:rPr>
            </w:pPr>
          </w:p>
          <w:p w:rsidR="00182C68" w:rsidRPr="00A011B9" w:rsidRDefault="00182C68" w:rsidP="00182C68">
            <w:pPr>
              <w:numPr>
                <w:ilvl w:val="0"/>
                <w:numId w:val="79"/>
              </w:numPr>
              <w:spacing w:line="276" w:lineRule="auto"/>
              <w:ind w:right="752"/>
              <w:rPr>
                <w:rFonts w:ascii="Times New Roman" w:hAnsi="Times New Roman" w:cs="Times New Roman"/>
                <w:sz w:val="24"/>
                <w:szCs w:val="24"/>
              </w:rPr>
            </w:pPr>
            <w:r w:rsidRPr="00A011B9">
              <w:rPr>
                <w:rFonts w:ascii="Times New Roman" w:hAnsi="Times New Roman" w:cs="Times New Roman"/>
                <w:sz w:val="24"/>
                <w:szCs w:val="24"/>
              </w:rPr>
              <w:t xml:space="preserve">upoznati kulturno povijesne spomenike grada Trogira </w:t>
            </w:r>
          </w:p>
          <w:p w:rsidR="00182C68" w:rsidRPr="00A011B9" w:rsidRDefault="00182C68" w:rsidP="00182C68">
            <w:pPr>
              <w:numPr>
                <w:ilvl w:val="0"/>
                <w:numId w:val="79"/>
              </w:numPr>
              <w:spacing w:line="276" w:lineRule="auto"/>
              <w:ind w:right="752"/>
              <w:rPr>
                <w:rFonts w:ascii="Times New Roman" w:hAnsi="Times New Roman" w:cs="Times New Roman"/>
                <w:sz w:val="24"/>
                <w:szCs w:val="24"/>
              </w:rPr>
            </w:pPr>
            <w:r w:rsidRPr="00A011B9">
              <w:rPr>
                <w:rFonts w:ascii="Times New Roman" w:hAnsi="Times New Roman" w:cs="Times New Roman"/>
                <w:sz w:val="24"/>
                <w:szCs w:val="24"/>
              </w:rPr>
              <w:t>uloga turističkog vodič.</w:t>
            </w:r>
          </w:p>
          <w:p w:rsidR="00182C68" w:rsidRPr="00A011B9" w:rsidRDefault="00182C68" w:rsidP="00182C68">
            <w:pPr>
              <w:numPr>
                <w:ilvl w:val="0"/>
                <w:numId w:val="79"/>
              </w:numPr>
              <w:spacing w:before="3" w:line="276" w:lineRule="auto"/>
              <w:ind w:right="188"/>
              <w:rPr>
                <w:rFonts w:ascii="Times New Roman" w:hAnsi="Times New Roman" w:cs="Times New Roman"/>
                <w:sz w:val="24"/>
                <w:szCs w:val="24"/>
              </w:rPr>
            </w:pPr>
            <w:r w:rsidRPr="00A011B9">
              <w:rPr>
                <w:rFonts w:ascii="Times New Roman" w:hAnsi="Times New Roman" w:cs="Times New Roman"/>
                <w:sz w:val="24"/>
                <w:szCs w:val="24"/>
              </w:rPr>
              <w:t>nastavni sadržaj usmjeren na turistički razgledavanje grada</w:t>
            </w:r>
          </w:p>
          <w:p w:rsidR="00182C68" w:rsidRPr="00A011B9" w:rsidRDefault="00182C68" w:rsidP="00182C68">
            <w:pPr>
              <w:numPr>
                <w:ilvl w:val="0"/>
                <w:numId w:val="79"/>
              </w:numPr>
              <w:spacing w:before="182" w:line="276" w:lineRule="auto"/>
              <w:ind w:right="188"/>
              <w:rPr>
                <w:rFonts w:ascii="Times New Roman" w:hAnsi="Times New Roman" w:cs="Times New Roman"/>
                <w:sz w:val="24"/>
                <w:szCs w:val="24"/>
              </w:rPr>
            </w:pPr>
            <w:r w:rsidRPr="00A011B9">
              <w:rPr>
                <w:rFonts w:ascii="Times New Roman" w:hAnsi="Times New Roman" w:cs="Times New Roman"/>
                <w:sz w:val="24"/>
                <w:szCs w:val="24"/>
              </w:rPr>
              <w:t>usvajanje i primjena leksičkih, gramatičkih i fonetskih znanja, razvijanje jezičnih vještina</w:t>
            </w:r>
          </w:p>
          <w:p w:rsidR="00182C68" w:rsidRPr="00A011B9" w:rsidRDefault="00182C68" w:rsidP="00182C68">
            <w:pPr>
              <w:numPr>
                <w:ilvl w:val="0"/>
                <w:numId w:val="79"/>
              </w:numPr>
              <w:spacing w:line="276" w:lineRule="auto"/>
              <w:ind w:right="189"/>
              <w:rPr>
                <w:rFonts w:ascii="Times New Roman" w:hAnsi="Times New Roman" w:cs="Times New Roman"/>
                <w:sz w:val="24"/>
                <w:szCs w:val="24"/>
              </w:rPr>
            </w:pPr>
            <w:r w:rsidRPr="00A011B9">
              <w:rPr>
                <w:rFonts w:ascii="Times New Roman" w:hAnsi="Times New Roman" w:cs="Times New Roman"/>
                <w:sz w:val="24"/>
                <w:szCs w:val="24"/>
              </w:rPr>
              <w:t>motivirati učenike za daljnje učenje jezika</w:t>
            </w:r>
          </w:p>
        </w:tc>
      </w:tr>
      <w:tr w:rsidR="00182C68" w:rsidRPr="00A011B9" w:rsidTr="00182C68">
        <w:trPr>
          <w:trHeight w:val="1744"/>
        </w:trPr>
        <w:tc>
          <w:tcPr>
            <w:tcW w:w="3420" w:type="dxa"/>
            <w:tcBorders>
              <w:top w:val="single" w:sz="4" w:space="0" w:color="000000"/>
              <w:bottom w:val="single" w:sz="4" w:space="0" w:color="000000"/>
            </w:tcBorders>
          </w:tcPr>
          <w:p w:rsidR="00182C68" w:rsidRPr="00A011B9" w:rsidRDefault="00182C68" w:rsidP="00182C68">
            <w:pPr>
              <w:spacing w:before="2" w:line="276" w:lineRule="auto"/>
              <w:jc w:val="center"/>
              <w:rPr>
                <w:rFonts w:ascii="Times New Roman" w:hAnsi="Times New Roman" w:cs="Times New Roman"/>
                <w:b/>
                <w:sz w:val="24"/>
                <w:szCs w:val="24"/>
              </w:rPr>
            </w:pPr>
          </w:p>
          <w:p w:rsidR="00182C68" w:rsidRPr="00A011B9" w:rsidRDefault="00182C68" w:rsidP="00182C68">
            <w:pPr>
              <w:spacing w:line="276" w:lineRule="auto"/>
              <w:ind w:left="185" w:right="175"/>
              <w:jc w:val="center"/>
              <w:rPr>
                <w:rFonts w:ascii="Times New Roman" w:hAnsi="Times New Roman" w:cs="Times New Roman"/>
                <w:b/>
                <w:sz w:val="24"/>
                <w:szCs w:val="24"/>
              </w:rPr>
            </w:pPr>
            <w:r w:rsidRPr="00A011B9">
              <w:rPr>
                <w:rFonts w:ascii="Times New Roman" w:hAnsi="Times New Roman" w:cs="Times New Roman"/>
                <w:b/>
                <w:sz w:val="24"/>
                <w:szCs w:val="24"/>
              </w:rPr>
              <w:t>NAMJENA</w:t>
            </w:r>
          </w:p>
        </w:tc>
        <w:tc>
          <w:tcPr>
            <w:tcW w:w="6008" w:type="dxa"/>
            <w:tcBorders>
              <w:top w:val="single" w:sz="4" w:space="0" w:color="000000"/>
              <w:bottom w:val="single" w:sz="4" w:space="0" w:color="000000"/>
            </w:tcBorders>
          </w:tcPr>
          <w:p w:rsidR="00182C68" w:rsidRPr="00A011B9" w:rsidRDefault="00182C68" w:rsidP="00182C68">
            <w:pPr>
              <w:numPr>
                <w:ilvl w:val="0"/>
                <w:numId w:val="80"/>
              </w:numPr>
              <w:spacing w:line="276" w:lineRule="auto"/>
              <w:ind w:right="92"/>
              <w:rPr>
                <w:rFonts w:ascii="Times New Roman" w:hAnsi="Times New Roman" w:cs="Times New Roman"/>
                <w:sz w:val="24"/>
                <w:szCs w:val="24"/>
              </w:rPr>
            </w:pPr>
            <w:r w:rsidRPr="00A011B9">
              <w:rPr>
                <w:rFonts w:ascii="Times New Roman" w:hAnsi="Times New Roman" w:cs="Times New Roman"/>
                <w:sz w:val="24"/>
                <w:szCs w:val="24"/>
              </w:rPr>
              <w:t>osposobljavanje učenika za samostalno služenje stranim jezikom</w:t>
            </w:r>
          </w:p>
          <w:p w:rsidR="00182C68" w:rsidRPr="00A011B9" w:rsidRDefault="00182C68" w:rsidP="00182C68">
            <w:pPr>
              <w:numPr>
                <w:ilvl w:val="0"/>
                <w:numId w:val="80"/>
              </w:numPr>
              <w:spacing w:before="184" w:line="276" w:lineRule="auto"/>
              <w:ind w:right="189"/>
              <w:rPr>
                <w:rFonts w:ascii="Times New Roman" w:hAnsi="Times New Roman" w:cs="Times New Roman"/>
                <w:sz w:val="24"/>
                <w:szCs w:val="24"/>
              </w:rPr>
            </w:pPr>
            <w:r w:rsidRPr="00A011B9">
              <w:rPr>
                <w:rFonts w:ascii="Times New Roman" w:hAnsi="Times New Roman" w:cs="Times New Roman"/>
                <w:sz w:val="24"/>
                <w:szCs w:val="24"/>
              </w:rPr>
              <w:t xml:space="preserve">primjenom određenih nastavnih metoda olakšati učenicima svladavanje </w:t>
            </w:r>
            <w:proofErr w:type="spellStart"/>
            <w:r w:rsidRPr="00A011B9">
              <w:rPr>
                <w:rFonts w:ascii="Times New Roman" w:hAnsi="Times New Roman" w:cs="Times New Roman"/>
                <w:sz w:val="24"/>
                <w:szCs w:val="24"/>
              </w:rPr>
              <w:t>nast.sadržaja</w:t>
            </w:r>
            <w:proofErr w:type="spellEnd"/>
            <w:r w:rsidRPr="00A011B9">
              <w:rPr>
                <w:rFonts w:ascii="Times New Roman" w:hAnsi="Times New Roman" w:cs="Times New Roman"/>
                <w:sz w:val="24"/>
                <w:szCs w:val="24"/>
              </w:rPr>
              <w:t xml:space="preserve"> iz njemačkog jezika</w:t>
            </w:r>
          </w:p>
          <w:p w:rsidR="00182C68" w:rsidRPr="00A011B9" w:rsidRDefault="00182C68" w:rsidP="00182C68">
            <w:pPr>
              <w:numPr>
                <w:ilvl w:val="0"/>
                <w:numId w:val="80"/>
              </w:numPr>
              <w:spacing w:before="165" w:line="276" w:lineRule="auto"/>
              <w:ind w:right="187"/>
              <w:rPr>
                <w:rFonts w:ascii="Times New Roman" w:hAnsi="Times New Roman" w:cs="Times New Roman"/>
                <w:sz w:val="24"/>
                <w:szCs w:val="24"/>
              </w:rPr>
            </w:pPr>
            <w:r w:rsidRPr="00A011B9">
              <w:rPr>
                <w:rFonts w:ascii="Times New Roman" w:hAnsi="Times New Roman" w:cs="Times New Roman"/>
                <w:sz w:val="24"/>
                <w:szCs w:val="24"/>
              </w:rPr>
              <w:t>poticanje tolerancije i kulturalne raznolikosti</w:t>
            </w:r>
          </w:p>
        </w:tc>
      </w:tr>
      <w:tr w:rsidR="00182C68" w:rsidRPr="00A011B9" w:rsidTr="00182C68">
        <w:trPr>
          <w:trHeight w:val="598"/>
        </w:trPr>
        <w:tc>
          <w:tcPr>
            <w:tcW w:w="3420" w:type="dxa"/>
            <w:tcBorders>
              <w:top w:val="single" w:sz="4" w:space="0" w:color="000000"/>
              <w:bottom w:val="single" w:sz="4" w:space="0" w:color="000000"/>
            </w:tcBorders>
          </w:tcPr>
          <w:p w:rsidR="00182C68" w:rsidRPr="00A011B9" w:rsidRDefault="00182C68" w:rsidP="00182C68">
            <w:pPr>
              <w:spacing w:line="276" w:lineRule="auto"/>
              <w:ind w:left="185" w:right="174"/>
              <w:jc w:val="center"/>
              <w:rPr>
                <w:rFonts w:ascii="Times New Roman" w:hAnsi="Times New Roman" w:cs="Times New Roman"/>
                <w:b/>
                <w:sz w:val="24"/>
                <w:szCs w:val="24"/>
              </w:rPr>
            </w:pPr>
            <w:r w:rsidRPr="00A011B9">
              <w:rPr>
                <w:rFonts w:ascii="Times New Roman" w:hAnsi="Times New Roman" w:cs="Times New Roman"/>
                <w:b/>
                <w:sz w:val="24"/>
                <w:szCs w:val="24"/>
              </w:rPr>
              <w:t>NOSITELJI</w:t>
            </w:r>
          </w:p>
        </w:tc>
        <w:tc>
          <w:tcPr>
            <w:tcW w:w="6008" w:type="dxa"/>
            <w:tcBorders>
              <w:top w:val="single" w:sz="4" w:space="0" w:color="000000"/>
              <w:bottom w:val="single" w:sz="4" w:space="0" w:color="000000"/>
            </w:tcBorders>
          </w:tcPr>
          <w:p w:rsidR="00182C68" w:rsidRPr="00A011B9" w:rsidRDefault="00182C68" w:rsidP="00182C68">
            <w:pPr>
              <w:numPr>
                <w:ilvl w:val="0"/>
                <w:numId w:val="81"/>
              </w:numPr>
              <w:spacing w:line="276" w:lineRule="auto"/>
              <w:ind w:right="188"/>
              <w:rPr>
                <w:rFonts w:ascii="Times New Roman" w:hAnsi="Times New Roman" w:cs="Times New Roman"/>
                <w:sz w:val="24"/>
                <w:szCs w:val="24"/>
              </w:rPr>
            </w:pPr>
            <w:r w:rsidRPr="00A011B9">
              <w:rPr>
                <w:rFonts w:ascii="Times New Roman" w:hAnsi="Times New Roman" w:cs="Times New Roman"/>
                <w:sz w:val="24"/>
                <w:szCs w:val="24"/>
              </w:rPr>
              <w:t>učitelj njemačkog jezika, učenici</w:t>
            </w:r>
          </w:p>
        </w:tc>
      </w:tr>
      <w:tr w:rsidR="00182C68" w:rsidRPr="00A011B9" w:rsidTr="00182C68">
        <w:trPr>
          <w:trHeight w:val="533"/>
        </w:trPr>
        <w:tc>
          <w:tcPr>
            <w:tcW w:w="3420" w:type="dxa"/>
            <w:tcBorders>
              <w:top w:val="single" w:sz="4" w:space="0" w:color="000000"/>
              <w:bottom w:val="single" w:sz="4" w:space="0" w:color="000000"/>
            </w:tcBorders>
          </w:tcPr>
          <w:p w:rsidR="00182C68" w:rsidRPr="00A011B9" w:rsidRDefault="00182C68" w:rsidP="00182C68">
            <w:pPr>
              <w:spacing w:line="276" w:lineRule="auto"/>
              <w:ind w:left="426" w:right="401" w:firstLine="278"/>
              <w:jc w:val="center"/>
              <w:rPr>
                <w:rFonts w:ascii="Times New Roman" w:hAnsi="Times New Roman" w:cs="Times New Roman"/>
                <w:b/>
                <w:sz w:val="24"/>
                <w:szCs w:val="24"/>
              </w:rPr>
            </w:pPr>
            <w:r w:rsidRPr="00A011B9">
              <w:rPr>
                <w:rFonts w:ascii="Times New Roman" w:hAnsi="Times New Roman" w:cs="Times New Roman"/>
                <w:b/>
                <w:sz w:val="24"/>
                <w:szCs w:val="24"/>
              </w:rPr>
              <w:t>NAČIN REALIZACIJE</w:t>
            </w:r>
          </w:p>
        </w:tc>
        <w:tc>
          <w:tcPr>
            <w:tcW w:w="6008" w:type="dxa"/>
            <w:tcBorders>
              <w:top w:val="single" w:sz="4" w:space="0" w:color="000000"/>
              <w:bottom w:val="single" w:sz="4" w:space="0" w:color="000000"/>
            </w:tcBorders>
          </w:tcPr>
          <w:p w:rsidR="00182C68" w:rsidRPr="00A011B9" w:rsidRDefault="00182C68" w:rsidP="00182C68">
            <w:pPr>
              <w:numPr>
                <w:ilvl w:val="0"/>
                <w:numId w:val="81"/>
              </w:numPr>
              <w:spacing w:before="155" w:line="276" w:lineRule="auto"/>
              <w:ind w:right="185"/>
              <w:rPr>
                <w:rFonts w:ascii="Times New Roman" w:hAnsi="Times New Roman" w:cs="Times New Roman"/>
                <w:sz w:val="24"/>
                <w:szCs w:val="24"/>
              </w:rPr>
            </w:pPr>
            <w:r w:rsidRPr="00A011B9">
              <w:rPr>
                <w:rFonts w:ascii="Times New Roman" w:hAnsi="Times New Roman" w:cs="Times New Roman"/>
                <w:sz w:val="24"/>
                <w:szCs w:val="24"/>
              </w:rPr>
              <w:t>šetnja gradom Trogirom</w:t>
            </w:r>
          </w:p>
        </w:tc>
      </w:tr>
      <w:tr w:rsidR="00182C68" w:rsidRPr="00A011B9" w:rsidTr="00182C68">
        <w:trPr>
          <w:trHeight w:val="556"/>
        </w:trPr>
        <w:tc>
          <w:tcPr>
            <w:tcW w:w="3420" w:type="dxa"/>
            <w:tcBorders>
              <w:top w:val="single" w:sz="4" w:space="0" w:color="000000"/>
              <w:bottom w:val="single" w:sz="4" w:space="0" w:color="000000"/>
            </w:tcBorders>
          </w:tcPr>
          <w:p w:rsidR="00182C68" w:rsidRPr="00A011B9" w:rsidRDefault="00182C68" w:rsidP="00182C68">
            <w:pPr>
              <w:spacing w:before="1" w:line="276" w:lineRule="auto"/>
              <w:ind w:right="177"/>
              <w:rPr>
                <w:rFonts w:ascii="Times New Roman" w:hAnsi="Times New Roman" w:cs="Times New Roman"/>
                <w:b/>
                <w:sz w:val="24"/>
                <w:szCs w:val="24"/>
              </w:rPr>
            </w:pPr>
            <w:r w:rsidRPr="00A011B9">
              <w:rPr>
                <w:rFonts w:ascii="Times New Roman" w:hAnsi="Times New Roman" w:cs="Times New Roman"/>
                <w:b/>
                <w:sz w:val="24"/>
                <w:szCs w:val="24"/>
              </w:rPr>
              <w:t xml:space="preserve">                  VREMENIK</w:t>
            </w:r>
          </w:p>
        </w:tc>
        <w:tc>
          <w:tcPr>
            <w:tcW w:w="6008" w:type="dxa"/>
            <w:tcBorders>
              <w:top w:val="single" w:sz="4" w:space="0" w:color="000000"/>
              <w:bottom w:val="single" w:sz="4" w:space="0" w:color="000000"/>
            </w:tcBorders>
          </w:tcPr>
          <w:p w:rsidR="00182C68" w:rsidRPr="00A011B9" w:rsidRDefault="00182C68" w:rsidP="00182C68">
            <w:pPr>
              <w:numPr>
                <w:ilvl w:val="0"/>
                <w:numId w:val="81"/>
              </w:numPr>
              <w:spacing w:line="276" w:lineRule="auto"/>
              <w:ind w:right="187"/>
              <w:rPr>
                <w:rFonts w:ascii="Times New Roman" w:hAnsi="Times New Roman" w:cs="Times New Roman"/>
                <w:sz w:val="24"/>
                <w:szCs w:val="24"/>
              </w:rPr>
            </w:pPr>
            <w:r w:rsidRPr="00A011B9">
              <w:rPr>
                <w:rFonts w:ascii="Times New Roman" w:hAnsi="Times New Roman" w:cs="Times New Roman"/>
                <w:sz w:val="24"/>
                <w:szCs w:val="24"/>
              </w:rPr>
              <w:t>tijekom nastavne godine 2020./2021.</w:t>
            </w:r>
          </w:p>
        </w:tc>
      </w:tr>
      <w:tr w:rsidR="00182C68" w:rsidRPr="00A011B9" w:rsidTr="00182C68">
        <w:trPr>
          <w:trHeight w:val="952"/>
        </w:trPr>
        <w:tc>
          <w:tcPr>
            <w:tcW w:w="3420" w:type="dxa"/>
            <w:tcBorders>
              <w:top w:val="single" w:sz="4" w:space="0" w:color="000000"/>
              <w:bottom w:val="single" w:sz="4" w:space="0" w:color="000000"/>
            </w:tcBorders>
          </w:tcPr>
          <w:p w:rsidR="00182C68" w:rsidRPr="00A011B9" w:rsidRDefault="00182C68" w:rsidP="00182C68">
            <w:pPr>
              <w:spacing w:before="6" w:line="276" w:lineRule="auto"/>
              <w:jc w:val="center"/>
              <w:rPr>
                <w:rFonts w:ascii="Times New Roman" w:hAnsi="Times New Roman" w:cs="Times New Roman"/>
                <w:b/>
                <w:sz w:val="24"/>
                <w:szCs w:val="24"/>
              </w:rPr>
            </w:pPr>
          </w:p>
          <w:p w:rsidR="00182C68" w:rsidRPr="00A011B9" w:rsidRDefault="00182C68" w:rsidP="00182C68">
            <w:pPr>
              <w:spacing w:before="1" w:line="276" w:lineRule="auto"/>
              <w:ind w:left="185" w:right="177"/>
              <w:jc w:val="center"/>
              <w:rPr>
                <w:rFonts w:ascii="Times New Roman" w:hAnsi="Times New Roman" w:cs="Times New Roman"/>
                <w:b/>
                <w:sz w:val="24"/>
                <w:szCs w:val="24"/>
              </w:rPr>
            </w:pPr>
            <w:r w:rsidRPr="00A011B9">
              <w:rPr>
                <w:rFonts w:ascii="Times New Roman" w:hAnsi="Times New Roman" w:cs="Times New Roman"/>
                <w:b/>
                <w:sz w:val="24"/>
                <w:szCs w:val="24"/>
              </w:rPr>
              <w:t>TROŠKOVNIK</w:t>
            </w:r>
          </w:p>
        </w:tc>
        <w:tc>
          <w:tcPr>
            <w:tcW w:w="6008" w:type="dxa"/>
            <w:tcBorders>
              <w:top w:val="single" w:sz="4" w:space="0" w:color="000000"/>
              <w:bottom w:val="single" w:sz="4" w:space="0" w:color="000000"/>
            </w:tcBorders>
          </w:tcPr>
          <w:p w:rsidR="00182C68" w:rsidRPr="00A011B9" w:rsidRDefault="00182C68" w:rsidP="00182C68">
            <w:pPr>
              <w:numPr>
                <w:ilvl w:val="0"/>
                <w:numId w:val="81"/>
              </w:numPr>
              <w:spacing w:line="276" w:lineRule="auto"/>
              <w:ind w:right="185"/>
              <w:rPr>
                <w:rFonts w:ascii="Times New Roman" w:hAnsi="Times New Roman" w:cs="Times New Roman"/>
                <w:sz w:val="24"/>
                <w:szCs w:val="24"/>
              </w:rPr>
            </w:pPr>
            <w:r w:rsidRPr="00A011B9">
              <w:rPr>
                <w:rFonts w:ascii="Times New Roman" w:hAnsi="Times New Roman" w:cs="Times New Roman"/>
                <w:sz w:val="24"/>
                <w:szCs w:val="24"/>
              </w:rPr>
              <w:t>fotokopirni papir.</w:t>
            </w:r>
          </w:p>
          <w:p w:rsidR="00182C68" w:rsidRPr="00A011B9" w:rsidRDefault="00182C68" w:rsidP="00182C68">
            <w:pPr>
              <w:numPr>
                <w:ilvl w:val="0"/>
                <w:numId w:val="81"/>
              </w:numPr>
              <w:spacing w:before="184" w:line="276" w:lineRule="auto"/>
              <w:ind w:right="186"/>
              <w:rPr>
                <w:rFonts w:ascii="Times New Roman" w:hAnsi="Times New Roman" w:cs="Times New Roman"/>
                <w:sz w:val="24"/>
                <w:szCs w:val="24"/>
              </w:rPr>
            </w:pPr>
            <w:r w:rsidRPr="00A011B9">
              <w:rPr>
                <w:rFonts w:ascii="Times New Roman" w:hAnsi="Times New Roman" w:cs="Times New Roman"/>
                <w:sz w:val="24"/>
                <w:szCs w:val="24"/>
              </w:rPr>
              <w:t>trošak fotokopiranja.</w:t>
            </w:r>
          </w:p>
        </w:tc>
      </w:tr>
      <w:tr w:rsidR="00182C68" w:rsidRPr="00A011B9" w:rsidTr="00182C68">
        <w:trPr>
          <w:trHeight w:val="1430"/>
        </w:trPr>
        <w:tc>
          <w:tcPr>
            <w:tcW w:w="3420" w:type="dxa"/>
            <w:tcBorders>
              <w:top w:val="single" w:sz="4" w:space="0" w:color="000000"/>
            </w:tcBorders>
          </w:tcPr>
          <w:p w:rsidR="00182C68" w:rsidRPr="00A011B9" w:rsidRDefault="00182C68" w:rsidP="00182C68">
            <w:pPr>
              <w:spacing w:before="5" w:line="276" w:lineRule="auto"/>
              <w:jc w:val="center"/>
              <w:rPr>
                <w:rFonts w:ascii="Times New Roman" w:hAnsi="Times New Roman" w:cs="Times New Roman"/>
                <w:b/>
                <w:sz w:val="24"/>
                <w:szCs w:val="24"/>
              </w:rPr>
            </w:pPr>
          </w:p>
          <w:p w:rsidR="00182C68" w:rsidRPr="00A011B9" w:rsidRDefault="00182C68" w:rsidP="00182C68">
            <w:pPr>
              <w:spacing w:line="276" w:lineRule="auto"/>
              <w:ind w:left="265" w:right="236" w:firstLine="439"/>
              <w:jc w:val="center"/>
              <w:rPr>
                <w:rFonts w:ascii="Times New Roman" w:hAnsi="Times New Roman" w:cs="Times New Roman"/>
                <w:b/>
                <w:sz w:val="24"/>
                <w:szCs w:val="24"/>
              </w:rPr>
            </w:pPr>
            <w:r w:rsidRPr="00A011B9">
              <w:rPr>
                <w:rFonts w:ascii="Times New Roman" w:hAnsi="Times New Roman" w:cs="Times New Roman"/>
                <w:b/>
                <w:sz w:val="24"/>
                <w:szCs w:val="24"/>
              </w:rPr>
              <w:t>NAČIN VREDNOVANJA</w:t>
            </w:r>
          </w:p>
        </w:tc>
        <w:tc>
          <w:tcPr>
            <w:tcW w:w="6008" w:type="dxa"/>
            <w:tcBorders>
              <w:top w:val="single" w:sz="4" w:space="0" w:color="000000"/>
            </w:tcBorders>
          </w:tcPr>
          <w:p w:rsidR="00182C68" w:rsidRPr="00A011B9" w:rsidRDefault="00182C68" w:rsidP="00182C68">
            <w:pPr>
              <w:spacing w:line="276" w:lineRule="auto"/>
              <w:ind w:right="1945"/>
              <w:jc w:val="center"/>
              <w:rPr>
                <w:rFonts w:ascii="Times New Roman" w:hAnsi="Times New Roman" w:cs="Times New Roman"/>
                <w:sz w:val="24"/>
                <w:szCs w:val="24"/>
              </w:rPr>
            </w:pPr>
            <w:r w:rsidRPr="00A011B9">
              <w:rPr>
                <w:rFonts w:ascii="Times New Roman" w:hAnsi="Times New Roman" w:cs="Times New Roman"/>
                <w:sz w:val="24"/>
                <w:szCs w:val="24"/>
              </w:rPr>
              <w:t>Pomoću radnih listića, zalaganje, odnos prema radu ,zadovoljstvo učenika, učitelja i roditelja ovladanim sadržajima.</w:t>
            </w:r>
          </w:p>
        </w:tc>
      </w:tr>
    </w:tbl>
    <w:p w:rsidR="00182C68" w:rsidRDefault="00182C68" w:rsidP="00182C68">
      <w:pPr>
        <w:rPr>
          <w:rFonts w:ascii="Times New Roman" w:eastAsia="Calibri" w:hAnsi="Times New Roman" w:cs="Times New Roman"/>
          <w:b/>
          <w:sz w:val="24"/>
          <w:szCs w:val="24"/>
        </w:rPr>
      </w:pPr>
    </w:p>
    <w:p w:rsidR="00182C68" w:rsidRDefault="00182C68" w:rsidP="00182C68">
      <w:pPr>
        <w:rPr>
          <w:rFonts w:ascii="Times New Roman" w:eastAsia="Calibri" w:hAnsi="Times New Roman" w:cs="Times New Roman"/>
          <w:b/>
          <w:sz w:val="24"/>
          <w:szCs w:val="24"/>
        </w:rPr>
      </w:pPr>
    </w:p>
    <w:p w:rsidR="00F5437B" w:rsidRDefault="00F5437B" w:rsidP="00182C68">
      <w:pPr>
        <w:rPr>
          <w:rFonts w:ascii="Times New Roman" w:eastAsia="Calibri" w:hAnsi="Times New Roman" w:cs="Times New Roman"/>
          <w:b/>
          <w:sz w:val="24"/>
          <w:szCs w:val="24"/>
        </w:rPr>
      </w:pPr>
    </w:p>
    <w:p w:rsidR="00182C68" w:rsidRPr="00A011B9" w:rsidRDefault="00182C68" w:rsidP="00182C68">
      <w:pPr>
        <w:rPr>
          <w:rFonts w:ascii="Times New Roman" w:eastAsia="Calibri" w:hAnsi="Times New Roman" w:cs="Times New Roman"/>
          <w:b/>
          <w:sz w:val="24"/>
          <w:szCs w:val="24"/>
        </w:rPr>
      </w:pPr>
      <w:r w:rsidRPr="00A011B9">
        <w:rPr>
          <w:rFonts w:ascii="Times New Roman" w:eastAsia="Calibri" w:hAnsi="Times New Roman" w:cs="Times New Roman"/>
          <w:b/>
          <w:sz w:val="24"/>
          <w:szCs w:val="24"/>
        </w:rPr>
        <w:lastRenderedPageBreak/>
        <w:t>Naziv aktivnosti: Posjet kazalištu i kinu</w:t>
      </w:r>
    </w:p>
    <w:p w:rsidR="00182C68" w:rsidRPr="00A011B9" w:rsidRDefault="00182C68" w:rsidP="00182C68">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Razred: 6.a i 6.b </w:t>
      </w:r>
    </w:p>
    <w:p w:rsidR="00182C68" w:rsidRPr="00A011B9" w:rsidRDefault="00182C68" w:rsidP="00182C68">
      <w:pPr>
        <w:adjustRightInd w:val="0"/>
        <w:spacing w:line="360" w:lineRule="auto"/>
        <w:rPr>
          <w:rFonts w:ascii="Times New Roman" w:eastAsia="Calibri" w:hAnsi="Times New Roman" w:cs="Times New Roman"/>
          <w:bCs/>
          <w:color w:val="000000"/>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Marija </w:t>
      </w:r>
      <w:proofErr w:type="spellStart"/>
      <w:r w:rsidRPr="00A011B9">
        <w:rPr>
          <w:rFonts w:ascii="Times New Roman" w:eastAsia="Calibri" w:hAnsi="Times New Roman" w:cs="Times New Roman"/>
          <w:b/>
          <w:sz w:val="24"/>
          <w:szCs w:val="24"/>
        </w:rPr>
        <w:t>Miše</w:t>
      </w:r>
      <w:proofErr w:type="spellEnd"/>
      <w:r w:rsidRPr="00A011B9">
        <w:rPr>
          <w:rFonts w:ascii="Times New Roman" w:eastAsia="Calibri" w:hAnsi="Times New Roman" w:cs="Times New Roman"/>
          <w:b/>
          <w:sz w:val="24"/>
          <w:szCs w:val="24"/>
        </w:rPr>
        <w:t xml:space="preserve"> i </w:t>
      </w:r>
      <w:r w:rsidRPr="00A011B9">
        <w:rPr>
          <w:rFonts w:ascii="Times New Roman" w:eastAsia="Calibri" w:hAnsi="Times New Roman" w:cs="Times New Roman"/>
          <w:b/>
          <w:bCs/>
          <w:color w:val="000000"/>
          <w:sz w:val="24"/>
          <w:szCs w:val="24"/>
        </w:rPr>
        <w:t xml:space="preserve">Sunčica </w:t>
      </w:r>
      <w:proofErr w:type="spellStart"/>
      <w:r w:rsidRPr="00A011B9">
        <w:rPr>
          <w:rFonts w:ascii="Times New Roman" w:eastAsia="Calibri" w:hAnsi="Times New Roman" w:cs="Times New Roman"/>
          <w:b/>
          <w:bCs/>
          <w:color w:val="000000"/>
          <w:sz w:val="24"/>
          <w:szCs w:val="24"/>
        </w:rPr>
        <w:t>Maletić</w:t>
      </w:r>
      <w:proofErr w:type="spellEnd"/>
      <w:r w:rsidRPr="00A011B9">
        <w:rPr>
          <w:rFonts w:ascii="Times New Roman" w:eastAsia="Calibri" w:hAnsi="Times New Roman" w:cs="Times New Roman"/>
          <w:b/>
          <w:bCs/>
          <w:color w:val="000000"/>
          <w:sz w:val="24"/>
          <w:szCs w:val="24"/>
        </w:rPr>
        <w:t xml:space="preserve"> </w:t>
      </w:r>
      <w:proofErr w:type="spellStart"/>
      <w:r w:rsidRPr="00A011B9">
        <w:rPr>
          <w:rFonts w:ascii="Times New Roman" w:eastAsia="Calibri" w:hAnsi="Times New Roman" w:cs="Times New Roman"/>
          <w:b/>
          <w:bCs/>
          <w:color w:val="000000"/>
          <w:sz w:val="24"/>
          <w:szCs w:val="24"/>
        </w:rPr>
        <w:t>Dukan</w:t>
      </w:r>
      <w:proofErr w:type="spellEnd"/>
      <w:r w:rsidRPr="00A011B9">
        <w:rPr>
          <w:rFonts w:ascii="Times New Roman" w:eastAsia="Calibri" w:hAnsi="Times New Roman" w:cs="Times New Roman"/>
          <w:b/>
          <w:bCs/>
          <w:color w:val="000000"/>
          <w:sz w:val="24"/>
          <w:szCs w:val="24"/>
        </w:rPr>
        <w:t xml:space="preserve"> </w:t>
      </w:r>
    </w:p>
    <w:tbl>
      <w:tblPr>
        <w:tblW w:w="912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628"/>
        <w:gridCol w:w="6498"/>
      </w:tblGrid>
      <w:tr w:rsidR="00182C68" w:rsidRPr="00A011B9" w:rsidTr="00182C68">
        <w:trPr>
          <w:trHeight w:val="1213"/>
          <w:jc w:val="center"/>
        </w:trPr>
        <w:tc>
          <w:tcPr>
            <w:tcW w:w="2628" w:type="dxa"/>
          </w:tcPr>
          <w:p w:rsidR="00182C68" w:rsidRPr="00A011B9" w:rsidRDefault="00182C68" w:rsidP="00182C68">
            <w:pPr>
              <w:spacing w:line="276" w:lineRule="auto"/>
              <w:jc w:val="center"/>
              <w:rPr>
                <w:rFonts w:ascii="Times New Roman" w:eastAsia="Calibri" w:hAnsi="Times New Roman" w:cs="Times New Roman"/>
                <w:b/>
                <w:sz w:val="24"/>
                <w:szCs w:val="24"/>
              </w:rPr>
            </w:pPr>
          </w:p>
          <w:p w:rsidR="00182C68" w:rsidRPr="00A011B9" w:rsidRDefault="00182C68" w:rsidP="00182C68">
            <w:pPr>
              <w:spacing w:line="276" w:lineRule="auto"/>
              <w:jc w:val="center"/>
              <w:rPr>
                <w:rFonts w:ascii="Times New Roman" w:eastAsia="Calibri" w:hAnsi="Times New Roman" w:cs="Times New Roman"/>
                <w:b/>
                <w:sz w:val="24"/>
                <w:szCs w:val="24"/>
              </w:rPr>
            </w:pPr>
          </w:p>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CILJEVI</w:t>
            </w:r>
          </w:p>
        </w:tc>
        <w:tc>
          <w:tcPr>
            <w:tcW w:w="6498" w:type="dxa"/>
          </w:tcPr>
          <w:p w:rsidR="00182C68" w:rsidRPr="00A011B9" w:rsidRDefault="00A84DD0" w:rsidP="00182C68">
            <w:pPr>
              <w:numPr>
                <w:ilvl w:val="0"/>
                <w:numId w:val="20"/>
              </w:numPr>
              <w:adjustRightInd w:val="0"/>
              <w:spacing w:line="276" w:lineRule="auto"/>
              <w:contextualSpacing/>
              <w:rPr>
                <w:rFonts w:ascii="Times New Roman" w:eastAsia="Calibri" w:hAnsi="Times New Roman" w:cs="Times New Roman"/>
                <w:color w:val="000000"/>
                <w:sz w:val="24"/>
                <w:szCs w:val="24"/>
                <w:lang w:val="en-US"/>
              </w:rPr>
            </w:pPr>
            <w:r>
              <w:rPr>
                <w:noProof/>
                <w:lang w:eastAsia="hr-HR"/>
              </w:rPr>
              <w:drawing>
                <wp:anchor distT="0" distB="0" distL="114300" distR="114300" simplePos="0" relativeHeight="251695104" behindDoc="1" locked="0" layoutInCell="1" allowOverlap="1" wp14:anchorId="26F2101D" wp14:editId="2F60EE4B">
                  <wp:simplePos x="0" y="0"/>
                  <wp:positionH relativeFrom="margin">
                    <wp:posOffset>-1892274</wp:posOffset>
                  </wp:positionH>
                  <wp:positionV relativeFrom="paragraph">
                    <wp:posOffset>-5359</wp:posOffset>
                  </wp:positionV>
                  <wp:extent cx="6307701" cy="6759244"/>
                  <wp:effectExtent l="0" t="0" r="0" b="3810"/>
                  <wp:wrapNone/>
                  <wp:docPr id="93" name="Slika 9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182C68" w:rsidRPr="00A011B9">
              <w:rPr>
                <w:rFonts w:ascii="Times New Roman" w:eastAsia="Calibri" w:hAnsi="Times New Roman" w:cs="Times New Roman"/>
                <w:color w:val="000000"/>
                <w:sz w:val="24"/>
                <w:szCs w:val="24"/>
                <w:lang w:val="en-US"/>
              </w:rPr>
              <w:t>razvijanje</w:t>
            </w:r>
            <w:proofErr w:type="spellEnd"/>
            <w:r w:rsidR="00182C68" w:rsidRPr="00A011B9">
              <w:rPr>
                <w:rFonts w:ascii="Times New Roman" w:eastAsia="Calibri" w:hAnsi="Times New Roman" w:cs="Times New Roman"/>
                <w:color w:val="000000"/>
                <w:sz w:val="24"/>
                <w:szCs w:val="24"/>
                <w:lang w:val="en-US"/>
              </w:rPr>
              <w:t xml:space="preserve"> </w:t>
            </w:r>
            <w:proofErr w:type="spellStart"/>
            <w:r w:rsidR="00182C68" w:rsidRPr="00A011B9">
              <w:rPr>
                <w:rFonts w:ascii="Times New Roman" w:eastAsia="Calibri" w:hAnsi="Times New Roman" w:cs="Times New Roman"/>
                <w:color w:val="000000"/>
                <w:sz w:val="24"/>
                <w:szCs w:val="24"/>
                <w:lang w:val="en-US"/>
              </w:rPr>
              <w:t>jezično</w:t>
            </w:r>
            <w:proofErr w:type="spellEnd"/>
            <w:r w:rsidR="00182C68" w:rsidRPr="00A011B9">
              <w:rPr>
                <w:rFonts w:ascii="Times New Roman" w:eastAsia="Calibri" w:hAnsi="Times New Roman" w:cs="Times New Roman"/>
                <w:color w:val="000000"/>
                <w:sz w:val="24"/>
                <w:szCs w:val="24"/>
                <w:lang w:val="en-US"/>
              </w:rPr>
              <w:t xml:space="preserve"> – </w:t>
            </w:r>
            <w:proofErr w:type="spellStart"/>
            <w:r w:rsidR="00182C68" w:rsidRPr="00A011B9">
              <w:rPr>
                <w:rFonts w:ascii="Times New Roman" w:eastAsia="Calibri" w:hAnsi="Times New Roman" w:cs="Times New Roman"/>
                <w:color w:val="000000"/>
                <w:sz w:val="24"/>
                <w:szCs w:val="24"/>
                <w:lang w:val="en-US"/>
              </w:rPr>
              <w:t>komunikacijskih</w:t>
            </w:r>
            <w:proofErr w:type="spellEnd"/>
            <w:r w:rsidR="00182C68" w:rsidRPr="00A011B9">
              <w:rPr>
                <w:rFonts w:ascii="Times New Roman" w:eastAsia="Calibri" w:hAnsi="Times New Roman" w:cs="Times New Roman"/>
                <w:color w:val="000000"/>
                <w:sz w:val="24"/>
                <w:szCs w:val="24"/>
                <w:lang w:val="en-US"/>
              </w:rPr>
              <w:t xml:space="preserve"> </w:t>
            </w:r>
            <w:proofErr w:type="spellStart"/>
            <w:r w:rsidR="00182C68" w:rsidRPr="00A011B9">
              <w:rPr>
                <w:rFonts w:ascii="Times New Roman" w:eastAsia="Calibri" w:hAnsi="Times New Roman" w:cs="Times New Roman"/>
                <w:color w:val="000000"/>
                <w:sz w:val="24"/>
                <w:szCs w:val="24"/>
                <w:lang w:val="en-US"/>
              </w:rPr>
              <w:t>sposobnosti</w:t>
            </w:r>
            <w:proofErr w:type="spellEnd"/>
            <w:r w:rsidR="00182C68" w:rsidRPr="00A011B9">
              <w:rPr>
                <w:rFonts w:ascii="Times New Roman" w:eastAsia="Calibri" w:hAnsi="Times New Roman" w:cs="Times New Roman"/>
                <w:color w:val="000000"/>
                <w:sz w:val="24"/>
                <w:szCs w:val="24"/>
                <w:lang w:val="en-US"/>
              </w:rPr>
              <w:t xml:space="preserve"> </w:t>
            </w:r>
          </w:p>
          <w:p w:rsidR="00182C68" w:rsidRPr="00A011B9" w:rsidRDefault="00182C68" w:rsidP="00182C68">
            <w:pPr>
              <w:numPr>
                <w:ilvl w:val="0"/>
                <w:numId w:val="20"/>
              </w:numPr>
              <w:adjustRightInd w:val="0"/>
              <w:spacing w:line="276" w:lineRule="auto"/>
              <w:contextualSpacing/>
              <w:rPr>
                <w:rFonts w:ascii="Times New Roman" w:eastAsia="Calibri" w:hAnsi="Times New Roman" w:cs="Times New Roman"/>
                <w:color w:val="000000"/>
                <w:sz w:val="24"/>
                <w:szCs w:val="24"/>
                <w:lang w:val="en-US"/>
              </w:rPr>
            </w:pPr>
            <w:proofErr w:type="spellStart"/>
            <w:r w:rsidRPr="00A011B9">
              <w:rPr>
                <w:rFonts w:ascii="Times New Roman" w:eastAsia="Calibri" w:hAnsi="Times New Roman" w:cs="Times New Roman"/>
                <w:color w:val="000000"/>
                <w:sz w:val="24"/>
                <w:szCs w:val="24"/>
                <w:lang w:val="en-US"/>
              </w:rPr>
              <w:t>razvijanje</w:t>
            </w:r>
            <w:proofErr w:type="spellEnd"/>
            <w:r w:rsidRPr="00A011B9">
              <w:rPr>
                <w:rFonts w:ascii="Times New Roman" w:eastAsia="Calibri" w:hAnsi="Times New Roman" w:cs="Times New Roman"/>
                <w:color w:val="000000"/>
                <w:sz w:val="24"/>
                <w:szCs w:val="24"/>
                <w:lang w:val="en-US"/>
              </w:rPr>
              <w:t xml:space="preserve"> </w:t>
            </w:r>
            <w:proofErr w:type="spellStart"/>
            <w:r w:rsidRPr="00A011B9">
              <w:rPr>
                <w:rFonts w:ascii="Times New Roman" w:eastAsia="Calibri" w:hAnsi="Times New Roman" w:cs="Times New Roman"/>
                <w:color w:val="000000"/>
                <w:sz w:val="24"/>
                <w:szCs w:val="24"/>
                <w:lang w:val="en-US"/>
              </w:rPr>
              <w:t>ljubavi</w:t>
            </w:r>
            <w:proofErr w:type="spellEnd"/>
            <w:r w:rsidRPr="00A011B9">
              <w:rPr>
                <w:rFonts w:ascii="Times New Roman" w:eastAsia="Calibri" w:hAnsi="Times New Roman" w:cs="Times New Roman"/>
                <w:color w:val="000000"/>
                <w:sz w:val="24"/>
                <w:szCs w:val="24"/>
                <w:lang w:val="en-US"/>
              </w:rPr>
              <w:t xml:space="preserve"> </w:t>
            </w:r>
            <w:proofErr w:type="spellStart"/>
            <w:r w:rsidRPr="00A011B9">
              <w:rPr>
                <w:rFonts w:ascii="Times New Roman" w:eastAsia="Calibri" w:hAnsi="Times New Roman" w:cs="Times New Roman"/>
                <w:color w:val="000000"/>
                <w:sz w:val="24"/>
                <w:szCs w:val="24"/>
                <w:lang w:val="en-US"/>
              </w:rPr>
              <w:t>prema</w:t>
            </w:r>
            <w:proofErr w:type="spellEnd"/>
            <w:r w:rsidRPr="00A011B9">
              <w:rPr>
                <w:rFonts w:ascii="Times New Roman" w:eastAsia="Calibri" w:hAnsi="Times New Roman" w:cs="Times New Roman"/>
                <w:color w:val="000000"/>
                <w:sz w:val="24"/>
                <w:szCs w:val="24"/>
                <w:lang w:val="en-US"/>
              </w:rPr>
              <w:t xml:space="preserve"> </w:t>
            </w:r>
            <w:proofErr w:type="spellStart"/>
            <w:r w:rsidRPr="00A011B9">
              <w:rPr>
                <w:rFonts w:ascii="Times New Roman" w:eastAsia="Calibri" w:hAnsi="Times New Roman" w:cs="Times New Roman"/>
                <w:color w:val="000000"/>
                <w:sz w:val="24"/>
                <w:szCs w:val="24"/>
                <w:lang w:val="en-US"/>
              </w:rPr>
              <w:t>umjetnosti</w:t>
            </w:r>
            <w:proofErr w:type="spellEnd"/>
            <w:r w:rsidRPr="00A011B9">
              <w:rPr>
                <w:rFonts w:ascii="Times New Roman" w:eastAsia="Calibri" w:hAnsi="Times New Roman" w:cs="Times New Roman"/>
                <w:color w:val="000000"/>
                <w:sz w:val="24"/>
                <w:szCs w:val="24"/>
                <w:lang w:val="en-US"/>
              </w:rPr>
              <w:t xml:space="preserve">, </w:t>
            </w:r>
            <w:proofErr w:type="spellStart"/>
            <w:r w:rsidRPr="00A011B9">
              <w:rPr>
                <w:rFonts w:ascii="Times New Roman" w:eastAsia="Calibri" w:hAnsi="Times New Roman" w:cs="Times New Roman"/>
                <w:color w:val="000000"/>
                <w:sz w:val="24"/>
                <w:szCs w:val="24"/>
                <w:lang w:val="en-US"/>
              </w:rPr>
              <w:t>književnosti</w:t>
            </w:r>
            <w:proofErr w:type="spellEnd"/>
            <w:r w:rsidRPr="00A011B9">
              <w:rPr>
                <w:rFonts w:ascii="Times New Roman" w:eastAsia="Calibri" w:hAnsi="Times New Roman" w:cs="Times New Roman"/>
                <w:color w:val="000000"/>
                <w:sz w:val="24"/>
                <w:szCs w:val="24"/>
                <w:lang w:val="en-US"/>
              </w:rPr>
              <w:t xml:space="preserve"> </w:t>
            </w:r>
            <w:proofErr w:type="spellStart"/>
            <w:r w:rsidRPr="00A011B9">
              <w:rPr>
                <w:rFonts w:ascii="Times New Roman" w:eastAsia="Calibri" w:hAnsi="Times New Roman" w:cs="Times New Roman"/>
                <w:color w:val="000000"/>
                <w:sz w:val="24"/>
                <w:szCs w:val="24"/>
                <w:lang w:val="en-US"/>
              </w:rPr>
              <w:t>i</w:t>
            </w:r>
            <w:proofErr w:type="spellEnd"/>
            <w:r w:rsidRPr="00A011B9">
              <w:rPr>
                <w:rFonts w:ascii="Times New Roman" w:eastAsia="Calibri" w:hAnsi="Times New Roman" w:cs="Times New Roman"/>
                <w:color w:val="000000"/>
                <w:sz w:val="24"/>
                <w:szCs w:val="24"/>
                <w:lang w:val="en-US"/>
              </w:rPr>
              <w:t xml:space="preserve"> </w:t>
            </w:r>
            <w:proofErr w:type="spellStart"/>
            <w:r w:rsidRPr="00A011B9">
              <w:rPr>
                <w:rFonts w:ascii="Times New Roman" w:eastAsia="Calibri" w:hAnsi="Times New Roman" w:cs="Times New Roman"/>
                <w:color w:val="000000"/>
                <w:sz w:val="24"/>
                <w:szCs w:val="24"/>
                <w:lang w:val="en-US"/>
              </w:rPr>
              <w:t>kulturnoj</w:t>
            </w:r>
            <w:proofErr w:type="spellEnd"/>
            <w:r w:rsidRPr="00A011B9">
              <w:rPr>
                <w:rFonts w:ascii="Times New Roman" w:eastAsia="Calibri" w:hAnsi="Times New Roman" w:cs="Times New Roman"/>
                <w:color w:val="000000"/>
                <w:sz w:val="24"/>
                <w:szCs w:val="24"/>
                <w:lang w:val="en-US"/>
              </w:rPr>
              <w:t xml:space="preserve"> </w:t>
            </w:r>
            <w:proofErr w:type="spellStart"/>
            <w:r w:rsidRPr="00A011B9">
              <w:rPr>
                <w:rFonts w:ascii="Times New Roman" w:eastAsia="Calibri" w:hAnsi="Times New Roman" w:cs="Times New Roman"/>
                <w:color w:val="000000"/>
                <w:sz w:val="24"/>
                <w:szCs w:val="24"/>
                <w:lang w:val="en-US"/>
              </w:rPr>
              <w:t>baštini</w:t>
            </w:r>
            <w:proofErr w:type="spellEnd"/>
            <w:r w:rsidRPr="00A011B9">
              <w:rPr>
                <w:rFonts w:ascii="Times New Roman" w:eastAsia="Calibri" w:hAnsi="Times New Roman" w:cs="Times New Roman"/>
                <w:color w:val="000000"/>
                <w:sz w:val="24"/>
                <w:szCs w:val="24"/>
                <w:lang w:val="en-US"/>
              </w:rPr>
              <w:t xml:space="preserve"> </w:t>
            </w:r>
          </w:p>
          <w:p w:rsidR="00182C68" w:rsidRPr="00A011B9" w:rsidRDefault="00182C68" w:rsidP="00182C68">
            <w:pPr>
              <w:numPr>
                <w:ilvl w:val="0"/>
                <w:numId w:val="20"/>
              </w:numPr>
              <w:adjustRightInd w:val="0"/>
              <w:spacing w:line="276" w:lineRule="auto"/>
              <w:contextualSpacing/>
              <w:rPr>
                <w:rFonts w:ascii="Times New Roman" w:eastAsia="Calibri" w:hAnsi="Times New Roman" w:cs="Times New Roman"/>
                <w:color w:val="000000"/>
                <w:sz w:val="24"/>
                <w:szCs w:val="24"/>
                <w:lang w:val="en-US"/>
              </w:rPr>
            </w:pPr>
            <w:proofErr w:type="spellStart"/>
            <w:r w:rsidRPr="00A011B9">
              <w:rPr>
                <w:rFonts w:ascii="Times New Roman" w:eastAsia="Calibri" w:hAnsi="Times New Roman" w:cs="Times New Roman"/>
                <w:color w:val="000000"/>
                <w:sz w:val="24"/>
                <w:szCs w:val="24"/>
                <w:lang w:val="en-US"/>
              </w:rPr>
              <w:t>njegovati</w:t>
            </w:r>
            <w:proofErr w:type="spellEnd"/>
            <w:r w:rsidRPr="00A011B9">
              <w:rPr>
                <w:rFonts w:ascii="Times New Roman" w:eastAsia="Calibri" w:hAnsi="Times New Roman" w:cs="Times New Roman"/>
                <w:color w:val="000000"/>
                <w:sz w:val="24"/>
                <w:szCs w:val="24"/>
                <w:lang w:val="en-US"/>
              </w:rPr>
              <w:t xml:space="preserve"> </w:t>
            </w:r>
            <w:proofErr w:type="spellStart"/>
            <w:r w:rsidRPr="00A011B9">
              <w:rPr>
                <w:rFonts w:ascii="Times New Roman" w:eastAsia="Calibri" w:hAnsi="Times New Roman" w:cs="Times New Roman"/>
                <w:color w:val="000000"/>
                <w:sz w:val="24"/>
                <w:szCs w:val="24"/>
                <w:lang w:val="en-US"/>
              </w:rPr>
              <w:t>kulturu</w:t>
            </w:r>
            <w:proofErr w:type="spellEnd"/>
            <w:r w:rsidRPr="00A011B9">
              <w:rPr>
                <w:rFonts w:ascii="Times New Roman" w:eastAsia="Calibri" w:hAnsi="Times New Roman" w:cs="Times New Roman"/>
                <w:color w:val="000000"/>
                <w:sz w:val="24"/>
                <w:szCs w:val="24"/>
                <w:lang w:val="en-US"/>
              </w:rPr>
              <w:t xml:space="preserve"> </w:t>
            </w:r>
            <w:proofErr w:type="spellStart"/>
            <w:r w:rsidRPr="00A011B9">
              <w:rPr>
                <w:rFonts w:ascii="Times New Roman" w:eastAsia="Calibri" w:hAnsi="Times New Roman" w:cs="Times New Roman"/>
                <w:color w:val="000000"/>
                <w:sz w:val="24"/>
                <w:szCs w:val="24"/>
                <w:lang w:val="en-US"/>
              </w:rPr>
              <w:t>redovitog</w:t>
            </w:r>
            <w:proofErr w:type="spellEnd"/>
            <w:r w:rsidRPr="00A011B9">
              <w:rPr>
                <w:rFonts w:ascii="Times New Roman" w:eastAsia="Calibri" w:hAnsi="Times New Roman" w:cs="Times New Roman"/>
                <w:color w:val="000000"/>
                <w:sz w:val="24"/>
                <w:szCs w:val="24"/>
                <w:lang w:val="en-US"/>
              </w:rPr>
              <w:t xml:space="preserve"> </w:t>
            </w:r>
            <w:proofErr w:type="spellStart"/>
            <w:r w:rsidRPr="00A011B9">
              <w:rPr>
                <w:rFonts w:ascii="Times New Roman" w:eastAsia="Calibri" w:hAnsi="Times New Roman" w:cs="Times New Roman"/>
                <w:color w:val="000000"/>
                <w:sz w:val="24"/>
                <w:szCs w:val="24"/>
                <w:lang w:val="en-US"/>
              </w:rPr>
              <w:t>posjećivanja</w:t>
            </w:r>
            <w:proofErr w:type="spellEnd"/>
            <w:r w:rsidRPr="00A011B9">
              <w:rPr>
                <w:rFonts w:ascii="Times New Roman" w:eastAsia="Calibri" w:hAnsi="Times New Roman" w:cs="Times New Roman"/>
                <w:color w:val="000000"/>
                <w:sz w:val="24"/>
                <w:szCs w:val="24"/>
                <w:lang w:val="en-US"/>
              </w:rPr>
              <w:t xml:space="preserve"> </w:t>
            </w:r>
            <w:proofErr w:type="spellStart"/>
            <w:r w:rsidRPr="00A011B9">
              <w:rPr>
                <w:rFonts w:ascii="Times New Roman" w:eastAsia="Calibri" w:hAnsi="Times New Roman" w:cs="Times New Roman"/>
                <w:color w:val="000000"/>
                <w:sz w:val="24"/>
                <w:szCs w:val="24"/>
                <w:lang w:val="en-US"/>
              </w:rPr>
              <w:t>kulturnih</w:t>
            </w:r>
            <w:proofErr w:type="spellEnd"/>
            <w:r w:rsidRPr="00A011B9">
              <w:rPr>
                <w:rFonts w:ascii="Times New Roman" w:eastAsia="Calibri" w:hAnsi="Times New Roman" w:cs="Times New Roman"/>
                <w:color w:val="000000"/>
                <w:sz w:val="24"/>
                <w:szCs w:val="24"/>
                <w:lang w:val="en-US"/>
              </w:rPr>
              <w:t xml:space="preserve"> </w:t>
            </w:r>
            <w:proofErr w:type="spellStart"/>
            <w:r w:rsidRPr="00A011B9">
              <w:rPr>
                <w:rFonts w:ascii="Times New Roman" w:eastAsia="Calibri" w:hAnsi="Times New Roman" w:cs="Times New Roman"/>
                <w:color w:val="000000"/>
                <w:sz w:val="24"/>
                <w:szCs w:val="24"/>
                <w:lang w:val="en-US"/>
              </w:rPr>
              <w:t>ustanova</w:t>
            </w:r>
            <w:proofErr w:type="spellEnd"/>
            <w:r w:rsidRPr="00A011B9">
              <w:rPr>
                <w:rFonts w:ascii="Times New Roman" w:eastAsia="Calibri" w:hAnsi="Times New Roman" w:cs="Times New Roman"/>
                <w:color w:val="000000"/>
                <w:sz w:val="24"/>
                <w:szCs w:val="24"/>
                <w:lang w:val="en-US"/>
              </w:rPr>
              <w:t xml:space="preserve"> </w:t>
            </w:r>
          </w:p>
          <w:p w:rsidR="00182C68" w:rsidRPr="00A011B9" w:rsidRDefault="00182C68" w:rsidP="00182C68">
            <w:pPr>
              <w:numPr>
                <w:ilvl w:val="0"/>
                <w:numId w:val="20"/>
              </w:numPr>
              <w:spacing w:line="276" w:lineRule="auto"/>
              <w:contextualSpacing/>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-razvijati navike kulturnog ponašanja u javnoj ustanovi</w:t>
            </w:r>
          </w:p>
        </w:tc>
      </w:tr>
      <w:tr w:rsidR="00182C68" w:rsidRPr="00A011B9" w:rsidTr="00182C68">
        <w:trPr>
          <w:trHeight w:val="1213"/>
          <w:jc w:val="center"/>
        </w:trPr>
        <w:tc>
          <w:tcPr>
            <w:tcW w:w="2628" w:type="dxa"/>
          </w:tcPr>
          <w:p w:rsidR="00182C68" w:rsidRPr="00A011B9" w:rsidRDefault="00182C68" w:rsidP="00182C68">
            <w:pPr>
              <w:spacing w:line="276" w:lineRule="auto"/>
              <w:jc w:val="center"/>
              <w:rPr>
                <w:rFonts w:ascii="Times New Roman" w:eastAsia="Calibri" w:hAnsi="Times New Roman" w:cs="Times New Roman"/>
                <w:b/>
                <w:sz w:val="24"/>
                <w:szCs w:val="24"/>
              </w:rPr>
            </w:pPr>
          </w:p>
          <w:p w:rsidR="00182C68" w:rsidRPr="00A011B9" w:rsidRDefault="00182C68" w:rsidP="00182C68">
            <w:pPr>
              <w:spacing w:line="276" w:lineRule="auto"/>
              <w:jc w:val="center"/>
              <w:rPr>
                <w:rFonts w:ascii="Times New Roman" w:eastAsia="Calibri" w:hAnsi="Times New Roman" w:cs="Times New Roman"/>
                <w:b/>
                <w:sz w:val="24"/>
                <w:szCs w:val="24"/>
              </w:rPr>
            </w:pPr>
          </w:p>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tc>
        <w:tc>
          <w:tcPr>
            <w:tcW w:w="6498" w:type="dxa"/>
          </w:tcPr>
          <w:p w:rsidR="00182C68" w:rsidRPr="00A011B9" w:rsidRDefault="00182C68" w:rsidP="00182C68">
            <w:pPr>
              <w:spacing w:line="276" w:lineRule="auto"/>
              <w:rPr>
                <w:rFonts w:ascii="Times New Roman" w:eastAsia="Calibri" w:hAnsi="Times New Roman" w:cs="Times New Roman"/>
                <w:sz w:val="24"/>
                <w:szCs w:val="24"/>
              </w:rPr>
            </w:pPr>
          </w:p>
          <w:p w:rsidR="00182C68" w:rsidRPr="00A011B9" w:rsidRDefault="00182C68" w:rsidP="00182C68">
            <w:pPr>
              <w:spacing w:line="276" w:lineRule="auto"/>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Usvajanje osnovnih pojmova vezanih uz kazalište/film. </w:t>
            </w:r>
          </w:p>
          <w:p w:rsidR="00182C68" w:rsidRPr="00A011B9" w:rsidRDefault="00182C68" w:rsidP="00182C68">
            <w:pPr>
              <w:spacing w:line="276" w:lineRule="auto"/>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Produbljivanje znanja iz medijske kulture i </w:t>
            </w:r>
            <w:proofErr w:type="spellStart"/>
            <w:r w:rsidRPr="00A011B9">
              <w:rPr>
                <w:rFonts w:ascii="Times New Roman" w:eastAsia="Calibri" w:hAnsi="Times New Roman" w:cs="Times New Roman"/>
                <w:sz w:val="24"/>
                <w:szCs w:val="24"/>
              </w:rPr>
              <w:t>lektirnih</w:t>
            </w:r>
            <w:proofErr w:type="spellEnd"/>
            <w:r w:rsidRPr="00A011B9">
              <w:rPr>
                <w:rFonts w:ascii="Times New Roman" w:eastAsia="Calibri" w:hAnsi="Times New Roman" w:cs="Times New Roman"/>
                <w:sz w:val="24"/>
                <w:szCs w:val="24"/>
              </w:rPr>
              <w:t xml:space="preserve"> sadržaja.</w:t>
            </w:r>
          </w:p>
          <w:p w:rsidR="00182C68" w:rsidRPr="00A011B9" w:rsidRDefault="00182C68" w:rsidP="00182C68">
            <w:pPr>
              <w:spacing w:line="276" w:lineRule="auto"/>
              <w:jc w:val="both"/>
              <w:rPr>
                <w:rFonts w:ascii="Times New Roman" w:eastAsia="Calibri" w:hAnsi="Times New Roman" w:cs="Times New Roman"/>
                <w:sz w:val="24"/>
                <w:szCs w:val="24"/>
              </w:rPr>
            </w:pPr>
          </w:p>
        </w:tc>
      </w:tr>
      <w:tr w:rsidR="00182C68" w:rsidRPr="00A011B9" w:rsidTr="00182C68">
        <w:trPr>
          <w:trHeight w:val="1213"/>
          <w:jc w:val="center"/>
        </w:trPr>
        <w:tc>
          <w:tcPr>
            <w:tcW w:w="2628" w:type="dxa"/>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AKTIVNOSTI</w:t>
            </w:r>
          </w:p>
        </w:tc>
        <w:tc>
          <w:tcPr>
            <w:tcW w:w="6498" w:type="dxa"/>
          </w:tcPr>
          <w:p w:rsidR="00182C68" w:rsidRPr="00A011B9" w:rsidRDefault="00182C68" w:rsidP="00182C68">
            <w:pPr>
              <w:spacing w:line="276" w:lineRule="auto"/>
              <w:rPr>
                <w:rFonts w:ascii="Times New Roman" w:eastAsia="Calibri" w:hAnsi="Times New Roman" w:cs="Times New Roman"/>
                <w:sz w:val="24"/>
                <w:szCs w:val="24"/>
              </w:rPr>
            </w:pPr>
          </w:p>
          <w:p w:rsidR="00182C68" w:rsidRPr="00A011B9" w:rsidRDefault="00182C68" w:rsidP="00182C68">
            <w:pPr>
              <w:spacing w:after="200"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 razrednici 6. razreda i učenici</w:t>
            </w:r>
          </w:p>
        </w:tc>
      </w:tr>
      <w:tr w:rsidR="00182C68" w:rsidRPr="00A011B9" w:rsidTr="00182C68">
        <w:trPr>
          <w:trHeight w:val="1213"/>
          <w:jc w:val="center"/>
        </w:trPr>
        <w:tc>
          <w:tcPr>
            <w:tcW w:w="2628" w:type="dxa"/>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VREMENIK</w:t>
            </w:r>
          </w:p>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AKTIVNOSTI</w:t>
            </w:r>
          </w:p>
        </w:tc>
        <w:tc>
          <w:tcPr>
            <w:tcW w:w="6498" w:type="dxa"/>
          </w:tcPr>
          <w:p w:rsidR="00182C68" w:rsidRPr="00A011B9" w:rsidRDefault="00182C68" w:rsidP="00182C68">
            <w:pPr>
              <w:spacing w:line="276" w:lineRule="auto"/>
              <w:rPr>
                <w:rFonts w:ascii="Times New Roman" w:eastAsia="Calibri" w:hAnsi="Times New Roman" w:cs="Times New Roman"/>
                <w:sz w:val="24"/>
                <w:szCs w:val="24"/>
              </w:rPr>
            </w:pPr>
          </w:p>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školska godina 2020./2021.</w:t>
            </w:r>
          </w:p>
        </w:tc>
      </w:tr>
      <w:tr w:rsidR="00182C68" w:rsidRPr="00A011B9" w:rsidTr="00182C68">
        <w:trPr>
          <w:trHeight w:val="1213"/>
          <w:jc w:val="center"/>
        </w:trPr>
        <w:tc>
          <w:tcPr>
            <w:tcW w:w="2628" w:type="dxa"/>
          </w:tcPr>
          <w:p w:rsidR="00182C68" w:rsidRPr="00A011B9" w:rsidRDefault="00182C68" w:rsidP="00182C68">
            <w:pPr>
              <w:spacing w:line="276" w:lineRule="auto"/>
              <w:jc w:val="center"/>
              <w:rPr>
                <w:rFonts w:ascii="Times New Roman" w:eastAsia="Calibri" w:hAnsi="Times New Roman" w:cs="Times New Roman"/>
                <w:b/>
                <w:sz w:val="24"/>
                <w:szCs w:val="24"/>
              </w:rPr>
            </w:pPr>
          </w:p>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498" w:type="dxa"/>
          </w:tcPr>
          <w:p w:rsidR="00182C68" w:rsidRPr="00A011B9" w:rsidRDefault="00182C68" w:rsidP="00182C68">
            <w:pPr>
              <w:spacing w:line="276" w:lineRule="auto"/>
              <w:rPr>
                <w:rFonts w:ascii="Times New Roman" w:eastAsia="Calibri" w:hAnsi="Times New Roman" w:cs="Times New Roman"/>
                <w:sz w:val="24"/>
                <w:szCs w:val="24"/>
              </w:rPr>
            </w:pPr>
          </w:p>
          <w:p w:rsidR="00182C68" w:rsidRPr="00A011B9" w:rsidRDefault="00182C68" w:rsidP="00182C68">
            <w:pPr>
              <w:spacing w:line="276" w:lineRule="auto"/>
              <w:jc w:val="both"/>
              <w:rPr>
                <w:rFonts w:ascii="Times New Roman" w:eastAsia="Calibri" w:hAnsi="Times New Roman" w:cs="Times New Roman"/>
                <w:sz w:val="24"/>
                <w:szCs w:val="24"/>
              </w:rPr>
            </w:pPr>
            <w:r w:rsidRPr="00A011B9">
              <w:rPr>
                <w:rFonts w:ascii="Times New Roman" w:eastAsia="Calibri" w:hAnsi="Times New Roman" w:cs="Times New Roman"/>
                <w:sz w:val="24"/>
                <w:szCs w:val="24"/>
              </w:rPr>
              <w:t>Program se provodi ovisno o ponudi kazališne/filmske produkcije. Predstave se odabiru primjereno dobi učenika i njihovom interesu.</w:t>
            </w:r>
          </w:p>
        </w:tc>
      </w:tr>
      <w:tr w:rsidR="00182C68" w:rsidRPr="00A011B9" w:rsidTr="00182C68">
        <w:trPr>
          <w:trHeight w:val="1213"/>
          <w:jc w:val="center"/>
        </w:trPr>
        <w:tc>
          <w:tcPr>
            <w:tcW w:w="2628" w:type="dxa"/>
          </w:tcPr>
          <w:p w:rsidR="00182C68" w:rsidRPr="00A011B9" w:rsidRDefault="00182C68" w:rsidP="00182C68">
            <w:pPr>
              <w:spacing w:line="276" w:lineRule="auto"/>
              <w:jc w:val="center"/>
              <w:rPr>
                <w:rFonts w:ascii="Times New Roman" w:eastAsia="Calibri" w:hAnsi="Times New Roman" w:cs="Times New Roman"/>
                <w:b/>
                <w:sz w:val="24"/>
                <w:szCs w:val="24"/>
              </w:rPr>
            </w:pPr>
          </w:p>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498" w:type="dxa"/>
          </w:tcPr>
          <w:p w:rsidR="00182C68" w:rsidRPr="00A011B9" w:rsidRDefault="00182C68" w:rsidP="00182C68">
            <w:pPr>
              <w:spacing w:line="276" w:lineRule="auto"/>
              <w:rPr>
                <w:rFonts w:ascii="Times New Roman" w:eastAsia="Calibri" w:hAnsi="Times New Roman" w:cs="Times New Roman"/>
                <w:sz w:val="24"/>
                <w:szCs w:val="24"/>
              </w:rPr>
            </w:pPr>
          </w:p>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Roditelji financiraju prijevoz učenika i ulaznice uz unaprijed potpisanu suglasnost.</w:t>
            </w:r>
          </w:p>
        </w:tc>
      </w:tr>
      <w:tr w:rsidR="00182C68" w:rsidRPr="00A011B9" w:rsidTr="00182C68">
        <w:trPr>
          <w:trHeight w:val="1514"/>
          <w:jc w:val="center"/>
        </w:trPr>
        <w:tc>
          <w:tcPr>
            <w:tcW w:w="2628" w:type="dxa"/>
          </w:tcPr>
          <w:p w:rsidR="00182C68" w:rsidRPr="00A011B9" w:rsidRDefault="00182C68" w:rsidP="00182C68">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VRJEDNOVANJA I NAČIN KORIŠTENJA REZULTATA VRJEDNOVANJA</w:t>
            </w:r>
          </w:p>
        </w:tc>
        <w:tc>
          <w:tcPr>
            <w:tcW w:w="6498" w:type="dxa"/>
          </w:tcPr>
          <w:p w:rsidR="00182C68" w:rsidRPr="00A011B9" w:rsidRDefault="00182C68" w:rsidP="00182C68">
            <w:pPr>
              <w:spacing w:line="276" w:lineRule="auto"/>
              <w:rPr>
                <w:rFonts w:ascii="Times New Roman" w:eastAsia="Calibri" w:hAnsi="Times New Roman" w:cs="Times New Roman"/>
                <w:sz w:val="24"/>
                <w:szCs w:val="24"/>
              </w:rPr>
            </w:pPr>
          </w:p>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Učenici kroz razgovor, anketu, nastavni listić ocjenjuju zanimljivost i poučnost predstave.</w:t>
            </w:r>
          </w:p>
          <w:p w:rsidR="00182C68" w:rsidRPr="00A011B9" w:rsidRDefault="00182C68" w:rsidP="00182C68">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Pisanje sastavaka na nastavi Hrvatskoga jezika.</w:t>
            </w:r>
          </w:p>
        </w:tc>
      </w:tr>
    </w:tbl>
    <w:p w:rsidR="006071C7" w:rsidRDefault="006071C7" w:rsidP="00503DE6">
      <w:pPr>
        <w:rPr>
          <w:rFonts w:ascii="Times New Roman" w:eastAsia="Calibri" w:hAnsi="Times New Roman" w:cs="Times New Roman"/>
          <w:b/>
          <w:color w:val="000000" w:themeColor="text1"/>
          <w:sz w:val="24"/>
          <w:szCs w:val="24"/>
        </w:rPr>
      </w:pPr>
    </w:p>
    <w:p w:rsidR="006071C7" w:rsidRDefault="006071C7" w:rsidP="00503DE6">
      <w:pPr>
        <w:rPr>
          <w:rFonts w:ascii="Times New Roman" w:eastAsia="Calibri" w:hAnsi="Times New Roman" w:cs="Times New Roman"/>
          <w:b/>
          <w:color w:val="000000" w:themeColor="text1"/>
          <w:sz w:val="24"/>
          <w:szCs w:val="24"/>
        </w:rPr>
      </w:pPr>
    </w:p>
    <w:p w:rsidR="006071C7" w:rsidRDefault="006071C7" w:rsidP="00503DE6">
      <w:pPr>
        <w:rPr>
          <w:rFonts w:ascii="Times New Roman" w:eastAsia="Calibri" w:hAnsi="Times New Roman" w:cs="Times New Roman"/>
          <w:b/>
          <w:color w:val="000000" w:themeColor="text1"/>
          <w:sz w:val="24"/>
          <w:szCs w:val="24"/>
        </w:rPr>
      </w:pPr>
    </w:p>
    <w:p w:rsidR="006071C7" w:rsidRDefault="006071C7" w:rsidP="00503DE6">
      <w:pPr>
        <w:rPr>
          <w:rFonts w:ascii="Times New Roman" w:eastAsia="Calibri" w:hAnsi="Times New Roman" w:cs="Times New Roman"/>
          <w:b/>
          <w:color w:val="000000" w:themeColor="text1"/>
          <w:sz w:val="24"/>
          <w:szCs w:val="24"/>
        </w:rPr>
      </w:pPr>
    </w:p>
    <w:p w:rsidR="00F5437B" w:rsidRPr="00A559E6" w:rsidRDefault="00F5437B" w:rsidP="00F5437B">
      <w:pPr>
        <w:spacing w:line="276" w:lineRule="auto"/>
        <w:rPr>
          <w:rFonts w:ascii="Times New Roman" w:eastAsia="Calibri" w:hAnsi="Times New Roman" w:cs="Times New Roman"/>
          <w:b/>
          <w:sz w:val="24"/>
          <w:szCs w:val="24"/>
        </w:rPr>
      </w:pPr>
      <w:r w:rsidRPr="00A559E6">
        <w:rPr>
          <w:rFonts w:ascii="Times New Roman" w:eastAsia="Calibri" w:hAnsi="Times New Roman" w:cs="Times New Roman"/>
          <w:b/>
          <w:sz w:val="24"/>
          <w:szCs w:val="24"/>
        </w:rPr>
        <w:lastRenderedPageBreak/>
        <w:t xml:space="preserve">Naziv aktivnosti: Posjet kazalištu i kinu  </w:t>
      </w:r>
    </w:p>
    <w:p w:rsidR="00F5437B" w:rsidRPr="00A559E6" w:rsidRDefault="00F5437B" w:rsidP="00F5437B">
      <w:pPr>
        <w:spacing w:line="276" w:lineRule="auto"/>
        <w:rPr>
          <w:rFonts w:ascii="Times New Roman" w:eastAsia="Calibri" w:hAnsi="Times New Roman" w:cs="Times New Roman"/>
          <w:b/>
          <w:sz w:val="24"/>
          <w:szCs w:val="24"/>
        </w:rPr>
      </w:pPr>
      <w:r w:rsidRPr="00A559E6">
        <w:rPr>
          <w:rFonts w:ascii="Times New Roman" w:eastAsia="Calibri" w:hAnsi="Times New Roman" w:cs="Times New Roman"/>
          <w:b/>
          <w:sz w:val="24"/>
          <w:szCs w:val="24"/>
        </w:rPr>
        <w:t xml:space="preserve">Razred: 1.-8. </w:t>
      </w:r>
    </w:p>
    <w:p w:rsidR="00F5437B" w:rsidRPr="00A559E6" w:rsidRDefault="00F5437B" w:rsidP="00F5437B">
      <w:pPr>
        <w:adjustRightInd w:val="0"/>
        <w:spacing w:line="276" w:lineRule="auto"/>
        <w:rPr>
          <w:rFonts w:ascii="Times New Roman" w:eastAsia="Calibri" w:hAnsi="Times New Roman" w:cs="Times New Roman"/>
          <w:bCs/>
          <w:sz w:val="24"/>
          <w:szCs w:val="24"/>
        </w:rPr>
      </w:pPr>
      <w:r w:rsidRPr="00A559E6">
        <w:rPr>
          <w:rFonts w:ascii="Times New Roman" w:eastAsia="Calibri" w:hAnsi="Times New Roman" w:cs="Times New Roman"/>
          <w:b/>
          <w:sz w:val="24"/>
          <w:szCs w:val="24"/>
        </w:rPr>
        <w:t>Voditelj/</w:t>
      </w:r>
      <w:proofErr w:type="spellStart"/>
      <w:r w:rsidRPr="00A559E6">
        <w:rPr>
          <w:rFonts w:ascii="Times New Roman" w:eastAsia="Calibri" w:hAnsi="Times New Roman" w:cs="Times New Roman"/>
          <w:b/>
          <w:sz w:val="24"/>
          <w:szCs w:val="24"/>
        </w:rPr>
        <w:t>ica</w:t>
      </w:r>
      <w:proofErr w:type="spellEnd"/>
      <w:r w:rsidRPr="00A559E6">
        <w:rPr>
          <w:rFonts w:ascii="Times New Roman" w:eastAsia="Calibri" w:hAnsi="Times New Roman" w:cs="Times New Roman"/>
          <w:b/>
          <w:sz w:val="24"/>
          <w:szCs w:val="24"/>
        </w:rPr>
        <w:t xml:space="preserve">: </w:t>
      </w:r>
      <w:r w:rsidRPr="00A559E6">
        <w:rPr>
          <w:rFonts w:ascii="Times New Roman" w:eastAsia="Calibri" w:hAnsi="Times New Roman" w:cs="Times New Roman"/>
          <w:b/>
          <w:bCs/>
          <w:sz w:val="24"/>
          <w:szCs w:val="24"/>
        </w:rPr>
        <w:t>učitelji (razredna nastava) i razrednici (predmetna nastava)</w:t>
      </w:r>
    </w:p>
    <w:p w:rsidR="00F5437B" w:rsidRPr="00A011B9" w:rsidRDefault="00F5437B" w:rsidP="00F5437B">
      <w:pPr>
        <w:spacing w:line="276" w:lineRule="auto"/>
        <w:rPr>
          <w:rFonts w:ascii="Times New Roman" w:eastAsia="Calibri" w:hAnsi="Times New Roman" w:cs="Times New Roman"/>
          <w:b/>
          <w:sz w:val="24"/>
          <w:szCs w:val="24"/>
        </w:rPr>
      </w:pPr>
    </w:p>
    <w:tbl>
      <w:tblPr>
        <w:tblW w:w="9574" w:type="dxa"/>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41"/>
        <w:gridCol w:w="7233"/>
      </w:tblGrid>
      <w:tr w:rsidR="00F5437B" w:rsidRPr="00A011B9" w:rsidTr="00ED17D3">
        <w:trPr>
          <w:trHeight w:val="1198"/>
        </w:trPr>
        <w:tc>
          <w:tcPr>
            <w:tcW w:w="2341" w:type="dxa"/>
            <w:tcBorders>
              <w:bottom w:val="single" w:sz="6" w:space="0" w:color="000000"/>
              <w:right w:val="single" w:sz="6" w:space="0" w:color="000000"/>
            </w:tcBorders>
          </w:tcPr>
          <w:p w:rsidR="00F5437B" w:rsidRPr="00A011B9" w:rsidRDefault="00F5437B" w:rsidP="00ED17D3">
            <w:pPr>
              <w:spacing w:before="5" w:line="276" w:lineRule="auto"/>
              <w:rPr>
                <w:rFonts w:ascii="Times New Roman" w:hAnsi="Times New Roman" w:cs="Times New Roman"/>
                <w:b/>
                <w:sz w:val="24"/>
                <w:szCs w:val="24"/>
              </w:rPr>
            </w:pPr>
          </w:p>
          <w:p w:rsidR="00F5437B" w:rsidRPr="00A011B9" w:rsidRDefault="00F5437B" w:rsidP="00ED17D3">
            <w:pPr>
              <w:spacing w:before="1" w:line="276" w:lineRule="auto"/>
              <w:ind w:left="108" w:right="84"/>
              <w:jc w:val="center"/>
              <w:rPr>
                <w:rFonts w:ascii="Times New Roman" w:hAnsi="Times New Roman" w:cs="Times New Roman"/>
                <w:b/>
                <w:sz w:val="24"/>
                <w:szCs w:val="24"/>
              </w:rPr>
            </w:pPr>
            <w:r w:rsidRPr="00A011B9">
              <w:rPr>
                <w:rFonts w:ascii="Times New Roman" w:hAnsi="Times New Roman" w:cs="Times New Roman"/>
                <w:b/>
                <w:sz w:val="24"/>
                <w:szCs w:val="24"/>
              </w:rPr>
              <w:t>CILJ</w:t>
            </w:r>
          </w:p>
        </w:tc>
        <w:tc>
          <w:tcPr>
            <w:tcW w:w="7233" w:type="dxa"/>
            <w:tcBorders>
              <w:left w:val="single" w:sz="6" w:space="0" w:color="000000"/>
              <w:bottom w:val="single" w:sz="6" w:space="0" w:color="000000"/>
            </w:tcBorders>
          </w:tcPr>
          <w:p w:rsidR="00F5437B" w:rsidRPr="00A011B9" w:rsidRDefault="00A84DD0" w:rsidP="00ED17D3">
            <w:pPr>
              <w:numPr>
                <w:ilvl w:val="0"/>
                <w:numId w:val="19"/>
              </w:numPr>
              <w:tabs>
                <w:tab w:val="left" w:pos="260"/>
              </w:tabs>
              <w:spacing w:before="2" w:line="276" w:lineRule="auto"/>
              <w:rPr>
                <w:rFonts w:ascii="Times New Roman" w:hAnsi="Times New Roman" w:cs="Times New Roman"/>
                <w:sz w:val="24"/>
                <w:szCs w:val="24"/>
              </w:rPr>
            </w:pPr>
            <w:r>
              <w:rPr>
                <w:noProof/>
                <w:lang w:eastAsia="hr-HR"/>
              </w:rPr>
              <w:drawing>
                <wp:anchor distT="0" distB="0" distL="114300" distR="114300" simplePos="0" relativeHeight="251696128" behindDoc="1" locked="0" layoutInCell="1" allowOverlap="1" wp14:anchorId="26F2101D" wp14:editId="2F60EE4B">
                  <wp:simplePos x="0" y="0"/>
                  <wp:positionH relativeFrom="margin">
                    <wp:posOffset>-1879930</wp:posOffset>
                  </wp:positionH>
                  <wp:positionV relativeFrom="paragraph">
                    <wp:posOffset>-163221</wp:posOffset>
                  </wp:positionV>
                  <wp:extent cx="6307701" cy="6759244"/>
                  <wp:effectExtent l="0" t="0" r="0" b="3810"/>
                  <wp:wrapNone/>
                  <wp:docPr id="94" name="Slika 9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5437B" w:rsidRPr="00A011B9">
              <w:rPr>
                <w:rFonts w:ascii="Times New Roman" w:hAnsi="Times New Roman" w:cs="Times New Roman"/>
                <w:sz w:val="24"/>
                <w:szCs w:val="24"/>
              </w:rPr>
              <w:t>razvijanje jezično – komunikacijskih sposobnosti</w:t>
            </w:r>
          </w:p>
          <w:p w:rsidR="00F5437B" w:rsidRPr="00A011B9" w:rsidRDefault="00F5437B" w:rsidP="00ED17D3">
            <w:pPr>
              <w:numPr>
                <w:ilvl w:val="0"/>
                <w:numId w:val="19"/>
              </w:numPr>
              <w:tabs>
                <w:tab w:val="left" w:pos="260"/>
              </w:tabs>
              <w:spacing w:before="43" w:line="276" w:lineRule="auto"/>
              <w:rPr>
                <w:rFonts w:ascii="Times New Roman" w:hAnsi="Times New Roman" w:cs="Times New Roman"/>
                <w:sz w:val="24"/>
                <w:szCs w:val="24"/>
              </w:rPr>
            </w:pPr>
            <w:r w:rsidRPr="00A011B9">
              <w:rPr>
                <w:rFonts w:ascii="Times New Roman" w:hAnsi="Times New Roman" w:cs="Times New Roman"/>
                <w:sz w:val="24"/>
                <w:szCs w:val="24"/>
              </w:rPr>
              <w:t>razvijanje ljubavi prema umjetnosti, književnosti i kulturnoj baštini</w:t>
            </w:r>
          </w:p>
          <w:p w:rsidR="00F5437B" w:rsidRPr="00A011B9" w:rsidRDefault="00F5437B" w:rsidP="00ED17D3">
            <w:pPr>
              <w:numPr>
                <w:ilvl w:val="0"/>
                <w:numId w:val="19"/>
              </w:numPr>
              <w:tabs>
                <w:tab w:val="left" w:pos="260"/>
              </w:tabs>
              <w:spacing w:before="46" w:line="276" w:lineRule="auto"/>
              <w:rPr>
                <w:rFonts w:ascii="Times New Roman" w:hAnsi="Times New Roman" w:cs="Times New Roman"/>
                <w:sz w:val="24"/>
                <w:szCs w:val="24"/>
              </w:rPr>
            </w:pPr>
            <w:r w:rsidRPr="00A011B9">
              <w:rPr>
                <w:rFonts w:ascii="Times New Roman" w:hAnsi="Times New Roman" w:cs="Times New Roman"/>
                <w:sz w:val="24"/>
                <w:szCs w:val="24"/>
              </w:rPr>
              <w:t>njegovati kulturu redovitog posjećivanja kulturnih ustanova</w:t>
            </w:r>
          </w:p>
        </w:tc>
      </w:tr>
      <w:tr w:rsidR="00F5437B" w:rsidRPr="00A011B9" w:rsidTr="00ED17D3">
        <w:trPr>
          <w:trHeight w:val="1499"/>
        </w:trPr>
        <w:tc>
          <w:tcPr>
            <w:tcW w:w="2341" w:type="dxa"/>
            <w:tcBorders>
              <w:top w:val="single" w:sz="6" w:space="0" w:color="000000"/>
              <w:bottom w:val="single" w:sz="6" w:space="0" w:color="000000"/>
              <w:right w:val="single" w:sz="6" w:space="0" w:color="000000"/>
            </w:tcBorders>
          </w:tcPr>
          <w:p w:rsidR="00F5437B" w:rsidRPr="00A011B9" w:rsidRDefault="00F5437B" w:rsidP="00ED17D3">
            <w:pPr>
              <w:spacing w:before="9" w:line="276" w:lineRule="auto"/>
              <w:rPr>
                <w:rFonts w:ascii="Times New Roman" w:hAnsi="Times New Roman" w:cs="Times New Roman"/>
                <w:b/>
                <w:sz w:val="24"/>
                <w:szCs w:val="24"/>
              </w:rPr>
            </w:pPr>
          </w:p>
          <w:p w:rsidR="00F5437B" w:rsidRPr="00A011B9" w:rsidRDefault="00F5437B" w:rsidP="00ED17D3">
            <w:pPr>
              <w:spacing w:line="276" w:lineRule="auto"/>
              <w:ind w:left="106" w:right="84"/>
              <w:jc w:val="center"/>
              <w:rPr>
                <w:rFonts w:ascii="Times New Roman" w:hAnsi="Times New Roman" w:cs="Times New Roman"/>
                <w:b/>
                <w:sz w:val="24"/>
                <w:szCs w:val="24"/>
              </w:rPr>
            </w:pPr>
            <w:r w:rsidRPr="00A011B9">
              <w:rPr>
                <w:rFonts w:ascii="Times New Roman" w:hAnsi="Times New Roman" w:cs="Times New Roman"/>
                <w:b/>
                <w:sz w:val="24"/>
                <w:szCs w:val="24"/>
              </w:rPr>
              <w:t>NAMJENA</w:t>
            </w:r>
          </w:p>
        </w:tc>
        <w:tc>
          <w:tcPr>
            <w:tcW w:w="7233" w:type="dxa"/>
            <w:tcBorders>
              <w:top w:val="single" w:sz="6" w:space="0" w:color="000000"/>
              <w:left w:val="single" w:sz="6" w:space="0" w:color="000000"/>
              <w:bottom w:val="single" w:sz="6" w:space="0" w:color="000000"/>
            </w:tcBorders>
          </w:tcPr>
          <w:p w:rsidR="00F5437B" w:rsidRPr="00A011B9" w:rsidRDefault="00F5437B" w:rsidP="00ED17D3">
            <w:pPr>
              <w:numPr>
                <w:ilvl w:val="0"/>
                <w:numId w:val="19"/>
              </w:numPr>
              <w:spacing w:before="3" w:line="276" w:lineRule="auto"/>
              <w:rPr>
                <w:rFonts w:ascii="Times New Roman" w:hAnsi="Times New Roman" w:cs="Times New Roman"/>
                <w:sz w:val="24"/>
                <w:szCs w:val="24"/>
              </w:rPr>
            </w:pPr>
            <w:r w:rsidRPr="00A011B9">
              <w:rPr>
                <w:rFonts w:ascii="Times New Roman" w:hAnsi="Times New Roman" w:cs="Times New Roman"/>
                <w:sz w:val="24"/>
                <w:szCs w:val="24"/>
              </w:rPr>
              <w:t>osposobiti učenike za komunikaciju s medijima i usvajanje osnovnih pojmova vezanih uz kazalište/ film</w:t>
            </w:r>
          </w:p>
          <w:p w:rsidR="00F5437B" w:rsidRPr="00A011B9" w:rsidRDefault="00F5437B" w:rsidP="00ED17D3">
            <w:pPr>
              <w:numPr>
                <w:ilvl w:val="0"/>
                <w:numId w:val="19"/>
              </w:numPr>
              <w:tabs>
                <w:tab w:val="left" w:pos="1174"/>
              </w:tabs>
              <w:spacing w:line="276" w:lineRule="auto"/>
              <w:ind w:right="900"/>
              <w:rPr>
                <w:rFonts w:ascii="Times New Roman" w:hAnsi="Times New Roman" w:cs="Times New Roman"/>
                <w:sz w:val="24"/>
                <w:szCs w:val="24"/>
              </w:rPr>
            </w:pPr>
            <w:r w:rsidRPr="00A011B9">
              <w:rPr>
                <w:rFonts w:ascii="Times New Roman" w:hAnsi="Times New Roman" w:cs="Times New Roman"/>
                <w:sz w:val="24"/>
                <w:szCs w:val="24"/>
              </w:rPr>
              <w:t xml:space="preserve">gledanjem predstave učenici proširuju znanja iz medijske kulture i </w:t>
            </w:r>
            <w:proofErr w:type="spellStart"/>
            <w:r w:rsidRPr="00A011B9">
              <w:rPr>
                <w:rFonts w:ascii="Times New Roman" w:hAnsi="Times New Roman" w:cs="Times New Roman"/>
                <w:sz w:val="24"/>
                <w:szCs w:val="24"/>
              </w:rPr>
              <w:t>lektirnih</w:t>
            </w:r>
            <w:proofErr w:type="spellEnd"/>
            <w:r w:rsidRPr="00A011B9">
              <w:rPr>
                <w:rFonts w:ascii="Times New Roman" w:hAnsi="Times New Roman" w:cs="Times New Roman"/>
                <w:sz w:val="24"/>
                <w:szCs w:val="24"/>
              </w:rPr>
              <w:t xml:space="preserve"> sadržaja</w:t>
            </w:r>
          </w:p>
        </w:tc>
      </w:tr>
      <w:tr w:rsidR="00F5437B" w:rsidRPr="00A011B9" w:rsidTr="00ED17D3">
        <w:trPr>
          <w:trHeight w:val="1199"/>
        </w:trPr>
        <w:tc>
          <w:tcPr>
            <w:tcW w:w="2341" w:type="dxa"/>
            <w:tcBorders>
              <w:top w:val="single" w:sz="6" w:space="0" w:color="000000"/>
              <w:bottom w:val="single" w:sz="6" w:space="0" w:color="000000"/>
              <w:right w:val="single" w:sz="6" w:space="0" w:color="000000"/>
            </w:tcBorders>
          </w:tcPr>
          <w:p w:rsidR="00F5437B" w:rsidRPr="00A011B9" w:rsidRDefault="00F5437B" w:rsidP="00ED17D3">
            <w:pPr>
              <w:spacing w:before="7" w:line="276" w:lineRule="auto"/>
              <w:rPr>
                <w:rFonts w:ascii="Times New Roman" w:hAnsi="Times New Roman" w:cs="Times New Roman"/>
                <w:b/>
                <w:sz w:val="24"/>
                <w:szCs w:val="24"/>
              </w:rPr>
            </w:pPr>
          </w:p>
          <w:p w:rsidR="00F5437B" w:rsidRPr="00A011B9" w:rsidRDefault="00F5437B" w:rsidP="00ED17D3">
            <w:pPr>
              <w:spacing w:line="276" w:lineRule="auto"/>
              <w:ind w:left="105" w:right="84"/>
              <w:jc w:val="center"/>
              <w:rPr>
                <w:rFonts w:ascii="Times New Roman" w:hAnsi="Times New Roman" w:cs="Times New Roman"/>
                <w:b/>
                <w:sz w:val="24"/>
                <w:szCs w:val="24"/>
              </w:rPr>
            </w:pPr>
            <w:r w:rsidRPr="00A011B9">
              <w:rPr>
                <w:rFonts w:ascii="Times New Roman" w:hAnsi="Times New Roman" w:cs="Times New Roman"/>
                <w:b/>
                <w:sz w:val="24"/>
                <w:szCs w:val="24"/>
              </w:rPr>
              <w:t>NOSITELJI</w:t>
            </w:r>
          </w:p>
        </w:tc>
        <w:tc>
          <w:tcPr>
            <w:tcW w:w="7233" w:type="dxa"/>
            <w:tcBorders>
              <w:top w:val="single" w:sz="6" w:space="0" w:color="000000"/>
              <w:left w:val="single" w:sz="6" w:space="0" w:color="000000"/>
              <w:bottom w:val="single" w:sz="6" w:space="0" w:color="000000"/>
            </w:tcBorders>
          </w:tcPr>
          <w:p w:rsidR="00F5437B" w:rsidRPr="00A011B9" w:rsidRDefault="00F5437B" w:rsidP="00ED17D3">
            <w:pPr>
              <w:spacing w:line="276" w:lineRule="auto"/>
              <w:rPr>
                <w:rFonts w:ascii="Times New Roman" w:hAnsi="Times New Roman" w:cs="Times New Roman"/>
                <w:b/>
                <w:sz w:val="24"/>
                <w:szCs w:val="24"/>
              </w:rPr>
            </w:pPr>
          </w:p>
          <w:p w:rsidR="00F5437B" w:rsidRPr="00A011B9" w:rsidRDefault="00F5437B" w:rsidP="00ED17D3">
            <w:pPr>
              <w:spacing w:before="1" w:line="276" w:lineRule="auto"/>
              <w:ind w:left="180"/>
              <w:rPr>
                <w:rFonts w:ascii="Times New Roman" w:hAnsi="Times New Roman" w:cs="Times New Roman"/>
                <w:sz w:val="24"/>
                <w:szCs w:val="24"/>
              </w:rPr>
            </w:pPr>
            <w:r w:rsidRPr="00A011B9">
              <w:rPr>
                <w:rFonts w:ascii="Times New Roman" w:hAnsi="Times New Roman" w:cs="Times New Roman"/>
                <w:sz w:val="24"/>
                <w:szCs w:val="24"/>
              </w:rPr>
              <w:t>Svi učitelji, nastavnici, razrednici, učenici.</w:t>
            </w:r>
          </w:p>
        </w:tc>
      </w:tr>
      <w:tr w:rsidR="00F5437B" w:rsidRPr="00A011B9" w:rsidTr="00ED17D3">
        <w:trPr>
          <w:trHeight w:val="1499"/>
        </w:trPr>
        <w:tc>
          <w:tcPr>
            <w:tcW w:w="2341" w:type="dxa"/>
            <w:tcBorders>
              <w:top w:val="single" w:sz="6" w:space="0" w:color="000000"/>
              <w:bottom w:val="single" w:sz="6" w:space="0" w:color="000000"/>
              <w:right w:val="single" w:sz="6" w:space="0" w:color="000000"/>
            </w:tcBorders>
          </w:tcPr>
          <w:p w:rsidR="00F5437B" w:rsidRPr="00A011B9" w:rsidRDefault="00F5437B" w:rsidP="00ED17D3">
            <w:pPr>
              <w:spacing w:before="7" w:line="276" w:lineRule="auto"/>
              <w:rPr>
                <w:rFonts w:ascii="Times New Roman" w:hAnsi="Times New Roman" w:cs="Times New Roman"/>
                <w:b/>
                <w:sz w:val="24"/>
                <w:szCs w:val="24"/>
              </w:rPr>
            </w:pPr>
          </w:p>
          <w:p w:rsidR="00F5437B" w:rsidRPr="00A011B9" w:rsidRDefault="00F5437B" w:rsidP="00ED17D3">
            <w:pPr>
              <w:spacing w:line="276" w:lineRule="auto"/>
              <w:ind w:left="212" w:right="170" w:firstLine="427"/>
              <w:rPr>
                <w:rFonts w:ascii="Times New Roman" w:hAnsi="Times New Roman" w:cs="Times New Roman"/>
                <w:b/>
                <w:sz w:val="24"/>
                <w:szCs w:val="24"/>
              </w:rPr>
            </w:pPr>
            <w:r w:rsidRPr="00A011B9">
              <w:rPr>
                <w:rFonts w:ascii="Times New Roman" w:hAnsi="Times New Roman" w:cs="Times New Roman"/>
                <w:b/>
                <w:sz w:val="24"/>
                <w:szCs w:val="24"/>
              </w:rPr>
              <w:t>NAČIN REALIZACIJE</w:t>
            </w:r>
          </w:p>
        </w:tc>
        <w:tc>
          <w:tcPr>
            <w:tcW w:w="7233" w:type="dxa"/>
            <w:tcBorders>
              <w:top w:val="single" w:sz="6" w:space="0" w:color="000000"/>
              <w:left w:val="single" w:sz="6" w:space="0" w:color="000000"/>
              <w:bottom w:val="single" w:sz="6" w:space="0" w:color="000000"/>
            </w:tcBorders>
          </w:tcPr>
          <w:p w:rsidR="00F5437B" w:rsidRPr="00A011B9" w:rsidRDefault="00F5437B" w:rsidP="00ED17D3">
            <w:pPr>
              <w:numPr>
                <w:ilvl w:val="0"/>
                <w:numId w:val="18"/>
              </w:numPr>
              <w:tabs>
                <w:tab w:val="left" w:pos="826"/>
                <w:tab w:val="left" w:pos="827"/>
              </w:tabs>
              <w:spacing w:before="3" w:line="276" w:lineRule="auto"/>
              <w:rPr>
                <w:rFonts w:ascii="Times New Roman" w:hAnsi="Times New Roman" w:cs="Times New Roman"/>
                <w:sz w:val="24"/>
                <w:szCs w:val="24"/>
              </w:rPr>
            </w:pPr>
            <w:r w:rsidRPr="00A011B9">
              <w:rPr>
                <w:rFonts w:ascii="Times New Roman" w:hAnsi="Times New Roman" w:cs="Times New Roman"/>
                <w:sz w:val="24"/>
                <w:szCs w:val="24"/>
              </w:rPr>
              <w:t>program se provodi ovisno o ponudi kazališne/filmske produkcije</w:t>
            </w:r>
          </w:p>
          <w:p w:rsidR="00F5437B" w:rsidRPr="00A011B9" w:rsidRDefault="00F5437B" w:rsidP="00ED17D3">
            <w:pPr>
              <w:numPr>
                <w:ilvl w:val="0"/>
                <w:numId w:val="18"/>
              </w:numPr>
              <w:tabs>
                <w:tab w:val="left" w:pos="826"/>
                <w:tab w:val="left" w:pos="827"/>
              </w:tabs>
              <w:spacing w:before="46" w:line="276" w:lineRule="auto"/>
              <w:ind w:right="494"/>
              <w:rPr>
                <w:rFonts w:ascii="Times New Roman" w:hAnsi="Times New Roman" w:cs="Times New Roman"/>
                <w:sz w:val="24"/>
                <w:szCs w:val="24"/>
              </w:rPr>
            </w:pPr>
            <w:r w:rsidRPr="00A011B9">
              <w:rPr>
                <w:rFonts w:ascii="Times New Roman" w:hAnsi="Times New Roman" w:cs="Times New Roman"/>
                <w:sz w:val="24"/>
                <w:szCs w:val="24"/>
              </w:rPr>
              <w:t>predstave se odabiru primjereno dobi učenika i programu rada u školi (korelacija s lektirom i medijskom kulturom)</w:t>
            </w:r>
          </w:p>
        </w:tc>
      </w:tr>
      <w:tr w:rsidR="00F5437B" w:rsidRPr="00A011B9" w:rsidTr="00ED17D3">
        <w:trPr>
          <w:trHeight w:val="1199"/>
        </w:trPr>
        <w:tc>
          <w:tcPr>
            <w:tcW w:w="2341" w:type="dxa"/>
            <w:tcBorders>
              <w:top w:val="single" w:sz="6" w:space="0" w:color="000000"/>
              <w:bottom w:val="single" w:sz="6" w:space="0" w:color="000000"/>
              <w:right w:val="single" w:sz="6" w:space="0" w:color="000000"/>
            </w:tcBorders>
          </w:tcPr>
          <w:p w:rsidR="00F5437B" w:rsidRPr="00A011B9" w:rsidRDefault="00F5437B" w:rsidP="00ED17D3">
            <w:pPr>
              <w:spacing w:before="7" w:line="276" w:lineRule="auto"/>
              <w:rPr>
                <w:rFonts w:ascii="Times New Roman" w:hAnsi="Times New Roman" w:cs="Times New Roman"/>
                <w:b/>
                <w:sz w:val="24"/>
                <w:szCs w:val="24"/>
              </w:rPr>
            </w:pPr>
          </w:p>
          <w:p w:rsidR="00F5437B" w:rsidRPr="00A011B9" w:rsidRDefault="00F5437B" w:rsidP="00ED17D3">
            <w:pPr>
              <w:spacing w:line="276" w:lineRule="auto"/>
              <w:ind w:left="105" w:right="84"/>
              <w:jc w:val="center"/>
              <w:rPr>
                <w:rFonts w:ascii="Times New Roman" w:hAnsi="Times New Roman" w:cs="Times New Roman"/>
                <w:b/>
                <w:sz w:val="24"/>
                <w:szCs w:val="24"/>
              </w:rPr>
            </w:pPr>
            <w:r w:rsidRPr="00A011B9">
              <w:rPr>
                <w:rFonts w:ascii="Times New Roman" w:hAnsi="Times New Roman" w:cs="Times New Roman"/>
                <w:b/>
                <w:sz w:val="24"/>
                <w:szCs w:val="24"/>
              </w:rPr>
              <w:t>VREMENIK</w:t>
            </w:r>
          </w:p>
        </w:tc>
        <w:tc>
          <w:tcPr>
            <w:tcW w:w="7233" w:type="dxa"/>
            <w:tcBorders>
              <w:top w:val="single" w:sz="6" w:space="0" w:color="000000"/>
              <w:left w:val="single" w:sz="6" w:space="0" w:color="000000"/>
              <w:bottom w:val="single" w:sz="6" w:space="0" w:color="000000"/>
            </w:tcBorders>
          </w:tcPr>
          <w:p w:rsidR="00F5437B" w:rsidRPr="00A011B9" w:rsidRDefault="00F5437B" w:rsidP="00ED17D3">
            <w:pPr>
              <w:spacing w:line="276" w:lineRule="auto"/>
              <w:rPr>
                <w:rFonts w:ascii="Times New Roman" w:hAnsi="Times New Roman" w:cs="Times New Roman"/>
                <w:b/>
                <w:sz w:val="24"/>
                <w:szCs w:val="24"/>
              </w:rPr>
            </w:pPr>
          </w:p>
          <w:p w:rsidR="00F5437B" w:rsidRPr="00A011B9" w:rsidRDefault="00F5437B" w:rsidP="00ED17D3">
            <w:pPr>
              <w:spacing w:before="1" w:line="276" w:lineRule="auto"/>
              <w:ind w:left="120"/>
              <w:rPr>
                <w:rFonts w:ascii="Times New Roman" w:hAnsi="Times New Roman" w:cs="Times New Roman"/>
                <w:sz w:val="24"/>
                <w:szCs w:val="24"/>
              </w:rPr>
            </w:pPr>
            <w:r w:rsidRPr="00A011B9">
              <w:rPr>
                <w:rFonts w:ascii="Times New Roman" w:hAnsi="Times New Roman" w:cs="Times New Roman"/>
                <w:sz w:val="24"/>
                <w:szCs w:val="24"/>
              </w:rPr>
              <w:t>Tijekom školske godine.</w:t>
            </w:r>
          </w:p>
        </w:tc>
      </w:tr>
      <w:tr w:rsidR="00F5437B" w:rsidRPr="00A011B9" w:rsidTr="00ED17D3">
        <w:trPr>
          <w:trHeight w:val="1226"/>
        </w:trPr>
        <w:tc>
          <w:tcPr>
            <w:tcW w:w="2341" w:type="dxa"/>
            <w:tcBorders>
              <w:top w:val="single" w:sz="6" w:space="0" w:color="000000"/>
              <w:bottom w:val="single" w:sz="6" w:space="0" w:color="000000"/>
              <w:right w:val="single" w:sz="6" w:space="0" w:color="000000"/>
            </w:tcBorders>
          </w:tcPr>
          <w:p w:rsidR="00F5437B" w:rsidRPr="00A011B9" w:rsidRDefault="00F5437B" w:rsidP="00ED17D3">
            <w:pPr>
              <w:spacing w:before="11" w:line="276" w:lineRule="auto"/>
              <w:rPr>
                <w:rFonts w:ascii="Times New Roman" w:hAnsi="Times New Roman" w:cs="Times New Roman"/>
                <w:b/>
                <w:sz w:val="24"/>
                <w:szCs w:val="24"/>
              </w:rPr>
            </w:pPr>
          </w:p>
          <w:p w:rsidR="00F5437B" w:rsidRPr="00A011B9" w:rsidRDefault="00F5437B" w:rsidP="00ED17D3">
            <w:pPr>
              <w:spacing w:line="276" w:lineRule="auto"/>
              <w:ind w:left="105" w:right="84"/>
              <w:jc w:val="center"/>
              <w:rPr>
                <w:rFonts w:ascii="Times New Roman" w:hAnsi="Times New Roman" w:cs="Times New Roman"/>
                <w:b/>
                <w:sz w:val="24"/>
                <w:szCs w:val="24"/>
              </w:rPr>
            </w:pPr>
            <w:r w:rsidRPr="00A011B9">
              <w:rPr>
                <w:rFonts w:ascii="Times New Roman" w:hAnsi="Times New Roman" w:cs="Times New Roman"/>
                <w:b/>
                <w:sz w:val="24"/>
                <w:szCs w:val="24"/>
              </w:rPr>
              <w:t>TROŠKOVNIK</w:t>
            </w:r>
          </w:p>
        </w:tc>
        <w:tc>
          <w:tcPr>
            <w:tcW w:w="7233" w:type="dxa"/>
            <w:tcBorders>
              <w:top w:val="single" w:sz="6" w:space="0" w:color="000000"/>
              <w:left w:val="single" w:sz="6" w:space="0" w:color="000000"/>
              <w:bottom w:val="single" w:sz="6" w:space="0" w:color="000000"/>
            </w:tcBorders>
          </w:tcPr>
          <w:p w:rsidR="00F5437B" w:rsidRPr="00A011B9" w:rsidRDefault="00F5437B" w:rsidP="00ED17D3">
            <w:pPr>
              <w:spacing w:before="2" w:line="276" w:lineRule="auto"/>
              <w:rPr>
                <w:rFonts w:ascii="Times New Roman" w:hAnsi="Times New Roman" w:cs="Times New Roman"/>
                <w:b/>
                <w:sz w:val="24"/>
                <w:szCs w:val="24"/>
              </w:rPr>
            </w:pPr>
          </w:p>
          <w:p w:rsidR="00F5437B" w:rsidRPr="00A011B9" w:rsidRDefault="00F5437B" w:rsidP="00ED17D3">
            <w:pPr>
              <w:spacing w:before="1" w:line="276" w:lineRule="auto"/>
              <w:ind w:left="120" w:right="586"/>
              <w:rPr>
                <w:rFonts w:ascii="Times New Roman" w:hAnsi="Times New Roman" w:cs="Times New Roman"/>
                <w:sz w:val="24"/>
                <w:szCs w:val="24"/>
              </w:rPr>
            </w:pPr>
            <w:r w:rsidRPr="00A011B9">
              <w:rPr>
                <w:rFonts w:ascii="Times New Roman" w:hAnsi="Times New Roman" w:cs="Times New Roman"/>
                <w:sz w:val="24"/>
                <w:szCs w:val="24"/>
              </w:rPr>
              <w:t>Prijevoz učenika i ulaznice financiraju roditelji uz unaprijed potpisanu suglasnost.</w:t>
            </w:r>
          </w:p>
        </w:tc>
      </w:tr>
      <w:tr w:rsidR="00F5437B" w:rsidRPr="00A011B9" w:rsidTr="00ED17D3">
        <w:trPr>
          <w:trHeight w:val="1795"/>
        </w:trPr>
        <w:tc>
          <w:tcPr>
            <w:tcW w:w="2341" w:type="dxa"/>
            <w:tcBorders>
              <w:top w:val="single" w:sz="6" w:space="0" w:color="000000"/>
              <w:right w:val="single" w:sz="6" w:space="0" w:color="000000"/>
            </w:tcBorders>
          </w:tcPr>
          <w:p w:rsidR="00F5437B" w:rsidRPr="00A011B9" w:rsidRDefault="00F5437B" w:rsidP="00ED17D3">
            <w:pPr>
              <w:spacing w:before="7" w:line="276" w:lineRule="auto"/>
              <w:rPr>
                <w:rFonts w:ascii="Times New Roman" w:hAnsi="Times New Roman" w:cs="Times New Roman"/>
                <w:b/>
                <w:sz w:val="24"/>
                <w:szCs w:val="24"/>
              </w:rPr>
            </w:pPr>
          </w:p>
          <w:p w:rsidR="00F5437B" w:rsidRPr="00A011B9" w:rsidRDefault="00F5437B" w:rsidP="00ED17D3">
            <w:pPr>
              <w:spacing w:line="276" w:lineRule="auto"/>
              <w:ind w:left="107" w:right="34" w:firstLine="533"/>
              <w:jc w:val="both"/>
              <w:rPr>
                <w:rFonts w:ascii="Times New Roman" w:hAnsi="Times New Roman" w:cs="Times New Roman"/>
                <w:b/>
                <w:sz w:val="24"/>
                <w:szCs w:val="24"/>
              </w:rPr>
            </w:pPr>
            <w:r w:rsidRPr="00A011B9">
              <w:rPr>
                <w:rFonts w:ascii="Times New Roman" w:hAnsi="Times New Roman" w:cs="Times New Roman"/>
                <w:b/>
                <w:sz w:val="24"/>
                <w:szCs w:val="24"/>
              </w:rPr>
              <w:t>NAČIN VREDNOVANA</w:t>
            </w:r>
          </w:p>
        </w:tc>
        <w:tc>
          <w:tcPr>
            <w:tcW w:w="7233" w:type="dxa"/>
            <w:tcBorders>
              <w:top w:val="single" w:sz="6" w:space="0" w:color="000000"/>
              <w:left w:val="single" w:sz="6" w:space="0" w:color="000000"/>
            </w:tcBorders>
          </w:tcPr>
          <w:p w:rsidR="00F5437B" w:rsidRPr="00A011B9" w:rsidRDefault="00F5437B" w:rsidP="00ED17D3">
            <w:pPr>
              <w:spacing w:before="2" w:line="276" w:lineRule="auto"/>
              <w:rPr>
                <w:rFonts w:ascii="Times New Roman" w:hAnsi="Times New Roman" w:cs="Times New Roman"/>
                <w:b/>
                <w:sz w:val="24"/>
                <w:szCs w:val="24"/>
              </w:rPr>
            </w:pPr>
          </w:p>
          <w:p w:rsidR="00F5437B" w:rsidRPr="00A011B9" w:rsidRDefault="00F5437B" w:rsidP="00ED17D3">
            <w:pPr>
              <w:spacing w:line="276" w:lineRule="auto"/>
              <w:ind w:left="120"/>
              <w:rPr>
                <w:rFonts w:ascii="Times New Roman" w:hAnsi="Times New Roman" w:cs="Times New Roman"/>
                <w:sz w:val="24"/>
                <w:szCs w:val="24"/>
              </w:rPr>
            </w:pPr>
            <w:r w:rsidRPr="00A011B9">
              <w:rPr>
                <w:rFonts w:ascii="Times New Roman" w:hAnsi="Times New Roman" w:cs="Times New Roman"/>
                <w:sz w:val="24"/>
                <w:szCs w:val="24"/>
              </w:rPr>
              <w:t>Učenici kroz razgovor, anketu ili nastavni listić ocjenjuju zanimljivost i poučnost predstave.</w:t>
            </w:r>
          </w:p>
        </w:tc>
      </w:tr>
    </w:tbl>
    <w:p w:rsidR="00F5437B" w:rsidRDefault="00F5437B" w:rsidP="00503DE6">
      <w:pPr>
        <w:rPr>
          <w:rFonts w:ascii="Times New Roman" w:eastAsia="Calibri" w:hAnsi="Times New Roman" w:cs="Times New Roman"/>
          <w:b/>
          <w:color w:val="000000" w:themeColor="text1"/>
          <w:sz w:val="24"/>
          <w:szCs w:val="24"/>
        </w:rPr>
      </w:pPr>
    </w:p>
    <w:p w:rsidR="00F5437B" w:rsidRDefault="00F5437B" w:rsidP="00503DE6">
      <w:pPr>
        <w:rPr>
          <w:rFonts w:ascii="Times New Roman" w:eastAsia="Calibri" w:hAnsi="Times New Roman" w:cs="Times New Roman"/>
          <w:b/>
          <w:color w:val="000000" w:themeColor="text1"/>
          <w:sz w:val="24"/>
          <w:szCs w:val="24"/>
        </w:rPr>
      </w:pPr>
    </w:p>
    <w:p w:rsidR="00503DE6" w:rsidRPr="00A011B9" w:rsidRDefault="00503DE6" w:rsidP="00503DE6">
      <w:pPr>
        <w:rPr>
          <w:rFonts w:ascii="Times New Roman" w:eastAsia="Calibri" w:hAnsi="Times New Roman" w:cs="Times New Roman"/>
          <w:b/>
          <w:color w:val="000000" w:themeColor="text1"/>
          <w:sz w:val="24"/>
          <w:szCs w:val="24"/>
        </w:rPr>
      </w:pPr>
      <w:r w:rsidRPr="00A011B9">
        <w:rPr>
          <w:rFonts w:ascii="Times New Roman" w:eastAsia="Calibri" w:hAnsi="Times New Roman" w:cs="Times New Roman"/>
          <w:b/>
          <w:color w:val="000000" w:themeColor="text1"/>
          <w:sz w:val="24"/>
          <w:szCs w:val="24"/>
        </w:rPr>
        <w:lastRenderedPageBreak/>
        <w:t>Naziv aktivnosti: Svjetski dan pješačenja</w:t>
      </w:r>
    </w:p>
    <w:p w:rsidR="00503DE6" w:rsidRPr="00A011B9" w:rsidRDefault="00B80B72" w:rsidP="00503DE6">
      <w:pPr>
        <w:rPr>
          <w:rFonts w:ascii="Times New Roman" w:eastAsia="Calibri" w:hAnsi="Times New Roman" w:cs="Times New Roman"/>
          <w:b/>
          <w:color w:val="000000" w:themeColor="text1"/>
          <w:sz w:val="24"/>
          <w:szCs w:val="24"/>
        </w:rPr>
      </w:pPr>
      <w:r w:rsidRPr="00A011B9">
        <w:rPr>
          <w:rFonts w:ascii="Times New Roman" w:eastAsia="Calibri" w:hAnsi="Times New Roman" w:cs="Times New Roman"/>
          <w:b/>
          <w:color w:val="000000" w:themeColor="text1"/>
          <w:sz w:val="24"/>
          <w:szCs w:val="24"/>
        </w:rPr>
        <w:t>Razred: 1.-8.</w:t>
      </w:r>
    </w:p>
    <w:p w:rsidR="00503DE6" w:rsidRPr="00A011B9" w:rsidRDefault="00B80B72" w:rsidP="00503DE6">
      <w:pPr>
        <w:rPr>
          <w:rFonts w:ascii="Times New Roman" w:eastAsia="Calibri" w:hAnsi="Times New Roman" w:cs="Times New Roman"/>
          <w:b/>
          <w:color w:val="000000" w:themeColor="text1"/>
          <w:sz w:val="24"/>
          <w:szCs w:val="24"/>
        </w:rPr>
      </w:pPr>
      <w:r w:rsidRPr="00A011B9">
        <w:rPr>
          <w:rFonts w:ascii="Times New Roman" w:eastAsia="Calibri" w:hAnsi="Times New Roman" w:cs="Times New Roman"/>
          <w:b/>
          <w:color w:val="000000" w:themeColor="text1"/>
          <w:sz w:val="24"/>
          <w:szCs w:val="24"/>
        </w:rPr>
        <w:t>Voditelj/</w:t>
      </w:r>
      <w:proofErr w:type="spellStart"/>
      <w:r w:rsidRPr="00A011B9">
        <w:rPr>
          <w:rFonts w:ascii="Times New Roman" w:eastAsia="Calibri" w:hAnsi="Times New Roman" w:cs="Times New Roman"/>
          <w:b/>
          <w:color w:val="000000" w:themeColor="text1"/>
          <w:sz w:val="24"/>
          <w:szCs w:val="24"/>
        </w:rPr>
        <w:t>ica</w:t>
      </w:r>
      <w:proofErr w:type="spellEnd"/>
      <w:r w:rsidRPr="00A011B9">
        <w:rPr>
          <w:rFonts w:ascii="Times New Roman" w:eastAsia="Calibri" w:hAnsi="Times New Roman" w:cs="Times New Roman"/>
          <w:b/>
          <w:color w:val="000000" w:themeColor="text1"/>
          <w:sz w:val="24"/>
          <w:szCs w:val="24"/>
        </w:rPr>
        <w:t>: svi učitelji</w:t>
      </w:r>
    </w:p>
    <w:p w:rsidR="00503DE6" w:rsidRPr="00A011B9" w:rsidRDefault="00503DE6" w:rsidP="00503DE6">
      <w:pPr>
        <w:rPr>
          <w:rFonts w:ascii="Times New Roman" w:eastAsia="Calibri" w:hAnsi="Times New Roman" w:cs="Times New Roman"/>
          <w:b/>
          <w:color w:val="FF0000"/>
          <w:sz w:val="24"/>
          <w:szCs w:val="24"/>
        </w:rPr>
      </w:pPr>
    </w:p>
    <w:p w:rsidR="00503DE6" w:rsidRPr="00A011B9" w:rsidRDefault="00A84DD0" w:rsidP="00503DE6">
      <w:pPr>
        <w:rPr>
          <w:rFonts w:ascii="Times New Roman" w:eastAsia="Calibri" w:hAnsi="Times New Roman" w:cs="Times New Roman"/>
          <w:b/>
          <w:sz w:val="24"/>
          <w:szCs w:val="24"/>
        </w:rPr>
      </w:pPr>
      <w:r>
        <w:rPr>
          <w:noProof/>
          <w:lang w:eastAsia="hr-HR"/>
        </w:rPr>
        <w:drawing>
          <wp:anchor distT="0" distB="0" distL="114300" distR="114300" simplePos="0" relativeHeight="251697152" behindDoc="1" locked="0" layoutInCell="1" allowOverlap="1" wp14:anchorId="26F2101D" wp14:editId="2F60EE4B">
            <wp:simplePos x="0" y="0"/>
            <wp:positionH relativeFrom="margin">
              <wp:posOffset>-263347</wp:posOffset>
            </wp:positionH>
            <wp:positionV relativeFrom="paragraph">
              <wp:posOffset>212141</wp:posOffset>
            </wp:positionV>
            <wp:extent cx="6307701" cy="6759244"/>
            <wp:effectExtent l="0" t="0" r="0" b="3810"/>
            <wp:wrapNone/>
            <wp:docPr id="95" name="Slika 9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706"/>
      </w:tblGrid>
      <w:tr w:rsidR="00503DE6" w:rsidRPr="00A011B9" w:rsidTr="00E55F74">
        <w:trPr>
          <w:trHeight w:val="966"/>
        </w:trPr>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E55F74" w:rsidP="00E55F74">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CILJ</w:t>
            </w:r>
          </w:p>
        </w:tc>
        <w:tc>
          <w:tcPr>
            <w:tcW w:w="6909" w:type="dxa"/>
            <w:shd w:val="clear" w:color="auto" w:fill="auto"/>
          </w:tcPr>
          <w:p w:rsidR="00503DE6" w:rsidRPr="00A011B9" w:rsidRDefault="00503DE6" w:rsidP="00503DE6">
            <w:pPr>
              <w:spacing w:line="276" w:lineRule="auto"/>
              <w:rPr>
                <w:rFonts w:ascii="Times New Roman" w:eastAsia="Calibri" w:hAnsi="Times New Roman" w:cs="Times New Roman"/>
                <w:sz w:val="24"/>
                <w:szCs w:val="24"/>
              </w:rPr>
            </w:pPr>
          </w:p>
          <w:p w:rsidR="00503DE6" w:rsidRPr="00A011B9" w:rsidRDefault="00503DE6" w:rsidP="00503DE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Obilježiti Svjetski dan  pješačenja – 15.10.</w:t>
            </w:r>
          </w:p>
        </w:tc>
      </w:tr>
      <w:tr w:rsidR="00503DE6" w:rsidRPr="00A011B9" w:rsidTr="00503DE6">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NAMJENA</w:t>
            </w:r>
          </w:p>
          <w:p w:rsidR="00503DE6" w:rsidRPr="00A011B9" w:rsidRDefault="00503DE6" w:rsidP="00503DE6">
            <w:pPr>
              <w:spacing w:line="276" w:lineRule="auto"/>
              <w:jc w:val="center"/>
              <w:rPr>
                <w:rFonts w:ascii="Times New Roman" w:eastAsia="Calibri" w:hAnsi="Times New Roman" w:cs="Times New Roman"/>
                <w:b/>
                <w:sz w:val="24"/>
                <w:szCs w:val="24"/>
              </w:rPr>
            </w:pPr>
          </w:p>
        </w:tc>
        <w:tc>
          <w:tcPr>
            <w:tcW w:w="6909" w:type="dxa"/>
            <w:shd w:val="clear" w:color="auto" w:fill="auto"/>
          </w:tcPr>
          <w:p w:rsidR="00503DE6" w:rsidRPr="00A011B9" w:rsidRDefault="00503DE6" w:rsidP="00503DE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 xml:space="preserve">Utjecati  na  pravilan  rast  i  razvoj  učenika, pravilan razmjer  mišića  i  smanjenje  masnog  tkiva </w:t>
            </w:r>
          </w:p>
          <w:p w:rsidR="00503DE6" w:rsidRPr="00A011B9" w:rsidRDefault="00503DE6" w:rsidP="00503DE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Razvijati   od  učenika  osjećaj  potrebe  za  kretanjem  i  formiranje  karakternih  crta  kao  što upornost  i  istrajnost</w:t>
            </w:r>
          </w:p>
          <w:p w:rsidR="00503DE6" w:rsidRPr="00A011B9" w:rsidRDefault="00503DE6" w:rsidP="00503DE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Razvijati  svijest  o  zdravom  načinu  života.</w:t>
            </w:r>
          </w:p>
          <w:p w:rsidR="00503DE6" w:rsidRPr="00A011B9" w:rsidRDefault="00503DE6" w:rsidP="00503DE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Isticati važnost  boravka  na  svježem zraku i bavljenja športom</w:t>
            </w:r>
          </w:p>
        </w:tc>
      </w:tr>
      <w:tr w:rsidR="00503DE6" w:rsidRPr="00A011B9" w:rsidTr="00503DE6">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NOSITELJI</w:t>
            </w:r>
          </w:p>
        </w:tc>
        <w:tc>
          <w:tcPr>
            <w:tcW w:w="6909" w:type="dxa"/>
            <w:shd w:val="clear" w:color="auto" w:fill="auto"/>
          </w:tcPr>
          <w:p w:rsidR="00503DE6" w:rsidRPr="00A011B9" w:rsidRDefault="00503DE6" w:rsidP="00503DE6">
            <w:pPr>
              <w:spacing w:line="276" w:lineRule="auto"/>
              <w:rPr>
                <w:rFonts w:ascii="Times New Roman" w:eastAsia="Calibri" w:hAnsi="Times New Roman" w:cs="Times New Roman"/>
                <w:sz w:val="24"/>
                <w:szCs w:val="24"/>
              </w:rPr>
            </w:pPr>
          </w:p>
          <w:p w:rsidR="00503DE6" w:rsidRPr="00A011B9" w:rsidRDefault="00503DE6" w:rsidP="00503DE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Učiteljice, učenici</w:t>
            </w:r>
          </w:p>
        </w:tc>
      </w:tr>
      <w:tr w:rsidR="00503DE6" w:rsidRPr="00A011B9" w:rsidTr="00503DE6">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REALIZACIJE</w:t>
            </w:r>
          </w:p>
        </w:tc>
        <w:tc>
          <w:tcPr>
            <w:tcW w:w="6909" w:type="dxa"/>
            <w:shd w:val="clear" w:color="auto" w:fill="auto"/>
          </w:tcPr>
          <w:p w:rsidR="00503DE6" w:rsidRPr="00A011B9" w:rsidRDefault="00503DE6" w:rsidP="00503DE6">
            <w:pPr>
              <w:spacing w:line="276" w:lineRule="auto"/>
              <w:rPr>
                <w:rFonts w:ascii="Times New Roman" w:eastAsia="Calibri" w:hAnsi="Times New Roman" w:cs="Times New Roman"/>
                <w:sz w:val="24"/>
                <w:szCs w:val="24"/>
              </w:rPr>
            </w:pPr>
          </w:p>
          <w:p w:rsidR="00503DE6" w:rsidRPr="00A011B9" w:rsidRDefault="00503DE6" w:rsidP="00503DE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Pješačenje  kroz  obližnju  šumu</w:t>
            </w:r>
          </w:p>
        </w:tc>
      </w:tr>
      <w:tr w:rsidR="00503DE6" w:rsidRPr="00A011B9" w:rsidTr="00503DE6">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E55F74" w:rsidP="00E55F74">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VREMENIK</w:t>
            </w:r>
          </w:p>
        </w:tc>
        <w:tc>
          <w:tcPr>
            <w:tcW w:w="6909" w:type="dxa"/>
            <w:shd w:val="clear" w:color="auto" w:fill="auto"/>
          </w:tcPr>
          <w:p w:rsidR="00503DE6" w:rsidRPr="00A011B9" w:rsidRDefault="00503DE6" w:rsidP="00503DE6">
            <w:pPr>
              <w:spacing w:line="276" w:lineRule="auto"/>
              <w:rPr>
                <w:rFonts w:ascii="Times New Roman" w:eastAsia="Calibri" w:hAnsi="Times New Roman" w:cs="Times New Roman"/>
                <w:sz w:val="24"/>
                <w:szCs w:val="24"/>
              </w:rPr>
            </w:pPr>
          </w:p>
          <w:p w:rsidR="00503DE6" w:rsidRPr="00A011B9" w:rsidRDefault="00503DE6" w:rsidP="00503DE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Listopad</w:t>
            </w:r>
          </w:p>
        </w:tc>
      </w:tr>
      <w:tr w:rsidR="00503DE6" w:rsidRPr="00A011B9" w:rsidTr="00503DE6">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TROŠKOVNIK</w:t>
            </w:r>
          </w:p>
        </w:tc>
        <w:tc>
          <w:tcPr>
            <w:tcW w:w="6909" w:type="dxa"/>
            <w:shd w:val="clear" w:color="auto" w:fill="auto"/>
          </w:tcPr>
          <w:p w:rsidR="00503DE6" w:rsidRPr="00A011B9" w:rsidRDefault="00503DE6" w:rsidP="00503DE6">
            <w:pPr>
              <w:spacing w:line="276" w:lineRule="auto"/>
              <w:rPr>
                <w:rFonts w:ascii="Times New Roman" w:eastAsia="Calibri" w:hAnsi="Times New Roman" w:cs="Times New Roman"/>
                <w:sz w:val="24"/>
                <w:szCs w:val="24"/>
              </w:rPr>
            </w:pPr>
          </w:p>
          <w:p w:rsidR="00503DE6" w:rsidRPr="00A011B9" w:rsidRDefault="00503DE6" w:rsidP="00503DE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Nema troškova</w:t>
            </w:r>
          </w:p>
        </w:tc>
      </w:tr>
      <w:tr w:rsidR="00503DE6" w:rsidRPr="00A011B9" w:rsidTr="00503DE6">
        <w:tc>
          <w:tcPr>
            <w:tcW w:w="2379" w:type="dxa"/>
            <w:shd w:val="clear" w:color="auto" w:fill="auto"/>
          </w:tcPr>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jc w:val="center"/>
              <w:rPr>
                <w:rFonts w:ascii="Times New Roman" w:eastAsia="Calibri" w:hAnsi="Times New Roman" w:cs="Times New Roman"/>
                <w:b/>
                <w:sz w:val="24"/>
                <w:szCs w:val="24"/>
              </w:rPr>
            </w:pPr>
            <w:r w:rsidRPr="00A011B9">
              <w:rPr>
                <w:rFonts w:ascii="Times New Roman" w:eastAsia="Calibri" w:hAnsi="Times New Roman" w:cs="Times New Roman"/>
                <w:b/>
                <w:sz w:val="24"/>
                <w:szCs w:val="24"/>
              </w:rPr>
              <w:t>NAČIN  VREDNOVANJA</w:t>
            </w:r>
          </w:p>
        </w:tc>
        <w:tc>
          <w:tcPr>
            <w:tcW w:w="6909" w:type="dxa"/>
            <w:shd w:val="clear" w:color="auto" w:fill="auto"/>
          </w:tcPr>
          <w:p w:rsidR="00503DE6" w:rsidRPr="00A011B9" w:rsidRDefault="00503DE6" w:rsidP="00503DE6">
            <w:pPr>
              <w:spacing w:line="276" w:lineRule="auto"/>
              <w:rPr>
                <w:rFonts w:ascii="Times New Roman" w:eastAsia="Calibri" w:hAnsi="Times New Roman" w:cs="Times New Roman"/>
                <w:sz w:val="24"/>
                <w:szCs w:val="24"/>
              </w:rPr>
            </w:pPr>
          </w:p>
          <w:p w:rsidR="00503DE6" w:rsidRPr="00A011B9" w:rsidRDefault="00503DE6" w:rsidP="00503DE6">
            <w:pPr>
              <w:spacing w:line="276" w:lineRule="auto"/>
              <w:rPr>
                <w:rFonts w:ascii="Times New Roman" w:eastAsia="Calibri" w:hAnsi="Times New Roman" w:cs="Times New Roman"/>
                <w:sz w:val="24"/>
                <w:szCs w:val="24"/>
              </w:rPr>
            </w:pPr>
            <w:r w:rsidRPr="00A011B9">
              <w:rPr>
                <w:rFonts w:ascii="Times New Roman" w:eastAsia="Calibri" w:hAnsi="Times New Roman" w:cs="Times New Roman"/>
                <w:sz w:val="24"/>
                <w:szCs w:val="24"/>
              </w:rPr>
              <w:t>Evaluacijski  listići  za  učenike</w:t>
            </w:r>
          </w:p>
        </w:tc>
      </w:tr>
    </w:tbl>
    <w:p w:rsidR="00503DE6" w:rsidRPr="00A011B9" w:rsidRDefault="00503DE6" w:rsidP="00503DE6">
      <w:pPr>
        <w:rPr>
          <w:rFonts w:ascii="Times New Roman" w:eastAsia="Calibri" w:hAnsi="Times New Roman" w:cs="Times New Roman"/>
          <w:b/>
          <w:sz w:val="24"/>
          <w:szCs w:val="24"/>
        </w:rPr>
      </w:pPr>
    </w:p>
    <w:p w:rsidR="00503DE6" w:rsidRPr="00A011B9" w:rsidRDefault="00503DE6" w:rsidP="00503DE6">
      <w:pPr>
        <w:rPr>
          <w:rFonts w:ascii="Times New Roman" w:eastAsia="Calibri" w:hAnsi="Times New Roman" w:cs="Times New Roman"/>
          <w:b/>
          <w:sz w:val="24"/>
          <w:szCs w:val="24"/>
        </w:rPr>
      </w:pPr>
    </w:p>
    <w:p w:rsidR="00503DE6" w:rsidRPr="00A011B9" w:rsidRDefault="00503DE6" w:rsidP="00503DE6">
      <w:pPr>
        <w:rPr>
          <w:rFonts w:ascii="Times New Roman" w:eastAsia="Calibri" w:hAnsi="Times New Roman" w:cs="Times New Roman"/>
          <w:b/>
          <w:color w:val="FF0000"/>
          <w:sz w:val="24"/>
          <w:szCs w:val="24"/>
        </w:rPr>
      </w:pPr>
    </w:p>
    <w:p w:rsidR="00503DE6" w:rsidRPr="00A011B9" w:rsidRDefault="00503DE6" w:rsidP="00503DE6">
      <w:pPr>
        <w:rPr>
          <w:rFonts w:ascii="Times New Roman" w:eastAsia="Calibri" w:hAnsi="Times New Roman" w:cs="Times New Roman"/>
          <w:b/>
          <w:color w:val="FF0000"/>
          <w:sz w:val="24"/>
          <w:szCs w:val="24"/>
        </w:rPr>
      </w:pPr>
    </w:p>
    <w:p w:rsidR="00503DE6" w:rsidRPr="00A011B9" w:rsidRDefault="00503DE6" w:rsidP="00503DE6">
      <w:pPr>
        <w:spacing w:line="276" w:lineRule="auto"/>
        <w:rPr>
          <w:rFonts w:ascii="Times New Roman" w:eastAsia="Calibri" w:hAnsi="Times New Roman" w:cs="Times New Roman"/>
          <w:b/>
          <w:sz w:val="24"/>
          <w:szCs w:val="24"/>
        </w:rPr>
      </w:pPr>
    </w:p>
    <w:p w:rsidR="00133FBA" w:rsidRDefault="00133FBA" w:rsidP="00F5437B">
      <w:pPr>
        <w:rPr>
          <w:rFonts w:ascii="Times New Roman" w:eastAsia="Calibri" w:hAnsi="Times New Roman" w:cs="Times New Roman"/>
          <w:b/>
          <w:sz w:val="24"/>
          <w:szCs w:val="24"/>
        </w:rPr>
      </w:pPr>
    </w:p>
    <w:p w:rsidR="00503DE6" w:rsidRPr="00F5437B" w:rsidRDefault="00503DE6" w:rsidP="00F5437B">
      <w:pPr>
        <w:rPr>
          <w:rFonts w:ascii="Times New Roman" w:eastAsia="Calibri" w:hAnsi="Times New Roman" w:cs="Times New Roman"/>
          <w:b/>
          <w:sz w:val="24"/>
          <w:szCs w:val="24"/>
        </w:rPr>
      </w:pPr>
      <w:r w:rsidRPr="00A011B9">
        <w:rPr>
          <w:rFonts w:ascii="Times New Roman" w:eastAsia="Calibri" w:hAnsi="Times New Roman" w:cs="Times New Roman"/>
          <w:b/>
          <w:color w:val="000000"/>
          <w:sz w:val="24"/>
          <w:szCs w:val="24"/>
        </w:rPr>
        <w:lastRenderedPageBreak/>
        <w:t>Naziv aktivnosti: Dan sjećanja na žrtvu Vukovara</w:t>
      </w:r>
    </w:p>
    <w:p w:rsidR="00503DE6" w:rsidRPr="00A011B9" w:rsidRDefault="00503DE6" w:rsidP="00503DE6">
      <w:pPr>
        <w:spacing w:line="276" w:lineRule="auto"/>
        <w:rPr>
          <w:rFonts w:ascii="Times New Roman" w:eastAsia="Calibri" w:hAnsi="Times New Roman" w:cs="Times New Roman"/>
          <w:b/>
          <w:color w:val="000000"/>
          <w:sz w:val="24"/>
          <w:szCs w:val="24"/>
        </w:rPr>
      </w:pPr>
      <w:r w:rsidRPr="00A011B9">
        <w:rPr>
          <w:rFonts w:ascii="Times New Roman" w:eastAsia="Calibri" w:hAnsi="Times New Roman" w:cs="Times New Roman"/>
          <w:b/>
          <w:color w:val="000000"/>
          <w:sz w:val="24"/>
          <w:szCs w:val="24"/>
        </w:rPr>
        <w:t xml:space="preserve">Razred: 1.-8. </w:t>
      </w:r>
    </w:p>
    <w:p w:rsidR="00503DE6" w:rsidRPr="00A011B9" w:rsidRDefault="00503DE6" w:rsidP="00503DE6">
      <w:pPr>
        <w:adjustRightInd w:val="0"/>
        <w:spacing w:line="276" w:lineRule="auto"/>
        <w:rPr>
          <w:rFonts w:ascii="Times New Roman" w:eastAsia="Calibri" w:hAnsi="Times New Roman" w:cs="Times New Roman"/>
          <w:bCs/>
          <w:color w:val="000000"/>
          <w:sz w:val="24"/>
          <w:szCs w:val="24"/>
        </w:rPr>
      </w:pPr>
      <w:r w:rsidRPr="00A011B9">
        <w:rPr>
          <w:rFonts w:ascii="Times New Roman" w:eastAsia="Calibri" w:hAnsi="Times New Roman" w:cs="Times New Roman"/>
          <w:b/>
          <w:color w:val="000000"/>
          <w:sz w:val="24"/>
          <w:szCs w:val="24"/>
        </w:rPr>
        <w:t>Voditelj/</w:t>
      </w:r>
      <w:proofErr w:type="spellStart"/>
      <w:r w:rsidRPr="00A011B9">
        <w:rPr>
          <w:rFonts w:ascii="Times New Roman" w:eastAsia="Calibri" w:hAnsi="Times New Roman" w:cs="Times New Roman"/>
          <w:b/>
          <w:color w:val="000000"/>
          <w:sz w:val="24"/>
          <w:szCs w:val="24"/>
        </w:rPr>
        <w:t>ica</w:t>
      </w:r>
      <w:proofErr w:type="spellEnd"/>
      <w:r w:rsidRPr="00A011B9">
        <w:rPr>
          <w:rFonts w:ascii="Times New Roman" w:eastAsia="Calibri" w:hAnsi="Times New Roman" w:cs="Times New Roman"/>
          <w:b/>
          <w:color w:val="000000"/>
          <w:sz w:val="24"/>
          <w:szCs w:val="24"/>
        </w:rPr>
        <w:t xml:space="preserve">: </w:t>
      </w:r>
      <w:r w:rsidRPr="00A011B9">
        <w:rPr>
          <w:rFonts w:ascii="Times New Roman" w:eastAsia="Calibri" w:hAnsi="Times New Roman" w:cs="Times New Roman"/>
          <w:b/>
          <w:bCs/>
          <w:color w:val="000000"/>
          <w:sz w:val="24"/>
          <w:szCs w:val="24"/>
        </w:rPr>
        <w:t>učitelji od 1. do 8. razreda</w:t>
      </w:r>
    </w:p>
    <w:p w:rsidR="00503DE6" w:rsidRPr="00A011B9" w:rsidRDefault="00A84DD0" w:rsidP="00503DE6">
      <w:pPr>
        <w:spacing w:line="276" w:lineRule="auto"/>
        <w:rPr>
          <w:rFonts w:ascii="Times New Roman" w:eastAsia="Calibri" w:hAnsi="Times New Roman" w:cs="Times New Roman"/>
          <w:b/>
          <w:color w:val="FF0000"/>
          <w:sz w:val="24"/>
          <w:szCs w:val="24"/>
        </w:rPr>
      </w:pPr>
      <w:r>
        <w:rPr>
          <w:noProof/>
          <w:lang w:eastAsia="hr-HR"/>
        </w:rPr>
        <w:drawing>
          <wp:anchor distT="0" distB="0" distL="114300" distR="114300" simplePos="0" relativeHeight="251698176" behindDoc="1" locked="0" layoutInCell="1" allowOverlap="1" wp14:anchorId="26F2101D" wp14:editId="2F60EE4B">
            <wp:simplePos x="0" y="0"/>
            <wp:positionH relativeFrom="margin">
              <wp:posOffset>-226771</wp:posOffset>
            </wp:positionH>
            <wp:positionV relativeFrom="paragraph">
              <wp:posOffset>167615</wp:posOffset>
            </wp:positionV>
            <wp:extent cx="6307701" cy="6759244"/>
            <wp:effectExtent l="0" t="0" r="0" b="3810"/>
            <wp:wrapNone/>
            <wp:docPr id="97" name="Slika 9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540" w:type="dxa"/>
        <w:tblInd w:w="-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09"/>
        <w:gridCol w:w="6931"/>
      </w:tblGrid>
      <w:tr w:rsidR="00503DE6" w:rsidRPr="00A011B9" w:rsidTr="00503DE6">
        <w:trPr>
          <w:trHeight w:val="916"/>
        </w:trPr>
        <w:tc>
          <w:tcPr>
            <w:tcW w:w="2609" w:type="dxa"/>
            <w:tcBorders>
              <w:bottom w:val="single" w:sz="6" w:space="0" w:color="000000"/>
              <w:right w:val="single" w:sz="6" w:space="0" w:color="000000"/>
            </w:tcBorders>
          </w:tcPr>
          <w:p w:rsidR="00503DE6" w:rsidRPr="00A011B9" w:rsidRDefault="00503DE6" w:rsidP="00503DE6">
            <w:pPr>
              <w:spacing w:line="276" w:lineRule="auto"/>
              <w:rPr>
                <w:rFonts w:ascii="Times New Roman" w:hAnsi="Times New Roman" w:cs="Times New Roman"/>
                <w:b/>
                <w:color w:val="000000"/>
                <w:sz w:val="24"/>
                <w:szCs w:val="24"/>
              </w:rPr>
            </w:pPr>
          </w:p>
          <w:p w:rsidR="00503DE6" w:rsidRPr="00A011B9" w:rsidRDefault="00503DE6" w:rsidP="00503DE6">
            <w:pPr>
              <w:spacing w:before="156" w:line="276" w:lineRule="auto"/>
              <w:ind w:left="148" w:right="123"/>
              <w:jc w:val="center"/>
              <w:rPr>
                <w:rFonts w:ascii="Times New Roman" w:hAnsi="Times New Roman" w:cs="Times New Roman"/>
                <w:b/>
                <w:color w:val="000000"/>
                <w:sz w:val="24"/>
                <w:szCs w:val="24"/>
              </w:rPr>
            </w:pPr>
            <w:r w:rsidRPr="00A011B9">
              <w:rPr>
                <w:rFonts w:ascii="Times New Roman" w:hAnsi="Times New Roman" w:cs="Times New Roman"/>
                <w:b/>
                <w:color w:val="000000"/>
                <w:sz w:val="24"/>
                <w:szCs w:val="24"/>
              </w:rPr>
              <w:t>CILJ</w:t>
            </w:r>
          </w:p>
        </w:tc>
        <w:tc>
          <w:tcPr>
            <w:tcW w:w="6931" w:type="dxa"/>
            <w:tcBorders>
              <w:left w:val="single" w:sz="6" w:space="0" w:color="000000"/>
              <w:bottom w:val="single" w:sz="6" w:space="0" w:color="000000"/>
            </w:tcBorders>
          </w:tcPr>
          <w:p w:rsidR="00503DE6" w:rsidRPr="00A011B9" w:rsidRDefault="00503DE6" w:rsidP="00503DE6">
            <w:pPr>
              <w:spacing w:line="276" w:lineRule="auto"/>
              <w:ind w:left="122"/>
              <w:rPr>
                <w:rFonts w:ascii="Times New Roman" w:hAnsi="Times New Roman" w:cs="Times New Roman"/>
                <w:color w:val="000000"/>
                <w:sz w:val="24"/>
                <w:szCs w:val="24"/>
              </w:rPr>
            </w:pPr>
            <w:r w:rsidRPr="00A011B9">
              <w:rPr>
                <w:rFonts w:ascii="Times New Roman" w:hAnsi="Times New Roman" w:cs="Times New Roman"/>
                <w:color w:val="000000"/>
                <w:sz w:val="24"/>
                <w:szCs w:val="24"/>
              </w:rPr>
              <w:t>Upoznati važnost Domovinskoga rata te obrane i stradanja</w:t>
            </w:r>
          </w:p>
          <w:p w:rsidR="00503DE6" w:rsidRPr="00A011B9" w:rsidRDefault="00503DE6" w:rsidP="00503DE6">
            <w:pPr>
              <w:spacing w:before="183" w:line="276" w:lineRule="auto"/>
              <w:ind w:left="122"/>
              <w:rPr>
                <w:rFonts w:ascii="Times New Roman" w:hAnsi="Times New Roman" w:cs="Times New Roman"/>
                <w:color w:val="000000"/>
                <w:sz w:val="24"/>
                <w:szCs w:val="24"/>
              </w:rPr>
            </w:pPr>
            <w:r w:rsidRPr="00A011B9">
              <w:rPr>
                <w:rFonts w:ascii="Times New Roman" w:hAnsi="Times New Roman" w:cs="Times New Roman"/>
                <w:color w:val="000000"/>
                <w:sz w:val="24"/>
                <w:szCs w:val="24"/>
              </w:rPr>
              <w:t>Vukovara -grada heroja.</w:t>
            </w:r>
          </w:p>
        </w:tc>
      </w:tr>
      <w:tr w:rsidR="00503DE6" w:rsidRPr="00A011B9" w:rsidTr="00503DE6">
        <w:trPr>
          <w:trHeight w:val="1372"/>
        </w:trPr>
        <w:tc>
          <w:tcPr>
            <w:tcW w:w="2609" w:type="dxa"/>
            <w:tcBorders>
              <w:top w:val="single" w:sz="6" w:space="0" w:color="000000"/>
              <w:bottom w:val="single" w:sz="6" w:space="0" w:color="000000"/>
              <w:right w:val="single" w:sz="6" w:space="0" w:color="000000"/>
            </w:tcBorders>
          </w:tcPr>
          <w:p w:rsidR="00503DE6" w:rsidRPr="00A011B9" w:rsidRDefault="00503DE6" w:rsidP="00503DE6">
            <w:pPr>
              <w:spacing w:line="276" w:lineRule="auto"/>
              <w:rPr>
                <w:rFonts w:ascii="Times New Roman" w:hAnsi="Times New Roman" w:cs="Times New Roman"/>
                <w:b/>
                <w:color w:val="000000"/>
                <w:sz w:val="24"/>
                <w:szCs w:val="24"/>
              </w:rPr>
            </w:pPr>
          </w:p>
          <w:p w:rsidR="00503DE6" w:rsidRPr="00A011B9" w:rsidRDefault="00503DE6" w:rsidP="00503DE6">
            <w:pPr>
              <w:spacing w:before="4" w:line="276" w:lineRule="auto"/>
              <w:rPr>
                <w:rFonts w:ascii="Times New Roman" w:hAnsi="Times New Roman" w:cs="Times New Roman"/>
                <w:b/>
                <w:color w:val="000000"/>
                <w:sz w:val="24"/>
                <w:szCs w:val="24"/>
              </w:rPr>
            </w:pPr>
          </w:p>
          <w:p w:rsidR="00503DE6" w:rsidRPr="00A011B9" w:rsidRDefault="00503DE6" w:rsidP="00503DE6">
            <w:pPr>
              <w:spacing w:before="1" w:line="276" w:lineRule="auto"/>
              <w:ind w:left="148" w:right="125"/>
              <w:jc w:val="center"/>
              <w:rPr>
                <w:rFonts w:ascii="Times New Roman" w:hAnsi="Times New Roman" w:cs="Times New Roman"/>
                <w:b/>
                <w:color w:val="000000"/>
                <w:sz w:val="24"/>
                <w:szCs w:val="24"/>
              </w:rPr>
            </w:pPr>
            <w:r w:rsidRPr="00A011B9">
              <w:rPr>
                <w:rFonts w:ascii="Times New Roman" w:hAnsi="Times New Roman" w:cs="Times New Roman"/>
                <w:b/>
                <w:color w:val="000000"/>
                <w:sz w:val="24"/>
                <w:szCs w:val="24"/>
              </w:rPr>
              <w:t>NAMJENA</w:t>
            </w:r>
          </w:p>
        </w:tc>
        <w:tc>
          <w:tcPr>
            <w:tcW w:w="6931" w:type="dxa"/>
            <w:tcBorders>
              <w:top w:val="single" w:sz="6" w:space="0" w:color="000000"/>
              <w:left w:val="single" w:sz="6" w:space="0" w:color="000000"/>
              <w:bottom w:val="single" w:sz="6" w:space="0" w:color="000000"/>
            </w:tcBorders>
          </w:tcPr>
          <w:p w:rsidR="00503DE6" w:rsidRPr="00A011B9" w:rsidRDefault="00503DE6" w:rsidP="00503DE6">
            <w:pPr>
              <w:spacing w:line="276" w:lineRule="auto"/>
              <w:rPr>
                <w:rFonts w:ascii="Times New Roman" w:hAnsi="Times New Roman" w:cs="Times New Roman"/>
                <w:b/>
                <w:color w:val="000000"/>
                <w:sz w:val="24"/>
                <w:szCs w:val="24"/>
              </w:rPr>
            </w:pPr>
          </w:p>
          <w:p w:rsidR="00503DE6" w:rsidRPr="00A011B9" w:rsidRDefault="00503DE6" w:rsidP="00C96F8F">
            <w:pPr>
              <w:numPr>
                <w:ilvl w:val="0"/>
                <w:numId w:val="17"/>
              </w:numPr>
              <w:tabs>
                <w:tab w:val="left" w:pos="842"/>
              </w:tabs>
              <w:spacing w:before="151" w:line="276" w:lineRule="auto"/>
              <w:ind w:right="919"/>
              <w:rPr>
                <w:rFonts w:ascii="Times New Roman" w:hAnsi="Times New Roman" w:cs="Times New Roman"/>
                <w:color w:val="000000"/>
                <w:sz w:val="24"/>
                <w:szCs w:val="24"/>
              </w:rPr>
            </w:pPr>
            <w:r w:rsidRPr="00A011B9">
              <w:rPr>
                <w:rFonts w:ascii="Times New Roman" w:hAnsi="Times New Roman" w:cs="Times New Roman"/>
                <w:color w:val="000000"/>
                <w:sz w:val="24"/>
                <w:szCs w:val="24"/>
              </w:rPr>
              <w:t>poticati i razvijati ljubav prema svom narodu I domovini Republici</w:t>
            </w:r>
            <w:r w:rsidR="0089202C" w:rsidRPr="00A011B9">
              <w:rPr>
                <w:rFonts w:ascii="Times New Roman" w:hAnsi="Times New Roman" w:cs="Times New Roman"/>
                <w:color w:val="000000"/>
                <w:sz w:val="24"/>
                <w:szCs w:val="24"/>
              </w:rPr>
              <w:t xml:space="preserve"> </w:t>
            </w:r>
            <w:r w:rsidRPr="00A011B9">
              <w:rPr>
                <w:rFonts w:ascii="Times New Roman" w:hAnsi="Times New Roman" w:cs="Times New Roman"/>
                <w:color w:val="000000"/>
                <w:sz w:val="24"/>
                <w:szCs w:val="24"/>
              </w:rPr>
              <w:t>Hrvatskoj</w:t>
            </w:r>
          </w:p>
        </w:tc>
      </w:tr>
      <w:tr w:rsidR="00503DE6" w:rsidRPr="00A011B9" w:rsidTr="00503DE6">
        <w:trPr>
          <w:trHeight w:val="916"/>
        </w:trPr>
        <w:tc>
          <w:tcPr>
            <w:tcW w:w="2609" w:type="dxa"/>
            <w:tcBorders>
              <w:top w:val="single" w:sz="6" w:space="0" w:color="000000"/>
              <w:bottom w:val="single" w:sz="6" w:space="0" w:color="000000"/>
              <w:right w:val="single" w:sz="6" w:space="0" w:color="000000"/>
            </w:tcBorders>
          </w:tcPr>
          <w:p w:rsidR="00503DE6" w:rsidRPr="00A011B9" w:rsidRDefault="00503DE6" w:rsidP="00503DE6">
            <w:pPr>
              <w:spacing w:line="276" w:lineRule="auto"/>
              <w:rPr>
                <w:rFonts w:ascii="Times New Roman" w:hAnsi="Times New Roman" w:cs="Times New Roman"/>
                <w:b/>
                <w:color w:val="000000"/>
                <w:sz w:val="24"/>
                <w:szCs w:val="24"/>
              </w:rPr>
            </w:pPr>
          </w:p>
          <w:p w:rsidR="00503DE6" w:rsidRPr="00A011B9" w:rsidRDefault="00503DE6" w:rsidP="00503DE6">
            <w:pPr>
              <w:spacing w:before="156" w:line="276" w:lineRule="auto"/>
              <w:ind w:left="148" w:right="121"/>
              <w:jc w:val="center"/>
              <w:rPr>
                <w:rFonts w:ascii="Times New Roman" w:hAnsi="Times New Roman" w:cs="Times New Roman"/>
                <w:b/>
                <w:color w:val="000000"/>
                <w:sz w:val="24"/>
                <w:szCs w:val="24"/>
              </w:rPr>
            </w:pPr>
            <w:r w:rsidRPr="00A011B9">
              <w:rPr>
                <w:rFonts w:ascii="Times New Roman" w:hAnsi="Times New Roman" w:cs="Times New Roman"/>
                <w:b/>
                <w:color w:val="000000"/>
                <w:sz w:val="24"/>
                <w:szCs w:val="24"/>
              </w:rPr>
              <w:t>NOSITELJI</w:t>
            </w:r>
          </w:p>
        </w:tc>
        <w:tc>
          <w:tcPr>
            <w:tcW w:w="6931" w:type="dxa"/>
            <w:tcBorders>
              <w:top w:val="single" w:sz="6" w:space="0" w:color="000000"/>
              <w:left w:val="single" w:sz="6" w:space="0" w:color="000000"/>
              <w:bottom w:val="single" w:sz="6" w:space="0" w:color="000000"/>
            </w:tcBorders>
          </w:tcPr>
          <w:p w:rsidR="00503DE6" w:rsidRPr="00A011B9" w:rsidRDefault="00503DE6" w:rsidP="00503DE6">
            <w:pPr>
              <w:spacing w:line="276" w:lineRule="auto"/>
              <w:ind w:left="122"/>
              <w:rPr>
                <w:rFonts w:ascii="Times New Roman" w:hAnsi="Times New Roman" w:cs="Times New Roman"/>
                <w:color w:val="000000"/>
                <w:sz w:val="24"/>
                <w:szCs w:val="24"/>
              </w:rPr>
            </w:pPr>
          </w:p>
          <w:p w:rsidR="00503DE6" w:rsidRPr="00A011B9" w:rsidRDefault="00503DE6" w:rsidP="00503DE6">
            <w:pPr>
              <w:spacing w:line="276" w:lineRule="auto"/>
              <w:ind w:left="122"/>
              <w:rPr>
                <w:rFonts w:ascii="Times New Roman" w:hAnsi="Times New Roman" w:cs="Times New Roman"/>
                <w:color w:val="000000"/>
                <w:sz w:val="24"/>
                <w:szCs w:val="24"/>
              </w:rPr>
            </w:pPr>
            <w:r w:rsidRPr="00A011B9">
              <w:rPr>
                <w:rFonts w:ascii="Times New Roman" w:hAnsi="Times New Roman" w:cs="Times New Roman"/>
                <w:color w:val="000000"/>
                <w:sz w:val="24"/>
                <w:szCs w:val="24"/>
              </w:rPr>
              <w:t>Učiteljica i učenici.</w:t>
            </w:r>
          </w:p>
        </w:tc>
      </w:tr>
      <w:tr w:rsidR="00503DE6" w:rsidRPr="00A011B9" w:rsidTr="00503DE6">
        <w:trPr>
          <w:trHeight w:val="1375"/>
        </w:trPr>
        <w:tc>
          <w:tcPr>
            <w:tcW w:w="2609" w:type="dxa"/>
            <w:tcBorders>
              <w:top w:val="single" w:sz="6" w:space="0" w:color="000000"/>
              <w:bottom w:val="single" w:sz="6" w:space="0" w:color="000000"/>
              <w:right w:val="single" w:sz="6" w:space="0" w:color="000000"/>
            </w:tcBorders>
          </w:tcPr>
          <w:p w:rsidR="00503DE6" w:rsidRPr="00A011B9" w:rsidRDefault="00503DE6" w:rsidP="00503DE6">
            <w:pPr>
              <w:spacing w:before="6" w:line="276" w:lineRule="auto"/>
              <w:rPr>
                <w:rFonts w:ascii="Times New Roman" w:hAnsi="Times New Roman" w:cs="Times New Roman"/>
                <w:b/>
                <w:color w:val="000000"/>
                <w:sz w:val="24"/>
                <w:szCs w:val="24"/>
              </w:rPr>
            </w:pPr>
          </w:p>
          <w:p w:rsidR="00503DE6" w:rsidRPr="00A011B9" w:rsidRDefault="00503DE6" w:rsidP="00503DE6">
            <w:pPr>
              <w:spacing w:line="276" w:lineRule="auto"/>
              <w:ind w:left="212" w:right="168" w:firstLine="427"/>
              <w:rPr>
                <w:rFonts w:ascii="Times New Roman" w:hAnsi="Times New Roman" w:cs="Times New Roman"/>
                <w:b/>
                <w:color w:val="000000"/>
                <w:sz w:val="24"/>
                <w:szCs w:val="24"/>
              </w:rPr>
            </w:pPr>
            <w:r w:rsidRPr="00A011B9">
              <w:rPr>
                <w:rFonts w:ascii="Times New Roman" w:hAnsi="Times New Roman" w:cs="Times New Roman"/>
                <w:b/>
                <w:color w:val="000000"/>
                <w:sz w:val="24"/>
                <w:szCs w:val="24"/>
              </w:rPr>
              <w:t>NAČIN REALIZACIJE</w:t>
            </w:r>
          </w:p>
        </w:tc>
        <w:tc>
          <w:tcPr>
            <w:tcW w:w="6931" w:type="dxa"/>
            <w:tcBorders>
              <w:top w:val="single" w:sz="6" w:space="0" w:color="000000"/>
              <w:left w:val="single" w:sz="6" w:space="0" w:color="000000"/>
              <w:bottom w:val="single" w:sz="6" w:space="0" w:color="000000"/>
            </w:tcBorders>
          </w:tcPr>
          <w:p w:rsidR="00503DE6" w:rsidRPr="00A011B9" w:rsidRDefault="00503DE6" w:rsidP="00503DE6">
            <w:pPr>
              <w:spacing w:line="276" w:lineRule="auto"/>
              <w:rPr>
                <w:rFonts w:ascii="Times New Roman" w:hAnsi="Times New Roman" w:cs="Times New Roman"/>
                <w:b/>
                <w:color w:val="000000"/>
                <w:sz w:val="24"/>
                <w:szCs w:val="24"/>
              </w:rPr>
            </w:pPr>
          </w:p>
          <w:p w:rsidR="00503DE6" w:rsidRPr="00A011B9" w:rsidRDefault="00503DE6" w:rsidP="00C96F8F">
            <w:pPr>
              <w:numPr>
                <w:ilvl w:val="0"/>
                <w:numId w:val="16"/>
              </w:numPr>
              <w:tabs>
                <w:tab w:val="left" w:pos="842"/>
              </w:tabs>
              <w:spacing w:before="151" w:line="276" w:lineRule="auto"/>
              <w:rPr>
                <w:rFonts w:ascii="Times New Roman" w:hAnsi="Times New Roman" w:cs="Times New Roman"/>
                <w:color w:val="000000"/>
                <w:sz w:val="24"/>
                <w:szCs w:val="24"/>
              </w:rPr>
            </w:pPr>
            <w:r w:rsidRPr="00A011B9">
              <w:rPr>
                <w:rFonts w:ascii="Times New Roman" w:hAnsi="Times New Roman" w:cs="Times New Roman"/>
                <w:color w:val="000000"/>
                <w:sz w:val="24"/>
                <w:szCs w:val="24"/>
              </w:rPr>
              <w:t>kupov</w:t>
            </w:r>
            <w:r w:rsidR="0089202C" w:rsidRPr="00A011B9">
              <w:rPr>
                <w:rFonts w:ascii="Times New Roman" w:hAnsi="Times New Roman" w:cs="Times New Roman"/>
                <w:color w:val="000000"/>
                <w:sz w:val="24"/>
                <w:szCs w:val="24"/>
              </w:rPr>
              <w:t>ina svijeća i paljenje svijeća p</w:t>
            </w:r>
            <w:r w:rsidRPr="00A011B9">
              <w:rPr>
                <w:rFonts w:ascii="Times New Roman" w:hAnsi="Times New Roman" w:cs="Times New Roman"/>
                <w:color w:val="000000"/>
                <w:sz w:val="24"/>
                <w:szCs w:val="24"/>
              </w:rPr>
              <w:t>red školom i crkvom</w:t>
            </w:r>
          </w:p>
        </w:tc>
      </w:tr>
      <w:tr w:rsidR="00503DE6" w:rsidRPr="00A011B9" w:rsidTr="00503DE6">
        <w:trPr>
          <w:trHeight w:val="913"/>
        </w:trPr>
        <w:tc>
          <w:tcPr>
            <w:tcW w:w="2609" w:type="dxa"/>
            <w:tcBorders>
              <w:top w:val="single" w:sz="6" w:space="0" w:color="000000"/>
              <w:bottom w:val="single" w:sz="6" w:space="0" w:color="000000"/>
              <w:right w:val="single" w:sz="6" w:space="0" w:color="000000"/>
            </w:tcBorders>
          </w:tcPr>
          <w:p w:rsidR="00503DE6" w:rsidRPr="00A011B9" w:rsidRDefault="00503DE6" w:rsidP="00503DE6">
            <w:pPr>
              <w:spacing w:line="276" w:lineRule="auto"/>
              <w:rPr>
                <w:rFonts w:ascii="Times New Roman" w:hAnsi="Times New Roman" w:cs="Times New Roman"/>
                <w:b/>
                <w:color w:val="000000"/>
                <w:sz w:val="24"/>
                <w:szCs w:val="24"/>
              </w:rPr>
            </w:pPr>
          </w:p>
          <w:p w:rsidR="00503DE6" w:rsidRPr="00A011B9" w:rsidRDefault="00503DE6" w:rsidP="00503DE6">
            <w:pPr>
              <w:spacing w:before="156" w:line="276" w:lineRule="auto"/>
              <w:ind w:left="148" w:right="126"/>
              <w:jc w:val="center"/>
              <w:rPr>
                <w:rFonts w:ascii="Times New Roman" w:hAnsi="Times New Roman" w:cs="Times New Roman"/>
                <w:b/>
                <w:color w:val="000000"/>
                <w:sz w:val="24"/>
                <w:szCs w:val="24"/>
              </w:rPr>
            </w:pPr>
            <w:r w:rsidRPr="00A011B9">
              <w:rPr>
                <w:rFonts w:ascii="Times New Roman" w:hAnsi="Times New Roman" w:cs="Times New Roman"/>
                <w:b/>
                <w:color w:val="000000"/>
                <w:sz w:val="24"/>
                <w:szCs w:val="24"/>
              </w:rPr>
              <w:t>VREMENIK</w:t>
            </w:r>
          </w:p>
        </w:tc>
        <w:tc>
          <w:tcPr>
            <w:tcW w:w="6931" w:type="dxa"/>
            <w:tcBorders>
              <w:top w:val="single" w:sz="6" w:space="0" w:color="000000"/>
              <w:left w:val="single" w:sz="6" w:space="0" w:color="000000"/>
              <w:bottom w:val="single" w:sz="6" w:space="0" w:color="000000"/>
            </w:tcBorders>
          </w:tcPr>
          <w:p w:rsidR="00503DE6" w:rsidRPr="00A011B9" w:rsidRDefault="00503DE6" w:rsidP="00503DE6">
            <w:pPr>
              <w:spacing w:line="276" w:lineRule="auto"/>
              <w:ind w:left="122"/>
              <w:rPr>
                <w:rFonts w:ascii="Times New Roman" w:hAnsi="Times New Roman" w:cs="Times New Roman"/>
                <w:color w:val="000000"/>
                <w:sz w:val="24"/>
                <w:szCs w:val="24"/>
              </w:rPr>
            </w:pPr>
            <w:r w:rsidRPr="00A011B9">
              <w:rPr>
                <w:rFonts w:ascii="Times New Roman" w:hAnsi="Times New Roman" w:cs="Times New Roman"/>
                <w:color w:val="000000"/>
                <w:sz w:val="24"/>
                <w:szCs w:val="24"/>
              </w:rPr>
              <w:t>Studeni 2020.</w:t>
            </w:r>
          </w:p>
        </w:tc>
      </w:tr>
      <w:tr w:rsidR="00503DE6" w:rsidRPr="00A011B9" w:rsidTr="00503DE6">
        <w:trPr>
          <w:trHeight w:val="1375"/>
        </w:trPr>
        <w:tc>
          <w:tcPr>
            <w:tcW w:w="2609" w:type="dxa"/>
            <w:tcBorders>
              <w:top w:val="single" w:sz="6" w:space="0" w:color="000000"/>
              <w:bottom w:val="single" w:sz="6" w:space="0" w:color="000000"/>
              <w:right w:val="single" w:sz="6" w:space="0" w:color="000000"/>
            </w:tcBorders>
          </w:tcPr>
          <w:p w:rsidR="00503DE6" w:rsidRPr="00A011B9" w:rsidRDefault="00503DE6" w:rsidP="00503DE6">
            <w:pPr>
              <w:spacing w:line="276" w:lineRule="auto"/>
              <w:rPr>
                <w:rFonts w:ascii="Times New Roman" w:hAnsi="Times New Roman" w:cs="Times New Roman"/>
                <w:b/>
                <w:color w:val="000000"/>
                <w:sz w:val="24"/>
                <w:szCs w:val="24"/>
              </w:rPr>
            </w:pPr>
          </w:p>
          <w:p w:rsidR="00503DE6" w:rsidRPr="00A011B9" w:rsidRDefault="00503DE6" w:rsidP="00503DE6">
            <w:pPr>
              <w:spacing w:before="156" w:line="276" w:lineRule="auto"/>
              <w:ind w:left="148" w:right="125"/>
              <w:jc w:val="center"/>
              <w:rPr>
                <w:rFonts w:ascii="Times New Roman" w:hAnsi="Times New Roman" w:cs="Times New Roman"/>
                <w:b/>
                <w:color w:val="000000"/>
                <w:sz w:val="24"/>
                <w:szCs w:val="24"/>
              </w:rPr>
            </w:pPr>
            <w:r w:rsidRPr="00A011B9">
              <w:rPr>
                <w:rFonts w:ascii="Times New Roman" w:hAnsi="Times New Roman" w:cs="Times New Roman"/>
                <w:b/>
                <w:color w:val="000000"/>
                <w:sz w:val="24"/>
                <w:szCs w:val="24"/>
              </w:rPr>
              <w:t>TROŠKOVNIK</w:t>
            </w:r>
          </w:p>
        </w:tc>
        <w:tc>
          <w:tcPr>
            <w:tcW w:w="6931" w:type="dxa"/>
            <w:tcBorders>
              <w:top w:val="single" w:sz="6" w:space="0" w:color="000000"/>
              <w:left w:val="single" w:sz="6" w:space="0" w:color="000000"/>
              <w:bottom w:val="single" w:sz="6" w:space="0" w:color="000000"/>
            </w:tcBorders>
          </w:tcPr>
          <w:p w:rsidR="00503DE6" w:rsidRPr="00A011B9" w:rsidRDefault="00503DE6" w:rsidP="00503DE6">
            <w:pPr>
              <w:spacing w:line="276" w:lineRule="auto"/>
              <w:ind w:left="122" w:right="1087"/>
              <w:rPr>
                <w:rFonts w:ascii="Times New Roman" w:hAnsi="Times New Roman" w:cs="Times New Roman"/>
                <w:color w:val="000000"/>
                <w:sz w:val="24"/>
                <w:szCs w:val="24"/>
              </w:rPr>
            </w:pPr>
            <w:r w:rsidRPr="00A011B9">
              <w:rPr>
                <w:rFonts w:ascii="Times New Roman" w:hAnsi="Times New Roman" w:cs="Times New Roman"/>
                <w:color w:val="000000"/>
                <w:sz w:val="24"/>
                <w:szCs w:val="24"/>
              </w:rPr>
              <w:t>O svim troškovima dogovaraju se učitelji i roditelji, te vanjski suradnici eventualno uključeni u pojedini oblik realizacije</w:t>
            </w:r>
          </w:p>
          <w:p w:rsidR="00503DE6" w:rsidRPr="00A011B9" w:rsidRDefault="00503DE6" w:rsidP="00503DE6">
            <w:pPr>
              <w:spacing w:line="276" w:lineRule="auto"/>
              <w:ind w:left="122"/>
              <w:rPr>
                <w:rFonts w:ascii="Times New Roman" w:hAnsi="Times New Roman" w:cs="Times New Roman"/>
                <w:color w:val="000000"/>
                <w:sz w:val="24"/>
                <w:szCs w:val="24"/>
              </w:rPr>
            </w:pPr>
            <w:proofErr w:type="spellStart"/>
            <w:r w:rsidRPr="00A011B9">
              <w:rPr>
                <w:rFonts w:ascii="Times New Roman" w:hAnsi="Times New Roman" w:cs="Times New Roman"/>
                <w:color w:val="000000"/>
                <w:sz w:val="24"/>
                <w:szCs w:val="24"/>
              </w:rPr>
              <w:t>izvanučioničke</w:t>
            </w:r>
            <w:proofErr w:type="spellEnd"/>
            <w:r w:rsidRPr="00A011B9">
              <w:rPr>
                <w:rFonts w:ascii="Times New Roman" w:hAnsi="Times New Roman" w:cs="Times New Roman"/>
                <w:color w:val="000000"/>
                <w:sz w:val="24"/>
                <w:szCs w:val="24"/>
              </w:rPr>
              <w:t xml:space="preserve"> nastave.</w:t>
            </w:r>
          </w:p>
        </w:tc>
      </w:tr>
      <w:tr w:rsidR="00503DE6" w:rsidRPr="00A011B9" w:rsidTr="00503DE6">
        <w:trPr>
          <w:trHeight w:val="1371"/>
        </w:trPr>
        <w:tc>
          <w:tcPr>
            <w:tcW w:w="2609" w:type="dxa"/>
            <w:tcBorders>
              <w:top w:val="single" w:sz="6" w:space="0" w:color="000000"/>
              <w:right w:val="single" w:sz="6" w:space="0" w:color="000000"/>
            </w:tcBorders>
          </w:tcPr>
          <w:p w:rsidR="00503DE6" w:rsidRPr="00A011B9" w:rsidRDefault="00503DE6" w:rsidP="00503DE6">
            <w:pPr>
              <w:spacing w:line="276" w:lineRule="auto"/>
              <w:rPr>
                <w:rFonts w:ascii="Times New Roman" w:hAnsi="Times New Roman" w:cs="Times New Roman"/>
                <w:b/>
                <w:color w:val="000000"/>
                <w:sz w:val="24"/>
                <w:szCs w:val="24"/>
              </w:rPr>
            </w:pPr>
          </w:p>
          <w:p w:rsidR="00503DE6" w:rsidRPr="00A011B9" w:rsidRDefault="00503DE6" w:rsidP="00503DE6">
            <w:pPr>
              <w:spacing w:before="158" w:line="276" w:lineRule="auto"/>
              <w:ind w:left="107" w:firstLine="532"/>
              <w:rPr>
                <w:rFonts w:ascii="Times New Roman" w:hAnsi="Times New Roman" w:cs="Times New Roman"/>
                <w:b/>
                <w:color w:val="000000"/>
                <w:sz w:val="24"/>
                <w:szCs w:val="24"/>
              </w:rPr>
            </w:pPr>
            <w:r w:rsidRPr="00A011B9">
              <w:rPr>
                <w:rFonts w:ascii="Times New Roman" w:hAnsi="Times New Roman" w:cs="Times New Roman"/>
                <w:b/>
                <w:color w:val="000000"/>
                <w:sz w:val="24"/>
                <w:szCs w:val="24"/>
              </w:rPr>
              <w:t>NAČIN VREDNOVANJA</w:t>
            </w:r>
          </w:p>
        </w:tc>
        <w:tc>
          <w:tcPr>
            <w:tcW w:w="6931" w:type="dxa"/>
            <w:tcBorders>
              <w:top w:val="single" w:sz="6" w:space="0" w:color="000000"/>
              <w:left w:val="single" w:sz="6" w:space="0" w:color="000000"/>
            </w:tcBorders>
          </w:tcPr>
          <w:p w:rsidR="00503DE6" w:rsidRPr="00A011B9" w:rsidRDefault="00503DE6" w:rsidP="00503DE6">
            <w:pPr>
              <w:spacing w:line="276" w:lineRule="auto"/>
              <w:ind w:left="122" w:right="1101"/>
              <w:rPr>
                <w:rFonts w:ascii="Times New Roman" w:hAnsi="Times New Roman" w:cs="Times New Roman"/>
                <w:color w:val="000000"/>
                <w:sz w:val="24"/>
                <w:szCs w:val="24"/>
              </w:rPr>
            </w:pPr>
          </w:p>
          <w:p w:rsidR="00503DE6" w:rsidRPr="00A011B9" w:rsidRDefault="00503DE6" w:rsidP="00503DE6">
            <w:pPr>
              <w:spacing w:line="276" w:lineRule="auto"/>
              <w:ind w:left="122" w:right="1101"/>
              <w:rPr>
                <w:rFonts w:ascii="Times New Roman" w:hAnsi="Times New Roman" w:cs="Times New Roman"/>
                <w:color w:val="000000"/>
                <w:sz w:val="24"/>
                <w:szCs w:val="24"/>
              </w:rPr>
            </w:pPr>
            <w:r w:rsidRPr="00A011B9">
              <w:rPr>
                <w:rFonts w:ascii="Times New Roman" w:hAnsi="Times New Roman" w:cs="Times New Roman"/>
                <w:color w:val="000000"/>
                <w:sz w:val="24"/>
                <w:szCs w:val="24"/>
              </w:rPr>
              <w:t>Evaluacija će se provesti na satovima razrednika, roditeljskim sastancima i na aktivima učitelja.</w:t>
            </w:r>
          </w:p>
          <w:p w:rsidR="00503DE6" w:rsidRPr="00A011B9" w:rsidRDefault="00503DE6" w:rsidP="00503DE6">
            <w:pPr>
              <w:spacing w:line="276" w:lineRule="auto"/>
              <w:ind w:left="122" w:right="1101"/>
              <w:rPr>
                <w:rFonts w:ascii="Times New Roman" w:hAnsi="Times New Roman" w:cs="Times New Roman"/>
                <w:color w:val="000000"/>
                <w:sz w:val="24"/>
                <w:szCs w:val="24"/>
              </w:rPr>
            </w:pPr>
          </w:p>
        </w:tc>
      </w:tr>
    </w:tbl>
    <w:p w:rsidR="00503DE6" w:rsidRPr="00A011B9" w:rsidRDefault="00503DE6" w:rsidP="00503DE6">
      <w:pPr>
        <w:spacing w:line="276" w:lineRule="auto"/>
        <w:rPr>
          <w:rFonts w:ascii="Times New Roman" w:eastAsia="Calibri" w:hAnsi="Times New Roman" w:cs="Times New Roman"/>
          <w:b/>
          <w:color w:val="FF0000"/>
          <w:sz w:val="24"/>
          <w:szCs w:val="24"/>
        </w:rPr>
      </w:pPr>
    </w:p>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rPr>
          <w:rFonts w:ascii="Times New Roman" w:eastAsia="Calibri" w:hAnsi="Times New Roman" w:cs="Times New Roman"/>
          <w:b/>
          <w:sz w:val="24"/>
          <w:szCs w:val="24"/>
        </w:rPr>
      </w:pPr>
    </w:p>
    <w:p w:rsidR="00A84DD0" w:rsidRDefault="00A84DD0"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lastRenderedPageBreak/>
        <w:t>Naziv aktivnosti: Posjet muzejima</w:t>
      </w:r>
      <w:r w:rsidR="00182C68">
        <w:rPr>
          <w:rFonts w:ascii="Times New Roman" w:eastAsia="Calibri" w:hAnsi="Times New Roman" w:cs="Times New Roman"/>
          <w:b/>
          <w:sz w:val="24"/>
          <w:szCs w:val="24"/>
        </w:rPr>
        <w:t xml:space="preserve">  </w:t>
      </w:r>
    </w:p>
    <w:p w:rsidR="00503DE6" w:rsidRPr="00A011B9" w:rsidRDefault="00503DE6" w:rsidP="00503DE6">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Razred: 1.-8. </w:t>
      </w:r>
    </w:p>
    <w:p w:rsidR="00503DE6" w:rsidRPr="00A011B9" w:rsidRDefault="00503DE6" w:rsidP="00503DE6">
      <w:pPr>
        <w:adjustRightInd w:val="0"/>
        <w:spacing w:line="276" w:lineRule="auto"/>
        <w:rPr>
          <w:rFonts w:ascii="Times New Roman" w:eastAsia="Calibri" w:hAnsi="Times New Roman" w:cs="Times New Roman"/>
          <w:bCs/>
          <w:color w:val="000000"/>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w:t>
      </w:r>
      <w:r w:rsidRPr="00A011B9">
        <w:rPr>
          <w:rFonts w:ascii="Times New Roman" w:eastAsia="Calibri" w:hAnsi="Times New Roman" w:cs="Times New Roman"/>
          <w:b/>
          <w:bCs/>
          <w:color w:val="000000"/>
          <w:sz w:val="24"/>
          <w:szCs w:val="24"/>
        </w:rPr>
        <w:t>učitelji od 1. do 8. razreda</w:t>
      </w:r>
    </w:p>
    <w:p w:rsidR="00503DE6" w:rsidRPr="00A011B9" w:rsidRDefault="00503DE6" w:rsidP="00503DE6">
      <w:pPr>
        <w:spacing w:line="276" w:lineRule="auto"/>
        <w:rPr>
          <w:rFonts w:ascii="Times New Roman" w:eastAsia="Calibri" w:hAnsi="Times New Roman" w:cs="Times New Roman"/>
          <w:b/>
          <w:sz w:val="24"/>
          <w:szCs w:val="24"/>
        </w:rPr>
      </w:pPr>
    </w:p>
    <w:tbl>
      <w:tblPr>
        <w:tblW w:w="927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676"/>
        <w:gridCol w:w="5594"/>
      </w:tblGrid>
      <w:tr w:rsidR="00503DE6" w:rsidRPr="00A011B9" w:rsidTr="00503DE6">
        <w:trPr>
          <w:trHeight w:val="2003"/>
        </w:trPr>
        <w:tc>
          <w:tcPr>
            <w:tcW w:w="3676" w:type="dxa"/>
          </w:tcPr>
          <w:p w:rsidR="00503DE6" w:rsidRPr="00A011B9" w:rsidRDefault="00A84DD0" w:rsidP="00503DE6">
            <w:pPr>
              <w:spacing w:line="276" w:lineRule="auto"/>
              <w:rPr>
                <w:rFonts w:ascii="Times New Roman" w:hAnsi="Times New Roman" w:cs="Times New Roman"/>
                <w:sz w:val="24"/>
                <w:szCs w:val="24"/>
              </w:rPr>
            </w:pPr>
            <w:r>
              <w:rPr>
                <w:noProof/>
                <w:lang w:eastAsia="hr-HR"/>
              </w:rPr>
              <w:drawing>
                <wp:anchor distT="0" distB="0" distL="114300" distR="114300" simplePos="0" relativeHeight="251699200" behindDoc="1" locked="0" layoutInCell="1" allowOverlap="1" wp14:anchorId="26F2101D" wp14:editId="2F60EE4B">
                  <wp:simplePos x="0" y="0"/>
                  <wp:positionH relativeFrom="margin">
                    <wp:posOffset>-358775</wp:posOffset>
                  </wp:positionH>
                  <wp:positionV relativeFrom="paragraph">
                    <wp:posOffset>-161290</wp:posOffset>
                  </wp:positionV>
                  <wp:extent cx="6307455" cy="6758940"/>
                  <wp:effectExtent l="0" t="0" r="0" b="3810"/>
                  <wp:wrapNone/>
                  <wp:docPr id="98" name="Slika 9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455" cy="67589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A011B9" w:rsidRDefault="00503DE6" w:rsidP="00503DE6">
            <w:pPr>
              <w:spacing w:before="205" w:line="276" w:lineRule="auto"/>
              <w:ind w:left="209" w:right="202"/>
              <w:jc w:val="center"/>
              <w:rPr>
                <w:rFonts w:ascii="Times New Roman" w:hAnsi="Times New Roman" w:cs="Times New Roman"/>
                <w:b/>
                <w:sz w:val="24"/>
                <w:szCs w:val="24"/>
              </w:rPr>
            </w:pPr>
            <w:r w:rsidRPr="00A011B9">
              <w:rPr>
                <w:rFonts w:ascii="Times New Roman" w:hAnsi="Times New Roman" w:cs="Times New Roman"/>
                <w:b/>
                <w:sz w:val="24"/>
                <w:szCs w:val="24"/>
              </w:rPr>
              <w:t>CILJ</w:t>
            </w:r>
          </w:p>
        </w:tc>
        <w:tc>
          <w:tcPr>
            <w:tcW w:w="5594" w:type="dxa"/>
          </w:tcPr>
          <w:p w:rsidR="00503DE6" w:rsidRPr="00A011B9" w:rsidRDefault="00503DE6" w:rsidP="00503DE6">
            <w:pPr>
              <w:spacing w:line="276" w:lineRule="auto"/>
              <w:ind w:left="107" w:right="123"/>
              <w:rPr>
                <w:rFonts w:ascii="Times New Roman" w:hAnsi="Times New Roman" w:cs="Times New Roman"/>
                <w:sz w:val="24"/>
                <w:szCs w:val="24"/>
              </w:rPr>
            </w:pPr>
          </w:p>
          <w:p w:rsidR="00503DE6" w:rsidRPr="00A011B9" w:rsidRDefault="00503DE6" w:rsidP="00503DE6">
            <w:pPr>
              <w:spacing w:line="276" w:lineRule="auto"/>
              <w:ind w:left="107" w:right="123"/>
              <w:rPr>
                <w:rFonts w:ascii="Times New Roman" w:hAnsi="Times New Roman" w:cs="Times New Roman"/>
                <w:sz w:val="24"/>
                <w:szCs w:val="24"/>
              </w:rPr>
            </w:pPr>
            <w:r w:rsidRPr="00A011B9">
              <w:rPr>
                <w:rFonts w:ascii="Times New Roman" w:hAnsi="Times New Roman" w:cs="Times New Roman"/>
                <w:sz w:val="24"/>
                <w:szCs w:val="24"/>
              </w:rPr>
              <w:t>Posjet jednom od muzeja na području grada Trogira ili Splita, pogledati izložbu prikladnu za dob učenika i njihovih interesa, njegovati kulturu ponašanja na javnim mjestima, razvijati interes za kulturu i kulturna događanja.</w:t>
            </w:r>
          </w:p>
        </w:tc>
      </w:tr>
      <w:tr w:rsidR="00503DE6" w:rsidRPr="00A011B9" w:rsidTr="00503DE6">
        <w:trPr>
          <w:trHeight w:val="1636"/>
        </w:trPr>
        <w:tc>
          <w:tcPr>
            <w:tcW w:w="3676" w:type="dxa"/>
          </w:tcPr>
          <w:p w:rsidR="00503DE6" w:rsidRPr="00A011B9" w:rsidRDefault="00503DE6" w:rsidP="00503DE6">
            <w:pPr>
              <w:spacing w:line="276" w:lineRule="auto"/>
              <w:rPr>
                <w:rFonts w:ascii="Times New Roman" w:hAnsi="Times New Roman" w:cs="Times New Roman"/>
                <w:sz w:val="24"/>
                <w:szCs w:val="24"/>
              </w:rPr>
            </w:pPr>
          </w:p>
          <w:p w:rsidR="00503DE6" w:rsidRPr="00A011B9" w:rsidRDefault="00503DE6" w:rsidP="00503DE6">
            <w:pPr>
              <w:spacing w:before="208" w:line="276" w:lineRule="auto"/>
              <w:ind w:left="211" w:right="200"/>
              <w:jc w:val="center"/>
              <w:rPr>
                <w:rFonts w:ascii="Times New Roman" w:hAnsi="Times New Roman" w:cs="Times New Roman"/>
                <w:b/>
                <w:sz w:val="24"/>
                <w:szCs w:val="24"/>
              </w:rPr>
            </w:pPr>
            <w:r w:rsidRPr="00A011B9">
              <w:rPr>
                <w:rFonts w:ascii="Times New Roman" w:hAnsi="Times New Roman" w:cs="Times New Roman"/>
                <w:b/>
                <w:sz w:val="24"/>
                <w:szCs w:val="24"/>
              </w:rPr>
              <w:t>NAMJENA</w:t>
            </w:r>
          </w:p>
        </w:tc>
        <w:tc>
          <w:tcPr>
            <w:tcW w:w="5594" w:type="dxa"/>
          </w:tcPr>
          <w:p w:rsidR="00503DE6" w:rsidRPr="00A011B9" w:rsidRDefault="00503DE6" w:rsidP="00503DE6">
            <w:pPr>
              <w:spacing w:line="276" w:lineRule="auto"/>
              <w:ind w:left="107" w:right="877"/>
              <w:rPr>
                <w:rFonts w:ascii="Times New Roman" w:hAnsi="Times New Roman" w:cs="Times New Roman"/>
                <w:sz w:val="24"/>
                <w:szCs w:val="24"/>
              </w:rPr>
            </w:pPr>
          </w:p>
          <w:p w:rsidR="00503DE6" w:rsidRPr="00A011B9" w:rsidRDefault="00503DE6" w:rsidP="00503DE6">
            <w:pPr>
              <w:spacing w:line="276" w:lineRule="auto"/>
              <w:ind w:left="107" w:right="877"/>
              <w:rPr>
                <w:rFonts w:ascii="Times New Roman" w:hAnsi="Times New Roman" w:cs="Times New Roman"/>
                <w:sz w:val="24"/>
                <w:szCs w:val="24"/>
              </w:rPr>
            </w:pPr>
            <w:r w:rsidRPr="00A011B9">
              <w:rPr>
                <w:rFonts w:ascii="Times New Roman" w:hAnsi="Times New Roman" w:cs="Times New Roman"/>
                <w:sz w:val="24"/>
                <w:szCs w:val="24"/>
              </w:rPr>
              <w:t>Razvijanje navike odlaska u muzej, njegovanje navika kulturnog ponašanja te razvijanje</w:t>
            </w:r>
          </w:p>
          <w:p w:rsidR="00503DE6" w:rsidRPr="00A011B9" w:rsidRDefault="00503DE6" w:rsidP="0089202C">
            <w:pPr>
              <w:spacing w:before="1" w:line="276" w:lineRule="auto"/>
              <w:ind w:left="107" w:right="1131"/>
              <w:rPr>
                <w:rFonts w:ascii="Times New Roman" w:hAnsi="Times New Roman" w:cs="Times New Roman"/>
                <w:sz w:val="24"/>
                <w:szCs w:val="24"/>
              </w:rPr>
            </w:pPr>
            <w:r w:rsidRPr="00A011B9">
              <w:rPr>
                <w:rFonts w:ascii="Times New Roman" w:hAnsi="Times New Roman" w:cs="Times New Roman"/>
                <w:sz w:val="24"/>
                <w:szCs w:val="24"/>
              </w:rPr>
              <w:t>prijateljskog i suradničk</w:t>
            </w:r>
            <w:r w:rsidR="0089202C" w:rsidRPr="00A011B9">
              <w:rPr>
                <w:rFonts w:ascii="Times New Roman" w:hAnsi="Times New Roman" w:cs="Times New Roman"/>
                <w:sz w:val="24"/>
                <w:szCs w:val="24"/>
              </w:rPr>
              <w:t>og odnosa sa svojim vršnjacima.</w:t>
            </w:r>
          </w:p>
        </w:tc>
      </w:tr>
      <w:tr w:rsidR="00503DE6" w:rsidRPr="00A011B9" w:rsidTr="00503DE6">
        <w:trPr>
          <w:trHeight w:val="527"/>
        </w:trPr>
        <w:tc>
          <w:tcPr>
            <w:tcW w:w="3676" w:type="dxa"/>
          </w:tcPr>
          <w:p w:rsidR="00503DE6" w:rsidRPr="00A011B9" w:rsidRDefault="00503DE6" w:rsidP="00503DE6">
            <w:pPr>
              <w:spacing w:line="276" w:lineRule="auto"/>
              <w:ind w:left="208" w:right="202"/>
              <w:jc w:val="center"/>
              <w:rPr>
                <w:rFonts w:ascii="Times New Roman" w:hAnsi="Times New Roman" w:cs="Times New Roman"/>
                <w:b/>
                <w:sz w:val="24"/>
                <w:szCs w:val="24"/>
              </w:rPr>
            </w:pPr>
            <w:r w:rsidRPr="00A011B9">
              <w:rPr>
                <w:rFonts w:ascii="Times New Roman" w:hAnsi="Times New Roman" w:cs="Times New Roman"/>
                <w:b/>
                <w:sz w:val="24"/>
                <w:szCs w:val="24"/>
              </w:rPr>
              <w:t>NOSITELJI</w:t>
            </w:r>
          </w:p>
        </w:tc>
        <w:tc>
          <w:tcPr>
            <w:tcW w:w="5594" w:type="dxa"/>
          </w:tcPr>
          <w:p w:rsidR="00503DE6" w:rsidRPr="00A011B9" w:rsidRDefault="00503DE6" w:rsidP="00503DE6">
            <w:pPr>
              <w:spacing w:line="276" w:lineRule="auto"/>
              <w:ind w:left="107"/>
              <w:rPr>
                <w:rFonts w:ascii="Times New Roman" w:hAnsi="Times New Roman" w:cs="Times New Roman"/>
                <w:sz w:val="24"/>
                <w:szCs w:val="24"/>
              </w:rPr>
            </w:pPr>
            <w:r w:rsidRPr="00A011B9">
              <w:rPr>
                <w:rFonts w:ascii="Times New Roman" w:hAnsi="Times New Roman" w:cs="Times New Roman"/>
                <w:sz w:val="24"/>
                <w:szCs w:val="24"/>
              </w:rPr>
              <w:t>Svi učitelji od 1.-8. Razreda.</w:t>
            </w:r>
          </w:p>
        </w:tc>
      </w:tr>
      <w:tr w:rsidR="00503DE6" w:rsidRPr="00A011B9" w:rsidTr="00503DE6">
        <w:trPr>
          <w:trHeight w:val="530"/>
        </w:trPr>
        <w:tc>
          <w:tcPr>
            <w:tcW w:w="3676" w:type="dxa"/>
          </w:tcPr>
          <w:p w:rsidR="00503DE6" w:rsidRPr="00A011B9" w:rsidRDefault="00503DE6" w:rsidP="00503DE6">
            <w:pPr>
              <w:spacing w:line="276" w:lineRule="auto"/>
              <w:ind w:left="209" w:right="202"/>
              <w:jc w:val="center"/>
              <w:rPr>
                <w:rFonts w:ascii="Times New Roman" w:hAnsi="Times New Roman" w:cs="Times New Roman"/>
                <w:b/>
                <w:sz w:val="24"/>
                <w:szCs w:val="24"/>
              </w:rPr>
            </w:pPr>
            <w:r w:rsidRPr="00A011B9">
              <w:rPr>
                <w:rFonts w:ascii="Times New Roman" w:hAnsi="Times New Roman" w:cs="Times New Roman"/>
                <w:b/>
                <w:sz w:val="24"/>
                <w:szCs w:val="24"/>
              </w:rPr>
              <w:t>VREMENIK</w:t>
            </w:r>
          </w:p>
        </w:tc>
        <w:tc>
          <w:tcPr>
            <w:tcW w:w="5594" w:type="dxa"/>
          </w:tcPr>
          <w:p w:rsidR="00503DE6" w:rsidRPr="00A011B9" w:rsidRDefault="00503DE6" w:rsidP="00503DE6">
            <w:pPr>
              <w:spacing w:line="276" w:lineRule="auto"/>
              <w:ind w:left="107"/>
              <w:rPr>
                <w:rFonts w:ascii="Times New Roman" w:hAnsi="Times New Roman" w:cs="Times New Roman"/>
                <w:sz w:val="24"/>
                <w:szCs w:val="24"/>
              </w:rPr>
            </w:pPr>
            <w:r w:rsidRPr="00A011B9">
              <w:rPr>
                <w:rFonts w:ascii="Times New Roman" w:hAnsi="Times New Roman" w:cs="Times New Roman"/>
                <w:sz w:val="24"/>
                <w:szCs w:val="24"/>
              </w:rPr>
              <w:t>Školska godina 2020./2021.</w:t>
            </w:r>
          </w:p>
        </w:tc>
      </w:tr>
      <w:tr w:rsidR="00503DE6" w:rsidRPr="00A011B9" w:rsidTr="00503DE6">
        <w:trPr>
          <w:trHeight w:val="1586"/>
        </w:trPr>
        <w:tc>
          <w:tcPr>
            <w:tcW w:w="3676" w:type="dxa"/>
          </w:tcPr>
          <w:p w:rsidR="00503DE6" w:rsidRPr="00A011B9" w:rsidRDefault="00503DE6" w:rsidP="00503DE6">
            <w:pPr>
              <w:spacing w:line="276" w:lineRule="auto"/>
              <w:rPr>
                <w:rFonts w:ascii="Times New Roman" w:hAnsi="Times New Roman" w:cs="Times New Roman"/>
                <w:sz w:val="24"/>
                <w:szCs w:val="24"/>
              </w:rPr>
            </w:pPr>
          </w:p>
          <w:p w:rsidR="00503DE6" w:rsidRPr="00A011B9" w:rsidRDefault="00503DE6" w:rsidP="00503DE6">
            <w:pPr>
              <w:spacing w:before="205" w:line="276" w:lineRule="auto"/>
              <w:ind w:left="211" w:right="200"/>
              <w:jc w:val="center"/>
              <w:rPr>
                <w:rFonts w:ascii="Times New Roman" w:hAnsi="Times New Roman" w:cs="Times New Roman"/>
                <w:b/>
                <w:sz w:val="24"/>
                <w:szCs w:val="24"/>
              </w:rPr>
            </w:pPr>
            <w:r w:rsidRPr="00A011B9">
              <w:rPr>
                <w:rFonts w:ascii="Times New Roman" w:hAnsi="Times New Roman" w:cs="Times New Roman"/>
                <w:b/>
                <w:sz w:val="24"/>
                <w:szCs w:val="24"/>
              </w:rPr>
              <w:t>TROŠKOVNIK</w:t>
            </w:r>
          </w:p>
        </w:tc>
        <w:tc>
          <w:tcPr>
            <w:tcW w:w="5594" w:type="dxa"/>
          </w:tcPr>
          <w:p w:rsidR="00503DE6" w:rsidRPr="00A011B9" w:rsidRDefault="00503DE6" w:rsidP="00503DE6">
            <w:pPr>
              <w:spacing w:line="276" w:lineRule="auto"/>
              <w:ind w:left="107" w:right="913"/>
              <w:rPr>
                <w:rFonts w:ascii="Times New Roman" w:hAnsi="Times New Roman" w:cs="Times New Roman"/>
                <w:sz w:val="24"/>
                <w:szCs w:val="24"/>
              </w:rPr>
            </w:pPr>
          </w:p>
          <w:p w:rsidR="00503DE6" w:rsidRPr="00A011B9" w:rsidRDefault="00503DE6" w:rsidP="00503DE6">
            <w:pPr>
              <w:spacing w:line="276" w:lineRule="auto"/>
              <w:ind w:left="107" w:right="913"/>
              <w:rPr>
                <w:rFonts w:ascii="Times New Roman" w:hAnsi="Times New Roman" w:cs="Times New Roman"/>
                <w:sz w:val="24"/>
                <w:szCs w:val="24"/>
              </w:rPr>
            </w:pPr>
            <w:r w:rsidRPr="00A011B9">
              <w:rPr>
                <w:rFonts w:ascii="Times New Roman" w:hAnsi="Times New Roman" w:cs="Times New Roman"/>
                <w:sz w:val="24"/>
                <w:szCs w:val="24"/>
              </w:rPr>
              <w:t>Troškove putovanja i kupovine ulaznica snose roditelji učenika.</w:t>
            </w:r>
          </w:p>
        </w:tc>
      </w:tr>
      <w:tr w:rsidR="00503DE6" w:rsidRPr="00A011B9" w:rsidTr="00503DE6">
        <w:trPr>
          <w:trHeight w:val="1266"/>
        </w:trPr>
        <w:tc>
          <w:tcPr>
            <w:tcW w:w="3676" w:type="dxa"/>
          </w:tcPr>
          <w:p w:rsidR="00503DE6" w:rsidRPr="00A011B9" w:rsidRDefault="00503DE6" w:rsidP="00503DE6">
            <w:pPr>
              <w:spacing w:line="276" w:lineRule="auto"/>
              <w:ind w:left="211" w:right="202"/>
              <w:jc w:val="center"/>
              <w:rPr>
                <w:rFonts w:ascii="Times New Roman" w:hAnsi="Times New Roman" w:cs="Times New Roman"/>
                <w:b/>
                <w:sz w:val="24"/>
                <w:szCs w:val="24"/>
              </w:rPr>
            </w:pPr>
          </w:p>
          <w:p w:rsidR="00503DE6" w:rsidRPr="00A011B9" w:rsidRDefault="00503DE6" w:rsidP="00503DE6">
            <w:pPr>
              <w:spacing w:line="276" w:lineRule="auto"/>
              <w:ind w:left="211" w:right="202"/>
              <w:jc w:val="center"/>
              <w:rPr>
                <w:rFonts w:ascii="Times New Roman" w:hAnsi="Times New Roman" w:cs="Times New Roman"/>
                <w:b/>
                <w:sz w:val="24"/>
                <w:szCs w:val="24"/>
              </w:rPr>
            </w:pPr>
            <w:r w:rsidRPr="00A011B9">
              <w:rPr>
                <w:rFonts w:ascii="Times New Roman" w:hAnsi="Times New Roman" w:cs="Times New Roman"/>
                <w:b/>
                <w:sz w:val="24"/>
                <w:szCs w:val="24"/>
              </w:rPr>
              <w:t>NAČIN REALIZACIJE</w:t>
            </w:r>
          </w:p>
        </w:tc>
        <w:tc>
          <w:tcPr>
            <w:tcW w:w="5594" w:type="dxa"/>
          </w:tcPr>
          <w:p w:rsidR="00503DE6" w:rsidRPr="00A011B9" w:rsidRDefault="00503DE6" w:rsidP="00503DE6">
            <w:pPr>
              <w:spacing w:line="276" w:lineRule="auto"/>
              <w:ind w:left="107" w:right="754"/>
              <w:rPr>
                <w:rFonts w:ascii="Times New Roman" w:hAnsi="Times New Roman" w:cs="Times New Roman"/>
                <w:sz w:val="24"/>
                <w:szCs w:val="24"/>
              </w:rPr>
            </w:pPr>
          </w:p>
          <w:p w:rsidR="00503DE6" w:rsidRPr="00A011B9" w:rsidRDefault="00503DE6" w:rsidP="0089202C">
            <w:pPr>
              <w:spacing w:line="276" w:lineRule="auto"/>
              <w:ind w:left="107" w:right="754"/>
              <w:rPr>
                <w:rFonts w:ascii="Times New Roman" w:hAnsi="Times New Roman" w:cs="Times New Roman"/>
                <w:sz w:val="24"/>
                <w:szCs w:val="24"/>
              </w:rPr>
            </w:pPr>
            <w:r w:rsidRPr="00A011B9">
              <w:rPr>
                <w:rFonts w:ascii="Times New Roman" w:hAnsi="Times New Roman" w:cs="Times New Roman"/>
                <w:sz w:val="24"/>
                <w:szCs w:val="24"/>
              </w:rPr>
              <w:t>Prijevoz učenika će obaviti odabrana putnička agencija / prijevoznik u skladu sa Pravilniko</w:t>
            </w:r>
            <w:r w:rsidR="0089202C" w:rsidRPr="00A011B9">
              <w:rPr>
                <w:rFonts w:ascii="Times New Roman" w:hAnsi="Times New Roman" w:cs="Times New Roman"/>
                <w:sz w:val="24"/>
                <w:szCs w:val="24"/>
              </w:rPr>
              <w:t>m o provedbi putovanja učenika.</w:t>
            </w:r>
          </w:p>
        </w:tc>
      </w:tr>
      <w:tr w:rsidR="00503DE6" w:rsidRPr="00A011B9" w:rsidTr="00503DE6">
        <w:trPr>
          <w:trHeight w:val="897"/>
        </w:trPr>
        <w:tc>
          <w:tcPr>
            <w:tcW w:w="3676" w:type="dxa"/>
          </w:tcPr>
          <w:p w:rsidR="00503DE6" w:rsidRPr="00A011B9" w:rsidRDefault="00503DE6" w:rsidP="00503DE6">
            <w:pPr>
              <w:spacing w:line="276" w:lineRule="auto"/>
              <w:ind w:left="453" w:right="425" w:firstLine="513"/>
              <w:rPr>
                <w:rFonts w:ascii="Times New Roman" w:hAnsi="Times New Roman" w:cs="Times New Roman"/>
                <w:b/>
                <w:sz w:val="24"/>
                <w:szCs w:val="24"/>
              </w:rPr>
            </w:pPr>
          </w:p>
          <w:p w:rsidR="00503DE6" w:rsidRPr="00A011B9" w:rsidRDefault="00503DE6" w:rsidP="00503DE6">
            <w:pPr>
              <w:spacing w:line="276" w:lineRule="auto"/>
              <w:ind w:left="453" w:right="425" w:firstLine="513"/>
              <w:rPr>
                <w:rFonts w:ascii="Times New Roman" w:hAnsi="Times New Roman" w:cs="Times New Roman"/>
                <w:b/>
                <w:sz w:val="24"/>
                <w:szCs w:val="24"/>
              </w:rPr>
            </w:pPr>
            <w:r w:rsidRPr="00A011B9">
              <w:rPr>
                <w:rFonts w:ascii="Times New Roman" w:hAnsi="Times New Roman" w:cs="Times New Roman"/>
                <w:b/>
                <w:sz w:val="24"/>
                <w:szCs w:val="24"/>
              </w:rPr>
              <w:t>NAČIN VREDNOVANJA</w:t>
            </w:r>
          </w:p>
          <w:p w:rsidR="00503DE6" w:rsidRPr="00A011B9" w:rsidRDefault="00503DE6" w:rsidP="00503DE6">
            <w:pPr>
              <w:spacing w:line="276" w:lineRule="auto"/>
              <w:ind w:left="453" w:right="425" w:firstLine="513"/>
              <w:rPr>
                <w:rFonts w:ascii="Times New Roman" w:hAnsi="Times New Roman" w:cs="Times New Roman"/>
                <w:b/>
                <w:sz w:val="24"/>
                <w:szCs w:val="24"/>
              </w:rPr>
            </w:pPr>
          </w:p>
        </w:tc>
        <w:tc>
          <w:tcPr>
            <w:tcW w:w="5594" w:type="dxa"/>
          </w:tcPr>
          <w:p w:rsidR="00503DE6" w:rsidRPr="00A011B9" w:rsidRDefault="00503DE6" w:rsidP="00503DE6">
            <w:pPr>
              <w:spacing w:line="276" w:lineRule="auto"/>
              <w:ind w:left="107" w:right="300"/>
              <w:rPr>
                <w:rFonts w:ascii="Times New Roman" w:hAnsi="Times New Roman" w:cs="Times New Roman"/>
                <w:sz w:val="24"/>
                <w:szCs w:val="24"/>
              </w:rPr>
            </w:pPr>
          </w:p>
          <w:p w:rsidR="00503DE6" w:rsidRPr="00A011B9" w:rsidRDefault="00503DE6" w:rsidP="00503DE6">
            <w:pPr>
              <w:spacing w:line="276" w:lineRule="auto"/>
              <w:ind w:left="107" w:right="300"/>
              <w:rPr>
                <w:rFonts w:ascii="Times New Roman" w:hAnsi="Times New Roman" w:cs="Times New Roman"/>
                <w:sz w:val="24"/>
                <w:szCs w:val="24"/>
              </w:rPr>
            </w:pPr>
            <w:r w:rsidRPr="00A011B9">
              <w:rPr>
                <w:rFonts w:ascii="Times New Roman" w:hAnsi="Times New Roman" w:cs="Times New Roman"/>
                <w:sz w:val="24"/>
                <w:szCs w:val="24"/>
              </w:rPr>
              <w:t>Povratna informacija učenika o tome što su vidjeli i usvojili.</w:t>
            </w:r>
          </w:p>
        </w:tc>
      </w:tr>
    </w:tbl>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rPr>
          <w:rFonts w:ascii="Times New Roman" w:eastAsia="Calibri" w:hAnsi="Times New Roman" w:cs="Times New Roman"/>
          <w:b/>
          <w:sz w:val="24"/>
          <w:szCs w:val="24"/>
        </w:rPr>
      </w:pPr>
    </w:p>
    <w:p w:rsidR="00A84DD0" w:rsidRDefault="00A84DD0"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lastRenderedPageBreak/>
        <w:t>Naziv aktivnosti: Maškare</w:t>
      </w:r>
    </w:p>
    <w:p w:rsidR="00503DE6" w:rsidRPr="00A011B9" w:rsidRDefault="00503DE6" w:rsidP="00503DE6">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Razred: 1.-8. </w:t>
      </w:r>
    </w:p>
    <w:p w:rsidR="00503DE6" w:rsidRPr="00A011B9" w:rsidRDefault="00503DE6" w:rsidP="00503DE6">
      <w:pPr>
        <w:adjustRightInd w:val="0"/>
        <w:spacing w:line="276" w:lineRule="auto"/>
        <w:rPr>
          <w:rFonts w:ascii="Times New Roman" w:eastAsia="Calibri" w:hAnsi="Times New Roman" w:cs="Times New Roman"/>
          <w:bCs/>
          <w:color w:val="000000"/>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w:t>
      </w:r>
      <w:r w:rsidRPr="00A011B9">
        <w:rPr>
          <w:rFonts w:ascii="Times New Roman" w:eastAsia="Calibri" w:hAnsi="Times New Roman" w:cs="Times New Roman"/>
          <w:b/>
          <w:bCs/>
          <w:color w:val="000000"/>
          <w:sz w:val="24"/>
          <w:szCs w:val="24"/>
        </w:rPr>
        <w:t>učitelji od 1. do 8. razreda</w:t>
      </w:r>
    </w:p>
    <w:p w:rsidR="00503DE6" w:rsidRPr="00A011B9" w:rsidRDefault="00A84DD0" w:rsidP="00503DE6">
      <w:pPr>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700224" behindDoc="1" locked="0" layoutInCell="1" allowOverlap="1" wp14:anchorId="26F2101D" wp14:editId="2F60EE4B">
            <wp:simplePos x="0" y="0"/>
            <wp:positionH relativeFrom="margin">
              <wp:posOffset>-241401</wp:posOffset>
            </wp:positionH>
            <wp:positionV relativeFrom="paragraph">
              <wp:posOffset>160934</wp:posOffset>
            </wp:positionV>
            <wp:extent cx="6307701" cy="6759244"/>
            <wp:effectExtent l="0" t="0" r="0" b="3810"/>
            <wp:wrapNone/>
            <wp:docPr id="99" name="Slika 9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000" w:type="dxa"/>
        <w:tblInd w:w="1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18"/>
        <w:gridCol w:w="6282"/>
      </w:tblGrid>
      <w:tr w:rsidR="00503DE6" w:rsidRPr="00A011B9" w:rsidTr="00503DE6">
        <w:trPr>
          <w:trHeight w:val="965"/>
        </w:trPr>
        <w:tc>
          <w:tcPr>
            <w:tcW w:w="2718" w:type="dxa"/>
            <w:tcBorders>
              <w:bottom w:val="single" w:sz="6" w:space="0" w:color="000000"/>
              <w:right w:val="single" w:sz="6" w:space="0" w:color="000000"/>
            </w:tcBorders>
          </w:tcPr>
          <w:p w:rsidR="00503DE6" w:rsidRPr="00A011B9" w:rsidRDefault="00503DE6" w:rsidP="00503DE6">
            <w:pPr>
              <w:spacing w:before="5" w:line="276" w:lineRule="auto"/>
              <w:rPr>
                <w:rFonts w:ascii="Times New Roman" w:hAnsi="Times New Roman" w:cs="Times New Roman"/>
                <w:b/>
                <w:sz w:val="24"/>
                <w:szCs w:val="24"/>
              </w:rPr>
            </w:pPr>
          </w:p>
          <w:p w:rsidR="00503DE6" w:rsidRPr="00A011B9" w:rsidRDefault="00503DE6" w:rsidP="00503DE6">
            <w:pPr>
              <w:spacing w:before="1" w:line="276" w:lineRule="auto"/>
              <w:ind w:left="358" w:right="293"/>
              <w:jc w:val="center"/>
              <w:rPr>
                <w:rFonts w:ascii="Times New Roman" w:hAnsi="Times New Roman" w:cs="Times New Roman"/>
                <w:b/>
                <w:sz w:val="24"/>
                <w:szCs w:val="24"/>
              </w:rPr>
            </w:pPr>
            <w:r w:rsidRPr="00A011B9">
              <w:rPr>
                <w:rFonts w:ascii="Times New Roman" w:hAnsi="Times New Roman" w:cs="Times New Roman"/>
                <w:b/>
                <w:sz w:val="24"/>
                <w:szCs w:val="24"/>
              </w:rPr>
              <w:t>CILJ</w:t>
            </w:r>
          </w:p>
        </w:tc>
        <w:tc>
          <w:tcPr>
            <w:tcW w:w="6282" w:type="dxa"/>
            <w:tcBorders>
              <w:left w:val="single" w:sz="6" w:space="0" w:color="000000"/>
              <w:bottom w:val="single" w:sz="6" w:space="0" w:color="000000"/>
            </w:tcBorders>
          </w:tcPr>
          <w:p w:rsidR="00503DE6" w:rsidRPr="00A011B9" w:rsidRDefault="00503DE6" w:rsidP="00503DE6">
            <w:pPr>
              <w:tabs>
                <w:tab w:val="left" w:pos="4994"/>
              </w:tabs>
              <w:spacing w:line="276" w:lineRule="auto"/>
              <w:ind w:left="20"/>
              <w:rPr>
                <w:rFonts w:ascii="Times New Roman" w:hAnsi="Times New Roman" w:cs="Times New Roman"/>
                <w:sz w:val="24"/>
                <w:szCs w:val="24"/>
              </w:rPr>
            </w:pPr>
          </w:p>
          <w:p w:rsidR="00503DE6" w:rsidRPr="00A011B9" w:rsidRDefault="00503DE6" w:rsidP="00503DE6">
            <w:pPr>
              <w:tabs>
                <w:tab w:val="left" w:pos="4994"/>
              </w:tabs>
              <w:spacing w:line="276" w:lineRule="auto"/>
              <w:ind w:left="20"/>
              <w:rPr>
                <w:rFonts w:ascii="Times New Roman" w:hAnsi="Times New Roman" w:cs="Times New Roman"/>
                <w:sz w:val="24"/>
                <w:szCs w:val="24"/>
              </w:rPr>
            </w:pPr>
            <w:r w:rsidRPr="00A011B9">
              <w:rPr>
                <w:rFonts w:ascii="Times New Roman" w:hAnsi="Times New Roman" w:cs="Times New Roman"/>
                <w:sz w:val="24"/>
                <w:szCs w:val="24"/>
              </w:rPr>
              <w:t>Osvijestiti   kod   učenika</w:t>
            </w:r>
            <w:r w:rsidR="0089202C" w:rsidRPr="00A011B9">
              <w:rPr>
                <w:rFonts w:ascii="Times New Roman" w:hAnsi="Times New Roman" w:cs="Times New Roman"/>
                <w:sz w:val="24"/>
                <w:szCs w:val="24"/>
              </w:rPr>
              <w:t xml:space="preserve"> </w:t>
            </w:r>
            <w:r w:rsidRPr="00A011B9">
              <w:rPr>
                <w:rFonts w:ascii="Times New Roman" w:hAnsi="Times New Roman" w:cs="Times New Roman"/>
                <w:sz w:val="24"/>
                <w:szCs w:val="24"/>
              </w:rPr>
              <w:t xml:space="preserve">načine obilježavanja običaja poklada </w:t>
            </w:r>
            <w:r w:rsidRPr="00A011B9">
              <w:rPr>
                <w:rFonts w:ascii="Times New Roman" w:hAnsi="Times New Roman" w:cs="Times New Roman"/>
                <w:spacing w:val="-15"/>
                <w:sz w:val="24"/>
                <w:szCs w:val="24"/>
              </w:rPr>
              <w:t xml:space="preserve">u </w:t>
            </w:r>
            <w:r w:rsidRPr="00A011B9">
              <w:rPr>
                <w:rFonts w:ascii="Times New Roman" w:hAnsi="Times New Roman" w:cs="Times New Roman"/>
                <w:sz w:val="24"/>
                <w:szCs w:val="24"/>
              </w:rPr>
              <w:t>zavičaju i njegovati kulturnu baštinu svog</w:t>
            </w:r>
            <w:r w:rsidR="0089202C" w:rsidRPr="00A011B9">
              <w:rPr>
                <w:rFonts w:ascii="Times New Roman" w:hAnsi="Times New Roman" w:cs="Times New Roman"/>
                <w:sz w:val="24"/>
                <w:szCs w:val="24"/>
              </w:rPr>
              <w:t xml:space="preserve"> </w:t>
            </w:r>
            <w:r w:rsidRPr="00A011B9">
              <w:rPr>
                <w:rFonts w:ascii="Times New Roman" w:hAnsi="Times New Roman" w:cs="Times New Roman"/>
                <w:sz w:val="24"/>
                <w:szCs w:val="24"/>
              </w:rPr>
              <w:t>kraja.</w:t>
            </w:r>
          </w:p>
          <w:p w:rsidR="00503DE6" w:rsidRPr="00A011B9" w:rsidRDefault="00503DE6" w:rsidP="00503DE6">
            <w:pPr>
              <w:tabs>
                <w:tab w:val="left" w:pos="4994"/>
              </w:tabs>
              <w:spacing w:line="276" w:lineRule="auto"/>
              <w:ind w:left="20"/>
              <w:rPr>
                <w:rFonts w:ascii="Times New Roman" w:hAnsi="Times New Roman" w:cs="Times New Roman"/>
                <w:sz w:val="24"/>
                <w:szCs w:val="24"/>
              </w:rPr>
            </w:pPr>
          </w:p>
        </w:tc>
      </w:tr>
      <w:tr w:rsidR="00503DE6" w:rsidRPr="00A011B9" w:rsidTr="00503DE6">
        <w:trPr>
          <w:trHeight w:val="1218"/>
        </w:trPr>
        <w:tc>
          <w:tcPr>
            <w:tcW w:w="2718" w:type="dxa"/>
            <w:tcBorders>
              <w:top w:val="single" w:sz="6" w:space="0" w:color="000000"/>
              <w:bottom w:val="single" w:sz="6" w:space="0" w:color="000000"/>
              <w:right w:val="single" w:sz="6" w:space="0" w:color="000000"/>
            </w:tcBorders>
          </w:tcPr>
          <w:p w:rsidR="00503DE6" w:rsidRPr="00A011B9" w:rsidRDefault="00503DE6" w:rsidP="00503DE6">
            <w:pPr>
              <w:spacing w:before="7" w:line="276" w:lineRule="auto"/>
              <w:rPr>
                <w:rFonts w:ascii="Times New Roman" w:hAnsi="Times New Roman" w:cs="Times New Roman"/>
                <w:b/>
                <w:sz w:val="24"/>
                <w:szCs w:val="24"/>
              </w:rPr>
            </w:pPr>
          </w:p>
          <w:p w:rsidR="00503DE6" w:rsidRPr="00A011B9" w:rsidRDefault="00503DE6" w:rsidP="00503DE6">
            <w:pPr>
              <w:spacing w:line="276" w:lineRule="auto"/>
              <w:ind w:left="357" w:right="293"/>
              <w:jc w:val="center"/>
              <w:rPr>
                <w:rFonts w:ascii="Times New Roman" w:hAnsi="Times New Roman" w:cs="Times New Roman"/>
                <w:b/>
                <w:sz w:val="24"/>
                <w:szCs w:val="24"/>
              </w:rPr>
            </w:pPr>
          </w:p>
          <w:p w:rsidR="00503DE6" w:rsidRPr="00A011B9" w:rsidRDefault="00503DE6" w:rsidP="00503DE6">
            <w:pPr>
              <w:spacing w:line="276" w:lineRule="auto"/>
              <w:ind w:left="357" w:right="293"/>
              <w:jc w:val="center"/>
              <w:rPr>
                <w:rFonts w:ascii="Times New Roman" w:hAnsi="Times New Roman" w:cs="Times New Roman"/>
                <w:b/>
                <w:sz w:val="24"/>
                <w:szCs w:val="24"/>
              </w:rPr>
            </w:pPr>
            <w:r w:rsidRPr="00A011B9">
              <w:rPr>
                <w:rFonts w:ascii="Times New Roman" w:hAnsi="Times New Roman" w:cs="Times New Roman"/>
                <w:b/>
                <w:sz w:val="24"/>
                <w:szCs w:val="24"/>
              </w:rPr>
              <w:t>NAMJENA</w:t>
            </w:r>
          </w:p>
        </w:tc>
        <w:tc>
          <w:tcPr>
            <w:tcW w:w="6282" w:type="dxa"/>
            <w:tcBorders>
              <w:top w:val="single" w:sz="6" w:space="0" w:color="000000"/>
              <w:left w:val="single" w:sz="6" w:space="0" w:color="000000"/>
              <w:bottom w:val="single" w:sz="6" w:space="0" w:color="000000"/>
            </w:tcBorders>
          </w:tcPr>
          <w:p w:rsidR="00503DE6" w:rsidRPr="00A011B9" w:rsidRDefault="00503DE6" w:rsidP="00503DE6">
            <w:pPr>
              <w:spacing w:before="3" w:line="276" w:lineRule="auto"/>
              <w:ind w:left="20"/>
              <w:rPr>
                <w:rFonts w:ascii="Times New Roman" w:hAnsi="Times New Roman" w:cs="Times New Roman"/>
                <w:sz w:val="24"/>
                <w:szCs w:val="24"/>
              </w:rPr>
            </w:pPr>
          </w:p>
          <w:p w:rsidR="00503DE6" w:rsidRPr="00A011B9" w:rsidRDefault="00503DE6" w:rsidP="00503DE6">
            <w:pPr>
              <w:spacing w:before="3" w:line="276" w:lineRule="auto"/>
              <w:ind w:left="20"/>
              <w:rPr>
                <w:rFonts w:ascii="Times New Roman" w:hAnsi="Times New Roman" w:cs="Times New Roman"/>
                <w:sz w:val="24"/>
                <w:szCs w:val="24"/>
              </w:rPr>
            </w:pPr>
            <w:r w:rsidRPr="00A011B9">
              <w:rPr>
                <w:rFonts w:ascii="Times New Roman" w:hAnsi="Times New Roman" w:cs="Times New Roman"/>
                <w:sz w:val="24"/>
                <w:szCs w:val="24"/>
              </w:rPr>
              <w:t>Opisivati značajke i obilježja blagdana.</w:t>
            </w:r>
          </w:p>
          <w:p w:rsidR="00503DE6" w:rsidRPr="00A011B9" w:rsidRDefault="00503DE6" w:rsidP="00503DE6">
            <w:pPr>
              <w:spacing w:before="22" w:line="276" w:lineRule="auto"/>
              <w:ind w:left="20" w:right="14"/>
              <w:rPr>
                <w:rFonts w:ascii="Times New Roman" w:hAnsi="Times New Roman" w:cs="Times New Roman"/>
                <w:sz w:val="24"/>
                <w:szCs w:val="24"/>
              </w:rPr>
            </w:pPr>
            <w:r w:rsidRPr="00A011B9">
              <w:rPr>
                <w:rFonts w:ascii="Times New Roman" w:hAnsi="Times New Roman" w:cs="Times New Roman"/>
                <w:sz w:val="24"/>
                <w:szCs w:val="24"/>
              </w:rPr>
              <w:t>Aktivno sudjelovati u aktivnostima kojima se obilježavaju datumi važni za lokalnu zajednicu i</w:t>
            </w:r>
            <w:r w:rsidR="0089202C" w:rsidRPr="00A011B9">
              <w:rPr>
                <w:rFonts w:ascii="Times New Roman" w:hAnsi="Times New Roman" w:cs="Times New Roman"/>
                <w:sz w:val="24"/>
                <w:szCs w:val="24"/>
              </w:rPr>
              <w:t xml:space="preserve"> </w:t>
            </w:r>
            <w:r w:rsidRPr="00A011B9">
              <w:rPr>
                <w:rFonts w:ascii="Times New Roman" w:hAnsi="Times New Roman" w:cs="Times New Roman"/>
                <w:sz w:val="24"/>
                <w:szCs w:val="24"/>
              </w:rPr>
              <w:t>šire.</w:t>
            </w:r>
          </w:p>
          <w:p w:rsidR="00503DE6" w:rsidRPr="00A011B9" w:rsidRDefault="00503DE6" w:rsidP="00503DE6">
            <w:pPr>
              <w:spacing w:before="22" w:line="276" w:lineRule="auto"/>
              <w:ind w:left="20" w:right="14"/>
              <w:rPr>
                <w:rFonts w:ascii="Times New Roman" w:hAnsi="Times New Roman" w:cs="Times New Roman"/>
                <w:sz w:val="24"/>
                <w:szCs w:val="24"/>
              </w:rPr>
            </w:pPr>
          </w:p>
        </w:tc>
      </w:tr>
      <w:tr w:rsidR="00503DE6" w:rsidRPr="00A011B9" w:rsidTr="00503DE6">
        <w:trPr>
          <w:trHeight w:val="901"/>
        </w:trPr>
        <w:tc>
          <w:tcPr>
            <w:tcW w:w="2718" w:type="dxa"/>
            <w:tcBorders>
              <w:top w:val="single" w:sz="6" w:space="0" w:color="000000"/>
              <w:bottom w:val="single" w:sz="6" w:space="0" w:color="000000"/>
              <w:right w:val="single" w:sz="6" w:space="0" w:color="000000"/>
            </w:tcBorders>
          </w:tcPr>
          <w:p w:rsidR="00503DE6" w:rsidRPr="00A011B9" w:rsidRDefault="00503DE6" w:rsidP="00503DE6">
            <w:pPr>
              <w:spacing w:before="7" w:line="276" w:lineRule="auto"/>
              <w:rPr>
                <w:rFonts w:ascii="Times New Roman" w:hAnsi="Times New Roman" w:cs="Times New Roman"/>
                <w:b/>
                <w:sz w:val="24"/>
                <w:szCs w:val="24"/>
              </w:rPr>
            </w:pPr>
          </w:p>
          <w:p w:rsidR="00503DE6" w:rsidRPr="00A011B9" w:rsidRDefault="00503DE6" w:rsidP="00503DE6">
            <w:pPr>
              <w:spacing w:line="276" w:lineRule="auto"/>
              <w:ind w:left="360" w:right="293"/>
              <w:jc w:val="center"/>
              <w:rPr>
                <w:rFonts w:ascii="Times New Roman" w:hAnsi="Times New Roman" w:cs="Times New Roman"/>
                <w:b/>
                <w:sz w:val="24"/>
                <w:szCs w:val="24"/>
              </w:rPr>
            </w:pPr>
            <w:r w:rsidRPr="00A011B9">
              <w:rPr>
                <w:rFonts w:ascii="Times New Roman" w:hAnsi="Times New Roman" w:cs="Times New Roman"/>
                <w:b/>
                <w:sz w:val="24"/>
                <w:szCs w:val="24"/>
              </w:rPr>
              <w:t>NOSITELJI</w:t>
            </w:r>
          </w:p>
        </w:tc>
        <w:tc>
          <w:tcPr>
            <w:tcW w:w="6282" w:type="dxa"/>
            <w:tcBorders>
              <w:top w:val="single" w:sz="6" w:space="0" w:color="000000"/>
              <w:left w:val="single" w:sz="6" w:space="0" w:color="000000"/>
              <w:bottom w:val="single" w:sz="6" w:space="0" w:color="000000"/>
            </w:tcBorders>
          </w:tcPr>
          <w:p w:rsidR="00503DE6" w:rsidRPr="00A011B9" w:rsidRDefault="00503DE6" w:rsidP="00503DE6">
            <w:pPr>
              <w:spacing w:before="2" w:line="276" w:lineRule="auto"/>
              <w:rPr>
                <w:rFonts w:ascii="Times New Roman" w:hAnsi="Times New Roman" w:cs="Times New Roman"/>
                <w:b/>
                <w:sz w:val="24"/>
                <w:szCs w:val="24"/>
              </w:rPr>
            </w:pPr>
          </w:p>
          <w:p w:rsidR="00503DE6" w:rsidRPr="00A011B9" w:rsidRDefault="00503DE6" w:rsidP="00503DE6">
            <w:pPr>
              <w:spacing w:line="276" w:lineRule="auto"/>
              <w:ind w:left="20"/>
              <w:rPr>
                <w:rFonts w:ascii="Times New Roman" w:hAnsi="Times New Roman" w:cs="Times New Roman"/>
                <w:sz w:val="24"/>
                <w:szCs w:val="24"/>
              </w:rPr>
            </w:pPr>
            <w:r w:rsidRPr="00A011B9">
              <w:rPr>
                <w:rFonts w:ascii="Times New Roman" w:hAnsi="Times New Roman" w:cs="Times New Roman"/>
                <w:sz w:val="24"/>
                <w:szCs w:val="24"/>
              </w:rPr>
              <w:t>Učenici, učiteljice.</w:t>
            </w:r>
          </w:p>
        </w:tc>
      </w:tr>
      <w:tr w:rsidR="00503DE6" w:rsidRPr="00A011B9" w:rsidTr="00503DE6">
        <w:trPr>
          <w:trHeight w:val="1202"/>
        </w:trPr>
        <w:tc>
          <w:tcPr>
            <w:tcW w:w="2718" w:type="dxa"/>
            <w:tcBorders>
              <w:top w:val="single" w:sz="6" w:space="0" w:color="000000"/>
              <w:bottom w:val="single" w:sz="6" w:space="0" w:color="000000"/>
              <w:right w:val="single" w:sz="6" w:space="0" w:color="000000"/>
            </w:tcBorders>
          </w:tcPr>
          <w:p w:rsidR="00503DE6" w:rsidRPr="00A011B9" w:rsidRDefault="00503DE6" w:rsidP="00503DE6">
            <w:pPr>
              <w:spacing w:before="7" w:line="276" w:lineRule="auto"/>
              <w:rPr>
                <w:rFonts w:ascii="Times New Roman" w:hAnsi="Times New Roman" w:cs="Times New Roman"/>
                <w:b/>
                <w:sz w:val="24"/>
                <w:szCs w:val="24"/>
              </w:rPr>
            </w:pPr>
          </w:p>
          <w:p w:rsidR="00503DE6" w:rsidRPr="00A011B9" w:rsidRDefault="00503DE6" w:rsidP="00503DE6">
            <w:pPr>
              <w:spacing w:line="276" w:lineRule="auto"/>
              <w:ind w:left="388" w:right="303" w:firstLine="429"/>
              <w:rPr>
                <w:rFonts w:ascii="Times New Roman" w:hAnsi="Times New Roman" w:cs="Times New Roman"/>
                <w:b/>
                <w:sz w:val="24"/>
                <w:szCs w:val="24"/>
              </w:rPr>
            </w:pPr>
            <w:r w:rsidRPr="00A011B9">
              <w:rPr>
                <w:rFonts w:ascii="Times New Roman" w:hAnsi="Times New Roman" w:cs="Times New Roman"/>
                <w:b/>
                <w:sz w:val="24"/>
                <w:szCs w:val="24"/>
              </w:rPr>
              <w:t>NAČIN REALIZACIJE</w:t>
            </w:r>
          </w:p>
        </w:tc>
        <w:tc>
          <w:tcPr>
            <w:tcW w:w="6282" w:type="dxa"/>
            <w:tcBorders>
              <w:top w:val="single" w:sz="6" w:space="0" w:color="000000"/>
              <w:left w:val="single" w:sz="6" w:space="0" w:color="000000"/>
              <w:bottom w:val="single" w:sz="6" w:space="0" w:color="000000"/>
            </w:tcBorders>
          </w:tcPr>
          <w:p w:rsidR="00503DE6" w:rsidRPr="00A011B9" w:rsidRDefault="00503DE6" w:rsidP="00503DE6">
            <w:pPr>
              <w:spacing w:before="2" w:line="276" w:lineRule="auto"/>
              <w:rPr>
                <w:rFonts w:ascii="Times New Roman" w:hAnsi="Times New Roman" w:cs="Times New Roman"/>
                <w:b/>
                <w:sz w:val="24"/>
                <w:szCs w:val="24"/>
              </w:rPr>
            </w:pPr>
          </w:p>
          <w:p w:rsidR="00503DE6" w:rsidRPr="00A011B9" w:rsidRDefault="00503DE6" w:rsidP="00503DE6">
            <w:pPr>
              <w:spacing w:line="276" w:lineRule="auto"/>
              <w:ind w:left="20"/>
              <w:rPr>
                <w:rFonts w:ascii="Times New Roman" w:hAnsi="Times New Roman" w:cs="Times New Roman"/>
                <w:sz w:val="24"/>
                <w:szCs w:val="24"/>
              </w:rPr>
            </w:pPr>
            <w:r w:rsidRPr="00A011B9">
              <w:rPr>
                <w:rFonts w:ascii="Times New Roman" w:hAnsi="Times New Roman" w:cs="Times New Roman"/>
                <w:sz w:val="24"/>
                <w:szCs w:val="24"/>
              </w:rPr>
              <w:t>izrada maski, maskenbal u školi, povorka kroz mjesto</w:t>
            </w:r>
          </w:p>
        </w:tc>
      </w:tr>
      <w:tr w:rsidR="00503DE6" w:rsidRPr="00A011B9" w:rsidTr="00503DE6">
        <w:trPr>
          <w:trHeight w:val="901"/>
        </w:trPr>
        <w:tc>
          <w:tcPr>
            <w:tcW w:w="2718" w:type="dxa"/>
            <w:tcBorders>
              <w:top w:val="single" w:sz="6" w:space="0" w:color="000000"/>
              <w:bottom w:val="single" w:sz="6" w:space="0" w:color="000000"/>
              <w:right w:val="single" w:sz="6" w:space="0" w:color="000000"/>
            </w:tcBorders>
          </w:tcPr>
          <w:p w:rsidR="00503DE6" w:rsidRPr="00A011B9" w:rsidRDefault="00503DE6" w:rsidP="00503DE6">
            <w:pPr>
              <w:spacing w:before="7" w:line="276" w:lineRule="auto"/>
              <w:rPr>
                <w:rFonts w:ascii="Times New Roman" w:hAnsi="Times New Roman" w:cs="Times New Roman"/>
                <w:b/>
                <w:sz w:val="24"/>
                <w:szCs w:val="24"/>
              </w:rPr>
            </w:pPr>
          </w:p>
          <w:p w:rsidR="00503DE6" w:rsidRPr="00A011B9" w:rsidRDefault="00503DE6" w:rsidP="00503DE6">
            <w:pPr>
              <w:spacing w:line="276" w:lineRule="auto"/>
              <w:ind w:left="360" w:right="293"/>
              <w:jc w:val="center"/>
              <w:rPr>
                <w:rFonts w:ascii="Times New Roman" w:hAnsi="Times New Roman" w:cs="Times New Roman"/>
                <w:b/>
                <w:sz w:val="24"/>
                <w:szCs w:val="24"/>
              </w:rPr>
            </w:pPr>
            <w:r w:rsidRPr="00A011B9">
              <w:rPr>
                <w:rFonts w:ascii="Times New Roman" w:hAnsi="Times New Roman" w:cs="Times New Roman"/>
                <w:b/>
                <w:sz w:val="24"/>
                <w:szCs w:val="24"/>
              </w:rPr>
              <w:t>VREMENIK</w:t>
            </w:r>
          </w:p>
        </w:tc>
        <w:tc>
          <w:tcPr>
            <w:tcW w:w="6282" w:type="dxa"/>
            <w:tcBorders>
              <w:top w:val="single" w:sz="6" w:space="0" w:color="000000"/>
              <w:left w:val="single" w:sz="6" w:space="0" w:color="000000"/>
              <w:bottom w:val="single" w:sz="6" w:space="0" w:color="000000"/>
            </w:tcBorders>
          </w:tcPr>
          <w:p w:rsidR="00503DE6" w:rsidRPr="00A011B9" w:rsidRDefault="00503DE6" w:rsidP="00503DE6">
            <w:pPr>
              <w:spacing w:before="3" w:line="276" w:lineRule="auto"/>
              <w:ind w:left="20"/>
              <w:rPr>
                <w:rFonts w:ascii="Times New Roman" w:hAnsi="Times New Roman" w:cs="Times New Roman"/>
                <w:sz w:val="24"/>
                <w:szCs w:val="24"/>
              </w:rPr>
            </w:pPr>
          </w:p>
          <w:p w:rsidR="00503DE6" w:rsidRPr="00A011B9" w:rsidRDefault="00503DE6" w:rsidP="00503DE6">
            <w:pPr>
              <w:spacing w:before="3" w:line="276" w:lineRule="auto"/>
              <w:ind w:left="20"/>
              <w:rPr>
                <w:rFonts w:ascii="Times New Roman" w:hAnsi="Times New Roman" w:cs="Times New Roman"/>
                <w:sz w:val="24"/>
                <w:szCs w:val="24"/>
              </w:rPr>
            </w:pPr>
            <w:r w:rsidRPr="00A011B9">
              <w:rPr>
                <w:rFonts w:ascii="Times New Roman" w:hAnsi="Times New Roman" w:cs="Times New Roman"/>
                <w:sz w:val="24"/>
                <w:szCs w:val="24"/>
              </w:rPr>
              <w:t>Veljača</w:t>
            </w:r>
          </w:p>
        </w:tc>
      </w:tr>
      <w:tr w:rsidR="00503DE6" w:rsidRPr="00A011B9" w:rsidTr="00503DE6">
        <w:trPr>
          <w:trHeight w:val="913"/>
        </w:trPr>
        <w:tc>
          <w:tcPr>
            <w:tcW w:w="2718" w:type="dxa"/>
            <w:tcBorders>
              <w:top w:val="single" w:sz="6" w:space="0" w:color="000000"/>
              <w:bottom w:val="single" w:sz="6" w:space="0" w:color="000000"/>
              <w:right w:val="single" w:sz="6" w:space="0" w:color="000000"/>
            </w:tcBorders>
          </w:tcPr>
          <w:p w:rsidR="00503DE6" w:rsidRPr="00A011B9" w:rsidRDefault="00503DE6" w:rsidP="00503DE6">
            <w:pPr>
              <w:spacing w:before="7" w:line="276" w:lineRule="auto"/>
              <w:rPr>
                <w:rFonts w:ascii="Times New Roman" w:hAnsi="Times New Roman" w:cs="Times New Roman"/>
                <w:b/>
                <w:sz w:val="24"/>
                <w:szCs w:val="24"/>
              </w:rPr>
            </w:pPr>
          </w:p>
          <w:p w:rsidR="00503DE6" w:rsidRPr="00A011B9" w:rsidRDefault="00503DE6" w:rsidP="00503DE6">
            <w:pPr>
              <w:spacing w:line="276" w:lineRule="auto"/>
              <w:ind w:left="365" w:right="293"/>
              <w:jc w:val="center"/>
              <w:rPr>
                <w:rFonts w:ascii="Times New Roman" w:hAnsi="Times New Roman" w:cs="Times New Roman"/>
                <w:b/>
                <w:sz w:val="24"/>
                <w:szCs w:val="24"/>
              </w:rPr>
            </w:pPr>
            <w:r w:rsidRPr="00A011B9">
              <w:rPr>
                <w:rFonts w:ascii="Times New Roman" w:hAnsi="Times New Roman" w:cs="Times New Roman"/>
                <w:b/>
                <w:sz w:val="24"/>
                <w:szCs w:val="24"/>
              </w:rPr>
              <w:t>TROŠKOVNIK</w:t>
            </w:r>
          </w:p>
        </w:tc>
        <w:tc>
          <w:tcPr>
            <w:tcW w:w="6282" w:type="dxa"/>
            <w:tcBorders>
              <w:top w:val="single" w:sz="6" w:space="0" w:color="000000"/>
              <w:left w:val="single" w:sz="6" w:space="0" w:color="000000"/>
              <w:bottom w:val="single" w:sz="6" w:space="0" w:color="000000"/>
            </w:tcBorders>
          </w:tcPr>
          <w:p w:rsidR="00503DE6" w:rsidRPr="00A011B9" w:rsidRDefault="00503DE6" w:rsidP="00503DE6">
            <w:pPr>
              <w:spacing w:before="3" w:line="276" w:lineRule="auto"/>
              <w:ind w:left="20"/>
              <w:rPr>
                <w:rFonts w:ascii="Times New Roman" w:hAnsi="Times New Roman" w:cs="Times New Roman"/>
                <w:sz w:val="24"/>
                <w:szCs w:val="24"/>
              </w:rPr>
            </w:pPr>
            <w:r w:rsidRPr="00A011B9">
              <w:rPr>
                <w:rFonts w:ascii="Times New Roman" w:hAnsi="Times New Roman" w:cs="Times New Roman"/>
                <w:sz w:val="24"/>
                <w:szCs w:val="24"/>
              </w:rPr>
              <w:t>/</w:t>
            </w:r>
          </w:p>
        </w:tc>
      </w:tr>
      <w:tr w:rsidR="00503DE6" w:rsidRPr="00A011B9" w:rsidTr="00503DE6">
        <w:trPr>
          <w:trHeight w:val="1200"/>
        </w:trPr>
        <w:tc>
          <w:tcPr>
            <w:tcW w:w="2718" w:type="dxa"/>
            <w:tcBorders>
              <w:top w:val="single" w:sz="6" w:space="0" w:color="000000"/>
              <w:right w:val="single" w:sz="6" w:space="0" w:color="000000"/>
            </w:tcBorders>
          </w:tcPr>
          <w:p w:rsidR="00503DE6" w:rsidRPr="00A011B9" w:rsidRDefault="00503DE6" w:rsidP="00503DE6">
            <w:pPr>
              <w:spacing w:before="7" w:line="276" w:lineRule="auto"/>
              <w:rPr>
                <w:rFonts w:ascii="Times New Roman" w:hAnsi="Times New Roman" w:cs="Times New Roman"/>
                <w:b/>
                <w:sz w:val="24"/>
                <w:szCs w:val="24"/>
              </w:rPr>
            </w:pPr>
          </w:p>
          <w:p w:rsidR="00503DE6" w:rsidRPr="00A011B9" w:rsidRDefault="00503DE6" w:rsidP="00503DE6">
            <w:pPr>
              <w:spacing w:line="276" w:lineRule="auto"/>
              <w:ind w:left="282" w:right="196" w:firstLine="535"/>
              <w:rPr>
                <w:rFonts w:ascii="Times New Roman" w:hAnsi="Times New Roman" w:cs="Times New Roman"/>
                <w:b/>
                <w:sz w:val="24"/>
                <w:szCs w:val="24"/>
              </w:rPr>
            </w:pPr>
            <w:r w:rsidRPr="00A011B9">
              <w:rPr>
                <w:rFonts w:ascii="Times New Roman" w:hAnsi="Times New Roman" w:cs="Times New Roman"/>
                <w:b/>
                <w:sz w:val="24"/>
                <w:szCs w:val="24"/>
              </w:rPr>
              <w:t>NAČIN VREDNOVANJA</w:t>
            </w:r>
          </w:p>
        </w:tc>
        <w:tc>
          <w:tcPr>
            <w:tcW w:w="6282" w:type="dxa"/>
            <w:tcBorders>
              <w:top w:val="single" w:sz="6" w:space="0" w:color="000000"/>
              <w:left w:val="single" w:sz="6" w:space="0" w:color="000000"/>
            </w:tcBorders>
          </w:tcPr>
          <w:p w:rsidR="00503DE6" w:rsidRPr="00A011B9" w:rsidRDefault="00503DE6" w:rsidP="00503DE6">
            <w:pPr>
              <w:spacing w:before="9" w:line="276" w:lineRule="auto"/>
              <w:rPr>
                <w:rFonts w:ascii="Times New Roman" w:hAnsi="Times New Roman" w:cs="Times New Roman"/>
                <w:b/>
                <w:sz w:val="24"/>
                <w:szCs w:val="24"/>
              </w:rPr>
            </w:pPr>
          </w:p>
          <w:p w:rsidR="00503DE6" w:rsidRPr="00A011B9" w:rsidRDefault="00503DE6" w:rsidP="00503DE6">
            <w:pPr>
              <w:spacing w:before="1" w:line="276" w:lineRule="auto"/>
              <w:ind w:left="20"/>
              <w:rPr>
                <w:rFonts w:ascii="Times New Roman" w:hAnsi="Times New Roman" w:cs="Times New Roman"/>
                <w:sz w:val="24"/>
                <w:szCs w:val="24"/>
              </w:rPr>
            </w:pPr>
            <w:r w:rsidRPr="00A011B9">
              <w:rPr>
                <w:rFonts w:ascii="Times New Roman" w:hAnsi="Times New Roman" w:cs="Times New Roman"/>
                <w:sz w:val="24"/>
                <w:szCs w:val="24"/>
              </w:rPr>
              <w:t>Biranje najoriginalnije maske.</w:t>
            </w:r>
          </w:p>
        </w:tc>
      </w:tr>
    </w:tbl>
    <w:p w:rsidR="00503DE6" w:rsidRPr="00A011B9" w:rsidRDefault="00503DE6" w:rsidP="00503DE6">
      <w:pPr>
        <w:spacing w:line="276" w:lineRule="auto"/>
        <w:rPr>
          <w:rFonts w:ascii="Times New Roman" w:eastAsia="Calibri" w:hAnsi="Times New Roman" w:cs="Times New Roman"/>
          <w:b/>
          <w:sz w:val="24"/>
          <w:szCs w:val="24"/>
        </w:rPr>
      </w:pPr>
    </w:p>
    <w:p w:rsidR="00182C68" w:rsidRDefault="00182C68" w:rsidP="00503DE6">
      <w:pPr>
        <w:spacing w:line="276" w:lineRule="auto"/>
        <w:rPr>
          <w:rFonts w:ascii="Times New Roman" w:eastAsia="Calibri" w:hAnsi="Times New Roman" w:cs="Times New Roman"/>
          <w:b/>
          <w:sz w:val="24"/>
          <w:szCs w:val="24"/>
        </w:rPr>
      </w:pPr>
    </w:p>
    <w:p w:rsidR="00133FBA" w:rsidRDefault="00133FBA" w:rsidP="00503DE6">
      <w:pPr>
        <w:spacing w:line="276" w:lineRule="auto"/>
        <w:rPr>
          <w:rFonts w:ascii="Times New Roman" w:eastAsia="Calibri" w:hAnsi="Times New Roman" w:cs="Times New Roman"/>
          <w:b/>
          <w:sz w:val="24"/>
          <w:szCs w:val="24"/>
        </w:rPr>
      </w:pPr>
    </w:p>
    <w:p w:rsidR="00133FBA" w:rsidRDefault="00133FBA" w:rsidP="00503DE6">
      <w:pPr>
        <w:spacing w:line="276" w:lineRule="auto"/>
        <w:rPr>
          <w:rFonts w:ascii="Times New Roman" w:eastAsia="Calibri" w:hAnsi="Times New Roman" w:cs="Times New Roman"/>
          <w:b/>
          <w:sz w:val="24"/>
          <w:szCs w:val="24"/>
        </w:rPr>
      </w:pPr>
    </w:p>
    <w:p w:rsidR="00133FBA" w:rsidRDefault="00133FBA"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lastRenderedPageBreak/>
        <w:t xml:space="preserve">Naziv aktivnosti: Posjet manifestaciji </w:t>
      </w:r>
      <w:r w:rsidRPr="00A011B9">
        <w:rPr>
          <w:rFonts w:ascii="Times New Roman" w:eastAsia="Calibri" w:hAnsi="Times New Roman" w:cs="Times New Roman"/>
          <w:b/>
          <w:i/>
          <w:sz w:val="24"/>
          <w:szCs w:val="24"/>
        </w:rPr>
        <w:t>Festival znanosti</w:t>
      </w:r>
    </w:p>
    <w:p w:rsidR="00503DE6" w:rsidRPr="00A011B9" w:rsidRDefault="00503DE6" w:rsidP="00503DE6">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t>Razred: 1.-8.</w:t>
      </w:r>
    </w:p>
    <w:p w:rsidR="00503DE6" w:rsidRPr="00A011B9" w:rsidRDefault="00503DE6" w:rsidP="00503DE6">
      <w:pPr>
        <w:adjustRightInd w:val="0"/>
        <w:spacing w:line="276" w:lineRule="auto"/>
        <w:rPr>
          <w:rFonts w:ascii="Times New Roman" w:eastAsia="Calibri" w:hAnsi="Times New Roman" w:cs="Times New Roman"/>
          <w:bCs/>
          <w:color w:val="000000"/>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w:t>
      </w:r>
      <w:r w:rsidRPr="00A011B9">
        <w:rPr>
          <w:rFonts w:ascii="Times New Roman" w:eastAsia="Calibri" w:hAnsi="Times New Roman" w:cs="Times New Roman"/>
          <w:b/>
          <w:bCs/>
          <w:color w:val="000000"/>
          <w:sz w:val="24"/>
          <w:szCs w:val="24"/>
        </w:rPr>
        <w:t>učitelji od 1. do 8. razreda</w:t>
      </w:r>
    </w:p>
    <w:p w:rsidR="00503DE6" w:rsidRPr="00A011B9" w:rsidRDefault="00A84DD0" w:rsidP="00503DE6">
      <w:pPr>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701248" behindDoc="1" locked="0" layoutInCell="1" allowOverlap="1" wp14:anchorId="26F2101D" wp14:editId="2F60EE4B">
            <wp:simplePos x="0" y="0"/>
            <wp:positionH relativeFrom="margin">
              <wp:posOffset>-256032</wp:posOffset>
            </wp:positionH>
            <wp:positionV relativeFrom="paragraph">
              <wp:posOffset>160934</wp:posOffset>
            </wp:positionV>
            <wp:extent cx="6307701" cy="6759244"/>
            <wp:effectExtent l="0" t="0" r="0" b="3810"/>
            <wp:wrapNone/>
            <wp:docPr id="100" name="Slika 10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2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76"/>
        <w:gridCol w:w="6594"/>
      </w:tblGrid>
      <w:tr w:rsidR="00503DE6" w:rsidRPr="00A011B9" w:rsidTr="00503DE6">
        <w:trPr>
          <w:trHeight w:val="1735"/>
        </w:trPr>
        <w:tc>
          <w:tcPr>
            <w:tcW w:w="2676" w:type="dxa"/>
            <w:tcBorders>
              <w:bottom w:val="single" w:sz="6" w:space="0" w:color="000000"/>
              <w:right w:val="single" w:sz="6" w:space="0" w:color="000000"/>
            </w:tcBorders>
          </w:tcPr>
          <w:p w:rsidR="00503DE6" w:rsidRPr="00A011B9" w:rsidRDefault="00503DE6" w:rsidP="00503DE6">
            <w:pPr>
              <w:spacing w:before="9" w:line="276" w:lineRule="auto"/>
              <w:rPr>
                <w:rFonts w:ascii="Times New Roman" w:hAnsi="Times New Roman" w:cs="Times New Roman"/>
                <w:b/>
                <w:sz w:val="24"/>
                <w:szCs w:val="24"/>
              </w:rPr>
            </w:pPr>
          </w:p>
          <w:p w:rsidR="00503DE6" w:rsidRPr="00A011B9" w:rsidRDefault="00503DE6" w:rsidP="00503DE6">
            <w:pPr>
              <w:spacing w:line="276" w:lineRule="auto"/>
              <w:ind w:left="185" w:right="156"/>
              <w:jc w:val="center"/>
              <w:rPr>
                <w:rFonts w:ascii="Times New Roman" w:hAnsi="Times New Roman" w:cs="Times New Roman"/>
                <w:b/>
                <w:sz w:val="24"/>
                <w:szCs w:val="24"/>
              </w:rPr>
            </w:pPr>
            <w:r w:rsidRPr="00A011B9">
              <w:rPr>
                <w:rFonts w:ascii="Times New Roman" w:hAnsi="Times New Roman" w:cs="Times New Roman"/>
                <w:b/>
                <w:sz w:val="24"/>
                <w:szCs w:val="24"/>
              </w:rPr>
              <w:t>CILJ</w:t>
            </w:r>
          </w:p>
        </w:tc>
        <w:tc>
          <w:tcPr>
            <w:tcW w:w="6594" w:type="dxa"/>
            <w:tcBorders>
              <w:left w:val="single" w:sz="6" w:space="0" w:color="000000"/>
              <w:bottom w:val="single" w:sz="6" w:space="0" w:color="000000"/>
            </w:tcBorders>
          </w:tcPr>
          <w:p w:rsidR="00503DE6" w:rsidRPr="00A011B9" w:rsidRDefault="00503DE6" w:rsidP="00503DE6">
            <w:pPr>
              <w:spacing w:before="1" w:line="276" w:lineRule="auto"/>
              <w:ind w:left="121" w:right="68"/>
              <w:jc w:val="both"/>
              <w:rPr>
                <w:rFonts w:ascii="Times New Roman" w:hAnsi="Times New Roman" w:cs="Times New Roman"/>
                <w:sz w:val="24"/>
                <w:szCs w:val="24"/>
              </w:rPr>
            </w:pPr>
          </w:p>
          <w:p w:rsidR="00503DE6" w:rsidRPr="00A011B9" w:rsidRDefault="00503DE6" w:rsidP="00503DE6">
            <w:pPr>
              <w:spacing w:before="1" w:line="276" w:lineRule="auto"/>
              <w:ind w:left="121" w:right="68"/>
              <w:jc w:val="both"/>
              <w:rPr>
                <w:rFonts w:ascii="Times New Roman" w:hAnsi="Times New Roman" w:cs="Times New Roman"/>
                <w:sz w:val="24"/>
                <w:szCs w:val="24"/>
              </w:rPr>
            </w:pPr>
            <w:r w:rsidRPr="00A011B9">
              <w:rPr>
                <w:rFonts w:ascii="Times New Roman" w:hAnsi="Times New Roman" w:cs="Times New Roman"/>
                <w:sz w:val="24"/>
                <w:szCs w:val="24"/>
              </w:rPr>
              <w:t>Približiti znanost učenicima i profesorima, kao i informiranje o svim aktivnostima i rezultatima u tom području, poboljšati javnu percepciju znanstvenika te motivirati mlade ljude za istraživanje i stjecanje novih znanja.</w:t>
            </w:r>
          </w:p>
        </w:tc>
      </w:tr>
      <w:tr w:rsidR="00503DE6" w:rsidRPr="00A011B9" w:rsidTr="00503DE6">
        <w:trPr>
          <w:trHeight w:val="998"/>
        </w:trPr>
        <w:tc>
          <w:tcPr>
            <w:tcW w:w="2676" w:type="dxa"/>
            <w:tcBorders>
              <w:top w:val="single" w:sz="6" w:space="0" w:color="000000"/>
              <w:bottom w:val="single" w:sz="6" w:space="0" w:color="000000"/>
              <w:right w:val="single" w:sz="6" w:space="0" w:color="000000"/>
            </w:tcBorders>
          </w:tcPr>
          <w:p w:rsidR="00503DE6" w:rsidRPr="00A011B9" w:rsidRDefault="00503DE6" w:rsidP="00503DE6">
            <w:pPr>
              <w:spacing w:before="5" w:line="276" w:lineRule="auto"/>
              <w:rPr>
                <w:rFonts w:ascii="Times New Roman" w:hAnsi="Times New Roman" w:cs="Times New Roman"/>
                <w:b/>
                <w:sz w:val="24"/>
                <w:szCs w:val="24"/>
              </w:rPr>
            </w:pPr>
          </w:p>
          <w:p w:rsidR="00503DE6" w:rsidRPr="00A011B9" w:rsidRDefault="00503DE6" w:rsidP="00503DE6">
            <w:pPr>
              <w:spacing w:line="276" w:lineRule="auto"/>
              <w:ind w:left="185" w:right="158"/>
              <w:jc w:val="center"/>
              <w:rPr>
                <w:rFonts w:ascii="Times New Roman" w:hAnsi="Times New Roman" w:cs="Times New Roman"/>
                <w:b/>
                <w:sz w:val="24"/>
                <w:szCs w:val="24"/>
              </w:rPr>
            </w:pPr>
            <w:r w:rsidRPr="00A011B9">
              <w:rPr>
                <w:rFonts w:ascii="Times New Roman" w:hAnsi="Times New Roman" w:cs="Times New Roman"/>
                <w:b/>
                <w:sz w:val="24"/>
                <w:szCs w:val="24"/>
              </w:rPr>
              <w:t>NAMJENA</w:t>
            </w:r>
          </w:p>
          <w:p w:rsidR="00503DE6" w:rsidRPr="00A011B9" w:rsidRDefault="00503DE6" w:rsidP="00503DE6">
            <w:pPr>
              <w:spacing w:line="276" w:lineRule="auto"/>
              <w:rPr>
                <w:rFonts w:ascii="Times New Roman" w:eastAsia="Calibri" w:hAnsi="Times New Roman" w:cs="Times New Roman"/>
                <w:sz w:val="24"/>
                <w:szCs w:val="24"/>
              </w:rPr>
            </w:pPr>
          </w:p>
        </w:tc>
        <w:tc>
          <w:tcPr>
            <w:tcW w:w="6594" w:type="dxa"/>
            <w:tcBorders>
              <w:top w:val="single" w:sz="6" w:space="0" w:color="000000"/>
              <w:left w:val="single" w:sz="6" w:space="0" w:color="000000"/>
              <w:bottom w:val="single" w:sz="6" w:space="0" w:color="000000"/>
            </w:tcBorders>
          </w:tcPr>
          <w:p w:rsidR="00503DE6" w:rsidRPr="00A011B9" w:rsidRDefault="00503DE6" w:rsidP="00503DE6">
            <w:pPr>
              <w:spacing w:before="12" w:line="276" w:lineRule="auto"/>
              <w:rPr>
                <w:rFonts w:ascii="Times New Roman" w:hAnsi="Times New Roman" w:cs="Times New Roman"/>
                <w:b/>
                <w:sz w:val="24"/>
                <w:szCs w:val="24"/>
              </w:rPr>
            </w:pPr>
          </w:p>
          <w:p w:rsidR="00503DE6" w:rsidRPr="00A011B9" w:rsidRDefault="00503DE6" w:rsidP="00503DE6">
            <w:pPr>
              <w:spacing w:line="276" w:lineRule="auto"/>
              <w:ind w:left="121"/>
              <w:rPr>
                <w:rFonts w:ascii="Times New Roman" w:hAnsi="Times New Roman" w:cs="Times New Roman"/>
                <w:sz w:val="24"/>
                <w:szCs w:val="24"/>
              </w:rPr>
            </w:pPr>
            <w:r w:rsidRPr="00A011B9">
              <w:rPr>
                <w:rFonts w:ascii="Times New Roman" w:hAnsi="Times New Roman" w:cs="Times New Roman"/>
                <w:sz w:val="24"/>
                <w:szCs w:val="24"/>
              </w:rPr>
              <w:t>Za sve zainteresirane učenike neovisno o sposobnostima.</w:t>
            </w:r>
          </w:p>
        </w:tc>
      </w:tr>
      <w:tr w:rsidR="00503DE6" w:rsidRPr="00A011B9" w:rsidTr="00503DE6">
        <w:trPr>
          <w:trHeight w:val="1199"/>
        </w:trPr>
        <w:tc>
          <w:tcPr>
            <w:tcW w:w="2676" w:type="dxa"/>
            <w:tcBorders>
              <w:top w:val="single" w:sz="6" w:space="0" w:color="000000"/>
              <w:bottom w:val="single" w:sz="6" w:space="0" w:color="000000"/>
              <w:right w:val="single" w:sz="6" w:space="0" w:color="000000"/>
            </w:tcBorders>
          </w:tcPr>
          <w:p w:rsidR="00503DE6" w:rsidRPr="00A011B9" w:rsidRDefault="00503DE6" w:rsidP="00503DE6">
            <w:pPr>
              <w:spacing w:line="276" w:lineRule="auto"/>
              <w:rPr>
                <w:rFonts w:ascii="Times New Roman" w:hAnsi="Times New Roman" w:cs="Times New Roman"/>
                <w:b/>
                <w:sz w:val="24"/>
                <w:szCs w:val="24"/>
              </w:rPr>
            </w:pPr>
          </w:p>
          <w:p w:rsidR="00503DE6" w:rsidRPr="00A011B9" w:rsidRDefault="00503DE6" w:rsidP="00503DE6">
            <w:pPr>
              <w:spacing w:before="1" w:line="276" w:lineRule="auto"/>
              <w:ind w:left="185" w:right="155"/>
              <w:jc w:val="center"/>
              <w:rPr>
                <w:rFonts w:ascii="Times New Roman" w:hAnsi="Times New Roman" w:cs="Times New Roman"/>
                <w:b/>
                <w:sz w:val="24"/>
                <w:szCs w:val="24"/>
              </w:rPr>
            </w:pPr>
            <w:r w:rsidRPr="00A011B9">
              <w:rPr>
                <w:rFonts w:ascii="Times New Roman" w:hAnsi="Times New Roman" w:cs="Times New Roman"/>
                <w:b/>
                <w:sz w:val="24"/>
                <w:szCs w:val="24"/>
              </w:rPr>
              <w:t>NOSITELJI</w:t>
            </w:r>
          </w:p>
        </w:tc>
        <w:tc>
          <w:tcPr>
            <w:tcW w:w="6594" w:type="dxa"/>
            <w:tcBorders>
              <w:top w:val="single" w:sz="6" w:space="0" w:color="000000"/>
              <w:left w:val="single" w:sz="6" w:space="0" w:color="000000"/>
              <w:bottom w:val="single" w:sz="6" w:space="0" w:color="000000"/>
            </w:tcBorders>
          </w:tcPr>
          <w:p w:rsidR="00503DE6" w:rsidRPr="00A011B9" w:rsidRDefault="00503DE6" w:rsidP="00503DE6">
            <w:pPr>
              <w:spacing w:before="7" w:line="276" w:lineRule="auto"/>
              <w:rPr>
                <w:rFonts w:ascii="Times New Roman" w:hAnsi="Times New Roman" w:cs="Times New Roman"/>
                <w:b/>
                <w:sz w:val="24"/>
                <w:szCs w:val="24"/>
              </w:rPr>
            </w:pPr>
          </w:p>
          <w:p w:rsidR="00503DE6" w:rsidRPr="00A011B9" w:rsidRDefault="00503DE6" w:rsidP="00503DE6">
            <w:pPr>
              <w:spacing w:line="276" w:lineRule="auto"/>
              <w:ind w:left="121"/>
              <w:rPr>
                <w:rFonts w:ascii="Times New Roman" w:hAnsi="Times New Roman" w:cs="Times New Roman"/>
                <w:sz w:val="24"/>
                <w:szCs w:val="24"/>
              </w:rPr>
            </w:pPr>
            <w:r w:rsidRPr="00A011B9">
              <w:rPr>
                <w:rFonts w:ascii="Times New Roman" w:hAnsi="Times New Roman" w:cs="Times New Roman"/>
                <w:sz w:val="24"/>
                <w:szCs w:val="24"/>
              </w:rPr>
              <w:t>Profesori, učenici i vanjski suradnici.</w:t>
            </w:r>
          </w:p>
        </w:tc>
      </w:tr>
      <w:tr w:rsidR="00503DE6" w:rsidRPr="00A011B9" w:rsidTr="00503DE6">
        <w:trPr>
          <w:trHeight w:val="1106"/>
        </w:trPr>
        <w:tc>
          <w:tcPr>
            <w:tcW w:w="2676" w:type="dxa"/>
            <w:tcBorders>
              <w:top w:val="single" w:sz="6" w:space="0" w:color="000000"/>
              <w:bottom w:val="single" w:sz="6" w:space="0" w:color="000000"/>
              <w:right w:val="single" w:sz="6" w:space="0" w:color="000000"/>
            </w:tcBorders>
          </w:tcPr>
          <w:p w:rsidR="00503DE6" w:rsidRPr="00A011B9" w:rsidRDefault="00503DE6" w:rsidP="00503DE6">
            <w:pPr>
              <w:spacing w:before="3" w:line="276" w:lineRule="auto"/>
              <w:rPr>
                <w:rFonts w:ascii="Times New Roman" w:hAnsi="Times New Roman" w:cs="Times New Roman"/>
                <w:b/>
                <w:sz w:val="24"/>
                <w:szCs w:val="24"/>
              </w:rPr>
            </w:pPr>
          </w:p>
          <w:p w:rsidR="00503DE6" w:rsidRPr="00A011B9" w:rsidRDefault="00503DE6" w:rsidP="00503DE6">
            <w:pPr>
              <w:spacing w:line="276" w:lineRule="auto"/>
              <w:ind w:left="215" w:right="166" w:firstLine="427"/>
              <w:jc w:val="center"/>
              <w:rPr>
                <w:rFonts w:ascii="Times New Roman" w:hAnsi="Times New Roman" w:cs="Times New Roman"/>
                <w:b/>
                <w:sz w:val="24"/>
                <w:szCs w:val="24"/>
              </w:rPr>
            </w:pPr>
            <w:r w:rsidRPr="00A011B9">
              <w:rPr>
                <w:rFonts w:ascii="Times New Roman" w:hAnsi="Times New Roman" w:cs="Times New Roman"/>
                <w:b/>
                <w:sz w:val="24"/>
                <w:szCs w:val="24"/>
              </w:rPr>
              <w:t>NAČIN REALIZACIJE</w:t>
            </w:r>
          </w:p>
        </w:tc>
        <w:tc>
          <w:tcPr>
            <w:tcW w:w="6594" w:type="dxa"/>
            <w:tcBorders>
              <w:top w:val="single" w:sz="6" w:space="0" w:color="000000"/>
              <w:left w:val="single" w:sz="6" w:space="0" w:color="000000"/>
              <w:bottom w:val="single" w:sz="6" w:space="0" w:color="000000"/>
            </w:tcBorders>
          </w:tcPr>
          <w:p w:rsidR="00503DE6" w:rsidRPr="00A011B9" w:rsidRDefault="00503DE6" w:rsidP="00503DE6">
            <w:pPr>
              <w:spacing w:before="3" w:line="276" w:lineRule="auto"/>
              <w:rPr>
                <w:rFonts w:ascii="Times New Roman" w:hAnsi="Times New Roman" w:cs="Times New Roman"/>
                <w:b/>
                <w:sz w:val="24"/>
                <w:szCs w:val="24"/>
              </w:rPr>
            </w:pPr>
          </w:p>
          <w:p w:rsidR="00503DE6" w:rsidRPr="00A011B9" w:rsidRDefault="00503DE6" w:rsidP="00503DE6">
            <w:pPr>
              <w:spacing w:line="276" w:lineRule="auto"/>
              <w:ind w:left="121"/>
              <w:rPr>
                <w:rFonts w:ascii="Times New Roman" w:hAnsi="Times New Roman" w:cs="Times New Roman"/>
                <w:sz w:val="24"/>
                <w:szCs w:val="24"/>
              </w:rPr>
            </w:pPr>
            <w:r w:rsidRPr="00A011B9">
              <w:rPr>
                <w:rFonts w:ascii="Times New Roman" w:hAnsi="Times New Roman" w:cs="Times New Roman"/>
                <w:sz w:val="24"/>
                <w:szCs w:val="24"/>
              </w:rPr>
              <w:t>Prema nastavnom planu i program.</w:t>
            </w:r>
          </w:p>
        </w:tc>
      </w:tr>
      <w:tr w:rsidR="00503DE6" w:rsidRPr="00A011B9" w:rsidTr="00503DE6">
        <w:trPr>
          <w:trHeight w:val="980"/>
        </w:trPr>
        <w:tc>
          <w:tcPr>
            <w:tcW w:w="2676" w:type="dxa"/>
            <w:tcBorders>
              <w:top w:val="single" w:sz="6" w:space="0" w:color="000000"/>
              <w:bottom w:val="single" w:sz="6" w:space="0" w:color="000000"/>
              <w:right w:val="single" w:sz="6" w:space="0" w:color="000000"/>
            </w:tcBorders>
          </w:tcPr>
          <w:p w:rsidR="00503DE6" w:rsidRPr="00A011B9" w:rsidRDefault="00503DE6" w:rsidP="00503DE6">
            <w:pPr>
              <w:spacing w:before="1" w:line="276" w:lineRule="auto"/>
              <w:rPr>
                <w:rFonts w:ascii="Times New Roman" w:hAnsi="Times New Roman" w:cs="Times New Roman"/>
                <w:b/>
                <w:sz w:val="24"/>
                <w:szCs w:val="24"/>
              </w:rPr>
            </w:pPr>
          </w:p>
          <w:p w:rsidR="00503DE6" w:rsidRPr="00A011B9" w:rsidRDefault="00503DE6" w:rsidP="00503DE6">
            <w:pPr>
              <w:spacing w:line="276" w:lineRule="auto"/>
              <w:ind w:left="185" w:right="159"/>
              <w:jc w:val="center"/>
              <w:rPr>
                <w:rFonts w:ascii="Times New Roman" w:hAnsi="Times New Roman" w:cs="Times New Roman"/>
                <w:b/>
                <w:sz w:val="24"/>
                <w:szCs w:val="24"/>
              </w:rPr>
            </w:pPr>
            <w:r w:rsidRPr="00A011B9">
              <w:rPr>
                <w:rFonts w:ascii="Times New Roman" w:hAnsi="Times New Roman" w:cs="Times New Roman"/>
                <w:b/>
                <w:sz w:val="24"/>
                <w:szCs w:val="24"/>
              </w:rPr>
              <w:t>VREMENIK</w:t>
            </w:r>
          </w:p>
        </w:tc>
        <w:tc>
          <w:tcPr>
            <w:tcW w:w="6594" w:type="dxa"/>
            <w:tcBorders>
              <w:top w:val="single" w:sz="6" w:space="0" w:color="000000"/>
              <w:left w:val="single" w:sz="6" w:space="0" w:color="000000"/>
              <w:bottom w:val="single" w:sz="6" w:space="0" w:color="000000"/>
            </w:tcBorders>
          </w:tcPr>
          <w:p w:rsidR="00503DE6" w:rsidRPr="00A011B9" w:rsidRDefault="00503DE6" w:rsidP="00503DE6">
            <w:pPr>
              <w:spacing w:before="3" w:line="276" w:lineRule="auto"/>
              <w:rPr>
                <w:rFonts w:ascii="Times New Roman" w:hAnsi="Times New Roman" w:cs="Times New Roman"/>
                <w:b/>
                <w:sz w:val="24"/>
                <w:szCs w:val="24"/>
              </w:rPr>
            </w:pPr>
          </w:p>
          <w:p w:rsidR="00503DE6" w:rsidRPr="00A011B9" w:rsidRDefault="00503DE6" w:rsidP="00503DE6">
            <w:pPr>
              <w:spacing w:line="276" w:lineRule="auto"/>
              <w:ind w:left="121"/>
              <w:rPr>
                <w:rFonts w:ascii="Times New Roman" w:hAnsi="Times New Roman" w:cs="Times New Roman"/>
                <w:sz w:val="24"/>
                <w:szCs w:val="24"/>
              </w:rPr>
            </w:pPr>
            <w:r w:rsidRPr="00A011B9">
              <w:rPr>
                <w:rFonts w:ascii="Times New Roman" w:hAnsi="Times New Roman" w:cs="Times New Roman"/>
                <w:sz w:val="24"/>
                <w:szCs w:val="24"/>
              </w:rPr>
              <w:t>Travanj, 2021. godine.</w:t>
            </w:r>
          </w:p>
        </w:tc>
      </w:tr>
      <w:tr w:rsidR="00503DE6" w:rsidRPr="00A011B9" w:rsidTr="00503DE6">
        <w:trPr>
          <w:trHeight w:val="1230"/>
        </w:trPr>
        <w:tc>
          <w:tcPr>
            <w:tcW w:w="2676" w:type="dxa"/>
            <w:tcBorders>
              <w:top w:val="single" w:sz="6" w:space="0" w:color="000000"/>
              <w:bottom w:val="single" w:sz="6" w:space="0" w:color="000000"/>
              <w:right w:val="single" w:sz="6" w:space="0" w:color="000000"/>
            </w:tcBorders>
          </w:tcPr>
          <w:p w:rsidR="00503DE6" w:rsidRPr="00A011B9" w:rsidRDefault="00503DE6" w:rsidP="00503DE6">
            <w:pPr>
              <w:spacing w:before="7" w:line="276" w:lineRule="auto"/>
              <w:rPr>
                <w:rFonts w:ascii="Times New Roman" w:hAnsi="Times New Roman" w:cs="Times New Roman"/>
                <w:b/>
                <w:sz w:val="24"/>
                <w:szCs w:val="24"/>
              </w:rPr>
            </w:pPr>
          </w:p>
          <w:p w:rsidR="00503DE6" w:rsidRPr="00A011B9" w:rsidRDefault="00503DE6" w:rsidP="00503DE6">
            <w:pPr>
              <w:spacing w:line="276" w:lineRule="auto"/>
              <w:ind w:left="185" w:right="159"/>
              <w:jc w:val="center"/>
              <w:rPr>
                <w:rFonts w:ascii="Times New Roman" w:hAnsi="Times New Roman" w:cs="Times New Roman"/>
                <w:b/>
                <w:sz w:val="24"/>
                <w:szCs w:val="24"/>
              </w:rPr>
            </w:pPr>
            <w:r w:rsidRPr="00A011B9">
              <w:rPr>
                <w:rFonts w:ascii="Times New Roman" w:hAnsi="Times New Roman" w:cs="Times New Roman"/>
                <w:b/>
                <w:sz w:val="24"/>
                <w:szCs w:val="24"/>
              </w:rPr>
              <w:t>TROŠKOVNIK</w:t>
            </w:r>
          </w:p>
        </w:tc>
        <w:tc>
          <w:tcPr>
            <w:tcW w:w="6594" w:type="dxa"/>
            <w:tcBorders>
              <w:top w:val="single" w:sz="6" w:space="0" w:color="000000"/>
              <w:left w:val="single" w:sz="6" w:space="0" w:color="000000"/>
              <w:bottom w:val="single" w:sz="6" w:space="0" w:color="000000"/>
            </w:tcBorders>
          </w:tcPr>
          <w:p w:rsidR="00503DE6" w:rsidRPr="00A011B9" w:rsidRDefault="00503DE6" w:rsidP="00503DE6">
            <w:pPr>
              <w:spacing w:before="7" w:line="276" w:lineRule="auto"/>
              <w:rPr>
                <w:rFonts w:ascii="Times New Roman" w:hAnsi="Times New Roman" w:cs="Times New Roman"/>
                <w:b/>
                <w:sz w:val="24"/>
                <w:szCs w:val="24"/>
              </w:rPr>
            </w:pPr>
          </w:p>
          <w:p w:rsidR="00503DE6" w:rsidRPr="00A011B9" w:rsidRDefault="00503DE6" w:rsidP="00503DE6">
            <w:pPr>
              <w:spacing w:line="276" w:lineRule="auto"/>
              <w:ind w:left="181"/>
              <w:rPr>
                <w:rFonts w:ascii="Times New Roman" w:hAnsi="Times New Roman" w:cs="Times New Roman"/>
                <w:sz w:val="24"/>
                <w:szCs w:val="24"/>
              </w:rPr>
            </w:pPr>
            <w:r w:rsidRPr="00A011B9">
              <w:rPr>
                <w:rFonts w:ascii="Times New Roman" w:hAnsi="Times New Roman" w:cs="Times New Roman"/>
                <w:sz w:val="24"/>
                <w:szCs w:val="24"/>
              </w:rPr>
              <w:t>Troškove prijevoza snose roditelji.</w:t>
            </w:r>
          </w:p>
        </w:tc>
      </w:tr>
      <w:tr w:rsidR="00503DE6" w:rsidRPr="00A011B9" w:rsidTr="00503DE6">
        <w:trPr>
          <w:trHeight w:val="1340"/>
        </w:trPr>
        <w:tc>
          <w:tcPr>
            <w:tcW w:w="2676" w:type="dxa"/>
            <w:tcBorders>
              <w:top w:val="single" w:sz="6" w:space="0" w:color="000000"/>
              <w:right w:val="single" w:sz="6" w:space="0" w:color="000000"/>
            </w:tcBorders>
          </w:tcPr>
          <w:p w:rsidR="00503DE6" w:rsidRPr="00A011B9" w:rsidRDefault="00503DE6" w:rsidP="00503DE6">
            <w:pPr>
              <w:spacing w:line="276" w:lineRule="auto"/>
              <w:rPr>
                <w:rFonts w:ascii="Times New Roman" w:hAnsi="Times New Roman" w:cs="Times New Roman"/>
                <w:b/>
                <w:sz w:val="24"/>
                <w:szCs w:val="24"/>
              </w:rPr>
            </w:pPr>
          </w:p>
          <w:p w:rsidR="00503DE6" w:rsidRPr="00A011B9" w:rsidRDefault="00503DE6" w:rsidP="00503DE6">
            <w:pPr>
              <w:spacing w:before="1" w:line="276" w:lineRule="auto"/>
              <w:ind w:left="109" w:right="59" w:firstLine="532"/>
              <w:rPr>
                <w:rFonts w:ascii="Times New Roman" w:hAnsi="Times New Roman" w:cs="Times New Roman"/>
                <w:b/>
                <w:sz w:val="24"/>
                <w:szCs w:val="24"/>
              </w:rPr>
            </w:pPr>
            <w:r w:rsidRPr="00A011B9">
              <w:rPr>
                <w:rFonts w:ascii="Times New Roman" w:hAnsi="Times New Roman" w:cs="Times New Roman"/>
                <w:b/>
                <w:sz w:val="24"/>
                <w:szCs w:val="24"/>
              </w:rPr>
              <w:t>NAČIN VREDNOVANJA</w:t>
            </w:r>
          </w:p>
        </w:tc>
        <w:tc>
          <w:tcPr>
            <w:tcW w:w="6594" w:type="dxa"/>
            <w:tcBorders>
              <w:top w:val="single" w:sz="6" w:space="0" w:color="000000"/>
              <w:left w:val="single" w:sz="6" w:space="0" w:color="000000"/>
            </w:tcBorders>
          </w:tcPr>
          <w:p w:rsidR="00503DE6" w:rsidRPr="00A011B9" w:rsidRDefault="00503DE6" w:rsidP="00503DE6">
            <w:pPr>
              <w:spacing w:before="10" w:line="276" w:lineRule="auto"/>
              <w:rPr>
                <w:rFonts w:ascii="Times New Roman" w:hAnsi="Times New Roman" w:cs="Times New Roman"/>
                <w:b/>
                <w:sz w:val="24"/>
                <w:szCs w:val="24"/>
              </w:rPr>
            </w:pPr>
          </w:p>
          <w:p w:rsidR="00503DE6" w:rsidRPr="00A011B9" w:rsidRDefault="00503DE6" w:rsidP="00C96F8F">
            <w:pPr>
              <w:numPr>
                <w:ilvl w:val="0"/>
                <w:numId w:val="15"/>
              </w:numPr>
              <w:tabs>
                <w:tab w:val="left" w:pos="261"/>
              </w:tabs>
              <w:spacing w:line="276" w:lineRule="auto"/>
              <w:rPr>
                <w:rFonts w:ascii="Times New Roman" w:hAnsi="Times New Roman" w:cs="Times New Roman"/>
                <w:sz w:val="24"/>
                <w:szCs w:val="24"/>
              </w:rPr>
            </w:pPr>
            <w:r w:rsidRPr="00A011B9">
              <w:rPr>
                <w:rFonts w:ascii="Times New Roman" w:hAnsi="Times New Roman" w:cs="Times New Roman"/>
                <w:sz w:val="24"/>
                <w:szCs w:val="24"/>
              </w:rPr>
              <w:t>dojmovi učenika i</w:t>
            </w:r>
            <w:r w:rsidR="0089202C" w:rsidRPr="00A011B9">
              <w:rPr>
                <w:rFonts w:ascii="Times New Roman" w:hAnsi="Times New Roman" w:cs="Times New Roman"/>
                <w:sz w:val="24"/>
                <w:szCs w:val="24"/>
              </w:rPr>
              <w:t xml:space="preserve"> </w:t>
            </w:r>
            <w:r w:rsidRPr="00A011B9">
              <w:rPr>
                <w:rFonts w:ascii="Times New Roman" w:hAnsi="Times New Roman" w:cs="Times New Roman"/>
                <w:sz w:val="24"/>
                <w:szCs w:val="24"/>
              </w:rPr>
              <w:t>učitelja</w:t>
            </w:r>
          </w:p>
          <w:p w:rsidR="00503DE6" w:rsidRPr="00A011B9" w:rsidRDefault="00503DE6" w:rsidP="00C96F8F">
            <w:pPr>
              <w:numPr>
                <w:ilvl w:val="0"/>
                <w:numId w:val="15"/>
              </w:numPr>
              <w:tabs>
                <w:tab w:val="left" w:pos="261"/>
              </w:tabs>
              <w:spacing w:before="41" w:line="276" w:lineRule="auto"/>
              <w:rPr>
                <w:rFonts w:ascii="Times New Roman" w:hAnsi="Times New Roman" w:cs="Times New Roman"/>
                <w:sz w:val="24"/>
                <w:szCs w:val="24"/>
              </w:rPr>
            </w:pPr>
            <w:r w:rsidRPr="00A011B9">
              <w:rPr>
                <w:rFonts w:ascii="Times New Roman" w:hAnsi="Times New Roman" w:cs="Times New Roman"/>
                <w:sz w:val="24"/>
                <w:szCs w:val="24"/>
              </w:rPr>
              <w:t>izrada izvješća i</w:t>
            </w:r>
            <w:r w:rsidR="0089202C" w:rsidRPr="00A011B9">
              <w:rPr>
                <w:rFonts w:ascii="Times New Roman" w:hAnsi="Times New Roman" w:cs="Times New Roman"/>
                <w:sz w:val="24"/>
                <w:szCs w:val="24"/>
              </w:rPr>
              <w:t xml:space="preserve"> </w:t>
            </w:r>
            <w:r w:rsidRPr="00A011B9">
              <w:rPr>
                <w:rFonts w:ascii="Times New Roman" w:hAnsi="Times New Roman" w:cs="Times New Roman"/>
                <w:sz w:val="24"/>
                <w:szCs w:val="24"/>
              </w:rPr>
              <w:t>plakata</w:t>
            </w:r>
          </w:p>
        </w:tc>
      </w:tr>
    </w:tbl>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rPr>
          <w:rFonts w:ascii="Times New Roman" w:eastAsia="Calibri" w:hAnsi="Times New Roman" w:cs="Times New Roman"/>
          <w:b/>
          <w:sz w:val="24"/>
          <w:szCs w:val="24"/>
        </w:rPr>
      </w:pPr>
    </w:p>
    <w:p w:rsidR="00182C68" w:rsidRDefault="00182C68" w:rsidP="00503DE6">
      <w:pPr>
        <w:spacing w:line="276" w:lineRule="auto"/>
        <w:rPr>
          <w:rFonts w:ascii="Times New Roman" w:eastAsia="Calibri" w:hAnsi="Times New Roman" w:cs="Times New Roman"/>
          <w:b/>
          <w:sz w:val="24"/>
          <w:szCs w:val="24"/>
        </w:rPr>
      </w:pPr>
    </w:p>
    <w:p w:rsidR="00182C68" w:rsidRDefault="00182C68"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lastRenderedPageBreak/>
        <w:t>Naziv aktivnosti: Festival cvijeća</w:t>
      </w:r>
    </w:p>
    <w:p w:rsidR="00503DE6" w:rsidRPr="00A011B9" w:rsidRDefault="00503DE6" w:rsidP="00503DE6">
      <w:pPr>
        <w:spacing w:line="276" w:lineRule="auto"/>
        <w:rPr>
          <w:rFonts w:ascii="Times New Roman" w:eastAsia="Calibri" w:hAnsi="Times New Roman" w:cs="Times New Roman"/>
          <w:b/>
          <w:sz w:val="24"/>
          <w:szCs w:val="24"/>
        </w:rPr>
      </w:pPr>
      <w:r w:rsidRPr="00A011B9">
        <w:rPr>
          <w:rFonts w:ascii="Times New Roman" w:eastAsia="Calibri" w:hAnsi="Times New Roman" w:cs="Times New Roman"/>
          <w:b/>
          <w:sz w:val="24"/>
          <w:szCs w:val="24"/>
        </w:rPr>
        <w:t xml:space="preserve">Razred: 1.-8. </w:t>
      </w:r>
    </w:p>
    <w:p w:rsidR="00503DE6" w:rsidRPr="00A011B9" w:rsidRDefault="00503DE6" w:rsidP="00503DE6">
      <w:pPr>
        <w:adjustRightInd w:val="0"/>
        <w:spacing w:line="276" w:lineRule="auto"/>
        <w:rPr>
          <w:rFonts w:ascii="Times New Roman" w:eastAsia="Calibri" w:hAnsi="Times New Roman" w:cs="Times New Roman"/>
          <w:bCs/>
          <w:color w:val="000000"/>
          <w:sz w:val="24"/>
          <w:szCs w:val="24"/>
        </w:rPr>
      </w:pPr>
      <w:r w:rsidRPr="00A011B9">
        <w:rPr>
          <w:rFonts w:ascii="Times New Roman" w:eastAsia="Calibri" w:hAnsi="Times New Roman" w:cs="Times New Roman"/>
          <w:b/>
          <w:sz w:val="24"/>
          <w:szCs w:val="24"/>
        </w:rPr>
        <w:t>Voditelj/</w:t>
      </w:r>
      <w:proofErr w:type="spellStart"/>
      <w:r w:rsidRPr="00A011B9">
        <w:rPr>
          <w:rFonts w:ascii="Times New Roman" w:eastAsia="Calibri" w:hAnsi="Times New Roman" w:cs="Times New Roman"/>
          <w:b/>
          <w:sz w:val="24"/>
          <w:szCs w:val="24"/>
        </w:rPr>
        <w:t>ica</w:t>
      </w:r>
      <w:proofErr w:type="spellEnd"/>
      <w:r w:rsidRPr="00A011B9">
        <w:rPr>
          <w:rFonts w:ascii="Times New Roman" w:eastAsia="Calibri" w:hAnsi="Times New Roman" w:cs="Times New Roman"/>
          <w:b/>
          <w:sz w:val="24"/>
          <w:szCs w:val="24"/>
        </w:rPr>
        <w:t xml:space="preserve">: </w:t>
      </w:r>
      <w:r w:rsidRPr="00A011B9">
        <w:rPr>
          <w:rFonts w:ascii="Times New Roman" w:eastAsia="Calibri" w:hAnsi="Times New Roman" w:cs="Times New Roman"/>
          <w:b/>
          <w:bCs/>
          <w:color w:val="000000"/>
          <w:sz w:val="24"/>
          <w:szCs w:val="24"/>
        </w:rPr>
        <w:t>učitelji od 1. do 8. razreda</w:t>
      </w:r>
    </w:p>
    <w:p w:rsidR="00503DE6" w:rsidRPr="00A011B9" w:rsidRDefault="00A84DD0" w:rsidP="00503DE6">
      <w:pPr>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702272" behindDoc="1" locked="0" layoutInCell="1" allowOverlap="1" wp14:anchorId="26F2101D" wp14:editId="2F60EE4B">
            <wp:simplePos x="0" y="0"/>
            <wp:positionH relativeFrom="margin">
              <wp:posOffset>-197510</wp:posOffset>
            </wp:positionH>
            <wp:positionV relativeFrom="paragraph">
              <wp:posOffset>160934</wp:posOffset>
            </wp:positionV>
            <wp:extent cx="6307701" cy="6759244"/>
            <wp:effectExtent l="0" t="0" r="0" b="3810"/>
            <wp:wrapNone/>
            <wp:docPr id="101" name="Slika 10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18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661"/>
        <w:gridCol w:w="6519"/>
      </w:tblGrid>
      <w:tr w:rsidR="00503DE6" w:rsidRPr="00A011B9" w:rsidTr="00503DE6">
        <w:trPr>
          <w:trHeight w:val="1235"/>
        </w:trPr>
        <w:tc>
          <w:tcPr>
            <w:tcW w:w="2661" w:type="dxa"/>
          </w:tcPr>
          <w:p w:rsidR="00503DE6" w:rsidRPr="00A011B9" w:rsidRDefault="00503DE6" w:rsidP="00503DE6">
            <w:pPr>
              <w:rPr>
                <w:rFonts w:ascii="Times New Roman" w:hAnsi="Times New Roman" w:cs="Times New Roman"/>
                <w:b/>
                <w:sz w:val="24"/>
                <w:szCs w:val="24"/>
              </w:rPr>
            </w:pPr>
          </w:p>
          <w:p w:rsidR="00503DE6" w:rsidRPr="00A011B9" w:rsidRDefault="00503DE6" w:rsidP="00503DE6">
            <w:pPr>
              <w:spacing w:before="3"/>
              <w:rPr>
                <w:rFonts w:ascii="Times New Roman" w:hAnsi="Times New Roman" w:cs="Times New Roman"/>
                <w:b/>
                <w:sz w:val="24"/>
                <w:szCs w:val="24"/>
              </w:rPr>
            </w:pPr>
          </w:p>
          <w:p w:rsidR="00503DE6" w:rsidRPr="00A011B9" w:rsidRDefault="0089202C" w:rsidP="0089202C">
            <w:pPr>
              <w:ind w:left="99" w:right="71"/>
              <w:jc w:val="center"/>
              <w:rPr>
                <w:rFonts w:ascii="Times New Roman" w:hAnsi="Times New Roman" w:cs="Times New Roman"/>
                <w:b/>
                <w:sz w:val="24"/>
                <w:szCs w:val="24"/>
              </w:rPr>
            </w:pPr>
            <w:r w:rsidRPr="00A011B9">
              <w:rPr>
                <w:rFonts w:ascii="Times New Roman" w:hAnsi="Times New Roman" w:cs="Times New Roman"/>
                <w:b/>
                <w:sz w:val="24"/>
                <w:szCs w:val="24"/>
              </w:rPr>
              <w:t>CILJ</w:t>
            </w:r>
          </w:p>
        </w:tc>
        <w:tc>
          <w:tcPr>
            <w:tcW w:w="6519" w:type="dxa"/>
          </w:tcPr>
          <w:p w:rsidR="00503DE6" w:rsidRPr="00A011B9" w:rsidRDefault="00503DE6" w:rsidP="00503DE6">
            <w:pPr>
              <w:spacing w:before="13"/>
              <w:ind w:left="151"/>
              <w:rPr>
                <w:rFonts w:ascii="Times New Roman" w:hAnsi="Times New Roman" w:cs="Times New Roman"/>
                <w:sz w:val="24"/>
                <w:szCs w:val="24"/>
              </w:rPr>
            </w:pPr>
          </w:p>
          <w:p w:rsidR="00503DE6" w:rsidRPr="00A011B9" w:rsidRDefault="00503DE6" w:rsidP="00503DE6">
            <w:pPr>
              <w:spacing w:before="13"/>
              <w:ind w:left="151"/>
              <w:rPr>
                <w:rFonts w:ascii="Times New Roman" w:hAnsi="Times New Roman" w:cs="Times New Roman"/>
                <w:sz w:val="24"/>
                <w:szCs w:val="24"/>
              </w:rPr>
            </w:pPr>
            <w:r w:rsidRPr="00A011B9">
              <w:rPr>
                <w:rFonts w:ascii="Times New Roman" w:hAnsi="Times New Roman" w:cs="Times New Roman"/>
                <w:sz w:val="24"/>
                <w:szCs w:val="24"/>
              </w:rPr>
              <w:t>Poticati učenike na kreativnost i stvaralaštvo te posjetiti Sajam cvijeća i promicati ekološki odgoj učenika</w:t>
            </w:r>
          </w:p>
        </w:tc>
      </w:tr>
      <w:tr w:rsidR="00503DE6" w:rsidRPr="00A011B9" w:rsidTr="0089202C">
        <w:trPr>
          <w:trHeight w:val="3223"/>
        </w:trPr>
        <w:tc>
          <w:tcPr>
            <w:tcW w:w="2661" w:type="dxa"/>
          </w:tcPr>
          <w:p w:rsidR="00503DE6" w:rsidRPr="00A011B9" w:rsidRDefault="00503DE6" w:rsidP="00503DE6">
            <w:pPr>
              <w:rPr>
                <w:rFonts w:ascii="Times New Roman" w:hAnsi="Times New Roman" w:cs="Times New Roman"/>
                <w:b/>
                <w:sz w:val="24"/>
                <w:szCs w:val="24"/>
              </w:rPr>
            </w:pPr>
          </w:p>
          <w:p w:rsidR="00503DE6" w:rsidRPr="00A011B9" w:rsidRDefault="00503DE6" w:rsidP="00503DE6">
            <w:pPr>
              <w:ind w:left="97" w:right="71"/>
              <w:jc w:val="center"/>
              <w:rPr>
                <w:rFonts w:ascii="Times New Roman" w:hAnsi="Times New Roman" w:cs="Times New Roman"/>
                <w:b/>
                <w:sz w:val="24"/>
                <w:szCs w:val="24"/>
              </w:rPr>
            </w:pPr>
          </w:p>
          <w:p w:rsidR="00503DE6" w:rsidRPr="00A011B9" w:rsidRDefault="00503DE6" w:rsidP="00503DE6">
            <w:pPr>
              <w:ind w:left="97" w:right="71"/>
              <w:jc w:val="center"/>
              <w:rPr>
                <w:rFonts w:ascii="Times New Roman" w:hAnsi="Times New Roman" w:cs="Times New Roman"/>
                <w:b/>
                <w:sz w:val="24"/>
                <w:szCs w:val="24"/>
              </w:rPr>
            </w:pPr>
          </w:p>
          <w:p w:rsidR="00503DE6" w:rsidRPr="00A011B9" w:rsidRDefault="00503DE6" w:rsidP="00503DE6">
            <w:pPr>
              <w:ind w:left="97" w:right="71"/>
              <w:jc w:val="center"/>
              <w:rPr>
                <w:rFonts w:ascii="Times New Roman" w:hAnsi="Times New Roman" w:cs="Times New Roman"/>
                <w:b/>
                <w:sz w:val="24"/>
                <w:szCs w:val="24"/>
              </w:rPr>
            </w:pPr>
            <w:r w:rsidRPr="00A011B9">
              <w:rPr>
                <w:rFonts w:ascii="Times New Roman" w:hAnsi="Times New Roman" w:cs="Times New Roman"/>
                <w:b/>
                <w:sz w:val="24"/>
                <w:szCs w:val="24"/>
              </w:rPr>
              <w:t>NAMJENA</w:t>
            </w:r>
          </w:p>
        </w:tc>
        <w:tc>
          <w:tcPr>
            <w:tcW w:w="6519" w:type="dxa"/>
          </w:tcPr>
          <w:p w:rsidR="0089202C" w:rsidRPr="00A011B9" w:rsidRDefault="0089202C" w:rsidP="0089202C">
            <w:pPr>
              <w:tabs>
                <w:tab w:val="left" w:pos="1530"/>
                <w:tab w:val="left" w:pos="1531"/>
              </w:tabs>
              <w:spacing w:before="1" w:line="278" w:lineRule="auto"/>
              <w:ind w:right="2748"/>
              <w:rPr>
                <w:rFonts w:ascii="Times New Roman" w:hAnsi="Times New Roman" w:cs="Times New Roman"/>
                <w:sz w:val="24"/>
                <w:szCs w:val="24"/>
              </w:rPr>
            </w:pPr>
            <w:r w:rsidRPr="00A011B9">
              <w:rPr>
                <w:rFonts w:ascii="Times New Roman" w:hAnsi="Times New Roman" w:cs="Times New Roman"/>
                <w:sz w:val="24"/>
                <w:szCs w:val="24"/>
              </w:rPr>
              <w:t>-</w:t>
            </w:r>
            <w:r w:rsidR="00503DE6" w:rsidRPr="00A011B9">
              <w:rPr>
                <w:rFonts w:ascii="Times New Roman" w:hAnsi="Times New Roman" w:cs="Times New Roman"/>
                <w:sz w:val="24"/>
                <w:szCs w:val="24"/>
              </w:rPr>
              <w:t xml:space="preserve">potaknuti zanimanje </w:t>
            </w:r>
            <w:r w:rsidR="00503DE6" w:rsidRPr="00A011B9">
              <w:rPr>
                <w:rFonts w:ascii="Times New Roman" w:hAnsi="Times New Roman" w:cs="Times New Roman"/>
                <w:spacing w:val="-4"/>
                <w:sz w:val="24"/>
                <w:szCs w:val="24"/>
              </w:rPr>
              <w:t xml:space="preserve">učenika </w:t>
            </w:r>
            <w:r w:rsidR="00503DE6" w:rsidRPr="00A011B9">
              <w:rPr>
                <w:rFonts w:ascii="Times New Roman" w:hAnsi="Times New Roman" w:cs="Times New Roman"/>
                <w:sz w:val="24"/>
                <w:szCs w:val="24"/>
              </w:rPr>
              <w:t>za cvijećem odgovornom odnosu prema</w:t>
            </w:r>
            <w:r w:rsidRPr="00A011B9">
              <w:rPr>
                <w:rFonts w:ascii="Times New Roman" w:hAnsi="Times New Roman" w:cs="Times New Roman"/>
                <w:sz w:val="24"/>
                <w:szCs w:val="24"/>
              </w:rPr>
              <w:t xml:space="preserve"> cvijeću</w:t>
            </w:r>
          </w:p>
          <w:p w:rsidR="00503DE6" w:rsidRPr="00A011B9" w:rsidRDefault="0089202C" w:rsidP="0089202C">
            <w:pPr>
              <w:tabs>
                <w:tab w:val="left" w:pos="1530"/>
                <w:tab w:val="left" w:pos="1531"/>
              </w:tabs>
              <w:spacing w:before="1" w:line="278" w:lineRule="auto"/>
              <w:ind w:right="2748"/>
              <w:rPr>
                <w:rFonts w:ascii="Times New Roman" w:hAnsi="Times New Roman" w:cs="Times New Roman"/>
                <w:sz w:val="24"/>
                <w:szCs w:val="24"/>
              </w:rPr>
            </w:pPr>
            <w:r w:rsidRPr="00A011B9">
              <w:rPr>
                <w:rFonts w:ascii="Times New Roman" w:hAnsi="Times New Roman" w:cs="Times New Roman"/>
                <w:sz w:val="24"/>
                <w:szCs w:val="24"/>
              </w:rPr>
              <w:t>-</w:t>
            </w:r>
            <w:r w:rsidR="00503DE6" w:rsidRPr="00A011B9">
              <w:rPr>
                <w:rFonts w:ascii="Times New Roman" w:hAnsi="Times New Roman" w:cs="Times New Roman"/>
                <w:sz w:val="24"/>
                <w:szCs w:val="24"/>
              </w:rPr>
              <w:t xml:space="preserve">promatrati različite vrste cvijeća razvijati osjećaj za lijepo </w:t>
            </w:r>
            <w:r w:rsidR="00503DE6" w:rsidRPr="00A011B9">
              <w:rPr>
                <w:rFonts w:ascii="Times New Roman" w:hAnsi="Times New Roman" w:cs="Times New Roman"/>
                <w:spacing w:val="-12"/>
                <w:sz w:val="24"/>
                <w:szCs w:val="24"/>
              </w:rPr>
              <w:t xml:space="preserve">i </w:t>
            </w:r>
            <w:r w:rsidR="00503DE6" w:rsidRPr="00A011B9">
              <w:rPr>
                <w:rFonts w:ascii="Times New Roman" w:hAnsi="Times New Roman" w:cs="Times New Roman"/>
                <w:sz w:val="24"/>
                <w:szCs w:val="24"/>
              </w:rPr>
              <w:t>osjećaj za očuvanje</w:t>
            </w:r>
            <w:r w:rsidRPr="00A011B9">
              <w:rPr>
                <w:rFonts w:ascii="Times New Roman" w:hAnsi="Times New Roman" w:cs="Times New Roman"/>
                <w:sz w:val="24"/>
                <w:szCs w:val="24"/>
              </w:rPr>
              <w:t xml:space="preserve"> </w:t>
            </w:r>
            <w:r w:rsidR="00503DE6" w:rsidRPr="00A011B9">
              <w:rPr>
                <w:rFonts w:ascii="Times New Roman" w:hAnsi="Times New Roman" w:cs="Times New Roman"/>
                <w:sz w:val="24"/>
                <w:szCs w:val="24"/>
              </w:rPr>
              <w:t>okoliša</w:t>
            </w:r>
          </w:p>
          <w:p w:rsidR="00503DE6" w:rsidRPr="00A011B9" w:rsidRDefault="0089202C" w:rsidP="0089202C">
            <w:pPr>
              <w:tabs>
                <w:tab w:val="left" w:pos="1530"/>
                <w:tab w:val="left" w:pos="1531"/>
              </w:tabs>
              <w:rPr>
                <w:rFonts w:ascii="Times New Roman" w:hAnsi="Times New Roman" w:cs="Times New Roman"/>
                <w:sz w:val="24"/>
                <w:szCs w:val="24"/>
              </w:rPr>
            </w:pPr>
            <w:r w:rsidRPr="00A011B9">
              <w:rPr>
                <w:rFonts w:ascii="Times New Roman" w:hAnsi="Times New Roman" w:cs="Times New Roman"/>
                <w:sz w:val="24"/>
                <w:szCs w:val="24"/>
              </w:rPr>
              <w:t>-</w:t>
            </w:r>
            <w:r w:rsidR="00503DE6" w:rsidRPr="00A011B9">
              <w:rPr>
                <w:rFonts w:ascii="Times New Roman" w:hAnsi="Times New Roman" w:cs="Times New Roman"/>
                <w:sz w:val="24"/>
                <w:szCs w:val="24"/>
              </w:rPr>
              <w:t>primjenjivati</w:t>
            </w:r>
            <w:r w:rsidRPr="00A011B9">
              <w:rPr>
                <w:rFonts w:ascii="Times New Roman" w:hAnsi="Times New Roman" w:cs="Times New Roman"/>
                <w:sz w:val="24"/>
                <w:szCs w:val="24"/>
              </w:rPr>
              <w:t xml:space="preserve"> </w:t>
            </w:r>
            <w:r w:rsidR="00503DE6" w:rsidRPr="00A011B9">
              <w:rPr>
                <w:rFonts w:ascii="Times New Roman" w:hAnsi="Times New Roman" w:cs="Times New Roman"/>
                <w:sz w:val="24"/>
                <w:szCs w:val="24"/>
              </w:rPr>
              <w:t>pravila pristojnog ponašanja na javnim mjestima</w:t>
            </w:r>
          </w:p>
          <w:p w:rsidR="00503DE6" w:rsidRPr="00A011B9" w:rsidRDefault="0089202C" w:rsidP="0089202C">
            <w:pPr>
              <w:rPr>
                <w:rFonts w:ascii="Times New Roman" w:hAnsi="Times New Roman" w:cs="Times New Roman"/>
                <w:sz w:val="24"/>
                <w:szCs w:val="24"/>
              </w:rPr>
            </w:pPr>
            <w:r w:rsidRPr="00A011B9">
              <w:rPr>
                <w:rFonts w:ascii="Times New Roman" w:hAnsi="Times New Roman" w:cs="Times New Roman"/>
                <w:sz w:val="24"/>
                <w:szCs w:val="24"/>
              </w:rPr>
              <w:t>-</w:t>
            </w:r>
            <w:r w:rsidR="00503DE6" w:rsidRPr="00A011B9">
              <w:rPr>
                <w:rFonts w:ascii="Times New Roman" w:hAnsi="Times New Roman" w:cs="Times New Roman"/>
                <w:sz w:val="24"/>
                <w:szCs w:val="24"/>
              </w:rPr>
              <w:t>kreativno izražavanje kod učenika, te dramski i literarni izričaj</w:t>
            </w:r>
          </w:p>
        </w:tc>
      </w:tr>
      <w:tr w:rsidR="00503DE6" w:rsidRPr="00A011B9" w:rsidTr="0089202C">
        <w:trPr>
          <w:trHeight w:val="797"/>
        </w:trPr>
        <w:tc>
          <w:tcPr>
            <w:tcW w:w="2661" w:type="dxa"/>
          </w:tcPr>
          <w:p w:rsidR="00503DE6" w:rsidRPr="00A011B9" w:rsidRDefault="00503DE6" w:rsidP="00503DE6">
            <w:pPr>
              <w:spacing w:before="8"/>
              <w:rPr>
                <w:rFonts w:ascii="Times New Roman" w:hAnsi="Times New Roman" w:cs="Times New Roman"/>
                <w:b/>
                <w:sz w:val="24"/>
                <w:szCs w:val="24"/>
              </w:rPr>
            </w:pPr>
          </w:p>
          <w:p w:rsidR="00503DE6" w:rsidRPr="00A011B9" w:rsidRDefault="00503DE6" w:rsidP="00503DE6">
            <w:pPr>
              <w:ind w:left="91" w:right="71"/>
              <w:jc w:val="center"/>
              <w:rPr>
                <w:rFonts w:ascii="Times New Roman" w:hAnsi="Times New Roman" w:cs="Times New Roman"/>
                <w:b/>
                <w:sz w:val="24"/>
                <w:szCs w:val="24"/>
              </w:rPr>
            </w:pPr>
            <w:r w:rsidRPr="00A011B9">
              <w:rPr>
                <w:rFonts w:ascii="Times New Roman" w:hAnsi="Times New Roman" w:cs="Times New Roman"/>
                <w:b/>
                <w:sz w:val="24"/>
                <w:szCs w:val="24"/>
              </w:rPr>
              <w:t>NOSITELJI</w:t>
            </w:r>
          </w:p>
        </w:tc>
        <w:tc>
          <w:tcPr>
            <w:tcW w:w="6519" w:type="dxa"/>
          </w:tcPr>
          <w:p w:rsidR="00503DE6" w:rsidRPr="00A011B9" w:rsidRDefault="00503DE6" w:rsidP="00503DE6">
            <w:pPr>
              <w:spacing w:before="3"/>
              <w:rPr>
                <w:rFonts w:ascii="Times New Roman" w:hAnsi="Times New Roman" w:cs="Times New Roman"/>
                <w:b/>
                <w:sz w:val="24"/>
                <w:szCs w:val="24"/>
              </w:rPr>
            </w:pPr>
          </w:p>
          <w:p w:rsidR="00503DE6" w:rsidRPr="00A011B9" w:rsidRDefault="00503DE6" w:rsidP="00503DE6">
            <w:pPr>
              <w:ind w:left="91"/>
              <w:rPr>
                <w:rFonts w:ascii="Times New Roman" w:hAnsi="Times New Roman" w:cs="Times New Roman"/>
                <w:sz w:val="24"/>
                <w:szCs w:val="24"/>
              </w:rPr>
            </w:pPr>
            <w:r w:rsidRPr="00A011B9">
              <w:rPr>
                <w:rFonts w:ascii="Times New Roman" w:hAnsi="Times New Roman" w:cs="Times New Roman"/>
                <w:sz w:val="24"/>
                <w:szCs w:val="24"/>
              </w:rPr>
              <w:t>Učiteljice i učenici.</w:t>
            </w:r>
          </w:p>
        </w:tc>
      </w:tr>
      <w:tr w:rsidR="00503DE6" w:rsidRPr="00A011B9" w:rsidTr="00503DE6">
        <w:trPr>
          <w:trHeight w:val="1153"/>
        </w:trPr>
        <w:tc>
          <w:tcPr>
            <w:tcW w:w="2661" w:type="dxa"/>
          </w:tcPr>
          <w:p w:rsidR="00503DE6" w:rsidRPr="00A011B9" w:rsidRDefault="00503DE6" w:rsidP="00503DE6">
            <w:pPr>
              <w:spacing w:before="4"/>
              <w:rPr>
                <w:rFonts w:ascii="Times New Roman" w:hAnsi="Times New Roman" w:cs="Times New Roman"/>
                <w:b/>
                <w:sz w:val="24"/>
                <w:szCs w:val="24"/>
              </w:rPr>
            </w:pPr>
          </w:p>
          <w:p w:rsidR="00503DE6" w:rsidRPr="00A011B9" w:rsidRDefault="00503DE6" w:rsidP="00503DE6">
            <w:pPr>
              <w:ind w:left="244" w:right="177" w:firstLine="417"/>
              <w:jc w:val="center"/>
              <w:rPr>
                <w:rFonts w:ascii="Times New Roman" w:hAnsi="Times New Roman" w:cs="Times New Roman"/>
                <w:b/>
                <w:sz w:val="24"/>
                <w:szCs w:val="24"/>
              </w:rPr>
            </w:pPr>
            <w:r w:rsidRPr="00A011B9">
              <w:rPr>
                <w:rFonts w:ascii="Times New Roman" w:hAnsi="Times New Roman" w:cs="Times New Roman"/>
                <w:b/>
                <w:sz w:val="24"/>
                <w:szCs w:val="24"/>
              </w:rPr>
              <w:t>NAČIN REALIZACIJE</w:t>
            </w:r>
          </w:p>
        </w:tc>
        <w:tc>
          <w:tcPr>
            <w:tcW w:w="6519" w:type="dxa"/>
          </w:tcPr>
          <w:p w:rsidR="00503DE6" w:rsidRPr="00A011B9" w:rsidRDefault="00503DE6" w:rsidP="00503DE6">
            <w:pPr>
              <w:spacing w:before="11"/>
              <w:rPr>
                <w:rFonts w:ascii="Times New Roman" w:hAnsi="Times New Roman" w:cs="Times New Roman"/>
                <w:b/>
                <w:sz w:val="24"/>
                <w:szCs w:val="24"/>
              </w:rPr>
            </w:pPr>
          </w:p>
          <w:p w:rsidR="00503DE6" w:rsidRPr="00A011B9" w:rsidRDefault="00503DE6" w:rsidP="00503DE6">
            <w:pPr>
              <w:ind w:left="91"/>
              <w:rPr>
                <w:rFonts w:ascii="Times New Roman" w:hAnsi="Times New Roman" w:cs="Times New Roman"/>
                <w:sz w:val="24"/>
                <w:szCs w:val="24"/>
              </w:rPr>
            </w:pPr>
            <w:r w:rsidRPr="00A011B9">
              <w:rPr>
                <w:rFonts w:ascii="Times New Roman" w:hAnsi="Times New Roman" w:cs="Times New Roman"/>
                <w:sz w:val="24"/>
                <w:szCs w:val="24"/>
              </w:rPr>
              <w:t>Kroz program u sklopu Festivala cvijeća.</w:t>
            </w:r>
          </w:p>
          <w:p w:rsidR="00503DE6" w:rsidRPr="00A011B9" w:rsidRDefault="00503DE6" w:rsidP="00503DE6">
            <w:pPr>
              <w:ind w:left="91"/>
              <w:rPr>
                <w:rFonts w:ascii="Times New Roman" w:hAnsi="Times New Roman" w:cs="Times New Roman"/>
                <w:sz w:val="24"/>
                <w:szCs w:val="24"/>
              </w:rPr>
            </w:pPr>
            <w:r w:rsidRPr="00A011B9">
              <w:rPr>
                <w:rFonts w:ascii="Times New Roman" w:hAnsi="Times New Roman" w:cs="Times New Roman"/>
                <w:sz w:val="24"/>
                <w:szCs w:val="24"/>
              </w:rPr>
              <w:t>Posjet sajmu cvijeća, izrada kostima i plakata.</w:t>
            </w:r>
          </w:p>
        </w:tc>
      </w:tr>
      <w:tr w:rsidR="00503DE6" w:rsidRPr="00A011B9" w:rsidTr="0089202C">
        <w:trPr>
          <w:trHeight w:val="818"/>
        </w:trPr>
        <w:tc>
          <w:tcPr>
            <w:tcW w:w="2661" w:type="dxa"/>
          </w:tcPr>
          <w:p w:rsidR="00503DE6" w:rsidRPr="00A011B9" w:rsidRDefault="00503DE6" w:rsidP="00503DE6">
            <w:pPr>
              <w:spacing w:before="3"/>
              <w:rPr>
                <w:rFonts w:ascii="Times New Roman" w:hAnsi="Times New Roman" w:cs="Times New Roman"/>
                <w:b/>
                <w:sz w:val="24"/>
                <w:szCs w:val="24"/>
              </w:rPr>
            </w:pPr>
          </w:p>
          <w:p w:rsidR="00503DE6" w:rsidRPr="00A011B9" w:rsidRDefault="00503DE6" w:rsidP="00503DE6">
            <w:pPr>
              <w:ind w:left="101" w:right="71"/>
              <w:jc w:val="center"/>
              <w:rPr>
                <w:rFonts w:ascii="Times New Roman" w:hAnsi="Times New Roman" w:cs="Times New Roman"/>
                <w:b/>
                <w:sz w:val="24"/>
                <w:szCs w:val="24"/>
              </w:rPr>
            </w:pPr>
            <w:r w:rsidRPr="00A011B9">
              <w:rPr>
                <w:rFonts w:ascii="Times New Roman" w:hAnsi="Times New Roman" w:cs="Times New Roman"/>
                <w:b/>
                <w:sz w:val="24"/>
                <w:szCs w:val="24"/>
              </w:rPr>
              <w:t>VREMENIK</w:t>
            </w:r>
          </w:p>
        </w:tc>
        <w:tc>
          <w:tcPr>
            <w:tcW w:w="6519" w:type="dxa"/>
          </w:tcPr>
          <w:p w:rsidR="00503DE6" w:rsidRPr="00A011B9" w:rsidRDefault="00503DE6" w:rsidP="00503DE6">
            <w:pPr>
              <w:spacing w:before="10"/>
              <w:rPr>
                <w:rFonts w:ascii="Times New Roman" w:hAnsi="Times New Roman" w:cs="Times New Roman"/>
                <w:b/>
                <w:sz w:val="24"/>
                <w:szCs w:val="24"/>
              </w:rPr>
            </w:pPr>
          </w:p>
          <w:p w:rsidR="00503DE6" w:rsidRPr="00A011B9" w:rsidRDefault="00503DE6" w:rsidP="00503DE6">
            <w:pPr>
              <w:ind w:left="91"/>
              <w:rPr>
                <w:rFonts w:ascii="Times New Roman" w:hAnsi="Times New Roman" w:cs="Times New Roman"/>
                <w:sz w:val="24"/>
                <w:szCs w:val="24"/>
              </w:rPr>
            </w:pPr>
            <w:r w:rsidRPr="00A011B9">
              <w:rPr>
                <w:rFonts w:ascii="Times New Roman" w:hAnsi="Times New Roman" w:cs="Times New Roman"/>
                <w:sz w:val="24"/>
                <w:szCs w:val="24"/>
              </w:rPr>
              <w:t>Travanj, svibanj 2021.god.</w:t>
            </w:r>
          </w:p>
        </w:tc>
      </w:tr>
      <w:tr w:rsidR="00503DE6" w:rsidRPr="00A011B9" w:rsidTr="00503DE6">
        <w:trPr>
          <w:trHeight w:val="1003"/>
        </w:trPr>
        <w:tc>
          <w:tcPr>
            <w:tcW w:w="2661" w:type="dxa"/>
          </w:tcPr>
          <w:p w:rsidR="00503DE6" w:rsidRPr="00A011B9" w:rsidRDefault="00503DE6" w:rsidP="00503DE6">
            <w:pPr>
              <w:spacing w:before="2"/>
              <w:rPr>
                <w:rFonts w:ascii="Times New Roman" w:hAnsi="Times New Roman" w:cs="Times New Roman"/>
                <w:b/>
                <w:sz w:val="24"/>
                <w:szCs w:val="24"/>
              </w:rPr>
            </w:pPr>
          </w:p>
          <w:p w:rsidR="00503DE6" w:rsidRPr="00A011B9" w:rsidRDefault="00503DE6" w:rsidP="00503DE6">
            <w:pPr>
              <w:ind w:left="102" w:right="57"/>
              <w:jc w:val="center"/>
              <w:rPr>
                <w:rFonts w:ascii="Times New Roman" w:hAnsi="Times New Roman" w:cs="Times New Roman"/>
                <w:b/>
                <w:sz w:val="24"/>
                <w:szCs w:val="24"/>
              </w:rPr>
            </w:pPr>
            <w:r w:rsidRPr="00A011B9">
              <w:rPr>
                <w:rFonts w:ascii="Times New Roman" w:hAnsi="Times New Roman" w:cs="Times New Roman"/>
                <w:b/>
                <w:sz w:val="24"/>
                <w:szCs w:val="24"/>
              </w:rPr>
              <w:t>TROŠKOVNIK</w:t>
            </w:r>
          </w:p>
        </w:tc>
        <w:tc>
          <w:tcPr>
            <w:tcW w:w="6519" w:type="dxa"/>
          </w:tcPr>
          <w:p w:rsidR="00503DE6" w:rsidRPr="00A011B9" w:rsidRDefault="00503DE6" w:rsidP="00503DE6">
            <w:pPr>
              <w:spacing w:before="13"/>
              <w:ind w:left="91"/>
              <w:rPr>
                <w:rFonts w:ascii="Times New Roman" w:hAnsi="Times New Roman" w:cs="Times New Roman"/>
                <w:sz w:val="24"/>
                <w:szCs w:val="24"/>
              </w:rPr>
            </w:pPr>
            <w:r w:rsidRPr="00A011B9">
              <w:rPr>
                <w:rFonts w:ascii="Times New Roman" w:hAnsi="Times New Roman" w:cs="Times New Roman"/>
                <w:sz w:val="24"/>
                <w:szCs w:val="24"/>
              </w:rPr>
              <w:t xml:space="preserve">O svim troškovima dogovaraju se učitelji i roditelji, te vanjski suradnici eventualno uključeni u pojedini oblik realizacije </w:t>
            </w:r>
            <w:proofErr w:type="spellStart"/>
            <w:r w:rsidRPr="00A011B9">
              <w:rPr>
                <w:rFonts w:ascii="Times New Roman" w:hAnsi="Times New Roman" w:cs="Times New Roman"/>
                <w:sz w:val="24"/>
                <w:szCs w:val="24"/>
              </w:rPr>
              <w:t>izvanučioničke</w:t>
            </w:r>
            <w:proofErr w:type="spellEnd"/>
            <w:r w:rsidR="0089202C" w:rsidRPr="00A011B9">
              <w:rPr>
                <w:rFonts w:ascii="Times New Roman" w:hAnsi="Times New Roman" w:cs="Times New Roman"/>
                <w:sz w:val="24"/>
                <w:szCs w:val="24"/>
              </w:rPr>
              <w:t xml:space="preserve"> </w:t>
            </w:r>
            <w:r w:rsidRPr="00A011B9">
              <w:rPr>
                <w:rFonts w:ascii="Times New Roman" w:hAnsi="Times New Roman" w:cs="Times New Roman"/>
                <w:sz w:val="24"/>
                <w:szCs w:val="24"/>
              </w:rPr>
              <w:t>nastave.</w:t>
            </w:r>
          </w:p>
        </w:tc>
      </w:tr>
      <w:tr w:rsidR="00503DE6" w:rsidRPr="00A011B9" w:rsidTr="00503DE6">
        <w:trPr>
          <w:trHeight w:val="1223"/>
        </w:trPr>
        <w:tc>
          <w:tcPr>
            <w:tcW w:w="2661" w:type="dxa"/>
          </w:tcPr>
          <w:p w:rsidR="00503DE6" w:rsidRPr="00A011B9" w:rsidRDefault="00503DE6" w:rsidP="00503DE6">
            <w:pPr>
              <w:spacing w:before="5"/>
              <w:rPr>
                <w:rFonts w:ascii="Times New Roman" w:hAnsi="Times New Roman" w:cs="Times New Roman"/>
                <w:b/>
                <w:sz w:val="24"/>
                <w:szCs w:val="24"/>
              </w:rPr>
            </w:pPr>
          </w:p>
          <w:p w:rsidR="00503DE6" w:rsidRPr="00A011B9" w:rsidRDefault="00503DE6" w:rsidP="00503DE6">
            <w:pPr>
              <w:ind w:left="138" w:right="70" w:firstLine="523"/>
              <w:rPr>
                <w:rFonts w:ascii="Times New Roman" w:hAnsi="Times New Roman" w:cs="Times New Roman"/>
                <w:b/>
                <w:sz w:val="24"/>
                <w:szCs w:val="24"/>
              </w:rPr>
            </w:pPr>
            <w:r w:rsidRPr="00A011B9">
              <w:rPr>
                <w:rFonts w:ascii="Times New Roman" w:hAnsi="Times New Roman" w:cs="Times New Roman"/>
                <w:b/>
                <w:sz w:val="24"/>
                <w:szCs w:val="24"/>
              </w:rPr>
              <w:t>NAČIN VREDNOVANJA</w:t>
            </w:r>
          </w:p>
        </w:tc>
        <w:tc>
          <w:tcPr>
            <w:tcW w:w="6519" w:type="dxa"/>
          </w:tcPr>
          <w:p w:rsidR="00503DE6" w:rsidRPr="00A011B9" w:rsidRDefault="00503DE6" w:rsidP="00503DE6">
            <w:pPr>
              <w:spacing w:before="13"/>
              <w:ind w:left="91"/>
              <w:rPr>
                <w:rFonts w:ascii="Times New Roman" w:hAnsi="Times New Roman" w:cs="Times New Roman"/>
                <w:sz w:val="24"/>
                <w:szCs w:val="24"/>
              </w:rPr>
            </w:pPr>
          </w:p>
          <w:p w:rsidR="00503DE6" w:rsidRPr="00A011B9" w:rsidRDefault="00503DE6" w:rsidP="00503DE6">
            <w:pPr>
              <w:spacing w:before="13"/>
              <w:ind w:left="91"/>
              <w:rPr>
                <w:rFonts w:ascii="Times New Roman" w:hAnsi="Times New Roman" w:cs="Times New Roman"/>
                <w:sz w:val="24"/>
                <w:szCs w:val="24"/>
              </w:rPr>
            </w:pPr>
            <w:r w:rsidRPr="00A011B9">
              <w:rPr>
                <w:rFonts w:ascii="Times New Roman" w:hAnsi="Times New Roman" w:cs="Times New Roman"/>
                <w:sz w:val="24"/>
                <w:szCs w:val="24"/>
              </w:rPr>
              <w:t>Zadovoljstvo učenika.</w:t>
            </w:r>
          </w:p>
          <w:p w:rsidR="00503DE6" w:rsidRPr="00A011B9" w:rsidRDefault="00503DE6" w:rsidP="00503DE6">
            <w:pPr>
              <w:spacing w:before="13"/>
              <w:ind w:left="91"/>
              <w:rPr>
                <w:rFonts w:ascii="Times New Roman" w:hAnsi="Times New Roman" w:cs="Times New Roman"/>
                <w:sz w:val="24"/>
                <w:szCs w:val="24"/>
              </w:rPr>
            </w:pPr>
            <w:r w:rsidRPr="00A011B9">
              <w:rPr>
                <w:rFonts w:ascii="Times New Roman" w:hAnsi="Times New Roman" w:cs="Times New Roman"/>
                <w:sz w:val="24"/>
                <w:szCs w:val="24"/>
              </w:rPr>
              <w:t>Izrada plakata, likovni radovi.</w:t>
            </w:r>
          </w:p>
        </w:tc>
      </w:tr>
    </w:tbl>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rPr>
          <w:rFonts w:ascii="Times New Roman" w:eastAsia="Calibri" w:hAnsi="Times New Roman" w:cs="Times New Roman"/>
          <w:b/>
          <w:sz w:val="24"/>
          <w:szCs w:val="24"/>
        </w:rPr>
      </w:pPr>
    </w:p>
    <w:p w:rsidR="00503DE6" w:rsidRPr="00A011B9" w:rsidRDefault="00503DE6" w:rsidP="00503DE6">
      <w:pPr>
        <w:spacing w:line="276" w:lineRule="auto"/>
        <w:rPr>
          <w:rFonts w:ascii="Times New Roman" w:eastAsia="Calibri" w:hAnsi="Times New Roman" w:cs="Times New Roman"/>
          <w:b/>
          <w:sz w:val="24"/>
          <w:szCs w:val="24"/>
        </w:rPr>
      </w:pPr>
    </w:p>
    <w:p w:rsidR="00182C68" w:rsidRDefault="00182C68" w:rsidP="00503DE6">
      <w:pPr>
        <w:spacing w:line="276" w:lineRule="auto"/>
        <w:rPr>
          <w:rFonts w:ascii="Times New Roman" w:eastAsia="Calibri" w:hAnsi="Times New Roman" w:cs="Times New Roman"/>
          <w:b/>
          <w:sz w:val="24"/>
          <w:szCs w:val="24"/>
        </w:rPr>
      </w:pPr>
    </w:p>
    <w:p w:rsidR="00503DE6" w:rsidRDefault="00F5437B" w:rsidP="00F5437B">
      <w:pPr>
        <w:tabs>
          <w:tab w:val="left" w:pos="8025"/>
        </w:tabs>
        <w:adjustRightInd w:val="0"/>
        <w:spacing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ab/>
      </w:r>
    </w:p>
    <w:p w:rsidR="00F5437B" w:rsidRDefault="00F5437B" w:rsidP="00F5437B">
      <w:pPr>
        <w:tabs>
          <w:tab w:val="left" w:pos="8025"/>
        </w:tabs>
        <w:adjustRightInd w:val="0"/>
        <w:spacing w:line="276" w:lineRule="auto"/>
        <w:rPr>
          <w:rFonts w:ascii="Times New Roman" w:eastAsia="Calibri" w:hAnsi="Times New Roman" w:cs="Times New Roman"/>
          <w:bCs/>
          <w:color w:val="000000"/>
          <w:sz w:val="24"/>
          <w:szCs w:val="24"/>
        </w:rPr>
      </w:pPr>
    </w:p>
    <w:p w:rsidR="00F5437B" w:rsidRPr="00F5437B" w:rsidRDefault="00F5437B" w:rsidP="00F5437B">
      <w:pPr>
        <w:tabs>
          <w:tab w:val="left" w:pos="8025"/>
        </w:tabs>
        <w:adjustRightInd w:val="0"/>
        <w:spacing w:line="276" w:lineRule="auto"/>
        <w:rPr>
          <w:rFonts w:ascii="Times New Roman" w:eastAsia="Calibri" w:hAnsi="Times New Roman" w:cs="Times New Roman"/>
          <w:bCs/>
          <w:color w:val="000000"/>
          <w:sz w:val="24"/>
          <w:szCs w:val="24"/>
        </w:rPr>
      </w:pPr>
    </w:p>
    <w:p w:rsidR="001430EC" w:rsidRDefault="001430EC" w:rsidP="001430EC">
      <w:pPr>
        <w:shd w:val="clear" w:color="auto" w:fill="FFD966" w:themeFill="accent4" w:themeFillTint="99"/>
        <w:spacing w:line="276" w:lineRule="auto"/>
        <w:contextualSpacing/>
        <w:rPr>
          <w:rFonts w:ascii="Comic Sans MS" w:eastAsia="Calibri" w:hAnsi="Comic Sans MS" w:cs="Times New Roman"/>
          <w:b/>
          <w:color w:val="FFC000"/>
          <w:sz w:val="96"/>
          <w:szCs w:val="96"/>
          <w14:textOutline w14:w="11112" w14:cap="flat" w14:cmpd="sng" w14:algn="ctr">
            <w14:solidFill>
              <w14:srgbClr w14:val="ED7D31"/>
            </w14:solidFill>
            <w14:prstDash w14:val="solid"/>
            <w14:round/>
          </w14:textOutline>
          <w14:textFill>
            <w14:solidFill>
              <w14:srgbClr w14:val="FFC000">
                <w14:lumMod w14:val="60000"/>
                <w14:lumOff w14:val="40000"/>
              </w14:srgbClr>
            </w14:solidFill>
          </w14:textFill>
        </w:rPr>
      </w:pPr>
      <w:r>
        <w:rPr>
          <w:rFonts w:ascii="Comic Sans MS" w:eastAsia="Calibri" w:hAnsi="Comic Sans MS" w:cs="Times New Roman"/>
          <w:b/>
          <w:color w:val="FFC000"/>
          <w:sz w:val="96"/>
          <w:szCs w:val="96"/>
          <w14:textOutline w14:w="11112" w14:cap="flat" w14:cmpd="sng" w14:algn="ctr">
            <w14:solidFill>
              <w14:srgbClr w14:val="ED7D31"/>
            </w14:solidFill>
            <w14:prstDash w14:val="solid"/>
            <w14:round/>
          </w14:textOutline>
          <w14:textFill>
            <w14:solidFill>
              <w14:srgbClr w14:val="FFC000">
                <w14:lumMod w14:val="60000"/>
                <w14:lumOff w14:val="40000"/>
              </w14:srgbClr>
            </w14:solidFill>
          </w14:textFill>
        </w:rPr>
        <w:t xml:space="preserve"> </w:t>
      </w:r>
      <w:r w:rsidRPr="001430EC">
        <w:rPr>
          <w:rFonts w:ascii="Comic Sans MS" w:eastAsia="Calibri" w:hAnsi="Comic Sans MS" w:cs="Times New Roman"/>
          <w:b/>
          <w:color w:val="FFC000"/>
          <w:sz w:val="96"/>
          <w:szCs w:val="96"/>
          <w:shd w:val="clear" w:color="auto" w:fill="FFD966" w:themeFill="accent4" w:themeFillTint="99"/>
          <w14:textOutline w14:w="11112" w14:cap="flat" w14:cmpd="sng" w14:algn="ctr">
            <w14:solidFill>
              <w14:srgbClr w14:val="ED7D31"/>
            </w14:solidFill>
            <w14:prstDash w14:val="solid"/>
            <w14:round/>
          </w14:textOutline>
          <w14:textFill>
            <w14:solidFill>
              <w14:srgbClr w14:val="FFC000">
                <w14:lumMod w14:val="60000"/>
                <w14:lumOff w14:val="40000"/>
              </w14:srgbClr>
            </w14:solidFill>
          </w14:textFill>
        </w:rPr>
        <w:t xml:space="preserve">   </w:t>
      </w:r>
    </w:p>
    <w:p w:rsidR="00503DE6" w:rsidRPr="001430EC" w:rsidRDefault="00503DE6" w:rsidP="001430EC">
      <w:pPr>
        <w:spacing w:line="276" w:lineRule="auto"/>
        <w:ind w:left="1416" w:firstLine="708"/>
        <w:contextualSpacing/>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1430EC">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IZLETI</w:t>
      </w:r>
    </w:p>
    <w:p w:rsidR="00503DE6" w:rsidRPr="001430EC" w:rsidRDefault="00503DE6" w:rsidP="00503DE6">
      <w:pPr>
        <w:spacing w:line="276" w:lineRule="auto"/>
        <w:jc w:val="center"/>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1430EC">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I</w:t>
      </w:r>
    </w:p>
    <w:p w:rsidR="00503DE6" w:rsidRPr="001430EC" w:rsidRDefault="00503DE6" w:rsidP="00503DE6">
      <w:pPr>
        <w:spacing w:line="276" w:lineRule="auto"/>
        <w:jc w:val="center"/>
        <w:rPr>
          <w:rFonts w:ascii="Comic Sans MS" w:eastAsia="Calibri" w:hAnsi="Comic Sans MS" w:cs="Times New Roman"/>
          <w:b/>
          <w:color w:val="C45911" w:themeColor="accent2" w:themeShade="BF"/>
          <w:sz w:val="120"/>
          <w:szCs w:val="120"/>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1430EC">
        <w:rPr>
          <w:rFonts w:ascii="Comic Sans MS" w:eastAsia="Calibri" w:hAnsi="Comic Sans MS" w:cs="Times New Roman"/>
          <w:b/>
          <w:color w:val="C45911" w:themeColor="accent2" w:themeShade="BF"/>
          <w:sz w:val="120"/>
          <w:szCs w:val="120"/>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EKSKURZIJE</w:t>
      </w:r>
    </w:p>
    <w:p w:rsidR="00503DE6" w:rsidRPr="00503DE6" w:rsidRDefault="00503DE6" w:rsidP="001430EC">
      <w:pPr>
        <w:shd w:val="clear" w:color="auto" w:fill="FFD966" w:themeFill="accent4" w:themeFillTint="99"/>
        <w:spacing w:line="276" w:lineRule="auto"/>
        <w:jc w:val="center"/>
        <w:rPr>
          <w:rFonts w:ascii="Bradley Hand ITC" w:eastAsia="Calibri" w:hAnsi="Bradley Hand ITC" w:cs="Times New Roman"/>
          <w:b/>
          <w:sz w:val="96"/>
          <w:szCs w:val="96"/>
        </w:rPr>
      </w:pPr>
    </w:p>
    <w:p w:rsidR="00F5437B" w:rsidRDefault="00F5437B" w:rsidP="00F5437B">
      <w:pPr>
        <w:spacing w:after="0" w:line="240" w:lineRule="auto"/>
        <w:rPr>
          <w:rFonts w:ascii="Bradley Hand ITC" w:eastAsia="Calibri" w:hAnsi="Bradley Hand ITC" w:cs="Times New Roman"/>
          <w:b/>
          <w:sz w:val="96"/>
          <w:szCs w:val="96"/>
        </w:rPr>
      </w:pPr>
    </w:p>
    <w:p w:rsidR="00F5437B" w:rsidRDefault="00F5437B" w:rsidP="00503DE6">
      <w:pPr>
        <w:spacing w:line="276" w:lineRule="auto"/>
        <w:rPr>
          <w:rFonts w:ascii="Times New Roman" w:eastAsia="Calibri" w:hAnsi="Times New Roman" w:cs="Times New Roman"/>
          <w:b/>
          <w:sz w:val="24"/>
          <w:szCs w:val="24"/>
        </w:rPr>
      </w:pPr>
    </w:p>
    <w:p w:rsidR="00F5437B" w:rsidRDefault="00F5437B" w:rsidP="00503DE6">
      <w:pPr>
        <w:spacing w:line="276" w:lineRule="auto"/>
        <w:rPr>
          <w:rFonts w:ascii="Times New Roman" w:eastAsia="Calibri" w:hAnsi="Times New Roman" w:cs="Times New Roman"/>
          <w:b/>
          <w:sz w:val="24"/>
          <w:szCs w:val="24"/>
        </w:rPr>
      </w:pPr>
    </w:p>
    <w:p w:rsidR="00503DE6" w:rsidRPr="00E55F74" w:rsidRDefault="00503DE6" w:rsidP="00503DE6">
      <w:pPr>
        <w:spacing w:line="276" w:lineRule="auto"/>
        <w:rPr>
          <w:rFonts w:ascii="Times New Roman" w:eastAsia="Calibri" w:hAnsi="Times New Roman" w:cs="Times New Roman"/>
          <w:b/>
          <w:sz w:val="24"/>
          <w:szCs w:val="24"/>
        </w:rPr>
      </w:pPr>
      <w:r w:rsidRPr="00E55F74">
        <w:rPr>
          <w:rFonts w:ascii="Times New Roman" w:eastAsia="Calibri" w:hAnsi="Times New Roman" w:cs="Times New Roman"/>
          <w:b/>
          <w:sz w:val="24"/>
          <w:szCs w:val="24"/>
        </w:rPr>
        <w:lastRenderedPageBreak/>
        <w:t>Naziv aktivnosti: Izlet</w:t>
      </w:r>
    </w:p>
    <w:p w:rsidR="00503DE6" w:rsidRPr="00E55F74" w:rsidRDefault="00E55F74" w:rsidP="00503DE6">
      <w:pPr>
        <w:spacing w:line="276" w:lineRule="auto"/>
        <w:rPr>
          <w:rFonts w:ascii="Times New Roman" w:eastAsia="Calibri" w:hAnsi="Times New Roman" w:cs="Times New Roman"/>
          <w:b/>
          <w:sz w:val="24"/>
          <w:szCs w:val="24"/>
        </w:rPr>
      </w:pPr>
      <w:r w:rsidRPr="00E55F74">
        <w:rPr>
          <w:rFonts w:ascii="Times New Roman" w:eastAsia="Calibri" w:hAnsi="Times New Roman" w:cs="Times New Roman"/>
          <w:b/>
          <w:sz w:val="24"/>
          <w:szCs w:val="24"/>
        </w:rPr>
        <w:t>Razred: 1.-8.</w:t>
      </w:r>
    </w:p>
    <w:p w:rsidR="00503DE6" w:rsidRPr="00E55F74" w:rsidRDefault="00503DE6" w:rsidP="00250DDA">
      <w:pPr>
        <w:adjustRightInd w:val="0"/>
        <w:spacing w:line="276" w:lineRule="auto"/>
        <w:rPr>
          <w:rFonts w:ascii="Times New Roman" w:eastAsia="Calibri" w:hAnsi="Times New Roman" w:cs="Times New Roman"/>
          <w:b/>
          <w:bCs/>
          <w:sz w:val="24"/>
          <w:szCs w:val="24"/>
        </w:rPr>
      </w:pPr>
      <w:r w:rsidRPr="00E55F74">
        <w:rPr>
          <w:rFonts w:ascii="Times New Roman" w:eastAsia="Calibri" w:hAnsi="Times New Roman" w:cs="Times New Roman"/>
          <w:b/>
          <w:sz w:val="24"/>
          <w:szCs w:val="24"/>
        </w:rPr>
        <w:t>Voditelj/</w:t>
      </w:r>
      <w:proofErr w:type="spellStart"/>
      <w:r w:rsidRPr="00E55F74">
        <w:rPr>
          <w:rFonts w:ascii="Times New Roman" w:eastAsia="Calibri" w:hAnsi="Times New Roman" w:cs="Times New Roman"/>
          <w:b/>
          <w:sz w:val="24"/>
          <w:szCs w:val="24"/>
        </w:rPr>
        <w:t>ica</w:t>
      </w:r>
      <w:proofErr w:type="spellEnd"/>
      <w:r w:rsidRPr="00E55F74">
        <w:rPr>
          <w:rFonts w:ascii="Times New Roman" w:eastAsia="Calibri" w:hAnsi="Times New Roman" w:cs="Times New Roman"/>
          <w:b/>
          <w:sz w:val="24"/>
          <w:szCs w:val="24"/>
        </w:rPr>
        <w:t xml:space="preserve">: </w:t>
      </w:r>
      <w:r w:rsidR="00E55F74" w:rsidRPr="00E55F74">
        <w:rPr>
          <w:rFonts w:ascii="Times New Roman" w:eastAsia="Calibri" w:hAnsi="Times New Roman" w:cs="Times New Roman"/>
          <w:b/>
          <w:bCs/>
          <w:sz w:val="24"/>
          <w:szCs w:val="24"/>
        </w:rPr>
        <w:t>svi učitelji od 1.-8.razreda</w:t>
      </w:r>
    </w:p>
    <w:p w:rsidR="00F5437B" w:rsidRPr="00250DDA" w:rsidRDefault="00A84DD0" w:rsidP="00250DDA">
      <w:pPr>
        <w:adjustRightInd w:val="0"/>
        <w:spacing w:line="276" w:lineRule="auto"/>
        <w:rPr>
          <w:rFonts w:ascii="Times New Roman" w:eastAsia="Calibri" w:hAnsi="Times New Roman" w:cs="Times New Roman"/>
          <w:b/>
          <w:bCs/>
          <w:color w:val="000000"/>
          <w:sz w:val="24"/>
          <w:szCs w:val="24"/>
        </w:rPr>
      </w:pPr>
      <w:r>
        <w:rPr>
          <w:noProof/>
          <w:lang w:eastAsia="hr-HR"/>
        </w:rPr>
        <w:drawing>
          <wp:anchor distT="0" distB="0" distL="114300" distR="114300" simplePos="0" relativeHeight="251703296" behindDoc="1" locked="0" layoutInCell="1" allowOverlap="1" wp14:anchorId="26F2101D" wp14:editId="2F60EE4B">
            <wp:simplePos x="0" y="0"/>
            <wp:positionH relativeFrom="margin">
              <wp:posOffset>-241402</wp:posOffset>
            </wp:positionH>
            <wp:positionV relativeFrom="paragraph">
              <wp:posOffset>160935</wp:posOffset>
            </wp:positionV>
            <wp:extent cx="6307701" cy="6759244"/>
            <wp:effectExtent l="0" t="0" r="0" b="3810"/>
            <wp:wrapNone/>
            <wp:docPr id="102" name="Slika 10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92"/>
        <w:gridCol w:w="6962"/>
      </w:tblGrid>
      <w:tr w:rsidR="00503DE6" w:rsidRPr="00503DE6" w:rsidTr="00503DE6">
        <w:tc>
          <w:tcPr>
            <w:tcW w:w="2093" w:type="dxa"/>
            <w:shd w:val="clear" w:color="auto" w:fill="auto"/>
          </w:tcPr>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CILJ</w:t>
            </w:r>
          </w:p>
        </w:tc>
        <w:tc>
          <w:tcPr>
            <w:tcW w:w="7195" w:type="dxa"/>
            <w:shd w:val="clear" w:color="auto" w:fill="auto"/>
          </w:tcPr>
          <w:p w:rsidR="00503DE6" w:rsidRPr="00503DE6" w:rsidRDefault="00503DE6" w:rsidP="00503DE6">
            <w:pPr>
              <w:spacing w:line="276" w:lineRule="auto"/>
              <w:rPr>
                <w:rFonts w:ascii="Times New Roman" w:eastAsia="Calibri" w:hAnsi="Times New Roman" w:cs="Times New Roman"/>
                <w:sz w:val="24"/>
                <w:szCs w:val="24"/>
              </w:rPr>
            </w:pP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Proučavanje prirode i društva, različitosti zavičaja, odnosa između čovjeka, prirode i društva.</w:t>
            </w:r>
          </w:p>
        </w:tc>
      </w:tr>
      <w:tr w:rsidR="00503DE6" w:rsidRPr="00503DE6" w:rsidTr="00503DE6">
        <w:tc>
          <w:tcPr>
            <w:tcW w:w="2093" w:type="dxa"/>
            <w:shd w:val="clear" w:color="auto" w:fill="auto"/>
          </w:tcPr>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NAMJENA</w:t>
            </w:r>
          </w:p>
        </w:tc>
        <w:tc>
          <w:tcPr>
            <w:tcW w:w="7195" w:type="dxa"/>
            <w:shd w:val="clear" w:color="auto" w:fill="auto"/>
          </w:tcPr>
          <w:p w:rsidR="00503DE6" w:rsidRPr="00503DE6" w:rsidRDefault="00503DE6" w:rsidP="00C96F8F">
            <w:pPr>
              <w:numPr>
                <w:ilvl w:val="0"/>
                <w:numId w:val="9"/>
              </w:numPr>
              <w:spacing w:after="0" w:line="276"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upoznavanje  naše domovine RH</w:t>
            </w:r>
          </w:p>
          <w:p w:rsidR="00503DE6" w:rsidRPr="00503DE6" w:rsidRDefault="00503DE6" w:rsidP="00C96F8F">
            <w:pPr>
              <w:numPr>
                <w:ilvl w:val="0"/>
                <w:numId w:val="9"/>
              </w:numPr>
              <w:spacing w:after="0" w:line="276"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 xml:space="preserve">promatranje biljnog i životinjskog svijeta </w:t>
            </w:r>
          </w:p>
          <w:p w:rsidR="00503DE6" w:rsidRPr="00503DE6" w:rsidRDefault="00503DE6" w:rsidP="00C96F8F">
            <w:pPr>
              <w:numPr>
                <w:ilvl w:val="0"/>
                <w:numId w:val="9"/>
              </w:numPr>
              <w:spacing w:after="0" w:line="276"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upoznavanje života i rada ljudi  različitih  krajeva</w:t>
            </w:r>
          </w:p>
          <w:p w:rsidR="00503DE6" w:rsidRPr="00503DE6" w:rsidRDefault="00503DE6" w:rsidP="00C96F8F">
            <w:pPr>
              <w:numPr>
                <w:ilvl w:val="0"/>
                <w:numId w:val="9"/>
              </w:numPr>
              <w:spacing w:after="0" w:line="276"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integriranje  znanja  iz  svih  nastavnih  područja</w:t>
            </w:r>
          </w:p>
        </w:tc>
      </w:tr>
      <w:tr w:rsidR="00503DE6" w:rsidRPr="00503DE6" w:rsidTr="00503DE6">
        <w:tc>
          <w:tcPr>
            <w:tcW w:w="2093" w:type="dxa"/>
            <w:shd w:val="clear" w:color="auto" w:fill="auto"/>
          </w:tcPr>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NOSITELJI</w:t>
            </w:r>
          </w:p>
        </w:tc>
        <w:tc>
          <w:tcPr>
            <w:tcW w:w="7195" w:type="dxa"/>
            <w:shd w:val="clear" w:color="auto" w:fill="auto"/>
          </w:tcPr>
          <w:p w:rsidR="00503DE6" w:rsidRPr="00503DE6" w:rsidRDefault="00503DE6" w:rsidP="00503DE6">
            <w:pPr>
              <w:spacing w:line="276" w:lineRule="auto"/>
              <w:rPr>
                <w:rFonts w:ascii="Times New Roman" w:eastAsia="Calibri" w:hAnsi="Times New Roman" w:cs="Times New Roman"/>
                <w:sz w:val="24"/>
                <w:szCs w:val="24"/>
              </w:rPr>
            </w:pP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Učiteljice , učenici, turistička agencija.</w:t>
            </w:r>
          </w:p>
          <w:p w:rsidR="00503DE6" w:rsidRPr="00503DE6" w:rsidRDefault="00503DE6" w:rsidP="00503DE6">
            <w:pPr>
              <w:spacing w:line="276" w:lineRule="auto"/>
              <w:rPr>
                <w:rFonts w:ascii="Times New Roman" w:eastAsia="Calibri" w:hAnsi="Times New Roman" w:cs="Times New Roman"/>
                <w:sz w:val="24"/>
                <w:szCs w:val="24"/>
              </w:rPr>
            </w:pPr>
          </w:p>
        </w:tc>
      </w:tr>
      <w:tr w:rsidR="00503DE6" w:rsidRPr="00503DE6" w:rsidTr="00503DE6">
        <w:tc>
          <w:tcPr>
            <w:tcW w:w="2093" w:type="dxa"/>
            <w:shd w:val="clear" w:color="auto" w:fill="auto"/>
          </w:tcPr>
          <w:p w:rsidR="00503DE6" w:rsidRPr="00503DE6" w:rsidRDefault="00503DE6" w:rsidP="00503DE6">
            <w:pPr>
              <w:spacing w:line="276" w:lineRule="auto"/>
              <w:jc w:val="center"/>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REALIZACIJE</w:t>
            </w:r>
          </w:p>
        </w:tc>
        <w:tc>
          <w:tcPr>
            <w:tcW w:w="7195" w:type="dxa"/>
            <w:shd w:val="clear" w:color="auto" w:fill="auto"/>
          </w:tcPr>
          <w:p w:rsidR="00503DE6" w:rsidRPr="00503DE6" w:rsidRDefault="00503DE6" w:rsidP="00503DE6">
            <w:pPr>
              <w:spacing w:line="276" w:lineRule="auto"/>
              <w:rPr>
                <w:rFonts w:ascii="Times New Roman" w:eastAsia="Calibri" w:hAnsi="Times New Roman" w:cs="Times New Roman"/>
                <w:sz w:val="24"/>
                <w:szCs w:val="24"/>
              </w:rPr>
            </w:pP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Odlazak na izlet  u skladu s odabranom putničkom agencijom.</w:t>
            </w:r>
          </w:p>
        </w:tc>
      </w:tr>
      <w:tr w:rsidR="00503DE6" w:rsidRPr="00503DE6" w:rsidTr="00503DE6">
        <w:tc>
          <w:tcPr>
            <w:tcW w:w="2093" w:type="dxa"/>
            <w:shd w:val="clear" w:color="auto" w:fill="auto"/>
          </w:tcPr>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VREMENIK</w:t>
            </w:r>
          </w:p>
        </w:tc>
        <w:tc>
          <w:tcPr>
            <w:tcW w:w="7195" w:type="dxa"/>
            <w:shd w:val="clear" w:color="auto" w:fill="auto"/>
          </w:tcPr>
          <w:p w:rsidR="00503DE6" w:rsidRPr="00503DE6" w:rsidRDefault="00503DE6" w:rsidP="00503DE6">
            <w:pPr>
              <w:spacing w:line="276" w:lineRule="auto"/>
              <w:rPr>
                <w:rFonts w:ascii="Times New Roman" w:eastAsia="Calibri" w:hAnsi="Times New Roman" w:cs="Times New Roman"/>
                <w:sz w:val="24"/>
                <w:szCs w:val="24"/>
              </w:rPr>
            </w:pPr>
          </w:p>
          <w:p w:rsidR="00503DE6" w:rsidRPr="00503DE6" w:rsidRDefault="00E55F74" w:rsidP="00503DE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Svibanj/lipanj 2021</w:t>
            </w:r>
            <w:r w:rsidR="00503DE6" w:rsidRPr="00E55F74">
              <w:rPr>
                <w:rFonts w:ascii="Times New Roman" w:eastAsia="Calibri" w:hAnsi="Times New Roman" w:cs="Times New Roman"/>
                <w:sz w:val="24"/>
                <w:szCs w:val="24"/>
              </w:rPr>
              <w:t>.</w:t>
            </w:r>
          </w:p>
        </w:tc>
      </w:tr>
      <w:tr w:rsidR="00503DE6" w:rsidRPr="00503DE6" w:rsidTr="00503DE6">
        <w:tc>
          <w:tcPr>
            <w:tcW w:w="2093" w:type="dxa"/>
            <w:shd w:val="clear" w:color="auto" w:fill="auto"/>
          </w:tcPr>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t>TROŠKOVNIK</w:t>
            </w:r>
          </w:p>
        </w:tc>
        <w:tc>
          <w:tcPr>
            <w:tcW w:w="7195" w:type="dxa"/>
            <w:shd w:val="clear" w:color="auto" w:fill="auto"/>
          </w:tcPr>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Najpovoljnija i najkvalitetnija ponuda turističke agencije za realizaciju  izleta.</w:t>
            </w: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Troškove putovanja snose roditelji.</w:t>
            </w:r>
          </w:p>
        </w:tc>
      </w:tr>
      <w:tr w:rsidR="00503DE6" w:rsidRPr="00503DE6" w:rsidTr="00503DE6">
        <w:tc>
          <w:tcPr>
            <w:tcW w:w="2093" w:type="dxa"/>
            <w:shd w:val="clear" w:color="auto" w:fill="auto"/>
          </w:tcPr>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VREDNOVANJA</w:t>
            </w:r>
          </w:p>
        </w:tc>
        <w:tc>
          <w:tcPr>
            <w:tcW w:w="7195" w:type="dxa"/>
            <w:shd w:val="clear" w:color="auto" w:fill="auto"/>
          </w:tcPr>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Povratna  informacija  učenika o tome što su vidjeli(izrada plakata i prezentacije za roditelje.</w:t>
            </w: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Analiza ponašanja, individualnog zalaganja i usvojenosti  znanja i vještina u neposrednoj stvarnosti.</w:t>
            </w:r>
          </w:p>
        </w:tc>
      </w:tr>
    </w:tbl>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rPr>
          <w:rFonts w:ascii="Times New Roman" w:eastAsia="Calibri" w:hAnsi="Times New Roman" w:cs="Times New Roman"/>
          <w:b/>
          <w:sz w:val="24"/>
          <w:szCs w:val="24"/>
        </w:rPr>
      </w:pPr>
    </w:p>
    <w:p w:rsidR="001430EC" w:rsidRDefault="001430EC" w:rsidP="00503DE6">
      <w:pPr>
        <w:spacing w:line="276" w:lineRule="auto"/>
        <w:rPr>
          <w:rFonts w:ascii="Times New Roman" w:eastAsia="Calibri" w:hAnsi="Times New Roman" w:cs="Times New Roman"/>
          <w:b/>
          <w:sz w:val="24"/>
          <w:szCs w:val="24"/>
        </w:rPr>
      </w:pPr>
    </w:p>
    <w:p w:rsidR="001430EC" w:rsidRDefault="001430EC" w:rsidP="00503DE6">
      <w:pPr>
        <w:spacing w:line="276" w:lineRule="auto"/>
        <w:rPr>
          <w:rFonts w:ascii="Times New Roman" w:eastAsia="Calibri" w:hAnsi="Times New Roman" w:cs="Times New Roman"/>
          <w:b/>
          <w:sz w:val="24"/>
          <w:szCs w:val="24"/>
        </w:rPr>
      </w:pPr>
    </w:p>
    <w:p w:rsidR="001430EC" w:rsidRDefault="001430EC" w:rsidP="00503DE6">
      <w:pPr>
        <w:spacing w:line="276" w:lineRule="auto"/>
        <w:rPr>
          <w:rFonts w:ascii="Times New Roman" w:eastAsia="Calibri" w:hAnsi="Times New Roman" w:cs="Times New Roman"/>
          <w:b/>
          <w:sz w:val="24"/>
          <w:szCs w:val="24"/>
        </w:rPr>
      </w:pPr>
    </w:p>
    <w:p w:rsidR="001430EC" w:rsidRDefault="001430EC" w:rsidP="00503DE6">
      <w:pPr>
        <w:spacing w:line="276" w:lineRule="auto"/>
        <w:rPr>
          <w:rFonts w:ascii="Times New Roman" w:eastAsia="Calibri" w:hAnsi="Times New Roman" w:cs="Times New Roman"/>
          <w:b/>
          <w:sz w:val="24"/>
          <w:szCs w:val="24"/>
        </w:rPr>
      </w:pPr>
    </w:p>
    <w:p w:rsidR="001430EC" w:rsidRDefault="00F000CC" w:rsidP="00503DE6">
      <w:pPr>
        <w:spacing w:line="276" w:lineRule="auto"/>
        <w:rPr>
          <w:rFonts w:ascii="Times New Roman" w:eastAsia="Calibri" w:hAnsi="Times New Roman" w:cs="Times New Roman"/>
          <w:b/>
          <w:sz w:val="24"/>
          <w:szCs w:val="24"/>
        </w:rPr>
      </w:pPr>
      <w:r>
        <w:rPr>
          <w:noProof/>
          <w:lang w:eastAsia="hr-HR"/>
        </w:rPr>
        <w:lastRenderedPageBreak/>
        <w:drawing>
          <wp:anchor distT="0" distB="0" distL="114300" distR="114300" simplePos="0" relativeHeight="251680768" behindDoc="1" locked="0" layoutInCell="1" allowOverlap="1" wp14:anchorId="26F2101D" wp14:editId="2F60EE4B">
            <wp:simplePos x="0" y="0"/>
            <wp:positionH relativeFrom="margin">
              <wp:posOffset>-462280</wp:posOffset>
            </wp:positionH>
            <wp:positionV relativeFrom="paragraph">
              <wp:posOffset>369570</wp:posOffset>
            </wp:positionV>
            <wp:extent cx="6307701" cy="6759244"/>
            <wp:effectExtent l="0" t="0" r="0" b="3810"/>
            <wp:wrapNone/>
            <wp:docPr id="104" name="Slika 10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503DE6" w:rsidRDefault="00503DE6" w:rsidP="00503DE6">
      <w:pPr>
        <w:spacing w:line="276"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Naziv aktivnosti: Jednodnevni izlet (Dalmacija)</w:t>
      </w:r>
    </w:p>
    <w:p w:rsidR="00503DE6" w:rsidRPr="00503DE6" w:rsidRDefault="00503DE6" w:rsidP="00503DE6">
      <w:pPr>
        <w:spacing w:line="276"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t>Razred: 5.-8.razreda</w:t>
      </w:r>
    </w:p>
    <w:p w:rsidR="00503DE6" w:rsidRPr="00503DE6" w:rsidRDefault="00503DE6" w:rsidP="00503DE6">
      <w:pPr>
        <w:adjustRightInd w:val="0"/>
        <w:spacing w:line="276" w:lineRule="auto"/>
        <w:rPr>
          <w:rFonts w:ascii="Times New Roman" w:eastAsia="Calibri" w:hAnsi="Times New Roman" w:cs="Times New Roman"/>
          <w:b/>
          <w:bCs/>
          <w:color w:val="000000"/>
          <w:sz w:val="24"/>
          <w:szCs w:val="24"/>
        </w:rPr>
      </w:pPr>
      <w:r w:rsidRPr="00503DE6">
        <w:rPr>
          <w:rFonts w:ascii="Times New Roman" w:eastAsia="Calibri" w:hAnsi="Times New Roman" w:cs="Times New Roman"/>
          <w:b/>
          <w:sz w:val="24"/>
          <w:szCs w:val="24"/>
        </w:rPr>
        <w:t>Voditelj/</w:t>
      </w:r>
      <w:proofErr w:type="spellStart"/>
      <w:r w:rsidRPr="00503DE6">
        <w:rPr>
          <w:rFonts w:ascii="Times New Roman" w:eastAsia="Calibri" w:hAnsi="Times New Roman" w:cs="Times New Roman"/>
          <w:b/>
          <w:sz w:val="24"/>
          <w:szCs w:val="24"/>
        </w:rPr>
        <w:t>ica</w:t>
      </w:r>
      <w:proofErr w:type="spellEnd"/>
      <w:r w:rsidRPr="00503DE6">
        <w:rPr>
          <w:rFonts w:ascii="Times New Roman" w:eastAsia="Calibri" w:hAnsi="Times New Roman" w:cs="Times New Roman"/>
          <w:b/>
          <w:sz w:val="24"/>
          <w:szCs w:val="24"/>
        </w:rPr>
        <w:t xml:space="preserve">: </w:t>
      </w:r>
      <w:r w:rsidRPr="00503DE6">
        <w:rPr>
          <w:rFonts w:ascii="Times New Roman" w:eastAsia="Calibri" w:hAnsi="Times New Roman" w:cs="Times New Roman"/>
          <w:b/>
          <w:bCs/>
          <w:color w:val="000000"/>
          <w:sz w:val="24"/>
          <w:szCs w:val="24"/>
        </w:rPr>
        <w:t>razrednici i predmetni učitelji od 5.-8.razreda</w:t>
      </w:r>
    </w:p>
    <w:p w:rsidR="00503DE6" w:rsidRPr="00503DE6" w:rsidRDefault="00503DE6" w:rsidP="00503DE6">
      <w:pPr>
        <w:spacing w:line="276" w:lineRule="auto"/>
        <w:rPr>
          <w:rFonts w:ascii="Times New Roman" w:eastAsia="Calibri" w:hAnsi="Times New Roman" w:cs="Times New Roman"/>
          <w:b/>
          <w:sz w:val="24"/>
          <w:szCs w:val="24"/>
        </w:rPr>
      </w:pPr>
    </w:p>
    <w:tbl>
      <w:tblPr>
        <w:tblpPr w:leftFromText="180" w:rightFromText="180" w:vertAnchor="text" w:horzAnchor="margin" w:tblpY="322"/>
        <w:tblW w:w="912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628"/>
        <w:gridCol w:w="6498"/>
      </w:tblGrid>
      <w:tr w:rsidR="00503DE6" w:rsidRPr="00503DE6" w:rsidTr="00503DE6">
        <w:trPr>
          <w:trHeight w:val="1213"/>
        </w:trPr>
        <w:tc>
          <w:tcPr>
            <w:tcW w:w="2628" w:type="dxa"/>
          </w:tcPr>
          <w:p w:rsidR="00503DE6" w:rsidRPr="00503DE6" w:rsidRDefault="00503DE6" w:rsidP="00503DE6">
            <w:pPr>
              <w:spacing w:line="276" w:lineRule="auto"/>
              <w:jc w:val="center"/>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CILJEVI</w:t>
            </w:r>
          </w:p>
        </w:tc>
        <w:tc>
          <w:tcPr>
            <w:tcW w:w="6498" w:type="dxa"/>
          </w:tcPr>
          <w:p w:rsidR="00503DE6" w:rsidRPr="00503DE6" w:rsidRDefault="00503DE6" w:rsidP="00503DE6">
            <w:pPr>
              <w:spacing w:line="276" w:lineRule="auto"/>
              <w:rPr>
                <w:rFonts w:ascii="Times New Roman" w:eastAsia="Calibri" w:hAnsi="Times New Roman" w:cs="Times New Roman"/>
                <w:sz w:val="24"/>
                <w:szCs w:val="24"/>
              </w:rPr>
            </w:pP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Razvijati interes za putovanje i otkrivanje prirodnih ljepota domovine.</w:t>
            </w:r>
          </w:p>
        </w:tc>
      </w:tr>
      <w:tr w:rsidR="00503DE6" w:rsidRPr="00503DE6" w:rsidTr="00503DE6">
        <w:trPr>
          <w:trHeight w:val="1213"/>
        </w:trPr>
        <w:tc>
          <w:tcPr>
            <w:tcW w:w="2628" w:type="dxa"/>
          </w:tcPr>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NAMJENA</w:t>
            </w:r>
          </w:p>
        </w:tc>
        <w:tc>
          <w:tcPr>
            <w:tcW w:w="6498" w:type="dxa"/>
          </w:tcPr>
          <w:p w:rsidR="00503DE6" w:rsidRPr="00503DE6" w:rsidRDefault="00503DE6" w:rsidP="00503DE6">
            <w:pPr>
              <w:spacing w:line="276" w:lineRule="auto"/>
              <w:rPr>
                <w:rFonts w:ascii="Times New Roman" w:eastAsia="Calibri" w:hAnsi="Times New Roman" w:cs="Times New Roman"/>
                <w:sz w:val="24"/>
                <w:szCs w:val="24"/>
              </w:rPr>
            </w:pPr>
          </w:p>
          <w:p w:rsidR="00503DE6" w:rsidRPr="00503DE6" w:rsidRDefault="00503DE6" w:rsidP="00503DE6">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503DE6">
              <w:rPr>
                <w:rFonts w:ascii="Times New Roman" w:eastAsia="Times New Roman" w:hAnsi="Times New Roman" w:cs="Times New Roman"/>
                <w:color w:val="000000"/>
                <w:sz w:val="24"/>
                <w:szCs w:val="24"/>
                <w:lang w:eastAsia="hr-HR"/>
              </w:rPr>
              <w:t xml:space="preserve">Putovanjem se kod djece razvija kultura komunikacije, dobri odnosi u razredu i među razrednim odjelima. </w:t>
            </w:r>
          </w:p>
          <w:p w:rsidR="00503DE6" w:rsidRPr="00503DE6" w:rsidRDefault="00503DE6" w:rsidP="00503DE6">
            <w:pPr>
              <w:spacing w:line="276" w:lineRule="auto"/>
              <w:rPr>
                <w:rFonts w:ascii="Times New Roman" w:eastAsia="Calibri" w:hAnsi="Times New Roman" w:cs="Times New Roman"/>
                <w:sz w:val="24"/>
                <w:szCs w:val="24"/>
              </w:rPr>
            </w:pPr>
          </w:p>
        </w:tc>
      </w:tr>
      <w:tr w:rsidR="00503DE6" w:rsidRPr="00503DE6" w:rsidTr="00503DE6">
        <w:trPr>
          <w:trHeight w:val="1213"/>
        </w:trPr>
        <w:tc>
          <w:tcPr>
            <w:tcW w:w="2628" w:type="dxa"/>
          </w:tcPr>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NOSITELJI</w:t>
            </w: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AKTIVNOSTI</w:t>
            </w:r>
          </w:p>
        </w:tc>
        <w:tc>
          <w:tcPr>
            <w:tcW w:w="6498" w:type="dxa"/>
          </w:tcPr>
          <w:p w:rsidR="00503DE6" w:rsidRPr="00503DE6" w:rsidRDefault="00503DE6" w:rsidP="00503DE6">
            <w:pPr>
              <w:spacing w:line="276" w:lineRule="auto"/>
              <w:rPr>
                <w:rFonts w:ascii="Times New Roman" w:eastAsia="Calibri" w:hAnsi="Times New Roman" w:cs="Times New Roman"/>
                <w:sz w:val="24"/>
                <w:szCs w:val="24"/>
              </w:rPr>
            </w:pPr>
          </w:p>
          <w:p w:rsidR="00503DE6" w:rsidRPr="00503DE6" w:rsidRDefault="00503DE6" w:rsidP="00C96F8F">
            <w:pPr>
              <w:numPr>
                <w:ilvl w:val="0"/>
                <w:numId w:val="13"/>
              </w:numPr>
              <w:spacing w:line="276"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razrednici, predmetni nastavnici i učenici</w:t>
            </w:r>
          </w:p>
        </w:tc>
      </w:tr>
      <w:tr w:rsidR="00503DE6" w:rsidRPr="00503DE6" w:rsidTr="00503DE6">
        <w:trPr>
          <w:trHeight w:val="1213"/>
        </w:trPr>
        <w:tc>
          <w:tcPr>
            <w:tcW w:w="2628" w:type="dxa"/>
          </w:tcPr>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VREMENIK</w:t>
            </w: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AKTIVNOSTI</w:t>
            </w:r>
          </w:p>
        </w:tc>
        <w:tc>
          <w:tcPr>
            <w:tcW w:w="6498" w:type="dxa"/>
          </w:tcPr>
          <w:p w:rsidR="00503DE6" w:rsidRPr="00503DE6" w:rsidRDefault="00503DE6" w:rsidP="00503DE6">
            <w:pPr>
              <w:spacing w:line="276" w:lineRule="auto"/>
              <w:rPr>
                <w:rFonts w:ascii="Times New Roman" w:eastAsia="Calibri" w:hAnsi="Times New Roman" w:cs="Times New Roman"/>
                <w:sz w:val="24"/>
                <w:szCs w:val="24"/>
              </w:rPr>
            </w:pPr>
          </w:p>
          <w:p w:rsidR="00503DE6" w:rsidRPr="00503DE6" w:rsidRDefault="00503DE6" w:rsidP="00C96F8F">
            <w:pPr>
              <w:numPr>
                <w:ilvl w:val="0"/>
                <w:numId w:val="13"/>
              </w:numPr>
              <w:spacing w:line="276"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 xml:space="preserve">svibanj/lipanj 2021. god. </w:t>
            </w:r>
          </w:p>
        </w:tc>
      </w:tr>
      <w:tr w:rsidR="00503DE6" w:rsidRPr="00503DE6" w:rsidTr="00503DE6">
        <w:trPr>
          <w:trHeight w:val="1213"/>
        </w:trPr>
        <w:tc>
          <w:tcPr>
            <w:tcW w:w="2628" w:type="dxa"/>
          </w:tcPr>
          <w:p w:rsidR="00503DE6" w:rsidRPr="00503DE6" w:rsidRDefault="00503DE6" w:rsidP="00503DE6">
            <w:pPr>
              <w:spacing w:line="276" w:lineRule="auto"/>
              <w:jc w:val="center"/>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REALIZACIJE</w:t>
            </w:r>
          </w:p>
        </w:tc>
        <w:tc>
          <w:tcPr>
            <w:tcW w:w="6498" w:type="dxa"/>
          </w:tcPr>
          <w:p w:rsidR="00503DE6" w:rsidRPr="00503DE6" w:rsidRDefault="00503DE6" w:rsidP="00503DE6">
            <w:pPr>
              <w:spacing w:line="276" w:lineRule="auto"/>
              <w:rPr>
                <w:rFonts w:ascii="Times New Roman" w:eastAsia="Calibri" w:hAnsi="Times New Roman" w:cs="Times New Roman"/>
                <w:sz w:val="24"/>
                <w:szCs w:val="24"/>
              </w:rPr>
            </w:pP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Putovanje se ugovara s odabranom turističkom</w:t>
            </w: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agencijom.</w:t>
            </w:r>
          </w:p>
        </w:tc>
      </w:tr>
      <w:tr w:rsidR="00503DE6" w:rsidRPr="00503DE6" w:rsidTr="00503DE6">
        <w:trPr>
          <w:trHeight w:val="1213"/>
        </w:trPr>
        <w:tc>
          <w:tcPr>
            <w:tcW w:w="2628" w:type="dxa"/>
          </w:tcPr>
          <w:p w:rsidR="00503DE6" w:rsidRPr="00503DE6" w:rsidRDefault="00503DE6" w:rsidP="00503DE6">
            <w:pPr>
              <w:spacing w:line="276" w:lineRule="auto"/>
              <w:jc w:val="center"/>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TROŠKOVNIK</w:t>
            </w:r>
          </w:p>
        </w:tc>
        <w:tc>
          <w:tcPr>
            <w:tcW w:w="6498" w:type="dxa"/>
          </w:tcPr>
          <w:p w:rsidR="00503DE6" w:rsidRPr="00503DE6" w:rsidRDefault="00503DE6" w:rsidP="00503DE6">
            <w:pPr>
              <w:spacing w:line="276" w:lineRule="auto"/>
              <w:rPr>
                <w:rFonts w:ascii="Times New Roman" w:eastAsia="Calibri" w:hAnsi="Times New Roman" w:cs="Times New Roman"/>
                <w:sz w:val="24"/>
                <w:szCs w:val="24"/>
              </w:rPr>
            </w:pPr>
          </w:p>
          <w:p w:rsidR="00503DE6" w:rsidRPr="00503DE6" w:rsidRDefault="00503DE6" w:rsidP="00503DE6">
            <w:pPr>
              <w:spacing w:line="276" w:lineRule="auto"/>
              <w:rPr>
                <w:rFonts w:ascii="Times New Roman" w:eastAsia="Calibri" w:hAnsi="Times New Roman" w:cs="Times New Roman"/>
                <w:sz w:val="24"/>
                <w:szCs w:val="24"/>
              </w:rPr>
            </w:pPr>
            <w:r w:rsidRPr="00503DE6">
              <w:rPr>
                <w:rFonts w:ascii="Times New Roman" w:eastAsia="Calibri" w:hAnsi="Times New Roman" w:cs="Times New Roman"/>
                <w:sz w:val="24"/>
                <w:szCs w:val="24"/>
              </w:rPr>
              <w:t>Roditelji financiraju troškove prema cjeniku odabrane turističke agencije.</w:t>
            </w:r>
          </w:p>
        </w:tc>
      </w:tr>
      <w:tr w:rsidR="00503DE6" w:rsidRPr="00503DE6" w:rsidTr="00503DE6">
        <w:trPr>
          <w:trHeight w:val="1280"/>
        </w:trPr>
        <w:tc>
          <w:tcPr>
            <w:tcW w:w="2628" w:type="dxa"/>
          </w:tcPr>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VRJEDNOVANJA I NAČIN KORIŠTENJA REZULTATA VRJEDNOVANJA</w:t>
            </w:r>
          </w:p>
        </w:tc>
        <w:tc>
          <w:tcPr>
            <w:tcW w:w="6498" w:type="dxa"/>
          </w:tcPr>
          <w:p w:rsidR="00503DE6" w:rsidRPr="00503DE6" w:rsidRDefault="00503DE6" w:rsidP="00503DE6">
            <w:pPr>
              <w:spacing w:line="276" w:lineRule="auto"/>
              <w:rPr>
                <w:rFonts w:ascii="Times New Roman" w:eastAsia="Calibri" w:hAnsi="Times New Roman" w:cs="Times New Roman"/>
                <w:sz w:val="24"/>
                <w:szCs w:val="24"/>
              </w:rPr>
            </w:pPr>
          </w:p>
          <w:p w:rsidR="00503DE6" w:rsidRPr="00503DE6" w:rsidRDefault="00503DE6" w:rsidP="00C96F8F">
            <w:pPr>
              <w:numPr>
                <w:ilvl w:val="0"/>
                <w:numId w:val="21"/>
              </w:numPr>
              <w:spacing w:line="276"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procjena zadovoljstva izletom u obliku upitnika</w:t>
            </w:r>
          </w:p>
          <w:p w:rsidR="00503DE6" w:rsidRPr="00503DE6" w:rsidRDefault="00503DE6" w:rsidP="00C96F8F">
            <w:pPr>
              <w:numPr>
                <w:ilvl w:val="0"/>
                <w:numId w:val="21"/>
              </w:numPr>
              <w:spacing w:line="276"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dojmovi učitelja i učenika</w:t>
            </w:r>
          </w:p>
          <w:p w:rsidR="00503DE6" w:rsidRPr="00503DE6" w:rsidRDefault="00503DE6" w:rsidP="00C96F8F">
            <w:pPr>
              <w:numPr>
                <w:ilvl w:val="0"/>
                <w:numId w:val="21"/>
              </w:numPr>
              <w:spacing w:line="276" w:lineRule="auto"/>
              <w:contextualSpacing/>
              <w:rPr>
                <w:rFonts w:ascii="Times New Roman" w:eastAsia="Calibri" w:hAnsi="Times New Roman" w:cs="Times New Roman"/>
                <w:sz w:val="24"/>
                <w:szCs w:val="24"/>
              </w:rPr>
            </w:pPr>
            <w:r w:rsidRPr="00503DE6">
              <w:rPr>
                <w:rFonts w:ascii="Times New Roman" w:eastAsia="Calibri" w:hAnsi="Times New Roman" w:cs="Times New Roman"/>
                <w:sz w:val="24"/>
                <w:szCs w:val="24"/>
              </w:rPr>
              <w:t>izrada izvješća i plakata</w:t>
            </w:r>
          </w:p>
          <w:p w:rsidR="00503DE6" w:rsidRPr="00503DE6" w:rsidRDefault="00503DE6" w:rsidP="00503DE6">
            <w:pPr>
              <w:spacing w:line="276" w:lineRule="auto"/>
              <w:rPr>
                <w:rFonts w:ascii="Times New Roman" w:eastAsia="Calibri" w:hAnsi="Times New Roman" w:cs="Times New Roman"/>
                <w:sz w:val="24"/>
                <w:szCs w:val="24"/>
              </w:rPr>
            </w:pPr>
          </w:p>
        </w:tc>
      </w:tr>
    </w:tbl>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rPr>
          <w:rFonts w:ascii="Times New Roman" w:eastAsia="Calibri" w:hAnsi="Times New Roman" w:cs="Times New Roman"/>
          <w:b/>
          <w:sz w:val="24"/>
          <w:szCs w:val="24"/>
        </w:rPr>
      </w:pPr>
      <w:r w:rsidRPr="00503DE6">
        <w:rPr>
          <w:rFonts w:ascii="Times New Roman" w:eastAsia="Calibri" w:hAnsi="Times New Roman" w:cs="Times New Roman"/>
          <w:b/>
          <w:sz w:val="24"/>
          <w:szCs w:val="24"/>
        </w:rPr>
        <w:br w:type="page"/>
      </w:r>
      <w:r w:rsidRPr="00503DE6">
        <w:rPr>
          <w:rFonts w:ascii="Times New Roman" w:eastAsia="Calibri" w:hAnsi="Times New Roman" w:cs="Times New Roman"/>
          <w:b/>
          <w:sz w:val="24"/>
          <w:szCs w:val="24"/>
        </w:rPr>
        <w:lastRenderedPageBreak/>
        <w:t>Naziv aktivnosti: Jednodnevni izlet (Dalmacija)</w:t>
      </w:r>
    </w:p>
    <w:p w:rsidR="00503DE6" w:rsidRPr="00503DE6" w:rsidRDefault="00503DE6" w:rsidP="00503DE6">
      <w:pPr>
        <w:spacing w:line="276"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t>Razred: 7.a i 7. b</w:t>
      </w:r>
    </w:p>
    <w:p w:rsidR="00503DE6" w:rsidRPr="00503DE6" w:rsidRDefault="00503DE6" w:rsidP="00503DE6">
      <w:pPr>
        <w:adjustRightInd w:val="0"/>
        <w:spacing w:line="276" w:lineRule="auto"/>
        <w:rPr>
          <w:rFonts w:ascii="Times New Roman" w:eastAsia="Calibri" w:hAnsi="Times New Roman" w:cs="Times New Roman"/>
          <w:b/>
          <w:bCs/>
          <w:color w:val="000000"/>
          <w:sz w:val="24"/>
          <w:szCs w:val="24"/>
        </w:rPr>
      </w:pPr>
      <w:r w:rsidRPr="00503DE6">
        <w:rPr>
          <w:rFonts w:ascii="Times New Roman" w:eastAsia="Calibri" w:hAnsi="Times New Roman" w:cs="Times New Roman"/>
          <w:b/>
          <w:sz w:val="24"/>
          <w:szCs w:val="24"/>
        </w:rPr>
        <w:t>Voditelj/</w:t>
      </w:r>
      <w:proofErr w:type="spellStart"/>
      <w:r w:rsidRPr="00503DE6">
        <w:rPr>
          <w:rFonts w:ascii="Times New Roman" w:eastAsia="Calibri" w:hAnsi="Times New Roman" w:cs="Times New Roman"/>
          <w:b/>
          <w:sz w:val="24"/>
          <w:szCs w:val="24"/>
        </w:rPr>
        <w:t>ica</w:t>
      </w:r>
      <w:proofErr w:type="spellEnd"/>
      <w:r w:rsidRPr="00503DE6">
        <w:rPr>
          <w:rFonts w:ascii="Times New Roman" w:eastAsia="Calibri" w:hAnsi="Times New Roman" w:cs="Times New Roman"/>
          <w:b/>
          <w:sz w:val="24"/>
          <w:szCs w:val="24"/>
        </w:rPr>
        <w:t xml:space="preserve">: </w:t>
      </w:r>
      <w:r w:rsidRPr="00503DE6">
        <w:rPr>
          <w:rFonts w:ascii="Times New Roman" w:eastAsia="Calibri" w:hAnsi="Times New Roman" w:cs="Times New Roman"/>
          <w:b/>
          <w:bCs/>
          <w:color w:val="000000"/>
          <w:sz w:val="24"/>
          <w:szCs w:val="24"/>
        </w:rPr>
        <w:t xml:space="preserve">Lana </w:t>
      </w:r>
      <w:proofErr w:type="spellStart"/>
      <w:r w:rsidRPr="00503DE6">
        <w:rPr>
          <w:rFonts w:ascii="Times New Roman" w:eastAsia="Calibri" w:hAnsi="Times New Roman" w:cs="Times New Roman"/>
          <w:b/>
          <w:bCs/>
          <w:color w:val="000000"/>
          <w:sz w:val="24"/>
          <w:szCs w:val="24"/>
        </w:rPr>
        <w:t>Bakula</w:t>
      </w:r>
      <w:proofErr w:type="spellEnd"/>
      <w:r w:rsidRPr="00503DE6">
        <w:rPr>
          <w:rFonts w:ascii="Times New Roman" w:eastAsia="Calibri" w:hAnsi="Times New Roman" w:cs="Times New Roman"/>
          <w:b/>
          <w:bCs/>
          <w:color w:val="000000"/>
          <w:sz w:val="24"/>
          <w:szCs w:val="24"/>
        </w:rPr>
        <w:t xml:space="preserve"> i Ivica Radić</w:t>
      </w:r>
    </w:p>
    <w:tbl>
      <w:tblPr>
        <w:tblpPr w:leftFromText="180" w:rightFromText="180" w:vertAnchor="text" w:horzAnchor="margin" w:tblpY="322"/>
        <w:tblW w:w="912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628"/>
        <w:gridCol w:w="6498"/>
      </w:tblGrid>
      <w:tr w:rsidR="00503DE6" w:rsidRPr="00503DE6" w:rsidTr="00F5437B">
        <w:trPr>
          <w:trHeight w:val="1213"/>
        </w:trPr>
        <w:tc>
          <w:tcPr>
            <w:tcW w:w="2628" w:type="dxa"/>
          </w:tcPr>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CILJEVI</w:t>
            </w:r>
          </w:p>
        </w:tc>
        <w:tc>
          <w:tcPr>
            <w:tcW w:w="6498" w:type="dxa"/>
            <w:vAlign w:val="center"/>
          </w:tcPr>
          <w:p w:rsidR="00503DE6" w:rsidRPr="00503DE6" w:rsidRDefault="00503DE6" w:rsidP="00F5437B">
            <w:pPr>
              <w:spacing w:line="276" w:lineRule="auto"/>
              <w:rPr>
                <w:rFonts w:ascii="Times New Roman" w:eastAsia="Calibri" w:hAnsi="Times New Roman" w:cs="Times New Roman"/>
                <w:sz w:val="24"/>
                <w:szCs w:val="24"/>
              </w:rPr>
            </w:pPr>
          </w:p>
          <w:p w:rsidR="00503DE6" w:rsidRPr="00503DE6" w:rsidRDefault="00503DE6" w:rsidP="00F5437B">
            <w:pPr>
              <w:spacing w:line="276" w:lineRule="auto"/>
              <w:rPr>
                <w:rFonts w:ascii="Times New Roman" w:eastAsia="Calibri" w:hAnsi="Times New Roman" w:cs="Times New Roman"/>
                <w:color w:val="000000"/>
                <w:sz w:val="24"/>
                <w:szCs w:val="24"/>
              </w:rPr>
            </w:pPr>
            <w:r w:rsidRPr="00503DE6">
              <w:rPr>
                <w:rFonts w:ascii="Times New Roman" w:eastAsia="Calibri" w:hAnsi="Times New Roman" w:cs="Times New Roman"/>
                <w:color w:val="000000"/>
                <w:sz w:val="24"/>
                <w:szCs w:val="24"/>
              </w:rPr>
              <w:t>Upoznavati povijesne, kulturne i ostale znamenitosti Hrvatske.</w:t>
            </w:r>
          </w:p>
          <w:p w:rsidR="00503DE6" w:rsidRPr="00503DE6" w:rsidRDefault="00503DE6" w:rsidP="00F5437B">
            <w:pPr>
              <w:spacing w:line="276" w:lineRule="auto"/>
              <w:rPr>
                <w:rFonts w:ascii="Times New Roman" w:eastAsia="Calibri" w:hAnsi="Times New Roman" w:cs="Times New Roman"/>
                <w:color w:val="000000"/>
                <w:sz w:val="24"/>
                <w:szCs w:val="24"/>
              </w:rPr>
            </w:pPr>
            <w:r w:rsidRPr="00503DE6">
              <w:rPr>
                <w:rFonts w:ascii="Times New Roman" w:eastAsia="Calibri" w:hAnsi="Times New Roman" w:cs="Times New Roman"/>
                <w:color w:val="000000"/>
                <w:sz w:val="24"/>
                <w:szCs w:val="24"/>
              </w:rPr>
              <w:t>Unaprijediti odnose među učenicima unutar istih razrednih odjeljenja i zbližavanje učenika iz različitih razrednih odjeljenja.</w:t>
            </w:r>
          </w:p>
        </w:tc>
      </w:tr>
      <w:tr w:rsidR="00503DE6" w:rsidRPr="00503DE6" w:rsidTr="00F5437B">
        <w:trPr>
          <w:trHeight w:val="1213"/>
        </w:trPr>
        <w:tc>
          <w:tcPr>
            <w:tcW w:w="2628" w:type="dxa"/>
          </w:tcPr>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NAMJENA</w:t>
            </w:r>
          </w:p>
        </w:tc>
        <w:tc>
          <w:tcPr>
            <w:tcW w:w="6498" w:type="dxa"/>
            <w:vAlign w:val="center"/>
          </w:tcPr>
          <w:p w:rsidR="00503DE6" w:rsidRPr="00503DE6" w:rsidRDefault="00503DE6" w:rsidP="00F5437B">
            <w:pPr>
              <w:spacing w:line="276" w:lineRule="auto"/>
              <w:rPr>
                <w:rFonts w:ascii="Times New Roman" w:eastAsia="Calibri" w:hAnsi="Times New Roman" w:cs="Times New Roman"/>
                <w:sz w:val="24"/>
                <w:szCs w:val="24"/>
              </w:rPr>
            </w:pPr>
          </w:p>
          <w:p w:rsidR="00503DE6" w:rsidRPr="00503DE6" w:rsidRDefault="00503DE6" w:rsidP="00F5437B">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503DE6">
              <w:rPr>
                <w:rFonts w:ascii="Times New Roman" w:eastAsia="Times New Roman" w:hAnsi="Times New Roman" w:cs="Times New Roman"/>
                <w:color w:val="000000"/>
                <w:sz w:val="24"/>
                <w:szCs w:val="24"/>
                <w:lang w:eastAsia="hr-HR"/>
              </w:rPr>
              <w:t>Putovanjem se kod djece razvija kultura komunikacije, dobri odnosi u razredu i među razrednim odjelima</w:t>
            </w:r>
          </w:p>
        </w:tc>
      </w:tr>
      <w:tr w:rsidR="00503DE6" w:rsidRPr="00503DE6" w:rsidTr="00F5437B">
        <w:trPr>
          <w:trHeight w:val="932"/>
        </w:trPr>
        <w:tc>
          <w:tcPr>
            <w:tcW w:w="2628" w:type="dxa"/>
          </w:tcPr>
          <w:p w:rsidR="00503DE6" w:rsidRPr="00503DE6" w:rsidRDefault="00503DE6" w:rsidP="00503DE6">
            <w:pPr>
              <w:spacing w:line="276" w:lineRule="auto"/>
              <w:jc w:val="center"/>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NOSITELJI</w:t>
            </w:r>
          </w:p>
        </w:tc>
        <w:tc>
          <w:tcPr>
            <w:tcW w:w="6498" w:type="dxa"/>
            <w:vAlign w:val="center"/>
          </w:tcPr>
          <w:p w:rsidR="00503DE6" w:rsidRPr="00503DE6" w:rsidRDefault="00503DE6" w:rsidP="00F5437B">
            <w:pPr>
              <w:spacing w:line="276" w:lineRule="auto"/>
              <w:rPr>
                <w:rFonts w:ascii="Times New Roman" w:eastAsia="Calibri" w:hAnsi="Times New Roman" w:cs="Times New Roman"/>
                <w:sz w:val="24"/>
                <w:szCs w:val="24"/>
              </w:rPr>
            </w:pPr>
          </w:p>
          <w:p w:rsidR="00503DE6" w:rsidRPr="00503DE6" w:rsidRDefault="00503DE6" w:rsidP="00F5437B">
            <w:pPr>
              <w:numPr>
                <w:ilvl w:val="0"/>
                <w:numId w:val="22"/>
              </w:numPr>
              <w:spacing w:line="276" w:lineRule="auto"/>
              <w:contextualSpacing/>
              <w:rPr>
                <w:rFonts w:ascii="Times New Roman" w:eastAsia="Calibri" w:hAnsi="Times New Roman" w:cs="Times New Roman"/>
                <w:sz w:val="24"/>
                <w:szCs w:val="24"/>
              </w:rPr>
            </w:pPr>
            <w:r w:rsidRPr="00503DE6">
              <w:rPr>
                <w:rFonts w:ascii="Times New Roman" w:eastAsia="Calibri" w:hAnsi="Times New Roman" w:cs="Times New Roman"/>
                <w:color w:val="000000"/>
                <w:sz w:val="24"/>
                <w:szCs w:val="24"/>
              </w:rPr>
              <w:t>učenici, razrednici, roditelji i turistička agencija</w:t>
            </w:r>
          </w:p>
        </w:tc>
      </w:tr>
      <w:tr w:rsidR="00503DE6" w:rsidRPr="00503DE6" w:rsidTr="00F5437B">
        <w:trPr>
          <w:trHeight w:val="950"/>
        </w:trPr>
        <w:tc>
          <w:tcPr>
            <w:tcW w:w="2628" w:type="dxa"/>
          </w:tcPr>
          <w:p w:rsidR="00503DE6" w:rsidRPr="00503DE6" w:rsidRDefault="00503DE6" w:rsidP="00503DE6">
            <w:pPr>
              <w:spacing w:line="276" w:lineRule="auto"/>
              <w:jc w:val="center"/>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VREMENIK</w:t>
            </w:r>
          </w:p>
        </w:tc>
        <w:tc>
          <w:tcPr>
            <w:tcW w:w="6498" w:type="dxa"/>
            <w:vAlign w:val="center"/>
          </w:tcPr>
          <w:p w:rsidR="00503DE6" w:rsidRPr="00503DE6" w:rsidRDefault="00503DE6" w:rsidP="00F5437B">
            <w:pPr>
              <w:spacing w:line="276" w:lineRule="auto"/>
              <w:rPr>
                <w:rFonts w:ascii="Times New Roman" w:eastAsia="Calibri" w:hAnsi="Times New Roman" w:cs="Times New Roman"/>
                <w:sz w:val="24"/>
                <w:szCs w:val="24"/>
              </w:rPr>
            </w:pPr>
          </w:p>
          <w:p w:rsidR="00503DE6" w:rsidRPr="00503DE6" w:rsidRDefault="00503DE6" w:rsidP="00F5437B">
            <w:pPr>
              <w:numPr>
                <w:ilvl w:val="0"/>
                <w:numId w:val="22"/>
              </w:numPr>
              <w:spacing w:line="276" w:lineRule="auto"/>
              <w:contextualSpacing/>
              <w:rPr>
                <w:rFonts w:ascii="Times New Roman" w:eastAsia="Calibri" w:hAnsi="Times New Roman" w:cs="Times New Roman"/>
                <w:sz w:val="24"/>
                <w:szCs w:val="24"/>
              </w:rPr>
            </w:pPr>
            <w:r w:rsidRPr="00503DE6">
              <w:rPr>
                <w:rFonts w:ascii="Times New Roman" w:eastAsia="Calibri" w:hAnsi="Times New Roman" w:cs="Times New Roman"/>
                <w:color w:val="000000"/>
                <w:sz w:val="24"/>
                <w:szCs w:val="24"/>
              </w:rPr>
              <w:t>Lipanj 2021.</w:t>
            </w:r>
          </w:p>
        </w:tc>
      </w:tr>
      <w:tr w:rsidR="00503DE6" w:rsidRPr="00503DE6" w:rsidTr="00F5437B">
        <w:trPr>
          <w:trHeight w:val="1213"/>
        </w:trPr>
        <w:tc>
          <w:tcPr>
            <w:tcW w:w="2628" w:type="dxa"/>
          </w:tcPr>
          <w:p w:rsidR="00503DE6" w:rsidRPr="00503DE6" w:rsidRDefault="00503DE6" w:rsidP="00503DE6">
            <w:pPr>
              <w:spacing w:line="276" w:lineRule="auto"/>
              <w:jc w:val="center"/>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REALIZACIJE</w:t>
            </w:r>
          </w:p>
        </w:tc>
        <w:tc>
          <w:tcPr>
            <w:tcW w:w="6498" w:type="dxa"/>
            <w:vAlign w:val="center"/>
          </w:tcPr>
          <w:p w:rsidR="00503DE6" w:rsidRPr="00503DE6" w:rsidRDefault="00503DE6" w:rsidP="00F5437B">
            <w:pPr>
              <w:spacing w:line="276" w:lineRule="auto"/>
              <w:rPr>
                <w:rFonts w:ascii="Times New Roman" w:eastAsia="Calibri" w:hAnsi="Times New Roman" w:cs="Times New Roman"/>
                <w:sz w:val="24"/>
                <w:szCs w:val="24"/>
              </w:rPr>
            </w:pPr>
          </w:p>
          <w:p w:rsidR="00503DE6" w:rsidRPr="00503DE6" w:rsidRDefault="00503DE6" w:rsidP="00F5437B">
            <w:pPr>
              <w:spacing w:line="276" w:lineRule="auto"/>
              <w:rPr>
                <w:rFonts w:ascii="Times New Roman" w:eastAsia="Calibri" w:hAnsi="Times New Roman" w:cs="Times New Roman"/>
                <w:sz w:val="24"/>
                <w:szCs w:val="24"/>
              </w:rPr>
            </w:pPr>
            <w:r w:rsidRPr="00503DE6">
              <w:rPr>
                <w:rFonts w:ascii="Times New Roman" w:eastAsia="Calibri" w:hAnsi="Times New Roman" w:cs="Times New Roman"/>
                <w:color w:val="000000"/>
                <w:sz w:val="24"/>
                <w:szCs w:val="24"/>
              </w:rPr>
              <w:t>Prema planu izleta, a u suradnji s turističkom agencijom.</w:t>
            </w:r>
          </w:p>
        </w:tc>
      </w:tr>
      <w:tr w:rsidR="00503DE6" w:rsidRPr="00503DE6" w:rsidTr="00F5437B">
        <w:trPr>
          <w:trHeight w:val="1213"/>
        </w:trPr>
        <w:tc>
          <w:tcPr>
            <w:tcW w:w="2628" w:type="dxa"/>
          </w:tcPr>
          <w:p w:rsidR="00503DE6" w:rsidRPr="00503DE6" w:rsidRDefault="00503DE6" w:rsidP="00503DE6">
            <w:pPr>
              <w:spacing w:line="276" w:lineRule="auto"/>
              <w:jc w:val="center"/>
              <w:rPr>
                <w:rFonts w:ascii="Times New Roman" w:eastAsia="Calibri" w:hAnsi="Times New Roman" w:cs="Times New Roman"/>
                <w:b/>
                <w:sz w:val="24"/>
                <w:szCs w:val="24"/>
              </w:rPr>
            </w:pPr>
          </w:p>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TROŠKOVNIK</w:t>
            </w:r>
          </w:p>
        </w:tc>
        <w:tc>
          <w:tcPr>
            <w:tcW w:w="6498" w:type="dxa"/>
            <w:vAlign w:val="center"/>
          </w:tcPr>
          <w:p w:rsidR="00503DE6" w:rsidRPr="00503DE6" w:rsidRDefault="00503DE6" w:rsidP="00F5437B">
            <w:pPr>
              <w:spacing w:line="276" w:lineRule="auto"/>
              <w:rPr>
                <w:rFonts w:ascii="Times New Roman" w:eastAsia="Calibri" w:hAnsi="Times New Roman" w:cs="Times New Roman"/>
                <w:sz w:val="24"/>
                <w:szCs w:val="24"/>
              </w:rPr>
            </w:pPr>
          </w:p>
          <w:p w:rsidR="00503DE6" w:rsidRPr="00503DE6" w:rsidRDefault="00503DE6" w:rsidP="00F5437B">
            <w:pPr>
              <w:spacing w:line="276" w:lineRule="auto"/>
              <w:rPr>
                <w:rFonts w:ascii="Times New Roman" w:eastAsia="Calibri" w:hAnsi="Times New Roman" w:cs="Times New Roman"/>
                <w:sz w:val="24"/>
                <w:szCs w:val="24"/>
              </w:rPr>
            </w:pPr>
            <w:r w:rsidRPr="00503DE6">
              <w:rPr>
                <w:rFonts w:ascii="Times New Roman" w:eastAsia="Calibri" w:hAnsi="Times New Roman" w:cs="Times New Roman"/>
                <w:color w:val="000000"/>
                <w:sz w:val="24"/>
                <w:szCs w:val="24"/>
              </w:rPr>
              <w:t>Prema najpovoljnijoj ponudi.</w:t>
            </w:r>
          </w:p>
        </w:tc>
      </w:tr>
      <w:tr w:rsidR="00503DE6" w:rsidRPr="00503DE6" w:rsidTr="00F5437B">
        <w:trPr>
          <w:trHeight w:val="1280"/>
        </w:trPr>
        <w:tc>
          <w:tcPr>
            <w:tcW w:w="2628" w:type="dxa"/>
          </w:tcPr>
          <w:p w:rsidR="00503DE6" w:rsidRPr="00503DE6" w:rsidRDefault="00503DE6" w:rsidP="00503DE6">
            <w:pPr>
              <w:spacing w:line="276" w:lineRule="auto"/>
              <w:jc w:val="center"/>
              <w:rPr>
                <w:rFonts w:ascii="Times New Roman" w:eastAsia="Calibri" w:hAnsi="Times New Roman" w:cs="Times New Roman"/>
                <w:b/>
                <w:sz w:val="24"/>
                <w:szCs w:val="24"/>
              </w:rPr>
            </w:pPr>
            <w:r w:rsidRPr="00503DE6">
              <w:rPr>
                <w:rFonts w:ascii="Times New Roman" w:eastAsia="Calibri" w:hAnsi="Times New Roman" w:cs="Times New Roman"/>
                <w:b/>
                <w:sz w:val="24"/>
                <w:szCs w:val="24"/>
              </w:rPr>
              <w:t>NAČIN VRJEDNOVANJA I NAČIN KORIŠTENJA REZULTATA VRJEDNOVANJA</w:t>
            </w:r>
          </w:p>
        </w:tc>
        <w:tc>
          <w:tcPr>
            <w:tcW w:w="6498" w:type="dxa"/>
            <w:vAlign w:val="center"/>
          </w:tcPr>
          <w:p w:rsidR="00503DE6" w:rsidRPr="00F5437B" w:rsidRDefault="00503DE6" w:rsidP="00F5437B">
            <w:pPr>
              <w:pStyle w:val="Odlomakpopisa"/>
              <w:numPr>
                <w:ilvl w:val="0"/>
                <w:numId w:val="22"/>
              </w:numPr>
              <w:spacing w:line="276" w:lineRule="auto"/>
              <w:rPr>
                <w:rFonts w:ascii="Times New Roman" w:eastAsia="Calibri" w:hAnsi="Times New Roman" w:cs="Times New Roman"/>
                <w:color w:val="000000"/>
                <w:sz w:val="24"/>
                <w:szCs w:val="24"/>
              </w:rPr>
            </w:pPr>
            <w:r w:rsidRPr="00F5437B">
              <w:rPr>
                <w:rFonts w:ascii="Times New Roman" w:eastAsia="Calibri" w:hAnsi="Times New Roman" w:cs="Times New Roman"/>
                <w:color w:val="000000"/>
                <w:sz w:val="24"/>
                <w:szCs w:val="24"/>
              </w:rPr>
              <w:t>analiza izleta</w:t>
            </w:r>
          </w:p>
          <w:p w:rsidR="00503DE6" w:rsidRPr="00503DE6" w:rsidRDefault="00503DE6" w:rsidP="00F5437B">
            <w:pPr>
              <w:numPr>
                <w:ilvl w:val="0"/>
                <w:numId w:val="23"/>
              </w:numPr>
              <w:spacing w:line="276" w:lineRule="auto"/>
              <w:contextualSpacing/>
              <w:rPr>
                <w:rFonts w:ascii="Times New Roman" w:eastAsia="Calibri" w:hAnsi="Times New Roman" w:cs="Times New Roman"/>
                <w:color w:val="000000"/>
                <w:sz w:val="24"/>
                <w:szCs w:val="24"/>
              </w:rPr>
            </w:pPr>
            <w:r w:rsidRPr="00503DE6">
              <w:rPr>
                <w:rFonts w:ascii="Times New Roman" w:eastAsia="Calibri" w:hAnsi="Times New Roman" w:cs="Times New Roman"/>
                <w:color w:val="000000"/>
                <w:sz w:val="24"/>
                <w:szCs w:val="24"/>
              </w:rPr>
              <w:t>dojmovi učenika i učitelja</w:t>
            </w:r>
          </w:p>
          <w:p w:rsidR="00503DE6" w:rsidRPr="00503DE6" w:rsidRDefault="00503DE6" w:rsidP="00F5437B">
            <w:pPr>
              <w:numPr>
                <w:ilvl w:val="0"/>
                <w:numId w:val="23"/>
              </w:numPr>
              <w:spacing w:line="276" w:lineRule="auto"/>
              <w:contextualSpacing/>
              <w:rPr>
                <w:rFonts w:ascii="Times New Roman" w:eastAsia="Calibri" w:hAnsi="Times New Roman" w:cs="Times New Roman"/>
                <w:sz w:val="24"/>
                <w:szCs w:val="24"/>
              </w:rPr>
            </w:pPr>
            <w:r w:rsidRPr="00503DE6">
              <w:rPr>
                <w:rFonts w:ascii="Times New Roman" w:eastAsia="Calibri" w:hAnsi="Times New Roman" w:cs="Times New Roman"/>
                <w:color w:val="000000"/>
                <w:sz w:val="24"/>
                <w:szCs w:val="24"/>
              </w:rPr>
              <w:t xml:space="preserve"> izrada izvješća i plakata</w:t>
            </w:r>
          </w:p>
        </w:tc>
      </w:tr>
    </w:tbl>
    <w:p w:rsidR="00503DE6" w:rsidRPr="00503DE6" w:rsidRDefault="00A84DD0" w:rsidP="00503DE6">
      <w:pPr>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704320" behindDoc="1" locked="0" layoutInCell="1" allowOverlap="1" wp14:anchorId="26F2101D" wp14:editId="2F60EE4B">
            <wp:simplePos x="0" y="0"/>
            <wp:positionH relativeFrom="margin">
              <wp:posOffset>-219456</wp:posOffset>
            </wp:positionH>
            <wp:positionV relativeFrom="paragraph">
              <wp:posOffset>145669</wp:posOffset>
            </wp:positionV>
            <wp:extent cx="6307701" cy="6759244"/>
            <wp:effectExtent l="0" t="0" r="0" b="3810"/>
            <wp:wrapNone/>
            <wp:docPr id="105" name="Slika 10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rPr>
          <w:rFonts w:ascii="Times New Roman" w:eastAsia="Calibri" w:hAnsi="Times New Roman" w:cs="Times New Roman"/>
          <w:b/>
          <w:sz w:val="24"/>
          <w:szCs w:val="24"/>
        </w:rPr>
      </w:pPr>
    </w:p>
    <w:p w:rsidR="00503DE6" w:rsidRPr="00503DE6" w:rsidRDefault="00503DE6" w:rsidP="00503DE6">
      <w:pPr>
        <w:spacing w:line="276"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lastRenderedPageBreak/>
        <w:t>Naziv aktivnosti: Ekskurzija - RH</w:t>
      </w:r>
    </w:p>
    <w:p w:rsidR="00503DE6" w:rsidRPr="00503DE6" w:rsidRDefault="00503DE6" w:rsidP="00503DE6">
      <w:pPr>
        <w:spacing w:line="276"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t>Razred: 8.a</w:t>
      </w:r>
    </w:p>
    <w:p w:rsidR="00503DE6" w:rsidRPr="00250DDA" w:rsidRDefault="00A84DD0" w:rsidP="00250DDA">
      <w:pPr>
        <w:adjustRightInd w:val="0"/>
        <w:spacing w:line="276" w:lineRule="auto"/>
        <w:rPr>
          <w:rFonts w:ascii="Times New Roman" w:eastAsia="Calibri" w:hAnsi="Times New Roman" w:cs="Times New Roman"/>
          <w:b/>
          <w:bCs/>
          <w:color w:val="000000"/>
          <w:sz w:val="24"/>
          <w:szCs w:val="24"/>
        </w:rPr>
      </w:pPr>
      <w:r>
        <w:rPr>
          <w:noProof/>
          <w:lang w:eastAsia="hr-HR"/>
        </w:rPr>
        <w:drawing>
          <wp:anchor distT="0" distB="0" distL="114300" distR="114300" simplePos="0" relativeHeight="251705344" behindDoc="1" locked="0" layoutInCell="1" allowOverlap="1" wp14:anchorId="26F2101D" wp14:editId="2F60EE4B">
            <wp:simplePos x="0" y="0"/>
            <wp:positionH relativeFrom="margin">
              <wp:posOffset>-204826</wp:posOffset>
            </wp:positionH>
            <wp:positionV relativeFrom="paragraph">
              <wp:posOffset>233452</wp:posOffset>
            </wp:positionV>
            <wp:extent cx="6307701" cy="6759244"/>
            <wp:effectExtent l="0" t="0" r="0" b="3810"/>
            <wp:wrapNone/>
            <wp:docPr id="106" name="Slika 10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DE6" w:rsidRPr="00503DE6">
        <w:rPr>
          <w:rFonts w:ascii="Times New Roman" w:eastAsia="Calibri" w:hAnsi="Times New Roman" w:cs="Times New Roman"/>
          <w:b/>
          <w:sz w:val="24"/>
          <w:szCs w:val="24"/>
        </w:rPr>
        <w:t>Voditelj/</w:t>
      </w:r>
      <w:proofErr w:type="spellStart"/>
      <w:r w:rsidR="00503DE6" w:rsidRPr="00503DE6">
        <w:rPr>
          <w:rFonts w:ascii="Times New Roman" w:eastAsia="Calibri" w:hAnsi="Times New Roman" w:cs="Times New Roman"/>
          <w:b/>
          <w:sz w:val="24"/>
          <w:szCs w:val="24"/>
        </w:rPr>
        <w:t>ica</w:t>
      </w:r>
      <w:proofErr w:type="spellEnd"/>
      <w:r w:rsidR="00503DE6" w:rsidRPr="00503DE6">
        <w:rPr>
          <w:rFonts w:ascii="Times New Roman" w:eastAsia="Calibri" w:hAnsi="Times New Roman" w:cs="Times New Roman"/>
          <w:b/>
          <w:sz w:val="24"/>
          <w:szCs w:val="24"/>
        </w:rPr>
        <w:t xml:space="preserve">: </w:t>
      </w:r>
      <w:r w:rsidR="00250DDA">
        <w:rPr>
          <w:rFonts w:ascii="Times New Roman" w:eastAsia="Calibri" w:hAnsi="Times New Roman" w:cs="Times New Roman"/>
          <w:b/>
          <w:bCs/>
          <w:color w:val="000000"/>
          <w:sz w:val="24"/>
          <w:szCs w:val="24"/>
        </w:rPr>
        <w:t>Ivica Pranjić</w:t>
      </w:r>
    </w:p>
    <w:tbl>
      <w:tblPr>
        <w:tblW w:w="918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380"/>
        <w:gridCol w:w="6800"/>
      </w:tblGrid>
      <w:tr w:rsidR="00503DE6" w:rsidRPr="00503DE6" w:rsidTr="00F5437B">
        <w:trPr>
          <w:trHeight w:val="1759"/>
        </w:trPr>
        <w:tc>
          <w:tcPr>
            <w:tcW w:w="2380" w:type="dxa"/>
          </w:tcPr>
          <w:p w:rsidR="00503DE6" w:rsidRPr="00503DE6" w:rsidRDefault="00503DE6" w:rsidP="00503DE6">
            <w:pPr>
              <w:spacing w:before="8" w:line="276" w:lineRule="auto"/>
              <w:rPr>
                <w:b/>
                <w:sz w:val="24"/>
                <w:szCs w:val="24"/>
              </w:rPr>
            </w:pPr>
          </w:p>
          <w:p w:rsidR="00503DE6" w:rsidRPr="00503DE6" w:rsidRDefault="00503DE6" w:rsidP="00503DE6">
            <w:pPr>
              <w:spacing w:line="276" w:lineRule="auto"/>
              <w:ind w:left="255" w:right="249"/>
              <w:jc w:val="center"/>
              <w:rPr>
                <w:b/>
                <w:sz w:val="24"/>
                <w:szCs w:val="24"/>
              </w:rPr>
            </w:pPr>
          </w:p>
          <w:p w:rsidR="00503DE6" w:rsidRPr="00503DE6" w:rsidRDefault="00503DE6" w:rsidP="00503DE6">
            <w:pPr>
              <w:spacing w:line="276" w:lineRule="auto"/>
              <w:ind w:left="255" w:right="249"/>
              <w:jc w:val="center"/>
              <w:rPr>
                <w:b/>
                <w:sz w:val="24"/>
                <w:szCs w:val="24"/>
              </w:rPr>
            </w:pPr>
            <w:r w:rsidRPr="00503DE6">
              <w:rPr>
                <w:b/>
                <w:sz w:val="24"/>
                <w:szCs w:val="24"/>
              </w:rPr>
              <w:t>CILJ</w:t>
            </w:r>
          </w:p>
        </w:tc>
        <w:tc>
          <w:tcPr>
            <w:tcW w:w="6800" w:type="dxa"/>
          </w:tcPr>
          <w:p w:rsidR="00503DE6" w:rsidRPr="00503DE6" w:rsidRDefault="00503DE6" w:rsidP="00C96F8F">
            <w:pPr>
              <w:numPr>
                <w:ilvl w:val="0"/>
                <w:numId w:val="24"/>
              </w:numPr>
              <w:spacing w:line="276" w:lineRule="auto"/>
              <w:ind w:right="503"/>
              <w:rPr>
                <w:sz w:val="24"/>
                <w:szCs w:val="24"/>
              </w:rPr>
            </w:pPr>
            <w:r w:rsidRPr="00503DE6">
              <w:rPr>
                <w:sz w:val="24"/>
                <w:szCs w:val="24"/>
              </w:rPr>
              <w:t>posjetiti Hrvatsku i njene kulturno-povijesne znamenitosti, posjetiti muzeje i stalne izložbe kako bi učenici proširili svoja znanja te razvijali osjećaj ponosa i pripadnosti svom narodu te razvijanje svijesti o kulturno- povijesnoj baštini koju smo naslijedili i njenom očuvanju za budućnost</w:t>
            </w:r>
          </w:p>
        </w:tc>
      </w:tr>
      <w:tr w:rsidR="00503DE6" w:rsidRPr="00503DE6" w:rsidTr="00F5437B">
        <w:trPr>
          <w:trHeight w:val="3432"/>
        </w:trPr>
        <w:tc>
          <w:tcPr>
            <w:tcW w:w="2380" w:type="dxa"/>
          </w:tcPr>
          <w:p w:rsidR="00503DE6" w:rsidRPr="00503DE6" w:rsidRDefault="00503DE6" w:rsidP="00503DE6">
            <w:pPr>
              <w:spacing w:line="276" w:lineRule="auto"/>
              <w:rPr>
                <w:b/>
                <w:sz w:val="24"/>
                <w:szCs w:val="24"/>
              </w:rPr>
            </w:pPr>
          </w:p>
          <w:p w:rsidR="00503DE6" w:rsidRPr="00503DE6" w:rsidRDefault="00503DE6" w:rsidP="00503DE6">
            <w:pPr>
              <w:spacing w:before="8" w:line="276" w:lineRule="auto"/>
              <w:rPr>
                <w:b/>
                <w:sz w:val="24"/>
                <w:szCs w:val="24"/>
              </w:rPr>
            </w:pPr>
          </w:p>
          <w:p w:rsidR="00503DE6" w:rsidRPr="00503DE6" w:rsidRDefault="00503DE6" w:rsidP="00503DE6">
            <w:pPr>
              <w:spacing w:line="276" w:lineRule="auto"/>
              <w:ind w:left="253" w:right="249"/>
              <w:jc w:val="center"/>
              <w:rPr>
                <w:b/>
                <w:sz w:val="24"/>
                <w:szCs w:val="24"/>
              </w:rPr>
            </w:pPr>
            <w:r w:rsidRPr="00503DE6">
              <w:rPr>
                <w:b/>
                <w:sz w:val="24"/>
                <w:szCs w:val="24"/>
              </w:rPr>
              <w:t>NAMJENA</w:t>
            </w:r>
          </w:p>
        </w:tc>
        <w:tc>
          <w:tcPr>
            <w:tcW w:w="6800" w:type="dxa"/>
          </w:tcPr>
          <w:p w:rsidR="00503DE6" w:rsidRPr="00503DE6" w:rsidRDefault="00503DE6" w:rsidP="00C96F8F">
            <w:pPr>
              <w:numPr>
                <w:ilvl w:val="0"/>
                <w:numId w:val="25"/>
              </w:numPr>
              <w:spacing w:line="276" w:lineRule="auto"/>
              <w:ind w:right="823"/>
              <w:rPr>
                <w:sz w:val="24"/>
                <w:szCs w:val="24"/>
              </w:rPr>
            </w:pPr>
            <w:r w:rsidRPr="00503DE6">
              <w:rPr>
                <w:sz w:val="24"/>
                <w:szCs w:val="24"/>
              </w:rPr>
              <w:t xml:space="preserve">razvijati pravilan i trajan odnos prema prirodnim ljepotama i kulturnoj baštini naše domovine Republike Hrvatske </w:t>
            </w:r>
          </w:p>
          <w:p w:rsidR="00503DE6" w:rsidRPr="00503DE6" w:rsidRDefault="00503DE6" w:rsidP="00C96F8F">
            <w:pPr>
              <w:numPr>
                <w:ilvl w:val="0"/>
                <w:numId w:val="25"/>
              </w:numPr>
              <w:spacing w:line="276" w:lineRule="auto"/>
              <w:ind w:right="562"/>
              <w:rPr>
                <w:sz w:val="24"/>
                <w:szCs w:val="24"/>
              </w:rPr>
            </w:pPr>
            <w:r w:rsidRPr="00503DE6">
              <w:rPr>
                <w:sz w:val="24"/>
                <w:szCs w:val="24"/>
              </w:rPr>
              <w:t>ekološki osvješćivati učenike i razvijati interes za očuvanje prirode i kulturno povijesnih spomenika</w:t>
            </w:r>
          </w:p>
          <w:p w:rsidR="00503DE6" w:rsidRPr="00503DE6" w:rsidRDefault="00503DE6" w:rsidP="00C96F8F">
            <w:pPr>
              <w:numPr>
                <w:ilvl w:val="0"/>
                <w:numId w:val="25"/>
              </w:numPr>
              <w:spacing w:line="276" w:lineRule="auto"/>
              <w:ind w:right="757"/>
              <w:rPr>
                <w:sz w:val="24"/>
                <w:szCs w:val="24"/>
              </w:rPr>
            </w:pPr>
            <w:r w:rsidRPr="00503DE6">
              <w:rPr>
                <w:sz w:val="24"/>
                <w:szCs w:val="24"/>
              </w:rPr>
              <w:t>znanja stečena u učionici primijeniti u stvarnom životu</w:t>
            </w:r>
          </w:p>
          <w:p w:rsidR="00503DE6" w:rsidRPr="00503DE6" w:rsidRDefault="00503DE6" w:rsidP="00C96F8F">
            <w:pPr>
              <w:numPr>
                <w:ilvl w:val="0"/>
                <w:numId w:val="25"/>
              </w:numPr>
              <w:spacing w:line="276" w:lineRule="auto"/>
              <w:ind w:right="757"/>
              <w:rPr>
                <w:sz w:val="24"/>
                <w:szCs w:val="24"/>
              </w:rPr>
            </w:pPr>
            <w:r w:rsidRPr="00503DE6">
              <w:rPr>
                <w:sz w:val="24"/>
                <w:szCs w:val="24"/>
              </w:rPr>
              <w:t>njegovati kulturno ponašanje na javnom mjestu</w:t>
            </w:r>
          </w:p>
        </w:tc>
      </w:tr>
      <w:tr w:rsidR="00503DE6" w:rsidRPr="00503DE6" w:rsidTr="00F5437B">
        <w:trPr>
          <w:trHeight w:val="826"/>
        </w:trPr>
        <w:tc>
          <w:tcPr>
            <w:tcW w:w="2380" w:type="dxa"/>
          </w:tcPr>
          <w:p w:rsidR="00503DE6" w:rsidRPr="00503DE6" w:rsidRDefault="00503DE6" w:rsidP="00503DE6">
            <w:pPr>
              <w:spacing w:before="10" w:line="276" w:lineRule="auto"/>
              <w:rPr>
                <w:b/>
                <w:sz w:val="16"/>
                <w:szCs w:val="16"/>
              </w:rPr>
            </w:pPr>
          </w:p>
          <w:p w:rsidR="00503DE6" w:rsidRPr="00503DE6" w:rsidRDefault="00503DE6" w:rsidP="00503DE6">
            <w:pPr>
              <w:spacing w:line="276" w:lineRule="auto"/>
              <w:ind w:left="256" w:right="249"/>
              <w:jc w:val="center"/>
              <w:rPr>
                <w:b/>
                <w:sz w:val="24"/>
                <w:szCs w:val="24"/>
              </w:rPr>
            </w:pPr>
            <w:r w:rsidRPr="00503DE6">
              <w:rPr>
                <w:b/>
                <w:sz w:val="24"/>
                <w:szCs w:val="24"/>
              </w:rPr>
              <w:t>NOSITELJI</w:t>
            </w:r>
          </w:p>
        </w:tc>
        <w:tc>
          <w:tcPr>
            <w:tcW w:w="6800" w:type="dxa"/>
          </w:tcPr>
          <w:p w:rsidR="00503DE6" w:rsidRPr="00503DE6" w:rsidRDefault="00503DE6" w:rsidP="00503DE6">
            <w:pPr>
              <w:spacing w:before="7" w:line="276" w:lineRule="auto"/>
              <w:rPr>
                <w:b/>
                <w:sz w:val="16"/>
                <w:szCs w:val="16"/>
              </w:rPr>
            </w:pPr>
          </w:p>
          <w:p w:rsidR="00503DE6" w:rsidRPr="00503DE6" w:rsidRDefault="00503DE6" w:rsidP="00503DE6">
            <w:pPr>
              <w:spacing w:line="276" w:lineRule="auto"/>
              <w:ind w:left="108"/>
              <w:rPr>
                <w:sz w:val="24"/>
                <w:szCs w:val="24"/>
              </w:rPr>
            </w:pPr>
            <w:r w:rsidRPr="00503DE6">
              <w:rPr>
                <w:sz w:val="24"/>
                <w:szCs w:val="24"/>
              </w:rPr>
              <w:t>Razrednik 8.a I učenici</w:t>
            </w:r>
          </w:p>
        </w:tc>
      </w:tr>
      <w:tr w:rsidR="00503DE6" w:rsidRPr="00503DE6" w:rsidTr="00F5437B">
        <w:trPr>
          <w:trHeight w:val="1198"/>
        </w:trPr>
        <w:tc>
          <w:tcPr>
            <w:tcW w:w="2380" w:type="dxa"/>
            <w:vAlign w:val="center"/>
          </w:tcPr>
          <w:p w:rsidR="00503DE6" w:rsidRPr="00503DE6" w:rsidRDefault="00503DE6" w:rsidP="00F5437B">
            <w:pPr>
              <w:spacing w:line="276" w:lineRule="auto"/>
              <w:ind w:right="249"/>
              <w:jc w:val="center"/>
              <w:rPr>
                <w:b/>
                <w:sz w:val="24"/>
                <w:szCs w:val="24"/>
              </w:rPr>
            </w:pPr>
            <w:r w:rsidRPr="00503DE6">
              <w:rPr>
                <w:b/>
                <w:sz w:val="24"/>
                <w:szCs w:val="24"/>
              </w:rPr>
              <w:t>NAČIN REALIZACIJE</w:t>
            </w:r>
          </w:p>
        </w:tc>
        <w:tc>
          <w:tcPr>
            <w:tcW w:w="6800" w:type="dxa"/>
          </w:tcPr>
          <w:p w:rsidR="00503DE6" w:rsidRPr="00503DE6" w:rsidRDefault="00503DE6" w:rsidP="00503DE6">
            <w:pPr>
              <w:spacing w:line="276" w:lineRule="auto"/>
              <w:ind w:left="108" w:right="142"/>
              <w:rPr>
                <w:sz w:val="24"/>
                <w:szCs w:val="24"/>
              </w:rPr>
            </w:pPr>
            <w:r w:rsidRPr="00503DE6">
              <w:rPr>
                <w:sz w:val="24"/>
                <w:szCs w:val="24"/>
              </w:rPr>
              <w:t>Odlazak na razrednu ekskurziju i njena provedba bit će u skladu sa odabranom ponudom agencije zadužene za provedbu sukladno Pravilniku o organizaciji učeničkih izleta i ekskurzija.</w:t>
            </w:r>
          </w:p>
        </w:tc>
      </w:tr>
      <w:tr w:rsidR="00503DE6" w:rsidRPr="00503DE6" w:rsidTr="00F5437B">
        <w:trPr>
          <w:trHeight w:val="1104"/>
        </w:trPr>
        <w:tc>
          <w:tcPr>
            <w:tcW w:w="2380" w:type="dxa"/>
          </w:tcPr>
          <w:p w:rsidR="00503DE6" w:rsidRPr="00503DE6" w:rsidRDefault="00503DE6" w:rsidP="00503DE6">
            <w:pPr>
              <w:spacing w:before="8" w:line="276" w:lineRule="auto"/>
              <w:rPr>
                <w:b/>
                <w:sz w:val="24"/>
                <w:szCs w:val="24"/>
              </w:rPr>
            </w:pPr>
          </w:p>
          <w:p w:rsidR="00503DE6" w:rsidRPr="00503DE6" w:rsidRDefault="00503DE6" w:rsidP="00503DE6">
            <w:pPr>
              <w:spacing w:line="276" w:lineRule="auto"/>
              <w:ind w:left="257" w:right="249"/>
              <w:jc w:val="center"/>
              <w:rPr>
                <w:b/>
                <w:sz w:val="24"/>
                <w:szCs w:val="24"/>
              </w:rPr>
            </w:pPr>
            <w:r w:rsidRPr="00503DE6">
              <w:rPr>
                <w:b/>
                <w:sz w:val="24"/>
                <w:szCs w:val="24"/>
              </w:rPr>
              <w:t>VREMENIK</w:t>
            </w:r>
          </w:p>
        </w:tc>
        <w:tc>
          <w:tcPr>
            <w:tcW w:w="6800" w:type="dxa"/>
          </w:tcPr>
          <w:p w:rsidR="00503DE6" w:rsidRPr="00503DE6" w:rsidRDefault="00503DE6" w:rsidP="00503DE6">
            <w:pPr>
              <w:spacing w:before="5" w:line="276" w:lineRule="auto"/>
              <w:rPr>
                <w:b/>
                <w:sz w:val="24"/>
                <w:szCs w:val="24"/>
              </w:rPr>
            </w:pPr>
          </w:p>
          <w:p w:rsidR="00503DE6" w:rsidRPr="00503DE6" w:rsidRDefault="00503DE6" w:rsidP="00503DE6">
            <w:pPr>
              <w:spacing w:line="276" w:lineRule="auto"/>
              <w:ind w:left="108"/>
              <w:rPr>
                <w:sz w:val="24"/>
                <w:szCs w:val="24"/>
              </w:rPr>
            </w:pPr>
            <w:r w:rsidRPr="00503DE6">
              <w:rPr>
                <w:sz w:val="24"/>
                <w:szCs w:val="24"/>
              </w:rPr>
              <w:t>svibanj/lipanj 2021.</w:t>
            </w:r>
          </w:p>
        </w:tc>
      </w:tr>
      <w:tr w:rsidR="00503DE6" w:rsidRPr="00503DE6" w:rsidTr="00F5437B">
        <w:trPr>
          <w:trHeight w:val="1103"/>
        </w:trPr>
        <w:tc>
          <w:tcPr>
            <w:tcW w:w="2380" w:type="dxa"/>
          </w:tcPr>
          <w:p w:rsidR="00503DE6" w:rsidRPr="00503DE6" w:rsidRDefault="00503DE6" w:rsidP="00503DE6">
            <w:pPr>
              <w:spacing w:before="8" w:line="276" w:lineRule="auto"/>
              <w:rPr>
                <w:b/>
                <w:sz w:val="24"/>
                <w:szCs w:val="24"/>
              </w:rPr>
            </w:pPr>
          </w:p>
          <w:p w:rsidR="00503DE6" w:rsidRPr="00503DE6" w:rsidRDefault="00503DE6" w:rsidP="00503DE6">
            <w:pPr>
              <w:spacing w:line="276" w:lineRule="auto"/>
              <w:ind w:left="257" w:right="249"/>
              <w:jc w:val="center"/>
              <w:rPr>
                <w:b/>
                <w:sz w:val="24"/>
                <w:szCs w:val="24"/>
              </w:rPr>
            </w:pPr>
            <w:r w:rsidRPr="00503DE6">
              <w:rPr>
                <w:b/>
                <w:sz w:val="24"/>
                <w:szCs w:val="24"/>
              </w:rPr>
              <w:t>TROŠKOVNIK</w:t>
            </w:r>
          </w:p>
        </w:tc>
        <w:tc>
          <w:tcPr>
            <w:tcW w:w="6800" w:type="dxa"/>
          </w:tcPr>
          <w:p w:rsidR="00503DE6" w:rsidRPr="00503DE6" w:rsidRDefault="00503DE6" w:rsidP="00503DE6">
            <w:pPr>
              <w:spacing w:before="4" w:line="276" w:lineRule="auto"/>
              <w:ind w:left="720"/>
              <w:rPr>
                <w:b/>
                <w:sz w:val="24"/>
                <w:szCs w:val="24"/>
              </w:rPr>
            </w:pPr>
          </w:p>
          <w:p w:rsidR="00503DE6" w:rsidRPr="00503DE6" w:rsidRDefault="00503DE6" w:rsidP="00C96F8F">
            <w:pPr>
              <w:numPr>
                <w:ilvl w:val="0"/>
                <w:numId w:val="26"/>
              </w:numPr>
              <w:spacing w:line="276" w:lineRule="auto"/>
              <w:rPr>
                <w:sz w:val="24"/>
                <w:szCs w:val="24"/>
              </w:rPr>
            </w:pPr>
            <w:r w:rsidRPr="00503DE6">
              <w:rPr>
                <w:sz w:val="24"/>
                <w:szCs w:val="24"/>
              </w:rPr>
              <w:t>-troškove putovanja snose roditelji učenika</w:t>
            </w:r>
          </w:p>
        </w:tc>
      </w:tr>
      <w:tr w:rsidR="00503DE6" w:rsidRPr="00503DE6" w:rsidTr="00F5437B">
        <w:trPr>
          <w:trHeight w:val="1089"/>
        </w:trPr>
        <w:tc>
          <w:tcPr>
            <w:tcW w:w="2380" w:type="dxa"/>
          </w:tcPr>
          <w:p w:rsidR="00503DE6" w:rsidRPr="00503DE6" w:rsidRDefault="00503DE6" w:rsidP="00503DE6">
            <w:pPr>
              <w:spacing w:line="276" w:lineRule="auto"/>
              <w:rPr>
                <w:b/>
                <w:sz w:val="24"/>
                <w:szCs w:val="24"/>
              </w:rPr>
            </w:pPr>
          </w:p>
          <w:p w:rsidR="00503DE6" w:rsidRPr="00503DE6" w:rsidRDefault="00503DE6" w:rsidP="00503DE6">
            <w:pPr>
              <w:spacing w:line="276" w:lineRule="auto"/>
              <w:ind w:right="249"/>
              <w:jc w:val="center"/>
              <w:rPr>
                <w:b/>
                <w:sz w:val="24"/>
                <w:szCs w:val="24"/>
              </w:rPr>
            </w:pPr>
            <w:r w:rsidRPr="00503DE6">
              <w:rPr>
                <w:b/>
                <w:sz w:val="24"/>
                <w:szCs w:val="24"/>
              </w:rPr>
              <w:t>NAČIN VREDNOVANJA</w:t>
            </w:r>
          </w:p>
        </w:tc>
        <w:tc>
          <w:tcPr>
            <w:tcW w:w="6800" w:type="dxa"/>
          </w:tcPr>
          <w:p w:rsidR="00503DE6" w:rsidRPr="00503DE6" w:rsidRDefault="00503DE6" w:rsidP="00503DE6">
            <w:pPr>
              <w:spacing w:before="7" w:line="276" w:lineRule="auto"/>
              <w:ind w:left="720"/>
              <w:rPr>
                <w:b/>
                <w:sz w:val="24"/>
                <w:szCs w:val="24"/>
              </w:rPr>
            </w:pPr>
          </w:p>
          <w:p w:rsidR="00503DE6" w:rsidRPr="00503DE6" w:rsidRDefault="00503DE6" w:rsidP="00C96F8F">
            <w:pPr>
              <w:numPr>
                <w:ilvl w:val="0"/>
                <w:numId w:val="26"/>
              </w:numPr>
              <w:spacing w:line="276" w:lineRule="auto"/>
              <w:ind w:right="629"/>
              <w:rPr>
                <w:sz w:val="24"/>
                <w:szCs w:val="24"/>
              </w:rPr>
            </w:pPr>
            <w:r w:rsidRPr="00503DE6">
              <w:rPr>
                <w:sz w:val="24"/>
                <w:szCs w:val="24"/>
              </w:rPr>
              <w:t>povratna informacija učenika o tome što su vidjeli i usvojili</w:t>
            </w:r>
          </w:p>
        </w:tc>
      </w:tr>
    </w:tbl>
    <w:p w:rsidR="00250DDA" w:rsidRDefault="00250DD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03DE6" w:rsidRPr="00503DE6" w:rsidRDefault="00503DE6" w:rsidP="00503DE6">
      <w:pPr>
        <w:spacing w:line="276"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lastRenderedPageBreak/>
        <w:t>Naziv aktivnosti: Posjet Vukovaru</w:t>
      </w:r>
    </w:p>
    <w:p w:rsidR="00503DE6" w:rsidRPr="00503DE6" w:rsidRDefault="00503DE6" w:rsidP="00503DE6">
      <w:pPr>
        <w:spacing w:line="276" w:lineRule="auto"/>
        <w:rPr>
          <w:rFonts w:ascii="Times New Roman" w:eastAsia="Calibri" w:hAnsi="Times New Roman" w:cs="Times New Roman"/>
          <w:b/>
          <w:sz w:val="24"/>
          <w:szCs w:val="24"/>
        </w:rPr>
      </w:pPr>
      <w:r w:rsidRPr="00503DE6">
        <w:rPr>
          <w:rFonts w:ascii="Times New Roman" w:eastAsia="Calibri" w:hAnsi="Times New Roman" w:cs="Times New Roman"/>
          <w:b/>
          <w:sz w:val="24"/>
          <w:szCs w:val="24"/>
        </w:rPr>
        <w:t>Razred: 8.a</w:t>
      </w:r>
    </w:p>
    <w:p w:rsidR="00503DE6" w:rsidRDefault="00503DE6" w:rsidP="00250DDA">
      <w:pPr>
        <w:adjustRightInd w:val="0"/>
        <w:spacing w:line="276" w:lineRule="auto"/>
        <w:rPr>
          <w:rFonts w:ascii="Times New Roman" w:eastAsia="Calibri" w:hAnsi="Times New Roman" w:cs="Times New Roman"/>
          <w:b/>
          <w:bCs/>
          <w:color w:val="000000"/>
          <w:sz w:val="24"/>
          <w:szCs w:val="24"/>
        </w:rPr>
      </w:pPr>
      <w:r w:rsidRPr="00503DE6">
        <w:rPr>
          <w:rFonts w:ascii="Times New Roman" w:eastAsia="Calibri" w:hAnsi="Times New Roman" w:cs="Times New Roman"/>
          <w:b/>
          <w:sz w:val="24"/>
          <w:szCs w:val="24"/>
        </w:rPr>
        <w:t>Voditelj/</w:t>
      </w:r>
      <w:proofErr w:type="spellStart"/>
      <w:r w:rsidRPr="00503DE6">
        <w:rPr>
          <w:rFonts w:ascii="Times New Roman" w:eastAsia="Calibri" w:hAnsi="Times New Roman" w:cs="Times New Roman"/>
          <w:b/>
          <w:sz w:val="24"/>
          <w:szCs w:val="24"/>
        </w:rPr>
        <w:t>ica</w:t>
      </w:r>
      <w:proofErr w:type="spellEnd"/>
      <w:r w:rsidRPr="00503DE6">
        <w:rPr>
          <w:rFonts w:ascii="Times New Roman" w:eastAsia="Calibri" w:hAnsi="Times New Roman" w:cs="Times New Roman"/>
          <w:b/>
          <w:sz w:val="24"/>
          <w:szCs w:val="24"/>
        </w:rPr>
        <w:t xml:space="preserve">: </w:t>
      </w:r>
      <w:r w:rsidR="00250DDA">
        <w:rPr>
          <w:rFonts w:ascii="Times New Roman" w:eastAsia="Calibri" w:hAnsi="Times New Roman" w:cs="Times New Roman"/>
          <w:b/>
          <w:bCs/>
          <w:color w:val="000000"/>
          <w:sz w:val="24"/>
          <w:szCs w:val="24"/>
        </w:rPr>
        <w:t>Ivica Pranjić</w:t>
      </w:r>
    </w:p>
    <w:p w:rsidR="00F5437B" w:rsidRPr="00250DDA" w:rsidRDefault="007E0D08" w:rsidP="00250DDA">
      <w:pPr>
        <w:adjustRightInd w:val="0"/>
        <w:spacing w:line="276" w:lineRule="auto"/>
        <w:rPr>
          <w:rFonts w:ascii="Times New Roman" w:eastAsia="Calibri" w:hAnsi="Times New Roman" w:cs="Times New Roman"/>
          <w:b/>
          <w:bCs/>
          <w:color w:val="000000"/>
          <w:sz w:val="24"/>
          <w:szCs w:val="24"/>
        </w:rPr>
      </w:pPr>
      <w:r>
        <w:rPr>
          <w:noProof/>
          <w:lang w:eastAsia="hr-HR"/>
        </w:rPr>
        <w:drawing>
          <wp:anchor distT="0" distB="0" distL="114300" distR="114300" simplePos="0" relativeHeight="251706368" behindDoc="1" locked="0" layoutInCell="1" allowOverlap="1" wp14:anchorId="26F2101D" wp14:editId="2F60EE4B">
            <wp:simplePos x="0" y="0"/>
            <wp:positionH relativeFrom="margin">
              <wp:align>center</wp:align>
            </wp:positionH>
            <wp:positionV relativeFrom="paragraph">
              <wp:posOffset>160935</wp:posOffset>
            </wp:positionV>
            <wp:extent cx="6307701" cy="6759244"/>
            <wp:effectExtent l="0" t="0" r="0" b="3810"/>
            <wp:wrapNone/>
            <wp:docPr id="107" name="Slika 10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7701" cy="675924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360" w:type="dxa"/>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985"/>
        <w:gridCol w:w="6375"/>
      </w:tblGrid>
      <w:tr w:rsidR="00503DE6" w:rsidRPr="00503DE6" w:rsidTr="00F5437B">
        <w:trPr>
          <w:trHeight w:val="1104"/>
        </w:trPr>
        <w:tc>
          <w:tcPr>
            <w:tcW w:w="2985" w:type="dxa"/>
          </w:tcPr>
          <w:p w:rsidR="00503DE6" w:rsidRPr="00503DE6" w:rsidRDefault="00503DE6" w:rsidP="00503DE6">
            <w:pPr>
              <w:spacing w:before="8"/>
              <w:rPr>
                <w:b/>
                <w:sz w:val="28"/>
                <w:szCs w:val="28"/>
              </w:rPr>
            </w:pPr>
          </w:p>
          <w:p w:rsidR="00503DE6" w:rsidRPr="00503DE6" w:rsidRDefault="00503DE6" w:rsidP="00503DE6">
            <w:pPr>
              <w:ind w:left="324" w:right="319"/>
              <w:jc w:val="center"/>
              <w:rPr>
                <w:b/>
                <w:sz w:val="28"/>
                <w:szCs w:val="28"/>
              </w:rPr>
            </w:pPr>
            <w:r w:rsidRPr="00503DE6">
              <w:rPr>
                <w:b/>
                <w:sz w:val="28"/>
                <w:szCs w:val="28"/>
              </w:rPr>
              <w:t>CILJ</w:t>
            </w:r>
          </w:p>
        </w:tc>
        <w:tc>
          <w:tcPr>
            <w:tcW w:w="6375" w:type="dxa"/>
          </w:tcPr>
          <w:p w:rsidR="00503DE6" w:rsidRPr="00503DE6" w:rsidRDefault="00503DE6" w:rsidP="00C96F8F">
            <w:pPr>
              <w:numPr>
                <w:ilvl w:val="0"/>
                <w:numId w:val="26"/>
              </w:numPr>
              <w:tabs>
                <w:tab w:val="left" w:pos="228"/>
              </w:tabs>
              <w:ind w:right="1208"/>
              <w:rPr>
                <w:sz w:val="24"/>
                <w:szCs w:val="24"/>
              </w:rPr>
            </w:pPr>
            <w:r w:rsidRPr="00503DE6">
              <w:rPr>
                <w:sz w:val="24"/>
                <w:szCs w:val="24"/>
              </w:rPr>
              <w:t xml:space="preserve">proučavanje i upoznavanje učenika s prirodno </w:t>
            </w:r>
          </w:p>
          <w:p w:rsidR="00503DE6" w:rsidRPr="00503DE6" w:rsidRDefault="00503DE6" w:rsidP="00C96F8F">
            <w:pPr>
              <w:numPr>
                <w:ilvl w:val="0"/>
                <w:numId w:val="26"/>
              </w:numPr>
              <w:tabs>
                <w:tab w:val="left" w:pos="228"/>
              </w:tabs>
              <w:ind w:right="1208"/>
              <w:rPr>
                <w:sz w:val="24"/>
                <w:szCs w:val="24"/>
              </w:rPr>
            </w:pPr>
            <w:r w:rsidRPr="00503DE6">
              <w:rPr>
                <w:sz w:val="24"/>
                <w:szCs w:val="24"/>
              </w:rPr>
              <w:t>geografskim</w:t>
            </w:r>
            <w:r w:rsidR="00250DDA">
              <w:rPr>
                <w:sz w:val="24"/>
                <w:szCs w:val="24"/>
              </w:rPr>
              <w:t xml:space="preserve"> </w:t>
            </w:r>
            <w:r w:rsidRPr="00503DE6">
              <w:rPr>
                <w:sz w:val="24"/>
                <w:szCs w:val="24"/>
              </w:rPr>
              <w:t>obilježjima drugih zavičaja naše domovine</w:t>
            </w:r>
          </w:p>
          <w:p w:rsidR="00503DE6" w:rsidRPr="00503DE6" w:rsidRDefault="00503DE6" w:rsidP="00C96F8F">
            <w:pPr>
              <w:numPr>
                <w:ilvl w:val="0"/>
                <w:numId w:val="26"/>
              </w:numPr>
              <w:tabs>
                <w:tab w:val="left" w:pos="228"/>
              </w:tabs>
              <w:rPr>
                <w:sz w:val="24"/>
                <w:szCs w:val="24"/>
              </w:rPr>
            </w:pPr>
            <w:r w:rsidRPr="00503DE6">
              <w:rPr>
                <w:sz w:val="24"/>
                <w:szCs w:val="24"/>
              </w:rPr>
              <w:t>razvijanje ljubavi prema</w:t>
            </w:r>
            <w:r w:rsidR="00250DDA">
              <w:rPr>
                <w:sz w:val="24"/>
                <w:szCs w:val="24"/>
              </w:rPr>
              <w:t xml:space="preserve"> </w:t>
            </w:r>
            <w:r w:rsidRPr="00503DE6">
              <w:rPr>
                <w:sz w:val="24"/>
                <w:szCs w:val="24"/>
              </w:rPr>
              <w:t>domovini</w:t>
            </w:r>
          </w:p>
        </w:tc>
      </w:tr>
      <w:tr w:rsidR="00503DE6" w:rsidRPr="00503DE6" w:rsidTr="00F5437B">
        <w:trPr>
          <w:trHeight w:val="1379"/>
        </w:trPr>
        <w:tc>
          <w:tcPr>
            <w:tcW w:w="2985" w:type="dxa"/>
          </w:tcPr>
          <w:p w:rsidR="00503DE6" w:rsidRPr="00503DE6" w:rsidRDefault="00503DE6" w:rsidP="00503DE6">
            <w:pPr>
              <w:rPr>
                <w:b/>
                <w:sz w:val="28"/>
                <w:szCs w:val="28"/>
              </w:rPr>
            </w:pPr>
          </w:p>
          <w:p w:rsidR="00503DE6" w:rsidRPr="00503DE6" w:rsidRDefault="00503DE6" w:rsidP="00503DE6">
            <w:pPr>
              <w:spacing w:before="8"/>
              <w:rPr>
                <w:b/>
                <w:sz w:val="28"/>
                <w:szCs w:val="28"/>
              </w:rPr>
            </w:pPr>
          </w:p>
          <w:p w:rsidR="00503DE6" w:rsidRPr="00503DE6" w:rsidRDefault="00503DE6" w:rsidP="00503DE6">
            <w:pPr>
              <w:ind w:left="322" w:right="319"/>
              <w:jc w:val="center"/>
              <w:rPr>
                <w:b/>
                <w:sz w:val="28"/>
                <w:szCs w:val="28"/>
              </w:rPr>
            </w:pPr>
            <w:r w:rsidRPr="00503DE6">
              <w:rPr>
                <w:b/>
                <w:sz w:val="28"/>
                <w:szCs w:val="28"/>
              </w:rPr>
              <w:t>NAMJENA</w:t>
            </w:r>
          </w:p>
        </w:tc>
        <w:tc>
          <w:tcPr>
            <w:tcW w:w="6375" w:type="dxa"/>
          </w:tcPr>
          <w:p w:rsidR="00503DE6" w:rsidRPr="00503DE6" w:rsidRDefault="00503DE6" w:rsidP="00C96F8F">
            <w:pPr>
              <w:numPr>
                <w:ilvl w:val="0"/>
                <w:numId w:val="28"/>
              </w:numPr>
              <w:ind w:right="239"/>
              <w:rPr>
                <w:sz w:val="24"/>
                <w:szCs w:val="24"/>
              </w:rPr>
            </w:pPr>
            <w:r w:rsidRPr="00503DE6">
              <w:rPr>
                <w:sz w:val="24"/>
                <w:szCs w:val="24"/>
              </w:rPr>
              <w:t>upoznavanje učenika sa stradanjima tijekom Domovinskog rata, ali isto</w:t>
            </w:r>
            <w:r w:rsidR="00250DDA">
              <w:rPr>
                <w:sz w:val="24"/>
                <w:szCs w:val="24"/>
              </w:rPr>
              <w:t xml:space="preserve"> </w:t>
            </w:r>
            <w:r w:rsidRPr="00503DE6">
              <w:rPr>
                <w:sz w:val="24"/>
                <w:szCs w:val="24"/>
              </w:rPr>
              <w:t>tako i porukom mira, prihvaćanja različitosti i suosjećanja</w:t>
            </w:r>
          </w:p>
        </w:tc>
      </w:tr>
      <w:tr w:rsidR="00503DE6" w:rsidRPr="00503DE6" w:rsidTr="00F5437B">
        <w:trPr>
          <w:trHeight w:val="1103"/>
        </w:trPr>
        <w:tc>
          <w:tcPr>
            <w:tcW w:w="2985" w:type="dxa"/>
          </w:tcPr>
          <w:p w:rsidR="00503DE6" w:rsidRPr="00503DE6" w:rsidRDefault="00503DE6" w:rsidP="00503DE6">
            <w:pPr>
              <w:spacing w:before="8"/>
              <w:rPr>
                <w:b/>
                <w:sz w:val="28"/>
                <w:szCs w:val="28"/>
              </w:rPr>
            </w:pPr>
          </w:p>
          <w:p w:rsidR="00503DE6" w:rsidRPr="00503DE6" w:rsidRDefault="00503DE6" w:rsidP="00503DE6">
            <w:pPr>
              <w:ind w:left="326" w:right="319"/>
              <w:jc w:val="center"/>
              <w:rPr>
                <w:b/>
                <w:sz w:val="28"/>
                <w:szCs w:val="28"/>
              </w:rPr>
            </w:pPr>
            <w:r w:rsidRPr="00503DE6">
              <w:rPr>
                <w:b/>
                <w:sz w:val="28"/>
                <w:szCs w:val="28"/>
              </w:rPr>
              <w:t>NOSITELJI</w:t>
            </w:r>
          </w:p>
        </w:tc>
        <w:tc>
          <w:tcPr>
            <w:tcW w:w="6375" w:type="dxa"/>
          </w:tcPr>
          <w:p w:rsidR="00503DE6" w:rsidRPr="00503DE6" w:rsidRDefault="00503DE6" w:rsidP="00C96F8F">
            <w:pPr>
              <w:numPr>
                <w:ilvl w:val="0"/>
                <w:numId w:val="28"/>
              </w:numPr>
              <w:tabs>
                <w:tab w:val="left" w:pos="228"/>
              </w:tabs>
              <w:spacing w:line="265" w:lineRule="exact"/>
              <w:rPr>
                <w:sz w:val="24"/>
                <w:szCs w:val="24"/>
              </w:rPr>
            </w:pPr>
            <w:r w:rsidRPr="00503DE6">
              <w:rPr>
                <w:sz w:val="24"/>
                <w:szCs w:val="24"/>
              </w:rPr>
              <w:t>učenici, razrednik osmog razreda</w:t>
            </w:r>
          </w:p>
          <w:p w:rsidR="00503DE6" w:rsidRPr="00503DE6" w:rsidRDefault="00503DE6" w:rsidP="00C96F8F">
            <w:pPr>
              <w:numPr>
                <w:ilvl w:val="0"/>
                <w:numId w:val="28"/>
              </w:numPr>
              <w:tabs>
                <w:tab w:val="left" w:pos="228"/>
              </w:tabs>
              <w:rPr>
                <w:sz w:val="24"/>
                <w:szCs w:val="24"/>
              </w:rPr>
            </w:pPr>
            <w:r w:rsidRPr="00503DE6">
              <w:rPr>
                <w:sz w:val="24"/>
                <w:szCs w:val="24"/>
              </w:rPr>
              <w:t>predmetni nastavnici</w:t>
            </w:r>
          </w:p>
        </w:tc>
      </w:tr>
      <w:tr w:rsidR="00503DE6" w:rsidRPr="00503DE6" w:rsidTr="00F5437B">
        <w:trPr>
          <w:trHeight w:val="2732"/>
        </w:trPr>
        <w:tc>
          <w:tcPr>
            <w:tcW w:w="2985" w:type="dxa"/>
          </w:tcPr>
          <w:p w:rsidR="00503DE6" w:rsidRPr="00503DE6" w:rsidRDefault="00503DE6" w:rsidP="00503DE6">
            <w:pPr>
              <w:rPr>
                <w:b/>
                <w:sz w:val="28"/>
                <w:szCs w:val="28"/>
              </w:rPr>
            </w:pPr>
          </w:p>
          <w:p w:rsidR="00503DE6" w:rsidRPr="00503DE6" w:rsidRDefault="00503DE6" w:rsidP="00503DE6">
            <w:pPr>
              <w:rPr>
                <w:b/>
                <w:sz w:val="28"/>
                <w:szCs w:val="28"/>
              </w:rPr>
            </w:pPr>
          </w:p>
          <w:p w:rsidR="00503DE6" w:rsidRPr="00503DE6" w:rsidRDefault="00503DE6" w:rsidP="00503DE6">
            <w:pPr>
              <w:rPr>
                <w:b/>
                <w:sz w:val="28"/>
                <w:szCs w:val="28"/>
              </w:rPr>
            </w:pPr>
          </w:p>
          <w:p w:rsidR="00503DE6" w:rsidRPr="00503DE6" w:rsidRDefault="00503DE6" w:rsidP="00503DE6">
            <w:pPr>
              <w:spacing w:before="206"/>
              <w:ind w:left="326" w:right="319"/>
              <w:jc w:val="center"/>
              <w:rPr>
                <w:b/>
                <w:sz w:val="28"/>
                <w:szCs w:val="28"/>
              </w:rPr>
            </w:pPr>
            <w:r w:rsidRPr="00503DE6">
              <w:rPr>
                <w:b/>
                <w:sz w:val="28"/>
                <w:szCs w:val="28"/>
              </w:rPr>
              <w:t>NAČIN REALIZACIJE</w:t>
            </w:r>
          </w:p>
          <w:p w:rsidR="00503DE6" w:rsidRPr="00503DE6" w:rsidRDefault="00503DE6" w:rsidP="00503DE6">
            <w:pPr>
              <w:tabs>
                <w:tab w:val="left" w:pos="2415"/>
              </w:tabs>
              <w:rPr>
                <w:rFonts w:ascii="Calibri" w:eastAsia="Calibri" w:hAnsi="Calibri"/>
              </w:rPr>
            </w:pPr>
          </w:p>
        </w:tc>
        <w:tc>
          <w:tcPr>
            <w:tcW w:w="6375" w:type="dxa"/>
          </w:tcPr>
          <w:p w:rsidR="00503DE6" w:rsidRPr="00250DDA" w:rsidRDefault="00503DE6" w:rsidP="00250DDA">
            <w:pPr>
              <w:numPr>
                <w:ilvl w:val="0"/>
                <w:numId w:val="29"/>
              </w:numPr>
              <w:ind w:right="123"/>
              <w:rPr>
                <w:sz w:val="24"/>
                <w:szCs w:val="24"/>
              </w:rPr>
            </w:pPr>
            <w:r w:rsidRPr="00503DE6">
              <w:rPr>
                <w:sz w:val="24"/>
                <w:szCs w:val="24"/>
              </w:rPr>
              <w:t>tijekom dvodnevnog posjeta Vukovaru, u organizaciji javne ustanove</w:t>
            </w:r>
          </w:p>
          <w:p w:rsidR="00503DE6" w:rsidRPr="00503DE6" w:rsidRDefault="00503DE6" w:rsidP="00503DE6">
            <w:pPr>
              <w:ind w:left="109" w:right="183"/>
              <w:jc w:val="both"/>
              <w:rPr>
                <w:sz w:val="24"/>
                <w:szCs w:val="24"/>
              </w:rPr>
            </w:pPr>
            <w:r w:rsidRPr="00503DE6">
              <w:rPr>
                <w:sz w:val="24"/>
                <w:szCs w:val="24"/>
              </w:rPr>
              <w:t>„Memorijalni centar Domovinskog rata Vukovar“, učenici će obići sva</w:t>
            </w:r>
            <w:r w:rsidR="00250DDA">
              <w:rPr>
                <w:sz w:val="24"/>
                <w:szCs w:val="24"/>
              </w:rPr>
              <w:t xml:space="preserve"> </w:t>
            </w:r>
            <w:r w:rsidRPr="00503DE6">
              <w:rPr>
                <w:sz w:val="24"/>
                <w:szCs w:val="24"/>
              </w:rPr>
              <w:t>mjesta sjećanja vezana za Domovinski rat. Učit će o najvažnijim</w:t>
            </w:r>
            <w:r w:rsidR="00250DDA">
              <w:rPr>
                <w:sz w:val="24"/>
                <w:szCs w:val="24"/>
              </w:rPr>
              <w:t xml:space="preserve"> </w:t>
            </w:r>
            <w:r w:rsidRPr="00503DE6">
              <w:rPr>
                <w:sz w:val="24"/>
                <w:szCs w:val="24"/>
              </w:rPr>
              <w:t>bitkama i operacijama Domovinskog rata i o ponosu zbog neovisnosti I slobode stečene vlastitim snagama u gotovo nemogućim uvjetima.</w:t>
            </w:r>
          </w:p>
        </w:tc>
      </w:tr>
      <w:tr w:rsidR="00503DE6" w:rsidRPr="00503DE6" w:rsidTr="00F5437B">
        <w:trPr>
          <w:trHeight w:val="1104"/>
        </w:trPr>
        <w:tc>
          <w:tcPr>
            <w:tcW w:w="2985" w:type="dxa"/>
          </w:tcPr>
          <w:p w:rsidR="00503DE6" w:rsidRPr="00503DE6" w:rsidRDefault="00503DE6" w:rsidP="00503DE6">
            <w:pPr>
              <w:spacing w:before="7"/>
              <w:rPr>
                <w:b/>
                <w:sz w:val="28"/>
                <w:szCs w:val="28"/>
              </w:rPr>
            </w:pPr>
          </w:p>
          <w:p w:rsidR="00503DE6" w:rsidRPr="00503DE6" w:rsidRDefault="00503DE6" w:rsidP="00503DE6">
            <w:pPr>
              <w:ind w:left="326" w:right="319"/>
              <w:jc w:val="center"/>
              <w:rPr>
                <w:b/>
                <w:sz w:val="28"/>
                <w:szCs w:val="28"/>
              </w:rPr>
            </w:pPr>
            <w:r w:rsidRPr="00503DE6">
              <w:rPr>
                <w:b/>
                <w:sz w:val="28"/>
                <w:szCs w:val="28"/>
              </w:rPr>
              <w:t>VREMENIK</w:t>
            </w:r>
          </w:p>
        </w:tc>
        <w:tc>
          <w:tcPr>
            <w:tcW w:w="6375" w:type="dxa"/>
          </w:tcPr>
          <w:p w:rsidR="00503DE6" w:rsidRPr="00503DE6" w:rsidRDefault="00503DE6" w:rsidP="00503DE6">
            <w:pPr>
              <w:spacing w:line="265" w:lineRule="exact"/>
              <w:ind w:left="109"/>
              <w:rPr>
                <w:sz w:val="24"/>
                <w:szCs w:val="24"/>
              </w:rPr>
            </w:pPr>
          </w:p>
          <w:p w:rsidR="00503DE6" w:rsidRPr="00503DE6" w:rsidRDefault="00503DE6" w:rsidP="00503DE6">
            <w:pPr>
              <w:spacing w:line="265" w:lineRule="exact"/>
              <w:ind w:left="109"/>
              <w:rPr>
                <w:sz w:val="24"/>
                <w:szCs w:val="24"/>
              </w:rPr>
            </w:pPr>
            <w:r w:rsidRPr="00503DE6">
              <w:rPr>
                <w:sz w:val="24"/>
                <w:szCs w:val="24"/>
              </w:rPr>
              <w:t>Drugo po</w:t>
            </w:r>
            <w:r w:rsidR="00E55F74">
              <w:rPr>
                <w:sz w:val="24"/>
                <w:szCs w:val="24"/>
              </w:rPr>
              <w:t>lugodište u školskoj godini 2020./2021</w:t>
            </w:r>
            <w:r w:rsidRPr="00503DE6">
              <w:rPr>
                <w:sz w:val="24"/>
                <w:szCs w:val="24"/>
              </w:rPr>
              <w:t>.</w:t>
            </w:r>
          </w:p>
        </w:tc>
      </w:tr>
      <w:tr w:rsidR="00503DE6" w:rsidRPr="00503DE6" w:rsidTr="00F5437B">
        <w:trPr>
          <w:trHeight w:val="1103"/>
        </w:trPr>
        <w:tc>
          <w:tcPr>
            <w:tcW w:w="2985" w:type="dxa"/>
          </w:tcPr>
          <w:p w:rsidR="00503DE6" w:rsidRPr="00503DE6" w:rsidRDefault="00503DE6" w:rsidP="00503DE6">
            <w:pPr>
              <w:spacing w:before="8"/>
              <w:rPr>
                <w:b/>
                <w:sz w:val="28"/>
                <w:szCs w:val="28"/>
              </w:rPr>
            </w:pPr>
          </w:p>
          <w:p w:rsidR="00503DE6" w:rsidRPr="00503DE6" w:rsidRDefault="00503DE6" w:rsidP="00503DE6">
            <w:pPr>
              <w:ind w:left="326" w:right="319"/>
              <w:jc w:val="center"/>
              <w:rPr>
                <w:b/>
                <w:sz w:val="28"/>
                <w:szCs w:val="28"/>
              </w:rPr>
            </w:pPr>
            <w:r w:rsidRPr="00503DE6">
              <w:rPr>
                <w:b/>
                <w:sz w:val="28"/>
                <w:szCs w:val="28"/>
              </w:rPr>
              <w:t>TROŠKOVNIK</w:t>
            </w:r>
          </w:p>
        </w:tc>
        <w:tc>
          <w:tcPr>
            <w:tcW w:w="6375" w:type="dxa"/>
          </w:tcPr>
          <w:p w:rsidR="00503DE6" w:rsidRPr="00503DE6" w:rsidRDefault="00503DE6" w:rsidP="00503DE6">
            <w:pPr>
              <w:spacing w:line="265" w:lineRule="exact"/>
              <w:ind w:left="109"/>
              <w:rPr>
                <w:sz w:val="24"/>
                <w:szCs w:val="24"/>
              </w:rPr>
            </w:pPr>
          </w:p>
          <w:p w:rsidR="00503DE6" w:rsidRPr="00503DE6" w:rsidRDefault="00503DE6" w:rsidP="00C96F8F">
            <w:pPr>
              <w:numPr>
                <w:ilvl w:val="0"/>
                <w:numId w:val="26"/>
              </w:numPr>
              <w:spacing w:line="265" w:lineRule="exact"/>
              <w:rPr>
                <w:sz w:val="24"/>
                <w:szCs w:val="24"/>
              </w:rPr>
            </w:pPr>
            <w:r w:rsidRPr="00503DE6">
              <w:rPr>
                <w:sz w:val="24"/>
                <w:szCs w:val="24"/>
              </w:rPr>
              <w:t>trošak prijevoza</w:t>
            </w:r>
          </w:p>
        </w:tc>
      </w:tr>
      <w:tr w:rsidR="00503DE6" w:rsidRPr="00503DE6" w:rsidTr="00F5437B">
        <w:trPr>
          <w:trHeight w:val="1103"/>
        </w:trPr>
        <w:tc>
          <w:tcPr>
            <w:tcW w:w="2985" w:type="dxa"/>
          </w:tcPr>
          <w:p w:rsidR="00503DE6" w:rsidRPr="00503DE6" w:rsidRDefault="00503DE6" w:rsidP="00503DE6">
            <w:pPr>
              <w:spacing w:before="8"/>
              <w:rPr>
                <w:b/>
                <w:sz w:val="28"/>
                <w:szCs w:val="28"/>
              </w:rPr>
            </w:pPr>
          </w:p>
          <w:p w:rsidR="00503DE6" w:rsidRPr="00503DE6" w:rsidRDefault="00503DE6" w:rsidP="00503DE6">
            <w:pPr>
              <w:ind w:left="327" w:right="319"/>
              <w:jc w:val="center"/>
              <w:rPr>
                <w:b/>
                <w:sz w:val="28"/>
                <w:szCs w:val="28"/>
              </w:rPr>
            </w:pPr>
            <w:r w:rsidRPr="00503DE6">
              <w:rPr>
                <w:b/>
                <w:sz w:val="28"/>
                <w:szCs w:val="28"/>
              </w:rPr>
              <w:t>NAČIN VREDNOVANJA</w:t>
            </w:r>
          </w:p>
        </w:tc>
        <w:tc>
          <w:tcPr>
            <w:tcW w:w="6375" w:type="dxa"/>
          </w:tcPr>
          <w:p w:rsidR="00503DE6" w:rsidRPr="00503DE6" w:rsidRDefault="00503DE6" w:rsidP="00C96F8F">
            <w:pPr>
              <w:numPr>
                <w:ilvl w:val="0"/>
                <w:numId w:val="27"/>
              </w:numPr>
              <w:ind w:right="437"/>
              <w:rPr>
                <w:sz w:val="24"/>
                <w:szCs w:val="24"/>
              </w:rPr>
            </w:pPr>
            <w:r w:rsidRPr="00503DE6">
              <w:rPr>
                <w:sz w:val="24"/>
                <w:szCs w:val="24"/>
              </w:rPr>
              <w:t>dojmovi i impresije s izleta kroz usmeno i</w:t>
            </w:r>
            <w:r w:rsidRPr="00503DE6">
              <w:rPr>
                <w:sz w:val="24"/>
                <w:szCs w:val="24"/>
              </w:rPr>
              <w:br/>
            </w:r>
            <w:r w:rsidR="00F5437B">
              <w:rPr>
                <w:sz w:val="24"/>
                <w:szCs w:val="24"/>
              </w:rPr>
              <w:t xml:space="preserve">         </w:t>
            </w:r>
            <w:r w:rsidRPr="00503DE6">
              <w:rPr>
                <w:sz w:val="24"/>
                <w:szCs w:val="24"/>
              </w:rPr>
              <w:t>pisano jezično izražavanje I stvaranje</w:t>
            </w:r>
          </w:p>
          <w:p w:rsidR="00503DE6" w:rsidRPr="00503DE6" w:rsidRDefault="00503DE6" w:rsidP="00C96F8F">
            <w:pPr>
              <w:numPr>
                <w:ilvl w:val="0"/>
                <w:numId w:val="27"/>
              </w:numPr>
              <w:rPr>
                <w:sz w:val="24"/>
                <w:szCs w:val="24"/>
              </w:rPr>
            </w:pPr>
            <w:r w:rsidRPr="00503DE6">
              <w:rPr>
                <w:sz w:val="24"/>
                <w:szCs w:val="24"/>
              </w:rPr>
              <w:t>izrada i prezentacija plakata</w:t>
            </w:r>
          </w:p>
          <w:p w:rsidR="00503DE6" w:rsidRPr="00503DE6" w:rsidRDefault="00503DE6" w:rsidP="00503DE6">
            <w:pPr>
              <w:ind w:left="109"/>
              <w:rPr>
                <w:sz w:val="24"/>
                <w:szCs w:val="24"/>
              </w:rPr>
            </w:pPr>
          </w:p>
        </w:tc>
      </w:tr>
    </w:tbl>
    <w:p w:rsidR="00503DE6" w:rsidRPr="00503DE6" w:rsidRDefault="00503DE6" w:rsidP="00503DE6">
      <w:pPr>
        <w:tabs>
          <w:tab w:val="left" w:pos="1350"/>
        </w:tabs>
        <w:rPr>
          <w:rFonts w:ascii="Times New Roman" w:eastAsia="Calibri" w:hAnsi="Times New Roman" w:cs="Times New Roman"/>
          <w:sz w:val="24"/>
          <w:szCs w:val="24"/>
        </w:rPr>
      </w:pPr>
    </w:p>
    <w:p w:rsidR="00503DE6" w:rsidRPr="00503DE6" w:rsidRDefault="00503DE6" w:rsidP="00503DE6">
      <w:pPr>
        <w:tabs>
          <w:tab w:val="left" w:pos="1350"/>
        </w:tabs>
        <w:rPr>
          <w:rFonts w:ascii="Times New Roman" w:eastAsia="Calibri" w:hAnsi="Times New Roman" w:cs="Times New Roman"/>
          <w:sz w:val="24"/>
          <w:szCs w:val="24"/>
        </w:rPr>
      </w:pPr>
    </w:p>
    <w:p w:rsidR="00503DE6" w:rsidRPr="00503DE6" w:rsidRDefault="00503DE6" w:rsidP="00503DE6">
      <w:pPr>
        <w:tabs>
          <w:tab w:val="left" w:pos="1350"/>
        </w:tabs>
        <w:rPr>
          <w:rFonts w:ascii="Times New Roman" w:eastAsia="Calibri" w:hAnsi="Times New Roman" w:cs="Times New Roman"/>
          <w:sz w:val="24"/>
          <w:szCs w:val="24"/>
        </w:rPr>
      </w:pPr>
    </w:p>
    <w:p w:rsidR="00503DE6" w:rsidRPr="00503DE6" w:rsidRDefault="00503DE6" w:rsidP="00503DE6">
      <w:pPr>
        <w:tabs>
          <w:tab w:val="left" w:pos="1350"/>
        </w:tabs>
        <w:rPr>
          <w:rFonts w:ascii="Times New Roman" w:eastAsia="Calibri" w:hAnsi="Times New Roman" w:cs="Times New Roman"/>
          <w:sz w:val="24"/>
          <w:szCs w:val="24"/>
        </w:rPr>
      </w:pPr>
    </w:p>
    <w:p w:rsidR="001430EC" w:rsidRPr="00890625" w:rsidRDefault="00503DE6" w:rsidP="00890625">
      <w:pPr>
        <w:rPr>
          <w:rFonts w:ascii="Times New Roman" w:eastAsia="Calibri" w:hAnsi="Times New Roman" w:cs="Times New Roman"/>
          <w:sz w:val="24"/>
          <w:szCs w:val="24"/>
        </w:rPr>
      </w:pPr>
      <w:r w:rsidRPr="00503DE6">
        <w:rPr>
          <w:rFonts w:ascii="Comic Sans MS" w:eastAsia="Calibri" w:hAnsi="Comic Sans MS" w:cs="Times New Roman"/>
          <w:b/>
          <w:color w:val="FFC000"/>
          <w:sz w:val="144"/>
          <w:szCs w:val="144"/>
          <w14:textOutline w14:w="11112" w14:cap="flat" w14:cmpd="sng" w14:algn="ctr">
            <w14:solidFill>
              <w14:srgbClr w14:val="ED7D31"/>
            </w14:solidFill>
            <w14:prstDash w14:val="solid"/>
            <w14:round/>
          </w14:textOutline>
          <w14:textFill>
            <w14:solidFill>
              <w14:srgbClr w14:val="FFC000">
                <w14:lumMod w14:val="60000"/>
                <w14:lumOff w14:val="40000"/>
              </w14:srgbClr>
            </w14:solidFill>
          </w14:textFill>
        </w:rPr>
        <w:t xml:space="preserve">         </w:t>
      </w:r>
    </w:p>
    <w:p w:rsidR="00503DE6" w:rsidRPr="001430EC" w:rsidRDefault="00503DE6" w:rsidP="001430EC">
      <w:pPr>
        <w:shd w:val="clear" w:color="auto" w:fill="FFD966" w:themeFill="accent4" w:themeFillTint="99"/>
        <w:tabs>
          <w:tab w:val="left" w:pos="1350"/>
        </w:tabs>
        <w:rPr>
          <w:rFonts w:ascii="Comic Sans MS" w:eastAsia="Calibri" w:hAnsi="Comic Sans MS" w:cs="Times New Roman"/>
          <w:b/>
          <w:color w:val="FFC000"/>
          <w:sz w:val="96"/>
          <w:szCs w:val="96"/>
          <w14:textOutline w14:w="11112" w14:cap="flat" w14:cmpd="sng" w14:algn="ctr">
            <w14:solidFill>
              <w14:srgbClr w14:val="ED7D31"/>
            </w14:solidFill>
            <w14:prstDash w14:val="solid"/>
            <w14:round/>
          </w14:textOutline>
          <w14:textFill>
            <w14:solidFill>
              <w14:srgbClr w14:val="FFC000">
                <w14:lumMod w14:val="60000"/>
                <w14:lumOff w14:val="40000"/>
              </w14:srgbClr>
            </w14:solidFill>
          </w14:textFill>
        </w:rPr>
      </w:pPr>
    </w:p>
    <w:p w:rsidR="00503DE6" w:rsidRPr="001430EC" w:rsidRDefault="00503DE6" w:rsidP="00503DE6">
      <w:pPr>
        <w:tabs>
          <w:tab w:val="left" w:pos="1350"/>
        </w:tabs>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1430EC">
        <w:rPr>
          <w:rFonts w:ascii="Comic Sans MS" w:eastAsia="Calibri" w:hAnsi="Comic Sans MS" w:cs="Times New Roman"/>
          <w:b/>
          <w:color w:val="C45911" w:themeColor="accent2" w:themeShade="BF"/>
          <w:sz w:val="144"/>
          <w:szCs w:val="144"/>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 xml:space="preserve"> PROJEKTI</w:t>
      </w:r>
    </w:p>
    <w:p w:rsidR="00503DE6" w:rsidRPr="00503DE6" w:rsidRDefault="00503DE6" w:rsidP="001430EC">
      <w:pPr>
        <w:shd w:val="clear" w:color="auto" w:fill="FFD966" w:themeFill="accent4" w:themeFillTint="99"/>
        <w:tabs>
          <w:tab w:val="left" w:pos="1350"/>
        </w:tabs>
        <w:jc w:val="center"/>
        <w:rPr>
          <w:rFonts w:ascii="Bradley Hand ITC" w:eastAsia="Calibri" w:hAnsi="Bradley Hand ITC" w:cs="Times New Roman"/>
          <w:b/>
          <w:sz w:val="96"/>
          <w:szCs w:val="96"/>
        </w:rPr>
      </w:pPr>
    </w:p>
    <w:p w:rsidR="00503DE6" w:rsidRPr="00503DE6" w:rsidRDefault="00503DE6" w:rsidP="00503DE6">
      <w:pPr>
        <w:tabs>
          <w:tab w:val="left" w:pos="1350"/>
        </w:tabs>
        <w:rPr>
          <w:rFonts w:ascii="Times New Roman" w:eastAsia="Calibri" w:hAnsi="Times New Roman" w:cs="Times New Roman"/>
          <w:sz w:val="24"/>
          <w:szCs w:val="24"/>
        </w:rPr>
      </w:pPr>
    </w:p>
    <w:p w:rsidR="00503DE6" w:rsidRPr="00503DE6" w:rsidRDefault="00503DE6" w:rsidP="00503DE6">
      <w:pPr>
        <w:tabs>
          <w:tab w:val="left" w:pos="1350"/>
        </w:tabs>
        <w:rPr>
          <w:rFonts w:ascii="Times New Roman" w:eastAsia="Calibri" w:hAnsi="Times New Roman" w:cs="Times New Roman"/>
          <w:sz w:val="24"/>
          <w:szCs w:val="24"/>
        </w:rPr>
      </w:pPr>
    </w:p>
    <w:p w:rsidR="00503DE6" w:rsidRPr="00503DE6" w:rsidRDefault="00503DE6" w:rsidP="00503DE6">
      <w:pPr>
        <w:tabs>
          <w:tab w:val="left" w:pos="1350"/>
        </w:tabs>
        <w:rPr>
          <w:rFonts w:ascii="Times New Roman" w:eastAsia="Calibri" w:hAnsi="Times New Roman" w:cs="Times New Roman"/>
          <w:sz w:val="24"/>
          <w:szCs w:val="24"/>
        </w:rPr>
      </w:pPr>
    </w:p>
    <w:p w:rsidR="00503DE6" w:rsidRPr="00503DE6" w:rsidRDefault="00503DE6" w:rsidP="00503DE6">
      <w:pPr>
        <w:tabs>
          <w:tab w:val="left" w:pos="1350"/>
        </w:tabs>
        <w:rPr>
          <w:rFonts w:ascii="Times New Roman" w:eastAsia="Calibri" w:hAnsi="Times New Roman" w:cs="Times New Roman"/>
          <w:sz w:val="24"/>
          <w:szCs w:val="24"/>
        </w:rPr>
      </w:pPr>
    </w:p>
    <w:p w:rsidR="00503DE6" w:rsidRPr="00503DE6" w:rsidRDefault="00503DE6" w:rsidP="00503DE6">
      <w:pPr>
        <w:tabs>
          <w:tab w:val="left" w:pos="1350"/>
        </w:tabs>
        <w:rPr>
          <w:rFonts w:ascii="Times New Roman" w:eastAsia="Calibri" w:hAnsi="Times New Roman" w:cs="Times New Roman"/>
          <w:sz w:val="24"/>
          <w:szCs w:val="24"/>
        </w:rPr>
      </w:pPr>
    </w:p>
    <w:p w:rsidR="00503DE6" w:rsidRPr="00503DE6" w:rsidRDefault="00503DE6" w:rsidP="00503DE6">
      <w:pPr>
        <w:tabs>
          <w:tab w:val="left" w:pos="1350"/>
        </w:tabs>
        <w:rPr>
          <w:rFonts w:ascii="Times New Roman" w:eastAsia="Calibri" w:hAnsi="Times New Roman" w:cs="Times New Roman"/>
          <w:sz w:val="24"/>
          <w:szCs w:val="24"/>
        </w:rPr>
      </w:pPr>
    </w:p>
    <w:p w:rsidR="00503DE6" w:rsidRPr="00503DE6" w:rsidRDefault="00503DE6" w:rsidP="00503DE6">
      <w:pPr>
        <w:rPr>
          <w:rFonts w:ascii="Times New Roman" w:eastAsia="Calibri" w:hAnsi="Times New Roman" w:cs="Times New Roman"/>
          <w:sz w:val="24"/>
          <w:szCs w:val="24"/>
        </w:rPr>
      </w:pPr>
      <w:r w:rsidRPr="00503DE6">
        <w:rPr>
          <w:rFonts w:ascii="Times New Roman" w:eastAsia="Calibri" w:hAnsi="Times New Roman" w:cs="Times New Roman"/>
          <w:sz w:val="24"/>
          <w:szCs w:val="24"/>
        </w:rPr>
        <w:br w:type="page"/>
      </w:r>
    </w:p>
    <w:tbl>
      <w:tblPr>
        <w:tblpPr w:leftFromText="180" w:rightFromText="180" w:horzAnchor="margin" w:tblpY="9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7285"/>
      </w:tblGrid>
      <w:tr w:rsidR="00503DE6" w:rsidRPr="00503DE6" w:rsidTr="00F5437B">
        <w:tc>
          <w:tcPr>
            <w:tcW w:w="1809" w:type="dxa"/>
            <w:shd w:val="clear" w:color="auto" w:fill="FFF2CC" w:themeFill="accent4" w:themeFillTint="33"/>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lastRenderedPageBreak/>
              <w:t>CILJ</w:t>
            </w:r>
          </w:p>
        </w:tc>
        <w:tc>
          <w:tcPr>
            <w:tcW w:w="8873" w:type="dxa"/>
            <w:shd w:val="clear" w:color="auto" w:fill="FFF2CC" w:themeFill="accent4" w:themeFillTint="33"/>
          </w:tcPr>
          <w:p w:rsidR="00503DE6" w:rsidRPr="00503DE6" w:rsidRDefault="00503DE6" w:rsidP="00503DE6">
            <w:pPr>
              <w:spacing w:after="0" w:line="240" w:lineRule="auto"/>
              <w:rPr>
                <w:rFonts w:ascii="Calibri" w:eastAsia="Calibri" w:hAnsi="Calibri" w:cs="Arial"/>
                <w:color w:val="000000"/>
                <w:sz w:val="24"/>
                <w:szCs w:val="24"/>
              </w:rPr>
            </w:pPr>
            <w:r w:rsidRPr="00503DE6">
              <w:rPr>
                <w:rFonts w:ascii="Calibri" w:eastAsia="Calibri" w:hAnsi="Calibri" w:cs="Arial"/>
                <w:color w:val="000000"/>
                <w:sz w:val="24"/>
                <w:szCs w:val="24"/>
              </w:rPr>
              <w:t>Igra će se implementirati u nastavu s različitim ciljevima: da motivira učenika za lakše  usvajanje nastavnih sadržaja, za ponavljanje i uvježbavanje gradiva, da potakne originalnost, kreativnost, divergentno mišljenje učenika, razvijanje socijalne vještine, uočavanje važnosti povijesnog nasljeđa i razvoj igre tijekom vremena, prihvatljivo ponašanje, samopouzdanje, međusobno uvažavanje kroz pridržavanje dogovorenih pravila.</w:t>
            </w:r>
          </w:p>
          <w:p w:rsidR="00503DE6" w:rsidRPr="00503DE6" w:rsidRDefault="00503DE6" w:rsidP="00503DE6">
            <w:pPr>
              <w:spacing w:after="0" w:line="240" w:lineRule="auto"/>
              <w:rPr>
                <w:rFonts w:ascii="Calibri" w:eastAsia="Calibri" w:hAnsi="Calibri" w:cs="Times New Roman"/>
                <w:sz w:val="24"/>
                <w:szCs w:val="24"/>
              </w:rPr>
            </w:pPr>
          </w:p>
        </w:tc>
      </w:tr>
      <w:tr w:rsidR="00503DE6" w:rsidRPr="00503DE6" w:rsidTr="00503DE6">
        <w:tc>
          <w:tcPr>
            <w:tcW w:w="1809" w:type="dxa"/>
            <w:shd w:val="clear" w:color="auto" w:fill="EAF1DD"/>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OBRAZLOŽENJE</w:t>
            </w:r>
          </w:p>
        </w:tc>
        <w:tc>
          <w:tcPr>
            <w:tcW w:w="8873" w:type="dxa"/>
            <w:shd w:val="clear" w:color="auto" w:fill="EAF1DD"/>
          </w:tcPr>
          <w:p w:rsidR="00503DE6" w:rsidRPr="00503DE6" w:rsidRDefault="00503DE6" w:rsidP="00503DE6">
            <w:pPr>
              <w:spacing w:after="0" w:line="240" w:lineRule="auto"/>
              <w:rPr>
                <w:rFonts w:ascii="Calibri" w:eastAsia="Calibri" w:hAnsi="Calibri" w:cs="Arial"/>
                <w:color w:val="000000"/>
                <w:sz w:val="24"/>
                <w:szCs w:val="24"/>
              </w:rPr>
            </w:pPr>
            <w:r w:rsidRPr="00503DE6">
              <w:rPr>
                <w:rFonts w:ascii="Calibri" w:eastAsia="Calibri" w:hAnsi="Calibri" w:cs="Arial"/>
                <w:color w:val="000000"/>
                <w:sz w:val="24"/>
                <w:szCs w:val="24"/>
              </w:rPr>
              <w:t xml:space="preserve">Učenici će kroz igru učiti istraživanjem, samostalno i u suradnji s </w:t>
            </w:r>
            <w:proofErr w:type="spellStart"/>
            <w:r w:rsidRPr="00503DE6">
              <w:rPr>
                <w:rFonts w:ascii="Calibri" w:eastAsia="Calibri" w:hAnsi="Calibri" w:cs="Arial"/>
                <w:color w:val="000000"/>
                <w:sz w:val="24"/>
                <w:szCs w:val="24"/>
              </w:rPr>
              <w:t>drugima,uvažavajući</w:t>
            </w:r>
            <w:proofErr w:type="spellEnd"/>
            <w:r w:rsidRPr="00503DE6">
              <w:rPr>
                <w:rFonts w:ascii="Calibri" w:eastAsia="Calibri" w:hAnsi="Calibri" w:cs="Arial"/>
                <w:color w:val="000000"/>
                <w:sz w:val="24"/>
                <w:szCs w:val="24"/>
              </w:rPr>
              <w:t xml:space="preserve"> različitosti. Učenik će naučiti kako se nositi s pobjedom i s porazom, upoznat će bolje sebe, ovladati svojim emocijama, postati odgovorni prema sebi i drugima</w:t>
            </w:r>
          </w:p>
          <w:p w:rsidR="00503DE6" w:rsidRPr="00503DE6" w:rsidRDefault="00503DE6" w:rsidP="00503DE6">
            <w:pPr>
              <w:spacing w:after="0" w:line="240" w:lineRule="auto"/>
              <w:rPr>
                <w:rFonts w:ascii="Calibri" w:eastAsia="Calibri" w:hAnsi="Calibri" w:cs="Times New Roman"/>
                <w:sz w:val="24"/>
                <w:szCs w:val="24"/>
              </w:rPr>
            </w:pPr>
          </w:p>
        </w:tc>
      </w:tr>
      <w:tr w:rsidR="00503DE6" w:rsidRPr="00503DE6" w:rsidTr="00F5437B">
        <w:tc>
          <w:tcPr>
            <w:tcW w:w="1809" w:type="dxa"/>
            <w:shd w:val="clear" w:color="auto" w:fill="FFF2CC" w:themeFill="accent4" w:themeFillTint="33"/>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OČEKIVANI ISHODI I POSTIGNUĆA</w:t>
            </w:r>
          </w:p>
        </w:tc>
        <w:tc>
          <w:tcPr>
            <w:tcW w:w="8873" w:type="dxa"/>
            <w:shd w:val="clear" w:color="auto" w:fill="FFF2CC" w:themeFill="accent4" w:themeFillTint="33"/>
          </w:tcPr>
          <w:p w:rsidR="00503DE6" w:rsidRPr="00503DE6" w:rsidRDefault="00503DE6" w:rsidP="00503DE6">
            <w:pPr>
              <w:spacing w:after="0" w:line="240" w:lineRule="auto"/>
              <w:rPr>
                <w:rFonts w:ascii="Calibri" w:eastAsia="Calibri" w:hAnsi="Calibri" w:cs="Arial"/>
                <w:color w:val="000000"/>
                <w:sz w:val="24"/>
                <w:szCs w:val="24"/>
              </w:rPr>
            </w:pPr>
            <w:r w:rsidRPr="00503DE6">
              <w:rPr>
                <w:rFonts w:ascii="Calibri" w:eastAsia="Calibri" w:hAnsi="Calibri" w:cs="Arial"/>
                <w:color w:val="000000"/>
                <w:sz w:val="24"/>
                <w:szCs w:val="24"/>
              </w:rPr>
              <w:t xml:space="preserve">Učenik će razviti različite kompetencije: komunikaciju na materinskom i stranom jeziku, digitalne kompetencije, </w:t>
            </w:r>
            <w:proofErr w:type="spellStart"/>
            <w:r w:rsidRPr="00503DE6">
              <w:rPr>
                <w:rFonts w:ascii="Calibri" w:eastAsia="Calibri" w:hAnsi="Calibri" w:cs="Arial"/>
                <w:color w:val="000000"/>
                <w:sz w:val="24"/>
                <w:szCs w:val="24"/>
              </w:rPr>
              <w:t>inicijativnost</w:t>
            </w:r>
            <w:proofErr w:type="spellEnd"/>
            <w:r w:rsidRPr="00503DE6">
              <w:rPr>
                <w:rFonts w:ascii="Calibri" w:eastAsia="Calibri" w:hAnsi="Calibri" w:cs="Arial"/>
                <w:color w:val="000000"/>
                <w:sz w:val="24"/>
                <w:szCs w:val="24"/>
              </w:rPr>
              <w:t xml:space="preserve"> i poduzetnost predstavljajući svoje igre drugim učenicima. Zatim će razvijati matematičke kompetencije, učiti kako učiti, usvajati  i njegovati temeljne humane vrijednosti (prijateljstvo , nenasilje, pravednost i empatija). Stečeno znanje, kulturnu svijest i socijalne vještine primjenjivat će u svakodnevnom životu.</w:t>
            </w:r>
          </w:p>
          <w:p w:rsidR="00503DE6" w:rsidRPr="00503DE6" w:rsidRDefault="00503DE6" w:rsidP="00503DE6">
            <w:pPr>
              <w:spacing w:after="0" w:line="240" w:lineRule="auto"/>
              <w:rPr>
                <w:rFonts w:ascii="Calibri" w:eastAsia="Calibri" w:hAnsi="Calibri" w:cs="Times New Roman"/>
                <w:sz w:val="24"/>
                <w:szCs w:val="24"/>
              </w:rPr>
            </w:pPr>
          </w:p>
        </w:tc>
      </w:tr>
      <w:tr w:rsidR="00503DE6" w:rsidRPr="00503DE6" w:rsidTr="00836080">
        <w:trPr>
          <w:trHeight w:val="769"/>
        </w:trPr>
        <w:tc>
          <w:tcPr>
            <w:tcW w:w="1809" w:type="dxa"/>
            <w:shd w:val="clear" w:color="auto" w:fill="EAF1DD"/>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NAČIN REALIZACIJE</w:t>
            </w:r>
          </w:p>
        </w:tc>
        <w:tc>
          <w:tcPr>
            <w:tcW w:w="8873" w:type="dxa"/>
            <w:shd w:val="clear" w:color="auto" w:fill="EAF1DD"/>
          </w:tcPr>
          <w:p w:rsidR="00503DE6" w:rsidRPr="00503DE6" w:rsidRDefault="00503DE6" w:rsidP="00503DE6">
            <w:pPr>
              <w:spacing w:after="0" w:line="240" w:lineRule="auto"/>
              <w:rPr>
                <w:rFonts w:ascii="Calibri" w:eastAsia="Calibri" w:hAnsi="Calibri" w:cs="Times New Roman"/>
                <w:sz w:val="24"/>
                <w:szCs w:val="24"/>
              </w:rPr>
            </w:pPr>
          </w:p>
        </w:tc>
      </w:tr>
      <w:tr w:rsidR="00503DE6" w:rsidRPr="00503DE6" w:rsidTr="00F5437B">
        <w:tc>
          <w:tcPr>
            <w:tcW w:w="1809" w:type="dxa"/>
            <w:shd w:val="clear" w:color="auto" w:fill="FFF2CC" w:themeFill="accent4" w:themeFillTint="33"/>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1.OBLIK</w:t>
            </w:r>
          </w:p>
        </w:tc>
        <w:tc>
          <w:tcPr>
            <w:tcW w:w="8873" w:type="dxa"/>
            <w:shd w:val="clear" w:color="auto" w:fill="FFF2CC" w:themeFill="accent4" w:themeFillTint="33"/>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Igrom do znanja i zabave</w:t>
            </w:r>
          </w:p>
        </w:tc>
      </w:tr>
      <w:tr w:rsidR="00503DE6" w:rsidRPr="00503DE6" w:rsidTr="00503DE6">
        <w:tc>
          <w:tcPr>
            <w:tcW w:w="1809" w:type="dxa"/>
            <w:shd w:val="clear" w:color="auto" w:fill="EAF1DD"/>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2.SUDIONICI</w:t>
            </w:r>
          </w:p>
        </w:tc>
        <w:tc>
          <w:tcPr>
            <w:tcW w:w="8873" w:type="dxa"/>
            <w:shd w:val="clear" w:color="auto" w:fill="EAF1DD"/>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2.a, razredna učiteljica i roditelji</w:t>
            </w:r>
          </w:p>
        </w:tc>
      </w:tr>
      <w:tr w:rsidR="00503DE6" w:rsidRPr="00503DE6" w:rsidTr="00F5437B">
        <w:tc>
          <w:tcPr>
            <w:tcW w:w="1809" w:type="dxa"/>
            <w:shd w:val="clear" w:color="auto" w:fill="FFF2CC" w:themeFill="accent4" w:themeFillTint="33"/>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3.NAČIN UČENJA</w:t>
            </w:r>
          </w:p>
        </w:tc>
        <w:tc>
          <w:tcPr>
            <w:tcW w:w="8873" w:type="dxa"/>
            <w:shd w:val="clear" w:color="auto" w:fill="FFF2CC" w:themeFill="accent4" w:themeFillTint="33"/>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Arial"/>
                <w:color w:val="000000"/>
                <w:sz w:val="24"/>
                <w:szCs w:val="24"/>
              </w:rPr>
              <w:t>Svaki učenik će sudjelovati u igrama. Neke igre će i sami kreirati i prezentirati ih učenicima sudionicima u projektu. Na taj način će razvijat digitalne kompetencije jer će putem videokonferencija predstaviti svoje igre. Stvarat će se razredna kolekcija igara koja će se moći koristiti u nastavi kao poticaj za daljnje suradničko učenje unutar svoje razredne zajednice.</w:t>
            </w:r>
          </w:p>
        </w:tc>
      </w:tr>
      <w:tr w:rsidR="00503DE6" w:rsidRPr="00503DE6" w:rsidTr="00503DE6">
        <w:tc>
          <w:tcPr>
            <w:tcW w:w="1809" w:type="dxa"/>
            <w:shd w:val="clear" w:color="auto" w:fill="EAF1DD"/>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4.METODE POUČAVANJA</w:t>
            </w:r>
          </w:p>
        </w:tc>
        <w:tc>
          <w:tcPr>
            <w:tcW w:w="8873" w:type="dxa"/>
            <w:shd w:val="clear" w:color="auto" w:fill="EAF1DD"/>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Igre i radionice</w:t>
            </w:r>
          </w:p>
        </w:tc>
      </w:tr>
      <w:tr w:rsidR="00503DE6" w:rsidRPr="00503DE6" w:rsidTr="00F5437B">
        <w:tc>
          <w:tcPr>
            <w:tcW w:w="1809" w:type="dxa"/>
            <w:shd w:val="clear" w:color="auto" w:fill="FFF2CC" w:themeFill="accent4" w:themeFillTint="33"/>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5.TRAJANJE PROJEKTA</w:t>
            </w:r>
          </w:p>
        </w:tc>
        <w:tc>
          <w:tcPr>
            <w:tcW w:w="8873" w:type="dxa"/>
            <w:shd w:val="clear" w:color="auto" w:fill="FFF2CC" w:themeFill="accent4" w:themeFillTint="33"/>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Školska godina 2020./2021.</w:t>
            </w:r>
          </w:p>
        </w:tc>
      </w:tr>
      <w:tr w:rsidR="00503DE6" w:rsidRPr="00503DE6" w:rsidTr="00503DE6">
        <w:tc>
          <w:tcPr>
            <w:tcW w:w="1809" w:type="dxa"/>
            <w:shd w:val="clear" w:color="auto" w:fill="EAF1DD"/>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 xml:space="preserve">POTREBNI RESURSI </w:t>
            </w:r>
          </w:p>
        </w:tc>
        <w:tc>
          <w:tcPr>
            <w:tcW w:w="8873" w:type="dxa"/>
            <w:shd w:val="clear" w:color="auto" w:fill="EAF1DD"/>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Sve raspoloživo.</w:t>
            </w:r>
          </w:p>
        </w:tc>
      </w:tr>
      <w:tr w:rsidR="00503DE6" w:rsidRPr="00503DE6" w:rsidTr="00F5437B">
        <w:tc>
          <w:tcPr>
            <w:tcW w:w="1809" w:type="dxa"/>
            <w:shd w:val="clear" w:color="auto" w:fill="FFF2CC" w:themeFill="accent4" w:themeFillTint="33"/>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Times New Roman"/>
                <w:sz w:val="24"/>
                <w:szCs w:val="24"/>
              </w:rPr>
              <w:t>OČEKIVANE POTEŠKOĆE</w:t>
            </w:r>
          </w:p>
        </w:tc>
        <w:tc>
          <w:tcPr>
            <w:tcW w:w="8873" w:type="dxa"/>
            <w:shd w:val="clear" w:color="auto" w:fill="FFF2CC" w:themeFill="accent4" w:themeFillTint="33"/>
          </w:tcPr>
          <w:p w:rsidR="00503DE6" w:rsidRPr="00503DE6" w:rsidRDefault="00503DE6" w:rsidP="00503DE6">
            <w:pPr>
              <w:spacing w:after="0" w:line="240" w:lineRule="auto"/>
              <w:rPr>
                <w:rFonts w:ascii="Calibri" w:eastAsia="Calibri" w:hAnsi="Calibri" w:cs="Times New Roman"/>
                <w:sz w:val="24"/>
                <w:szCs w:val="24"/>
              </w:rPr>
            </w:pPr>
            <w:r w:rsidRPr="00503DE6">
              <w:rPr>
                <w:rFonts w:ascii="Calibri" w:eastAsia="Calibri" w:hAnsi="Calibri" w:cs="Arial"/>
                <w:color w:val="000000"/>
                <w:sz w:val="24"/>
                <w:szCs w:val="24"/>
              </w:rPr>
              <w:t>Projekt se može realizirati i u mogućoj online nastavi. Ne predviđaju se poteškoće</w:t>
            </w:r>
          </w:p>
        </w:tc>
      </w:tr>
    </w:tbl>
    <w:p w:rsidR="00503DE6" w:rsidRPr="00953FE6" w:rsidRDefault="007E0D08" w:rsidP="00F5437B">
      <w:pPr>
        <w:shd w:val="clear" w:color="auto" w:fill="FFD966" w:themeFill="accent4" w:themeFillTint="99"/>
        <w:rPr>
          <w:rFonts w:ascii="Times New Roman" w:eastAsia="Calibri" w:hAnsi="Times New Roman" w:cs="Times New Roman"/>
          <w:b/>
          <w:sz w:val="24"/>
          <w:szCs w:val="24"/>
        </w:rPr>
      </w:pPr>
      <w:r>
        <w:rPr>
          <w:noProof/>
          <w:lang w:eastAsia="hr-HR"/>
        </w:rPr>
        <w:drawing>
          <wp:anchor distT="0" distB="0" distL="114300" distR="114300" simplePos="0" relativeHeight="251707392" behindDoc="1" locked="0" layoutInCell="1" allowOverlap="1" wp14:anchorId="26F2101D" wp14:editId="2F60EE4B">
            <wp:simplePos x="0" y="0"/>
            <wp:positionH relativeFrom="margin">
              <wp:align>center</wp:align>
            </wp:positionH>
            <wp:positionV relativeFrom="paragraph">
              <wp:posOffset>320649</wp:posOffset>
            </wp:positionV>
            <wp:extent cx="6466637" cy="7833838"/>
            <wp:effectExtent l="0" t="0" r="0" b="0"/>
            <wp:wrapNone/>
            <wp:docPr id="108" name="Slika 10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503DE6" w:rsidRPr="00953FE6">
        <w:rPr>
          <w:rFonts w:ascii="Times New Roman" w:eastAsia="Calibri" w:hAnsi="Times New Roman" w:cs="Times New Roman"/>
          <w:b/>
          <w:sz w:val="24"/>
          <w:szCs w:val="24"/>
        </w:rPr>
        <w:t>eTwinning</w:t>
      </w:r>
      <w:proofErr w:type="spellEnd"/>
      <w:r w:rsidR="00503DE6" w:rsidRPr="00953FE6">
        <w:rPr>
          <w:rFonts w:ascii="Times New Roman" w:eastAsia="Calibri" w:hAnsi="Times New Roman" w:cs="Times New Roman"/>
          <w:b/>
          <w:sz w:val="24"/>
          <w:szCs w:val="24"/>
        </w:rPr>
        <w:t xml:space="preserve"> projekt: Igrom do znanja i zabave/</w:t>
      </w:r>
      <w:proofErr w:type="spellStart"/>
      <w:r w:rsidR="00503DE6" w:rsidRPr="00953FE6">
        <w:rPr>
          <w:rFonts w:ascii="Times New Roman" w:eastAsia="Calibri" w:hAnsi="Times New Roman" w:cs="Times New Roman"/>
          <w:b/>
          <w:sz w:val="24"/>
          <w:szCs w:val="24"/>
        </w:rPr>
        <w:t>Play</w:t>
      </w:r>
      <w:proofErr w:type="spellEnd"/>
      <w:r w:rsidR="00503DE6" w:rsidRPr="00953FE6">
        <w:rPr>
          <w:rFonts w:ascii="Times New Roman" w:eastAsia="Calibri" w:hAnsi="Times New Roman" w:cs="Times New Roman"/>
          <w:b/>
          <w:sz w:val="24"/>
          <w:szCs w:val="24"/>
        </w:rPr>
        <w:t xml:space="preserve"> for </w:t>
      </w:r>
      <w:proofErr w:type="spellStart"/>
      <w:r w:rsidR="00503DE6" w:rsidRPr="00953FE6">
        <w:rPr>
          <w:rFonts w:ascii="Times New Roman" w:eastAsia="Calibri" w:hAnsi="Times New Roman" w:cs="Times New Roman"/>
          <w:b/>
          <w:sz w:val="24"/>
          <w:szCs w:val="24"/>
        </w:rPr>
        <w:t>learning</w:t>
      </w:r>
      <w:proofErr w:type="spellEnd"/>
      <w:r w:rsidR="00503DE6" w:rsidRPr="00953FE6">
        <w:rPr>
          <w:rFonts w:ascii="Times New Roman" w:eastAsia="Calibri" w:hAnsi="Times New Roman" w:cs="Times New Roman"/>
          <w:b/>
          <w:sz w:val="24"/>
          <w:szCs w:val="24"/>
        </w:rPr>
        <w:t xml:space="preserve"> </w:t>
      </w:r>
      <w:proofErr w:type="spellStart"/>
      <w:r w:rsidR="00503DE6" w:rsidRPr="00953FE6">
        <w:rPr>
          <w:rFonts w:ascii="Times New Roman" w:eastAsia="Calibri" w:hAnsi="Times New Roman" w:cs="Times New Roman"/>
          <w:b/>
          <w:sz w:val="24"/>
          <w:szCs w:val="24"/>
        </w:rPr>
        <w:t>and</w:t>
      </w:r>
      <w:proofErr w:type="spellEnd"/>
      <w:r w:rsidR="00503DE6" w:rsidRPr="00953FE6">
        <w:rPr>
          <w:rFonts w:ascii="Times New Roman" w:eastAsia="Calibri" w:hAnsi="Times New Roman" w:cs="Times New Roman"/>
          <w:b/>
          <w:sz w:val="24"/>
          <w:szCs w:val="24"/>
        </w:rPr>
        <w:t xml:space="preserve"> </w:t>
      </w:r>
      <w:proofErr w:type="spellStart"/>
      <w:r w:rsidR="00503DE6" w:rsidRPr="00953FE6">
        <w:rPr>
          <w:rFonts w:ascii="Times New Roman" w:eastAsia="Calibri" w:hAnsi="Times New Roman" w:cs="Times New Roman"/>
          <w:b/>
          <w:sz w:val="24"/>
          <w:szCs w:val="24"/>
        </w:rPr>
        <w:t>fun</w:t>
      </w:r>
      <w:proofErr w:type="spellEnd"/>
    </w:p>
    <w:p w:rsidR="00503DE6" w:rsidRPr="00953FE6" w:rsidRDefault="00503DE6" w:rsidP="00503DE6">
      <w:pPr>
        <w:rPr>
          <w:rFonts w:ascii="Times New Roman" w:eastAsia="Calibri" w:hAnsi="Times New Roman" w:cs="Times New Roman"/>
          <w:b/>
          <w:sz w:val="24"/>
          <w:szCs w:val="24"/>
        </w:rPr>
      </w:pPr>
    </w:p>
    <w:p w:rsidR="00503DE6" w:rsidRPr="00953FE6" w:rsidRDefault="00503DE6" w:rsidP="00503DE6">
      <w:pPr>
        <w:rPr>
          <w:rFonts w:ascii="Times New Roman" w:eastAsia="Calibri" w:hAnsi="Times New Roman" w:cs="Times New Roman"/>
          <w:b/>
          <w:sz w:val="24"/>
          <w:szCs w:val="24"/>
        </w:rPr>
      </w:pPr>
    </w:p>
    <w:p w:rsidR="00503DE6" w:rsidRPr="00953FE6" w:rsidRDefault="00503DE6" w:rsidP="00503DE6">
      <w:pPr>
        <w:tabs>
          <w:tab w:val="left" w:pos="8295"/>
        </w:tabs>
        <w:rPr>
          <w:rFonts w:ascii="Times New Roman" w:eastAsia="Calibri" w:hAnsi="Times New Roman" w:cs="Times New Roman"/>
          <w:b/>
          <w:sz w:val="24"/>
          <w:szCs w:val="24"/>
        </w:rPr>
      </w:pPr>
    </w:p>
    <w:p w:rsidR="001430EC" w:rsidRPr="00953FE6" w:rsidRDefault="001430EC" w:rsidP="00503DE6">
      <w:pPr>
        <w:tabs>
          <w:tab w:val="left" w:pos="8295"/>
        </w:tabs>
        <w:rPr>
          <w:rFonts w:ascii="Times New Roman" w:eastAsia="Calibri" w:hAnsi="Times New Roman" w:cs="Times New Roman"/>
          <w:b/>
          <w:sz w:val="24"/>
          <w:szCs w:val="24"/>
        </w:rPr>
      </w:pPr>
    </w:p>
    <w:p w:rsidR="00503DE6" w:rsidRPr="00953FE6" w:rsidRDefault="00503DE6" w:rsidP="00F5437B">
      <w:pPr>
        <w:shd w:val="clear" w:color="auto" w:fill="FFD966" w:themeFill="accent4" w:themeFillTint="99"/>
        <w:tabs>
          <w:tab w:val="left" w:pos="8295"/>
        </w:tabs>
        <w:rPr>
          <w:rFonts w:ascii="Times New Roman" w:eastAsia="Calibri" w:hAnsi="Times New Roman" w:cs="Times New Roman"/>
          <w:b/>
          <w:sz w:val="24"/>
          <w:szCs w:val="24"/>
        </w:rPr>
      </w:pPr>
      <w:proofErr w:type="spellStart"/>
      <w:r w:rsidRPr="00953FE6">
        <w:rPr>
          <w:rFonts w:ascii="Times New Roman" w:eastAsia="Calibri" w:hAnsi="Times New Roman" w:cs="Times New Roman"/>
          <w:b/>
          <w:sz w:val="24"/>
          <w:szCs w:val="24"/>
        </w:rPr>
        <w:lastRenderedPageBreak/>
        <w:t>eTwinning</w:t>
      </w:r>
      <w:proofErr w:type="spellEnd"/>
      <w:r w:rsidRPr="00953FE6">
        <w:rPr>
          <w:rFonts w:ascii="Times New Roman" w:eastAsia="Calibri" w:hAnsi="Times New Roman" w:cs="Times New Roman"/>
          <w:b/>
          <w:sz w:val="24"/>
          <w:szCs w:val="24"/>
        </w:rPr>
        <w:t xml:space="preserve"> projekt:</w:t>
      </w:r>
      <w:r w:rsidRPr="00953FE6">
        <w:rPr>
          <w:rFonts w:ascii="Times New Roman" w:eastAsia="Calibri" w:hAnsi="Times New Roman" w:cs="Times New Roman"/>
          <w:b/>
          <w:color w:val="000000"/>
          <w:sz w:val="24"/>
          <w:szCs w:val="24"/>
        </w:rPr>
        <w:t xml:space="preserve"> </w:t>
      </w:r>
      <w:hyperlink r:id="rId9" w:history="1">
        <w:r w:rsidRPr="00953FE6">
          <w:rPr>
            <w:rFonts w:ascii="Times New Roman" w:eastAsia="Calibri" w:hAnsi="Times New Roman" w:cs="Times New Roman"/>
            <w:b/>
            <w:bCs/>
            <w:color w:val="000000"/>
            <w:sz w:val="24"/>
            <w:szCs w:val="24"/>
            <w:bdr w:val="none" w:sz="0" w:space="0" w:color="auto" w:frame="1"/>
            <w:shd w:val="clear" w:color="auto" w:fill="FFD966" w:themeFill="accent4" w:themeFillTint="99"/>
          </w:rPr>
          <w:t xml:space="preserve">Uz čitanje riječi rastu / </w:t>
        </w:r>
        <w:proofErr w:type="spellStart"/>
        <w:r w:rsidRPr="00953FE6">
          <w:rPr>
            <w:rFonts w:ascii="Times New Roman" w:eastAsia="Calibri" w:hAnsi="Times New Roman" w:cs="Times New Roman"/>
            <w:b/>
            <w:bCs/>
            <w:color w:val="000000"/>
            <w:sz w:val="24"/>
            <w:szCs w:val="24"/>
            <w:bdr w:val="none" w:sz="0" w:space="0" w:color="auto" w:frame="1"/>
            <w:shd w:val="clear" w:color="auto" w:fill="FFD966" w:themeFill="accent4" w:themeFillTint="99"/>
          </w:rPr>
          <w:t>Words</w:t>
        </w:r>
        <w:proofErr w:type="spellEnd"/>
        <w:r w:rsidRPr="00953FE6">
          <w:rPr>
            <w:rFonts w:ascii="Times New Roman" w:eastAsia="Calibri" w:hAnsi="Times New Roman" w:cs="Times New Roman"/>
            <w:b/>
            <w:bCs/>
            <w:color w:val="000000"/>
            <w:sz w:val="24"/>
            <w:szCs w:val="24"/>
            <w:bdr w:val="none" w:sz="0" w:space="0" w:color="auto" w:frame="1"/>
            <w:shd w:val="clear" w:color="auto" w:fill="FFD966" w:themeFill="accent4" w:themeFillTint="99"/>
          </w:rPr>
          <w:t xml:space="preserve"> </w:t>
        </w:r>
        <w:proofErr w:type="spellStart"/>
        <w:r w:rsidRPr="00953FE6">
          <w:rPr>
            <w:rFonts w:ascii="Times New Roman" w:eastAsia="Calibri" w:hAnsi="Times New Roman" w:cs="Times New Roman"/>
            <w:b/>
            <w:bCs/>
            <w:color w:val="000000"/>
            <w:sz w:val="24"/>
            <w:szCs w:val="24"/>
            <w:bdr w:val="none" w:sz="0" w:space="0" w:color="auto" w:frame="1"/>
            <w:shd w:val="clear" w:color="auto" w:fill="FFD966" w:themeFill="accent4" w:themeFillTint="99"/>
          </w:rPr>
          <w:t>grow</w:t>
        </w:r>
        <w:proofErr w:type="spellEnd"/>
        <w:r w:rsidRPr="00953FE6">
          <w:rPr>
            <w:rFonts w:ascii="Times New Roman" w:eastAsia="Calibri" w:hAnsi="Times New Roman" w:cs="Times New Roman"/>
            <w:b/>
            <w:bCs/>
            <w:color w:val="000000"/>
            <w:sz w:val="24"/>
            <w:szCs w:val="24"/>
            <w:bdr w:val="none" w:sz="0" w:space="0" w:color="auto" w:frame="1"/>
            <w:shd w:val="clear" w:color="auto" w:fill="FFD966" w:themeFill="accent4" w:themeFillTint="99"/>
          </w:rPr>
          <w:t xml:space="preserve"> </w:t>
        </w:r>
        <w:proofErr w:type="spellStart"/>
        <w:r w:rsidRPr="00953FE6">
          <w:rPr>
            <w:rFonts w:ascii="Times New Roman" w:eastAsia="Calibri" w:hAnsi="Times New Roman" w:cs="Times New Roman"/>
            <w:b/>
            <w:bCs/>
            <w:color w:val="000000"/>
            <w:sz w:val="24"/>
            <w:szCs w:val="24"/>
            <w:bdr w:val="none" w:sz="0" w:space="0" w:color="auto" w:frame="1"/>
            <w:shd w:val="clear" w:color="auto" w:fill="FFD966" w:themeFill="accent4" w:themeFillTint="99"/>
          </w:rPr>
          <w:t>by</w:t>
        </w:r>
        <w:proofErr w:type="spellEnd"/>
        <w:r w:rsidRPr="00953FE6">
          <w:rPr>
            <w:rFonts w:ascii="Times New Roman" w:eastAsia="Calibri" w:hAnsi="Times New Roman" w:cs="Times New Roman"/>
            <w:b/>
            <w:bCs/>
            <w:color w:val="000000"/>
            <w:sz w:val="24"/>
            <w:szCs w:val="24"/>
            <w:bdr w:val="none" w:sz="0" w:space="0" w:color="auto" w:frame="1"/>
            <w:shd w:val="clear" w:color="auto" w:fill="FFD966" w:themeFill="accent4" w:themeFillTint="99"/>
          </w:rPr>
          <w:t xml:space="preserve"> </w:t>
        </w:r>
        <w:proofErr w:type="spellStart"/>
        <w:r w:rsidRPr="00953FE6">
          <w:rPr>
            <w:rFonts w:ascii="Times New Roman" w:eastAsia="Calibri" w:hAnsi="Times New Roman" w:cs="Times New Roman"/>
            <w:b/>
            <w:bCs/>
            <w:color w:val="000000"/>
            <w:sz w:val="24"/>
            <w:szCs w:val="24"/>
            <w:bdr w:val="none" w:sz="0" w:space="0" w:color="auto" w:frame="1"/>
            <w:shd w:val="clear" w:color="auto" w:fill="FFD966" w:themeFill="accent4" w:themeFillTint="99"/>
          </w:rPr>
          <w:t>reading</w:t>
        </w:r>
        <w:proofErr w:type="spellEnd"/>
      </w:hyperlink>
    </w:p>
    <w:tbl>
      <w:tblPr>
        <w:tblpPr w:leftFromText="180" w:rightFromText="180" w:horzAnchor="margin" w:tblpY="9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7018"/>
      </w:tblGrid>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PODRUČJE</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Obrazovni i odgojni ( Hrvatski jezik, dodatna nastava Hrvatskoga jezika, Likovna kultura, </w:t>
            </w:r>
            <w:proofErr w:type="spellStart"/>
            <w:r w:rsidRPr="00953FE6">
              <w:rPr>
                <w:rFonts w:ascii="Times New Roman" w:eastAsia="Calibri" w:hAnsi="Times New Roman" w:cs="Times New Roman"/>
                <w:color w:val="000000"/>
                <w:sz w:val="24"/>
                <w:szCs w:val="24"/>
              </w:rPr>
              <w:t>međupredmetne</w:t>
            </w:r>
            <w:proofErr w:type="spellEnd"/>
            <w:r w:rsidRPr="00953FE6">
              <w:rPr>
                <w:rFonts w:ascii="Times New Roman" w:eastAsia="Calibri" w:hAnsi="Times New Roman" w:cs="Times New Roman"/>
                <w:color w:val="000000"/>
                <w:sz w:val="24"/>
                <w:szCs w:val="24"/>
              </w:rPr>
              <w:t xml:space="preserve"> teme).</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7E0D08">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CIKLUS</w:t>
            </w:r>
          </w:p>
        </w:tc>
        <w:tc>
          <w:tcPr>
            <w:tcW w:w="7018"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 razred</w:t>
            </w:r>
          </w:p>
        </w:tc>
      </w:tr>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CILJ</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Poticati radost čitanja, razvijati vještinu čitanja, učiti kako se odnositi prema knjizi , osnažiti kritičko mišljenje o pročitanom.</w:t>
            </w:r>
          </w:p>
        </w:tc>
      </w:tr>
      <w:tr w:rsidR="00503DE6" w:rsidRPr="00953FE6" w:rsidTr="007E0D08">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OBRAZLOŽENJE</w:t>
            </w:r>
          </w:p>
        </w:tc>
        <w:tc>
          <w:tcPr>
            <w:tcW w:w="7018" w:type="dxa"/>
            <w:shd w:val="clear" w:color="auto" w:fill="EAF1DD"/>
          </w:tcPr>
          <w:p w:rsidR="00503DE6" w:rsidRPr="00953FE6" w:rsidRDefault="00503DE6" w:rsidP="00503DE6">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Učenici će kroz igru učiti istraživanjem, samostalno i u suradnji s </w:t>
            </w:r>
            <w:proofErr w:type="spellStart"/>
            <w:r w:rsidRPr="00953FE6">
              <w:rPr>
                <w:rFonts w:ascii="Times New Roman" w:eastAsia="Calibri" w:hAnsi="Times New Roman" w:cs="Times New Roman"/>
                <w:color w:val="000000"/>
                <w:sz w:val="24"/>
                <w:szCs w:val="24"/>
              </w:rPr>
              <w:t>drugima,uvažavajući</w:t>
            </w:r>
            <w:proofErr w:type="spellEnd"/>
            <w:r w:rsidRPr="00953FE6">
              <w:rPr>
                <w:rFonts w:ascii="Times New Roman" w:eastAsia="Calibri" w:hAnsi="Times New Roman" w:cs="Times New Roman"/>
                <w:color w:val="000000"/>
                <w:sz w:val="24"/>
                <w:szCs w:val="24"/>
              </w:rPr>
              <w:t xml:space="preserve"> različitosti. Učenik će naučiti kako se nositi s pobjedom i s porazom, upoznat će bolje sebe, ovladati svojim emocijama, postati odgovorni prema sebi i drugima</w:t>
            </w:r>
          </w:p>
        </w:tc>
      </w:tr>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OČEKIVANI ISHODI I POSTIGNUĆA</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Učenik će razviti različite </w:t>
            </w:r>
            <w:proofErr w:type="spellStart"/>
            <w:r w:rsidRPr="00953FE6">
              <w:rPr>
                <w:rFonts w:ascii="Times New Roman" w:eastAsia="Calibri" w:hAnsi="Times New Roman" w:cs="Times New Roman"/>
                <w:color w:val="000000"/>
                <w:sz w:val="24"/>
                <w:szCs w:val="24"/>
              </w:rPr>
              <w:t>kompetencije:čitalačke</w:t>
            </w:r>
            <w:proofErr w:type="spellEnd"/>
            <w:r w:rsidRPr="00953FE6">
              <w:rPr>
                <w:rFonts w:ascii="Times New Roman" w:eastAsia="Calibri" w:hAnsi="Times New Roman" w:cs="Times New Roman"/>
                <w:color w:val="000000"/>
                <w:sz w:val="24"/>
                <w:szCs w:val="24"/>
              </w:rPr>
              <w:t xml:space="preserve"> vještine,  komunikaciju na materinskom i stranom jeziku, digitalne kompetencije, učiti kako učiti, usvajati  i njegovati temeljne humane vrijednosti (prijateljstvo , nenasilje, pravednost i empatija). Stečeno znanje, kulturnu svijest i socijalne vještine primjenjivat će u svakodnevnom životu.</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7E0D08">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NAČIN REALIZACIJE</w:t>
            </w:r>
          </w:p>
        </w:tc>
        <w:tc>
          <w:tcPr>
            <w:tcW w:w="7018"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1.OBLIK</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Čitanjem i rješavanjem projektnih zadataka</w:t>
            </w:r>
          </w:p>
        </w:tc>
      </w:tr>
      <w:tr w:rsidR="00503DE6" w:rsidRPr="00953FE6" w:rsidTr="007E0D08">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2.SUDIONICI</w:t>
            </w:r>
          </w:p>
        </w:tc>
        <w:tc>
          <w:tcPr>
            <w:tcW w:w="7018"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2.a, razredna učiteljica i roditelji</w:t>
            </w:r>
          </w:p>
        </w:tc>
      </w:tr>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3.NAČIN UČENJA</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color w:val="000000"/>
                <w:sz w:val="24"/>
                <w:szCs w:val="24"/>
                <w:shd w:val="clear" w:color="auto" w:fill="FFFFFF"/>
              </w:rPr>
            </w:pP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7E0D08">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4.METODE POUČAVANJA</w:t>
            </w:r>
          </w:p>
        </w:tc>
        <w:tc>
          <w:tcPr>
            <w:tcW w:w="7018"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Razgovor, izvođenje zaključka, suradničko učenje, provođenje kreativnih </w:t>
            </w:r>
            <w:proofErr w:type="spellStart"/>
            <w:r w:rsidRPr="00953FE6">
              <w:rPr>
                <w:rFonts w:ascii="Times New Roman" w:eastAsia="Calibri" w:hAnsi="Times New Roman" w:cs="Times New Roman"/>
                <w:sz w:val="24"/>
                <w:szCs w:val="24"/>
              </w:rPr>
              <w:t>aktivnosti,organiziranje</w:t>
            </w:r>
            <w:proofErr w:type="spellEnd"/>
            <w:r w:rsidRPr="00953FE6">
              <w:rPr>
                <w:rFonts w:ascii="Times New Roman" w:eastAsia="Calibri" w:hAnsi="Times New Roman" w:cs="Times New Roman"/>
                <w:sz w:val="24"/>
                <w:szCs w:val="24"/>
              </w:rPr>
              <w:t xml:space="preserve"> aktivnosti uz pomoć web 2,0 </w:t>
            </w:r>
            <w:proofErr w:type="spellStart"/>
            <w:r w:rsidRPr="00953FE6">
              <w:rPr>
                <w:rFonts w:ascii="Times New Roman" w:eastAsia="Calibri" w:hAnsi="Times New Roman" w:cs="Times New Roman"/>
                <w:sz w:val="24"/>
                <w:szCs w:val="24"/>
              </w:rPr>
              <w:t>alata,organiziranje</w:t>
            </w:r>
            <w:proofErr w:type="spellEnd"/>
            <w:r w:rsidRPr="00953FE6">
              <w:rPr>
                <w:rFonts w:ascii="Times New Roman" w:eastAsia="Calibri" w:hAnsi="Times New Roman" w:cs="Times New Roman"/>
                <w:sz w:val="24"/>
                <w:szCs w:val="24"/>
              </w:rPr>
              <w:t xml:space="preserve"> video konferencija s ostalim sudionicima</w:t>
            </w:r>
          </w:p>
        </w:tc>
      </w:tr>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5.TRAJANJE PROJEKTA</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Školska godina 2020./2021.</w:t>
            </w:r>
          </w:p>
          <w:p w:rsidR="00503DE6" w:rsidRPr="00953FE6" w:rsidRDefault="00503DE6" w:rsidP="00503DE6">
            <w:pPr>
              <w:spacing w:after="0" w:line="240" w:lineRule="auto"/>
              <w:rPr>
                <w:rFonts w:ascii="Times New Roman" w:eastAsia="Calibri" w:hAnsi="Times New Roman" w:cs="Times New Roman"/>
                <w:sz w:val="24"/>
                <w:szCs w:val="24"/>
              </w:rPr>
            </w:pPr>
            <w:proofErr w:type="spellStart"/>
            <w:r w:rsidRPr="00953FE6">
              <w:rPr>
                <w:rFonts w:ascii="Times New Roman" w:eastAsia="Calibri" w:hAnsi="Times New Roman" w:cs="Times New Roman"/>
                <w:sz w:val="24"/>
                <w:szCs w:val="24"/>
              </w:rPr>
              <w:t>Učenic</w:t>
            </w:r>
            <w:proofErr w:type="spellEnd"/>
            <w:r w:rsidRPr="00953FE6">
              <w:rPr>
                <w:rFonts w:ascii="Times New Roman" w:eastAsia="Calibri" w:hAnsi="Times New Roman" w:cs="Times New Roman"/>
                <w:sz w:val="24"/>
                <w:szCs w:val="24"/>
              </w:rPr>
              <w:t xml:space="preserve"> će obilježiti:</w:t>
            </w:r>
          </w:p>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Međunarodni dan pismenosti (8.rujna)</w:t>
            </w:r>
          </w:p>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Međunarodni mjesec školskih knjižnica (1.-31.listopada)</w:t>
            </w:r>
          </w:p>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Mjesec hrvatske knjige ( 15.listopada- 15. studenog)</w:t>
            </w:r>
          </w:p>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Svjetski dan čitanja naglas (veljača 2021.)</w:t>
            </w:r>
          </w:p>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Međunarodni dan darivanja knjiga (14.veljače)</w:t>
            </w:r>
          </w:p>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Svjetski dan pripovijedanja bajki ( 26.veljače)</w:t>
            </w:r>
          </w:p>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Svjetski dan pripovijedanja (20.ožujka)</w:t>
            </w:r>
          </w:p>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Noć sa Andersenom (27.ožujka)</w:t>
            </w:r>
          </w:p>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Međunarodni dan dječje knjige ( 2. travnja)</w:t>
            </w:r>
          </w:p>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Dan hrvatske knjige ( 22.travnja)</w:t>
            </w:r>
          </w:p>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Svjetski dan knjige i autorskih prava (23.travnja)</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7E0D08">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POTREBNI RESURSI </w:t>
            </w:r>
          </w:p>
        </w:tc>
        <w:tc>
          <w:tcPr>
            <w:tcW w:w="7018"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Sve raspoloživo.</w:t>
            </w:r>
          </w:p>
        </w:tc>
      </w:tr>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OČEKIVANE POTEŠKOĆE</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color w:val="000000"/>
                <w:sz w:val="24"/>
                <w:szCs w:val="24"/>
              </w:rPr>
              <w:t>Projekt se može realizirati i u mogućoj online nastavi. Ne predviđaju se poteškoće</w:t>
            </w:r>
          </w:p>
        </w:tc>
      </w:tr>
    </w:tbl>
    <w:p w:rsidR="00503DE6" w:rsidRPr="00953FE6" w:rsidRDefault="007E0D08" w:rsidP="00503DE6">
      <w:pPr>
        <w:rPr>
          <w:rFonts w:ascii="Times New Roman" w:eastAsia="Calibri" w:hAnsi="Times New Roman" w:cs="Times New Roman"/>
          <w:sz w:val="24"/>
          <w:szCs w:val="24"/>
        </w:rPr>
      </w:pPr>
      <w:r>
        <w:rPr>
          <w:noProof/>
          <w:lang w:eastAsia="hr-HR"/>
        </w:rPr>
        <w:drawing>
          <wp:anchor distT="0" distB="0" distL="114300" distR="114300" simplePos="0" relativeHeight="251708416" behindDoc="1" locked="0" layoutInCell="1" allowOverlap="1" wp14:anchorId="5302B709" wp14:editId="2A34B8D3">
            <wp:simplePos x="0" y="0"/>
            <wp:positionH relativeFrom="margin">
              <wp:align>center</wp:align>
            </wp:positionH>
            <wp:positionV relativeFrom="paragraph">
              <wp:posOffset>233451</wp:posOffset>
            </wp:positionV>
            <wp:extent cx="6466637" cy="7833838"/>
            <wp:effectExtent l="0" t="0" r="0" b="0"/>
            <wp:wrapNone/>
            <wp:docPr id="109" name="Slika 10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53FE6" w:rsidRDefault="00953FE6" w:rsidP="00953FE6">
      <w:pPr>
        <w:rPr>
          <w:rFonts w:ascii="Times New Roman" w:eastAsia="Calibri" w:hAnsi="Times New Roman" w:cs="Times New Roman"/>
          <w:b/>
          <w:sz w:val="24"/>
          <w:szCs w:val="24"/>
        </w:rPr>
      </w:pPr>
    </w:p>
    <w:p w:rsidR="00953FE6" w:rsidRDefault="00953FE6" w:rsidP="00953FE6">
      <w:pPr>
        <w:rPr>
          <w:rFonts w:ascii="Times New Roman" w:eastAsia="Calibri" w:hAnsi="Times New Roman" w:cs="Times New Roman"/>
          <w:b/>
          <w:sz w:val="24"/>
          <w:szCs w:val="24"/>
        </w:rPr>
      </w:pPr>
    </w:p>
    <w:p w:rsidR="00503DE6" w:rsidRPr="00953FE6" w:rsidRDefault="00503DE6" w:rsidP="00890625">
      <w:pPr>
        <w:shd w:val="clear" w:color="auto" w:fill="FFD966" w:themeFill="accent4" w:themeFillTint="99"/>
        <w:rPr>
          <w:rFonts w:ascii="Times New Roman" w:eastAsia="Calibri" w:hAnsi="Times New Roman" w:cs="Times New Roman"/>
          <w:b/>
          <w:sz w:val="24"/>
          <w:szCs w:val="24"/>
        </w:rPr>
      </w:pPr>
      <w:proofErr w:type="spellStart"/>
      <w:r w:rsidRPr="00953FE6">
        <w:rPr>
          <w:rFonts w:ascii="Times New Roman" w:eastAsia="Calibri" w:hAnsi="Times New Roman" w:cs="Times New Roman"/>
          <w:b/>
          <w:sz w:val="24"/>
          <w:szCs w:val="24"/>
        </w:rPr>
        <w:lastRenderedPageBreak/>
        <w:t>eTwinning</w:t>
      </w:r>
      <w:proofErr w:type="spellEnd"/>
      <w:r w:rsidRPr="00953FE6">
        <w:rPr>
          <w:rFonts w:ascii="Times New Roman" w:eastAsia="Calibri" w:hAnsi="Times New Roman" w:cs="Times New Roman"/>
          <w:b/>
          <w:sz w:val="24"/>
          <w:szCs w:val="24"/>
        </w:rPr>
        <w:t xml:space="preserve"> projekt: Priroda kroz četiri godišnja doba/ 4S</w:t>
      </w:r>
      <w:r w:rsidR="00890625">
        <w:rPr>
          <w:rFonts w:ascii="Times New Roman" w:eastAsia="Calibri" w:hAnsi="Times New Roman" w:cs="Times New Roman"/>
          <w:b/>
          <w:sz w:val="24"/>
          <w:szCs w:val="24"/>
        </w:rPr>
        <w:t xml:space="preserve"> </w:t>
      </w:r>
      <w:proofErr w:type="spellStart"/>
      <w:r w:rsidR="00890625">
        <w:rPr>
          <w:rFonts w:ascii="Times New Roman" w:eastAsia="Calibri" w:hAnsi="Times New Roman" w:cs="Times New Roman"/>
          <w:b/>
          <w:sz w:val="24"/>
          <w:szCs w:val="24"/>
        </w:rPr>
        <w:t>Four</w:t>
      </w:r>
      <w:proofErr w:type="spellEnd"/>
      <w:r w:rsidR="00890625">
        <w:rPr>
          <w:rFonts w:ascii="Times New Roman" w:eastAsia="Calibri" w:hAnsi="Times New Roman" w:cs="Times New Roman"/>
          <w:b/>
          <w:sz w:val="24"/>
          <w:szCs w:val="24"/>
        </w:rPr>
        <w:t xml:space="preserve"> </w:t>
      </w:r>
      <w:proofErr w:type="spellStart"/>
      <w:r w:rsidR="00890625">
        <w:rPr>
          <w:rFonts w:ascii="Times New Roman" w:eastAsia="Calibri" w:hAnsi="Times New Roman" w:cs="Times New Roman"/>
          <w:b/>
          <w:sz w:val="24"/>
          <w:szCs w:val="24"/>
        </w:rPr>
        <w:t>seasons</w:t>
      </w:r>
      <w:proofErr w:type="spellEnd"/>
      <w:r w:rsidR="00890625">
        <w:rPr>
          <w:rFonts w:ascii="Times New Roman" w:eastAsia="Calibri" w:hAnsi="Times New Roman" w:cs="Times New Roman"/>
          <w:b/>
          <w:sz w:val="24"/>
          <w:szCs w:val="24"/>
        </w:rPr>
        <w:t xml:space="preserve"> </w:t>
      </w:r>
      <w:proofErr w:type="spellStart"/>
      <w:r w:rsidR="00890625">
        <w:rPr>
          <w:rFonts w:ascii="Times New Roman" w:eastAsia="Calibri" w:hAnsi="Times New Roman" w:cs="Times New Roman"/>
          <w:b/>
          <w:sz w:val="24"/>
          <w:szCs w:val="24"/>
        </w:rPr>
        <w:t>in</w:t>
      </w:r>
      <w:proofErr w:type="spellEnd"/>
      <w:r w:rsidR="00890625">
        <w:rPr>
          <w:rFonts w:ascii="Times New Roman" w:eastAsia="Calibri" w:hAnsi="Times New Roman" w:cs="Times New Roman"/>
          <w:b/>
          <w:sz w:val="24"/>
          <w:szCs w:val="24"/>
        </w:rPr>
        <w:t xml:space="preserve"> nature </w:t>
      </w:r>
      <w:proofErr w:type="spellStart"/>
      <w:r w:rsidR="00890625">
        <w:rPr>
          <w:rFonts w:ascii="Times New Roman" w:eastAsia="Calibri" w:hAnsi="Times New Roman" w:cs="Times New Roman"/>
          <w:b/>
          <w:sz w:val="24"/>
          <w:szCs w:val="24"/>
        </w:rPr>
        <w:t>proj</w:t>
      </w:r>
      <w:proofErr w:type="spellEnd"/>
    </w:p>
    <w:tbl>
      <w:tblPr>
        <w:tblpPr w:leftFromText="180" w:rightFromText="180" w:horzAnchor="margin" w:tblpY="9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7018"/>
      </w:tblGrid>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PODRUČJE</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Obrazovni, odgojni i izborni nastavni predmeti te </w:t>
            </w:r>
            <w:proofErr w:type="spellStart"/>
            <w:r w:rsidRPr="00953FE6">
              <w:rPr>
                <w:rFonts w:ascii="Times New Roman" w:eastAsia="Calibri" w:hAnsi="Times New Roman" w:cs="Times New Roman"/>
                <w:color w:val="000000"/>
                <w:sz w:val="24"/>
                <w:szCs w:val="24"/>
              </w:rPr>
              <w:t>međupredmetne</w:t>
            </w:r>
            <w:proofErr w:type="spellEnd"/>
            <w:r w:rsidRPr="00953FE6">
              <w:rPr>
                <w:rFonts w:ascii="Times New Roman" w:eastAsia="Calibri" w:hAnsi="Times New Roman" w:cs="Times New Roman"/>
                <w:color w:val="000000"/>
                <w:sz w:val="24"/>
                <w:szCs w:val="24"/>
              </w:rPr>
              <w:t xml:space="preserve"> teme</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CIKLUS</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2.razred</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CILJ</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Pratiti  i fotografirati promjene u prirodi kroz četiri godišnja doba</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OBRAZLOŽENJE</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U potrazi za zanimljivim  objektom u prirodi učenici će pratiti promjene u prirodi . Razvijat će ustrajnost, strpljivost, osjećaj za detalj i " pravi" trenutak. </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OČEKIVANI ISHODI I POSTIGNUĆA</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color w:val="000000"/>
                <w:sz w:val="24"/>
                <w:szCs w:val="24"/>
              </w:rPr>
              <w:t xml:space="preserve">Učenik će razviti različite </w:t>
            </w:r>
            <w:proofErr w:type="spellStart"/>
            <w:r w:rsidRPr="00953FE6">
              <w:rPr>
                <w:rFonts w:ascii="Times New Roman" w:eastAsia="Calibri" w:hAnsi="Times New Roman" w:cs="Times New Roman"/>
                <w:color w:val="000000"/>
                <w:sz w:val="24"/>
                <w:szCs w:val="24"/>
              </w:rPr>
              <w:t>kompetencije,naučiti</w:t>
            </w:r>
            <w:proofErr w:type="spellEnd"/>
            <w:r w:rsidRPr="00953FE6">
              <w:rPr>
                <w:rFonts w:ascii="Times New Roman" w:eastAsia="Calibri" w:hAnsi="Times New Roman" w:cs="Times New Roman"/>
                <w:color w:val="000000"/>
                <w:sz w:val="24"/>
                <w:szCs w:val="24"/>
              </w:rPr>
              <w:t xml:space="preserve"> će da vizualizira istu stvar na različite načine, razvit će  digitalne kompetencije, </w:t>
            </w:r>
            <w:proofErr w:type="spellStart"/>
            <w:r w:rsidRPr="00953FE6">
              <w:rPr>
                <w:rFonts w:ascii="Times New Roman" w:eastAsia="Calibri" w:hAnsi="Times New Roman" w:cs="Times New Roman"/>
                <w:color w:val="000000"/>
                <w:sz w:val="24"/>
                <w:szCs w:val="24"/>
              </w:rPr>
              <w:t>inicijativnost</w:t>
            </w:r>
            <w:proofErr w:type="spellEnd"/>
            <w:r w:rsidRPr="00953FE6">
              <w:rPr>
                <w:rFonts w:ascii="Times New Roman" w:eastAsia="Calibri" w:hAnsi="Times New Roman" w:cs="Times New Roman"/>
                <w:color w:val="000000"/>
                <w:sz w:val="24"/>
                <w:szCs w:val="24"/>
              </w:rPr>
              <w:t xml:space="preserve"> i poduzetnost predstavljajući svoje fotografije drugim učenicima i sudjelovanjem na izložbi. Zatim će razvijati matematičke kompetencije, učiti kako učiti, usvajati  i njegovati temeljne humane vrijednosti </w:t>
            </w:r>
            <w:proofErr w:type="spellStart"/>
            <w:r w:rsidRPr="00953FE6">
              <w:rPr>
                <w:rFonts w:ascii="Times New Roman" w:eastAsia="Calibri" w:hAnsi="Times New Roman" w:cs="Times New Roman"/>
                <w:color w:val="000000"/>
                <w:sz w:val="24"/>
                <w:szCs w:val="24"/>
              </w:rPr>
              <w:t>vrijednosti</w:t>
            </w:r>
            <w:proofErr w:type="spellEnd"/>
            <w:r w:rsidRPr="00953FE6">
              <w:rPr>
                <w:rFonts w:ascii="Times New Roman" w:eastAsia="Calibri" w:hAnsi="Times New Roman" w:cs="Times New Roman"/>
                <w:color w:val="000000"/>
                <w:sz w:val="24"/>
                <w:szCs w:val="24"/>
              </w:rPr>
              <w:t>.</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NAČIN REALIZACIJE</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1.OBLIK</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integracija sadržaja u nastavne predmete</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2.SUDIONICI</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2.a, razredna učiteljica i roditelji</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3.NAČIN UČENJA</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Svaki učenik će odabrati i fotografirati kroz četiri godišnja doba  tri objekta (predmet, biće, pojavu). Svakom objektu napraviti osobnu kartu (naziv, lokacija, datum snimanja, kratki opis). Na kraju projekta analizirati opažanja i sastaviti zaključak. Uporabom digitalnog alata napraviti digitalnu knjigu. Sudjelovati na zajedničkoj izložbi radova.</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4.METODE POUČAVANJA</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demonstracija, razgovor</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5.TRAJANJE PROJEKTA</w:t>
            </w:r>
          </w:p>
        </w:tc>
        <w:tc>
          <w:tcPr>
            <w:tcW w:w="8873" w:type="dxa"/>
            <w:shd w:val="clear" w:color="auto" w:fill="FFF2CC" w:themeFill="accent4" w:themeFillTint="33"/>
          </w:tcPr>
          <w:p w:rsidR="00503DE6" w:rsidRPr="00953FE6" w:rsidRDefault="00890625" w:rsidP="00503DE6">
            <w:pPr>
              <w:spacing w:after="0" w:line="240" w:lineRule="auto"/>
              <w:rPr>
                <w:rFonts w:ascii="Times New Roman" w:eastAsia="Calibri" w:hAnsi="Times New Roman" w:cs="Times New Roman"/>
                <w:sz w:val="24"/>
                <w:szCs w:val="24"/>
              </w:rPr>
            </w:pPr>
            <w:r>
              <w:rPr>
                <w:noProof/>
                <w:lang w:eastAsia="hr-HR"/>
              </w:rPr>
              <w:drawing>
                <wp:anchor distT="0" distB="0" distL="114300" distR="114300" simplePos="0" relativeHeight="251574272" behindDoc="1" locked="0" layoutInCell="1" allowOverlap="1" wp14:anchorId="2085DDD5" wp14:editId="4A9BFB43">
                  <wp:simplePos x="0" y="0"/>
                  <wp:positionH relativeFrom="margin">
                    <wp:posOffset>-1659890</wp:posOffset>
                  </wp:positionH>
                  <wp:positionV relativeFrom="paragraph">
                    <wp:posOffset>-5310505</wp:posOffset>
                  </wp:positionV>
                  <wp:extent cx="6466205" cy="7833360"/>
                  <wp:effectExtent l="0" t="0" r="0" b="0"/>
                  <wp:wrapNone/>
                  <wp:docPr id="111" name="Slika 11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205" cy="78333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DE6" w:rsidRPr="00953FE6">
              <w:rPr>
                <w:rFonts w:ascii="Times New Roman" w:eastAsia="Calibri" w:hAnsi="Times New Roman" w:cs="Times New Roman"/>
                <w:sz w:val="24"/>
                <w:szCs w:val="24"/>
              </w:rPr>
              <w:t>Školska godina 2020./2021.</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POTREBNI RESURSI </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Sve raspoloživo.</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OČEKIVANE POTEŠKOĆE</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color w:val="000000"/>
                <w:sz w:val="24"/>
                <w:szCs w:val="24"/>
              </w:rPr>
              <w:t>Projekt se može realizirati i u mogućoj online nastavi. Ne predviđaju se poteškoće</w:t>
            </w:r>
          </w:p>
        </w:tc>
      </w:tr>
    </w:tbl>
    <w:p w:rsidR="00836080" w:rsidRDefault="00836080" w:rsidP="00503DE6">
      <w:pPr>
        <w:rPr>
          <w:rFonts w:ascii="Times New Roman" w:eastAsia="Calibri" w:hAnsi="Times New Roman" w:cs="Times New Roman"/>
          <w:b/>
          <w:sz w:val="24"/>
          <w:szCs w:val="24"/>
        </w:rPr>
      </w:pPr>
    </w:p>
    <w:p w:rsidR="00836080" w:rsidRDefault="00836080" w:rsidP="00503DE6">
      <w:pPr>
        <w:rPr>
          <w:rFonts w:ascii="Times New Roman" w:eastAsia="Calibri" w:hAnsi="Times New Roman" w:cs="Times New Roman"/>
          <w:b/>
          <w:sz w:val="24"/>
          <w:szCs w:val="24"/>
        </w:rPr>
      </w:pPr>
    </w:p>
    <w:p w:rsidR="00836080" w:rsidRDefault="00836080" w:rsidP="00503DE6">
      <w:pPr>
        <w:rPr>
          <w:rFonts w:ascii="Times New Roman" w:eastAsia="Calibri" w:hAnsi="Times New Roman" w:cs="Times New Roman"/>
          <w:b/>
          <w:sz w:val="24"/>
          <w:szCs w:val="24"/>
        </w:rPr>
      </w:pPr>
    </w:p>
    <w:p w:rsidR="00836080" w:rsidRPr="00953FE6" w:rsidRDefault="00836080" w:rsidP="00503DE6">
      <w:pPr>
        <w:rPr>
          <w:rFonts w:ascii="Times New Roman" w:eastAsia="Calibri" w:hAnsi="Times New Roman" w:cs="Times New Roman"/>
          <w:b/>
          <w:sz w:val="24"/>
          <w:szCs w:val="24"/>
        </w:rPr>
      </w:pPr>
    </w:p>
    <w:p w:rsidR="00503DE6" w:rsidRDefault="00503DE6" w:rsidP="00503DE6">
      <w:pPr>
        <w:rPr>
          <w:rFonts w:ascii="Times New Roman" w:eastAsia="Calibri" w:hAnsi="Times New Roman" w:cs="Times New Roman"/>
          <w:b/>
          <w:sz w:val="24"/>
          <w:szCs w:val="24"/>
        </w:rPr>
      </w:pPr>
    </w:p>
    <w:p w:rsidR="00890625" w:rsidRDefault="00890625" w:rsidP="00503DE6">
      <w:pPr>
        <w:rPr>
          <w:rFonts w:ascii="Times New Roman" w:eastAsia="Calibri" w:hAnsi="Times New Roman" w:cs="Times New Roman"/>
          <w:b/>
          <w:sz w:val="24"/>
          <w:szCs w:val="24"/>
        </w:rPr>
      </w:pPr>
    </w:p>
    <w:p w:rsidR="00890625" w:rsidRDefault="00890625" w:rsidP="00503DE6">
      <w:pPr>
        <w:rPr>
          <w:rFonts w:ascii="Times New Roman" w:eastAsia="Calibri" w:hAnsi="Times New Roman" w:cs="Times New Roman"/>
          <w:b/>
          <w:sz w:val="24"/>
          <w:szCs w:val="24"/>
        </w:rPr>
      </w:pPr>
    </w:p>
    <w:p w:rsidR="00890625" w:rsidRDefault="00890625" w:rsidP="00503DE6">
      <w:pPr>
        <w:rPr>
          <w:rFonts w:ascii="Times New Roman" w:eastAsia="Calibri" w:hAnsi="Times New Roman" w:cs="Times New Roman"/>
          <w:b/>
          <w:sz w:val="24"/>
          <w:szCs w:val="24"/>
        </w:rPr>
      </w:pPr>
    </w:p>
    <w:p w:rsidR="00890625" w:rsidRPr="00953FE6" w:rsidRDefault="00890625" w:rsidP="00503DE6">
      <w:pPr>
        <w:rPr>
          <w:rFonts w:ascii="Times New Roman" w:eastAsia="Calibri" w:hAnsi="Times New Roman" w:cs="Times New Roman"/>
          <w:b/>
          <w:sz w:val="24"/>
          <w:szCs w:val="24"/>
        </w:rPr>
      </w:pPr>
    </w:p>
    <w:p w:rsidR="00890625" w:rsidRDefault="00503DE6" w:rsidP="00890625">
      <w:pPr>
        <w:shd w:val="clear" w:color="auto" w:fill="FFD966" w:themeFill="accent4" w:themeFillTint="99"/>
        <w:rPr>
          <w:rFonts w:ascii="Times New Roman" w:eastAsia="Calibri" w:hAnsi="Times New Roman" w:cs="Times New Roman"/>
          <w:b/>
          <w:sz w:val="24"/>
          <w:szCs w:val="24"/>
        </w:rPr>
      </w:pPr>
      <w:proofErr w:type="spellStart"/>
      <w:r w:rsidRPr="00953FE6">
        <w:rPr>
          <w:rFonts w:ascii="Times New Roman" w:eastAsia="Calibri" w:hAnsi="Times New Roman" w:cs="Times New Roman"/>
          <w:b/>
          <w:sz w:val="24"/>
          <w:szCs w:val="24"/>
        </w:rPr>
        <w:lastRenderedPageBreak/>
        <w:t>eTwinning</w:t>
      </w:r>
      <w:proofErr w:type="spellEnd"/>
      <w:r w:rsidRPr="00953FE6">
        <w:rPr>
          <w:rFonts w:ascii="Times New Roman" w:eastAsia="Calibri" w:hAnsi="Times New Roman" w:cs="Times New Roman"/>
          <w:b/>
          <w:sz w:val="24"/>
          <w:szCs w:val="24"/>
        </w:rPr>
        <w:t xml:space="preserve"> projekt:</w:t>
      </w:r>
      <w:r w:rsidR="00953FE6" w:rsidRPr="00953FE6">
        <w:rPr>
          <w:rFonts w:ascii="Times New Roman" w:eastAsia="Calibri" w:hAnsi="Times New Roman" w:cs="Times New Roman"/>
          <w:b/>
          <w:sz w:val="24"/>
          <w:szCs w:val="24"/>
        </w:rPr>
        <w:t xml:space="preserve"> </w:t>
      </w:r>
      <w:r w:rsidRPr="00953FE6">
        <w:rPr>
          <w:rFonts w:ascii="Times New Roman" w:eastAsia="Calibri" w:hAnsi="Times New Roman" w:cs="Times New Roman"/>
          <w:b/>
          <w:sz w:val="24"/>
          <w:szCs w:val="24"/>
        </w:rPr>
        <w:t xml:space="preserve">Igram se i učim/I </w:t>
      </w:r>
      <w:proofErr w:type="spellStart"/>
      <w:r w:rsidRPr="00953FE6">
        <w:rPr>
          <w:rFonts w:ascii="Times New Roman" w:eastAsia="Calibri" w:hAnsi="Times New Roman" w:cs="Times New Roman"/>
          <w:b/>
          <w:sz w:val="24"/>
          <w:szCs w:val="24"/>
        </w:rPr>
        <w:t>play</w:t>
      </w:r>
      <w:proofErr w:type="spellEnd"/>
      <w:r w:rsidRPr="00953FE6">
        <w:rPr>
          <w:rFonts w:ascii="Times New Roman" w:eastAsia="Calibri" w:hAnsi="Times New Roman" w:cs="Times New Roman"/>
          <w:b/>
          <w:sz w:val="24"/>
          <w:szCs w:val="24"/>
        </w:rPr>
        <w:t xml:space="preserve"> </w:t>
      </w:r>
      <w:proofErr w:type="spellStart"/>
      <w:r w:rsidRPr="00953FE6">
        <w:rPr>
          <w:rFonts w:ascii="Times New Roman" w:eastAsia="Calibri" w:hAnsi="Times New Roman" w:cs="Times New Roman"/>
          <w:b/>
          <w:sz w:val="24"/>
          <w:szCs w:val="24"/>
        </w:rPr>
        <w:t>and</w:t>
      </w:r>
      <w:proofErr w:type="spellEnd"/>
      <w:r w:rsidRPr="00953FE6">
        <w:rPr>
          <w:rFonts w:ascii="Times New Roman" w:eastAsia="Calibri" w:hAnsi="Times New Roman" w:cs="Times New Roman"/>
          <w:b/>
          <w:sz w:val="24"/>
          <w:szCs w:val="24"/>
        </w:rPr>
        <w:t xml:space="preserve"> </w:t>
      </w:r>
      <w:proofErr w:type="spellStart"/>
      <w:r w:rsidRPr="00953FE6">
        <w:rPr>
          <w:rFonts w:ascii="Times New Roman" w:eastAsia="Calibri" w:hAnsi="Times New Roman" w:cs="Times New Roman"/>
          <w:b/>
          <w:sz w:val="24"/>
          <w:szCs w:val="24"/>
        </w:rPr>
        <w:t>learn</w:t>
      </w:r>
      <w:proofErr w:type="spellEnd"/>
    </w:p>
    <w:p w:rsidR="00890625" w:rsidRPr="00953FE6" w:rsidRDefault="00890625" w:rsidP="00503DE6">
      <w:pPr>
        <w:rPr>
          <w:rFonts w:ascii="Times New Roman" w:eastAsia="Calibri" w:hAnsi="Times New Roman" w:cs="Times New Roman"/>
          <w:b/>
          <w:sz w:val="24"/>
          <w:szCs w:val="24"/>
        </w:rPr>
      </w:pPr>
      <w:r>
        <w:rPr>
          <w:noProof/>
          <w:lang w:eastAsia="hr-HR"/>
        </w:rPr>
        <w:drawing>
          <wp:anchor distT="0" distB="0" distL="114300" distR="114300" simplePos="0" relativeHeight="251575296" behindDoc="1" locked="0" layoutInCell="1" allowOverlap="1" wp14:anchorId="5302B709" wp14:editId="2A34B8D3">
            <wp:simplePos x="0" y="0"/>
            <wp:positionH relativeFrom="margin">
              <wp:posOffset>-359410</wp:posOffset>
            </wp:positionH>
            <wp:positionV relativeFrom="paragraph">
              <wp:posOffset>171450</wp:posOffset>
            </wp:positionV>
            <wp:extent cx="6466637" cy="7833838"/>
            <wp:effectExtent l="0" t="0" r="0" b="0"/>
            <wp:wrapNone/>
            <wp:docPr id="112" name="Slika 11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Y="9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7018"/>
      </w:tblGrid>
      <w:tr w:rsidR="00503DE6" w:rsidRPr="00953FE6" w:rsidTr="00890625">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PODRUČJE</w:t>
            </w:r>
          </w:p>
        </w:tc>
        <w:tc>
          <w:tcPr>
            <w:tcW w:w="7244"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Obrazovni, odgojni i izborni nastavni predmeti te </w:t>
            </w:r>
            <w:proofErr w:type="spellStart"/>
            <w:r w:rsidRPr="00953FE6">
              <w:rPr>
                <w:rFonts w:ascii="Times New Roman" w:eastAsia="Calibri" w:hAnsi="Times New Roman" w:cs="Times New Roman"/>
                <w:color w:val="000000"/>
                <w:sz w:val="24"/>
                <w:szCs w:val="24"/>
              </w:rPr>
              <w:t>međupredmetne</w:t>
            </w:r>
            <w:proofErr w:type="spellEnd"/>
            <w:r w:rsidRPr="00953FE6">
              <w:rPr>
                <w:rFonts w:ascii="Times New Roman" w:eastAsia="Calibri" w:hAnsi="Times New Roman" w:cs="Times New Roman"/>
                <w:color w:val="000000"/>
                <w:sz w:val="24"/>
                <w:szCs w:val="24"/>
              </w:rPr>
              <w:t xml:space="preserve"> teme</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890625">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CIKLUS</w:t>
            </w:r>
          </w:p>
        </w:tc>
        <w:tc>
          <w:tcPr>
            <w:tcW w:w="7244"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2.razred</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890625">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CILJ</w:t>
            </w:r>
          </w:p>
        </w:tc>
        <w:tc>
          <w:tcPr>
            <w:tcW w:w="7244"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Projektnim aktivnostima osnažiti učeničku </w:t>
            </w:r>
            <w:proofErr w:type="spellStart"/>
            <w:r w:rsidRPr="00953FE6">
              <w:rPr>
                <w:rFonts w:ascii="Times New Roman" w:eastAsia="Calibri" w:hAnsi="Times New Roman" w:cs="Times New Roman"/>
                <w:sz w:val="24"/>
                <w:szCs w:val="24"/>
              </w:rPr>
              <w:t>intrizičnu</w:t>
            </w:r>
            <w:proofErr w:type="spellEnd"/>
            <w:r w:rsidRPr="00953FE6">
              <w:rPr>
                <w:rFonts w:ascii="Times New Roman" w:eastAsia="Calibri" w:hAnsi="Times New Roman" w:cs="Times New Roman"/>
                <w:sz w:val="24"/>
                <w:szCs w:val="24"/>
              </w:rPr>
              <w:t xml:space="preserve"> motivaciju za učenje i razvoj vještina.</w:t>
            </w:r>
          </w:p>
        </w:tc>
      </w:tr>
      <w:tr w:rsidR="00503DE6" w:rsidRPr="00953FE6" w:rsidTr="00890625">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OBRAZLOŽENJE</w:t>
            </w:r>
          </w:p>
        </w:tc>
        <w:tc>
          <w:tcPr>
            <w:tcW w:w="7244"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Igra je snažan </w:t>
            </w:r>
            <w:proofErr w:type="spellStart"/>
            <w:r w:rsidRPr="00953FE6">
              <w:rPr>
                <w:rFonts w:ascii="Times New Roman" w:eastAsia="Calibri" w:hAnsi="Times New Roman" w:cs="Times New Roman"/>
                <w:sz w:val="24"/>
                <w:szCs w:val="24"/>
              </w:rPr>
              <w:t>motivator.Aktivni</w:t>
            </w:r>
            <w:proofErr w:type="spellEnd"/>
            <w:r w:rsidRPr="00953FE6">
              <w:rPr>
                <w:rFonts w:ascii="Times New Roman" w:eastAsia="Calibri" w:hAnsi="Times New Roman" w:cs="Times New Roman"/>
                <w:sz w:val="24"/>
                <w:szCs w:val="24"/>
              </w:rPr>
              <w:t xml:space="preserve"> sudjelovanjem učenici razvijaju kreativnost, poboljšavaju koncentraciju i pažnju, istraživački su orijentirani i snažno motivirani da dođu do cilja.</w:t>
            </w:r>
          </w:p>
        </w:tc>
      </w:tr>
      <w:tr w:rsidR="00503DE6" w:rsidRPr="00953FE6" w:rsidTr="00890625">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OČEKIVANI ISHODI I POSTIGNUĆA</w:t>
            </w:r>
          </w:p>
        </w:tc>
        <w:tc>
          <w:tcPr>
            <w:tcW w:w="7244"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Učenici će razviti različite kompetencije (jezične, matematičke, prirodoslovne i digitalne).</w:t>
            </w:r>
          </w:p>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Igranjem igara </w:t>
            </w:r>
            <w:proofErr w:type="spellStart"/>
            <w:r w:rsidRPr="00953FE6">
              <w:rPr>
                <w:rFonts w:ascii="Times New Roman" w:eastAsia="Calibri" w:hAnsi="Times New Roman" w:cs="Times New Roman"/>
                <w:sz w:val="24"/>
                <w:szCs w:val="24"/>
              </w:rPr>
              <w:t>učenci</w:t>
            </w:r>
            <w:proofErr w:type="spellEnd"/>
            <w:r w:rsidRPr="00953FE6">
              <w:rPr>
                <w:rFonts w:ascii="Times New Roman" w:eastAsia="Calibri" w:hAnsi="Times New Roman" w:cs="Times New Roman"/>
                <w:sz w:val="24"/>
                <w:szCs w:val="24"/>
              </w:rPr>
              <w:t xml:space="preserve"> će osnažiti pozitivne osobine ličnosti.</w:t>
            </w:r>
          </w:p>
        </w:tc>
      </w:tr>
      <w:tr w:rsidR="00503DE6" w:rsidRPr="00953FE6" w:rsidTr="00890625">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NAČIN REALIZACIJE</w:t>
            </w:r>
          </w:p>
        </w:tc>
        <w:tc>
          <w:tcPr>
            <w:tcW w:w="7244"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890625">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1.OBLIK</w:t>
            </w:r>
          </w:p>
        </w:tc>
        <w:tc>
          <w:tcPr>
            <w:tcW w:w="7244"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integracija sadržaja u nastavne predmete</w:t>
            </w:r>
          </w:p>
        </w:tc>
      </w:tr>
      <w:tr w:rsidR="00503DE6" w:rsidRPr="00953FE6" w:rsidTr="00890625">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2.SUDIONICI</w:t>
            </w:r>
          </w:p>
        </w:tc>
        <w:tc>
          <w:tcPr>
            <w:tcW w:w="7244"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2.a, razredna učiteljica i roditelji</w:t>
            </w:r>
          </w:p>
        </w:tc>
      </w:tr>
      <w:tr w:rsidR="00503DE6" w:rsidRPr="00953FE6" w:rsidTr="00890625">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3.NAČIN UČENJA</w:t>
            </w:r>
          </w:p>
        </w:tc>
        <w:tc>
          <w:tcPr>
            <w:tcW w:w="7244"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Projektno i suradničko učenje. </w:t>
            </w:r>
          </w:p>
        </w:tc>
      </w:tr>
      <w:tr w:rsidR="00503DE6" w:rsidRPr="00953FE6" w:rsidTr="00890625">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4.METODE POUČAVANJA</w:t>
            </w:r>
          </w:p>
        </w:tc>
        <w:tc>
          <w:tcPr>
            <w:tcW w:w="7244" w:type="dxa"/>
            <w:shd w:val="clear" w:color="auto" w:fill="EAF1DD"/>
          </w:tcPr>
          <w:p w:rsidR="00836080"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Razgovor, izvođenje zaključka, suradničko učenje, provođenje kreativnih </w:t>
            </w:r>
            <w:proofErr w:type="spellStart"/>
            <w:r w:rsidRPr="00953FE6">
              <w:rPr>
                <w:rFonts w:ascii="Times New Roman" w:eastAsia="Calibri" w:hAnsi="Times New Roman" w:cs="Times New Roman"/>
                <w:sz w:val="24"/>
                <w:szCs w:val="24"/>
              </w:rPr>
              <w:t>aktivnosti,organiziranje</w:t>
            </w:r>
            <w:proofErr w:type="spellEnd"/>
            <w:r w:rsidRPr="00953FE6">
              <w:rPr>
                <w:rFonts w:ascii="Times New Roman" w:eastAsia="Calibri" w:hAnsi="Times New Roman" w:cs="Times New Roman"/>
                <w:sz w:val="24"/>
                <w:szCs w:val="24"/>
              </w:rPr>
              <w:t xml:space="preserve"> aktivnosti uz pomoć web 2,0 </w:t>
            </w:r>
          </w:p>
          <w:p w:rsidR="00836080" w:rsidRDefault="00836080" w:rsidP="00503DE6">
            <w:pPr>
              <w:spacing w:after="0" w:line="240" w:lineRule="auto"/>
              <w:rPr>
                <w:rFonts w:ascii="Times New Roman" w:eastAsia="Calibri" w:hAnsi="Times New Roman" w:cs="Times New Roman"/>
                <w:sz w:val="24"/>
                <w:szCs w:val="24"/>
              </w:rPr>
            </w:pPr>
          </w:p>
          <w:p w:rsidR="00836080" w:rsidRDefault="00836080" w:rsidP="00503DE6">
            <w:pPr>
              <w:spacing w:after="0" w:line="240" w:lineRule="auto"/>
              <w:rPr>
                <w:rFonts w:ascii="Times New Roman" w:eastAsia="Calibri" w:hAnsi="Times New Roman" w:cs="Times New Roman"/>
                <w:sz w:val="24"/>
                <w:szCs w:val="24"/>
              </w:rPr>
            </w:pPr>
          </w:p>
          <w:p w:rsidR="00836080" w:rsidRDefault="00836080" w:rsidP="00503DE6">
            <w:pPr>
              <w:spacing w:after="0" w:line="240" w:lineRule="auto"/>
              <w:rPr>
                <w:rFonts w:ascii="Times New Roman" w:eastAsia="Calibri" w:hAnsi="Times New Roman" w:cs="Times New Roman"/>
                <w:sz w:val="24"/>
                <w:szCs w:val="24"/>
              </w:rPr>
            </w:pPr>
          </w:p>
          <w:p w:rsidR="00503DE6" w:rsidRPr="00953FE6" w:rsidRDefault="00503DE6" w:rsidP="00503DE6">
            <w:pPr>
              <w:spacing w:after="0" w:line="240" w:lineRule="auto"/>
              <w:rPr>
                <w:rFonts w:ascii="Times New Roman" w:eastAsia="Calibri" w:hAnsi="Times New Roman" w:cs="Times New Roman"/>
                <w:sz w:val="24"/>
                <w:szCs w:val="24"/>
              </w:rPr>
            </w:pPr>
            <w:proofErr w:type="spellStart"/>
            <w:r w:rsidRPr="00953FE6">
              <w:rPr>
                <w:rFonts w:ascii="Times New Roman" w:eastAsia="Calibri" w:hAnsi="Times New Roman" w:cs="Times New Roman"/>
                <w:sz w:val="24"/>
                <w:szCs w:val="24"/>
              </w:rPr>
              <w:t>alata,organiziranje</w:t>
            </w:r>
            <w:proofErr w:type="spellEnd"/>
            <w:r w:rsidRPr="00953FE6">
              <w:rPr>
                <w:rFonts w:ascii="Times New Roman" w:eastAsia="Calibri" w:hAnsi="Times New Roman" w:cs="Times New Roman"/>
                <w:sz w:val="24"/>
                <w:szCs w:val="24"/>
              </w:rPr>
              <w:t xml:space="preserve"> video konferencija s ostalim sudionicima</w:t>
            </w:r>
          </w:p>
        </w:tc>
      </w:tr>
      <w:tr w:rsidR="00503DE6" w:rsidRPr="00953FE6" w:rsidTr="00890625">
        <w:trPr>
          <w:trHeight w:val="1450"/>
        </w:trPr>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5.TRAJANJE PROJEKTA</w:t>
            </w:r>
          </w:p>
        </w:tc>
        <w:tc>
          <w:tcPr>
            <w:tcW w:w="7244"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Školska godina 2020./2021.</w:t>
            </w:r>
          </w:p>
        </w:tc>
      </w:tr>
      <w:tr w:rsidR="00503DE6" w:rsidRPr="00953FE6" w:rsidTr="00890625">
        <w:trPr>
          <w:trHeight w:val="1161"/>
        </w:trPr>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POTREBNI RESURSI </w:t>
            </w:r>
          </w:p>
        </w:tc>
        <w:tc>
          <w:tcPr>
            <w:tcW w:w="7244"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Sve raspoloživo.</w:t>
            </w:r>
          </w:p>
        </w:tc>
      </w:tr>
      <w:tr w:rsidR="00503DE6" w:rsidRPr="00953FE6" w:rsidTr="00890625">
        <w:trPr>
          <w:trHeight w:val="838"/>
        </w:trPr>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OČEKIVANE POTEŠKOĆE</w:t>
            </w:r>
          </w:p>
        </w:tc>
        <w:tc>
          <w:tcPr>
            <w:tcW w:w="7244"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color w:val="000000"/>
                <w:sz w:val="24"/>
                <w:szCs w:val="24"/>
              </w:rPr>
              <w:t xml:space="preserve">Projekt se može realizirati i u mogućoj online nastavi. </w:t>
            </w:r>
          </w:p>
        </w:tc>
      </w:tr>
    </w:tbl>
    <w:p w:rsidR="00503DE6" w:rsidRPr="00953FE6" w:rsidRDefault="00503DE6" w:rsidP="00503DE6">
      <w:pPr>
        <w:rPr>
          <w:rFonts w:ascii="Times New Roman" w:eastAsia="Calibri" w:hAnsi="Times New Roman" w:cs="Times New Roman"/>
          <w:b/>
          <w:sz w:val="24"/>
          <w:szCs w:val="24"/>
        </w:rPr>
      </w:pPr>
    </w:p>
    <w:p w:rsidR="00503DE6" w:rsidRPr="00953FE6" w:rsidRDefault="00503DE6" w:rsidP="00503DE6">
      <w:pPr>
        <w:rPr>
          <w:rFonts w:ascii="Times New Roman" w:eastAsia="Calibri" w:hAnsi="Times New Roman" w:cs="Times New Roman"/>
          <w:b/>
          <w:sz w:val="24"/>
          <w:szCs w:val="24"/>
        </w:rPr>
      </w:pPr>
    </w:p>
    <w:p w:rsidR="00503DE6" w:rsidRPr="00953FE6" w:rsidRDefault="00503DE6" w:rsidP="00503DE6">
      <w:pPr>
        <w:rPr>
          <w:rFonts w:ascii="Times New Roman" w:eastAsia="Calibri" w:hAnsi="Times New Roman" w:cs="Times New Roman"/>
          <w:b/>
          <w:sz w:val="24"/>
          <w:szCs w:val="24"/>
        </w:rPr>
      </w:pPr>
    </w:p>
    <w:p w:rsidR="00503DE6" w:rsidRDefault="00503DE6" w:rsidP="00503DE6">
      <w:pPr>
        <w:rPr>
          <w:rFonts w:ascii="Times New Roman" w:eastAsia="Calibri" w:hAnsi="Times New Roman" w:cs="Times New Roman"/>
          <w:b/>
          <w:sz w:val="24"/>
          <w:szCs w:val="24"/>
        </w:rPr>
      </w:pPr>
    </w:p>
    <w:p w:rsidR="00953FE6" w:rsidRDefault="00953FE6" w:rsidP="00503DE6">
      <w:pPr>
        <w:rPr>
          <w:rFonts w:ascii="Times New Roman" w:eastAsia="Calibri" w:hAnsi="Times New Roman" w:cs="Times New Roman"/>
          <w:b/>
          <w:sz w:val="24"/>
          <w:szCs w:val="24"/>
        </w:rPr>
      </w:pPr>
    </w:p>
    <w:p w:rsidR="00953FE6" w:rsidRPr="00953FE6" w:rsidRDefault="00953FE6" w:rsidP="00503DE6">
      <w:pPr>
        <w:rPr>
          <w:rFonts w:ascii="Times New Roman" w:eastAsia="Calibri" w:hAnsi="Times New Roman" w:cs="Times New Roman"/>
          <w:b/>
          <w:sz w:val="24"/>
          <w:szCs w:val="24"/>
        </w:rPr>
      </w:pPr>
    </w:p>
    <w:p w:rsidR="00503DE6" w:rsidRPr="00953FE6" w:rsidRDefault="00D93D06" w:rsidP="00890625">
      <w:pPr>
        <w:shd w:val="clear" w:color="auto" w:fill="FFD966" w:themeFill="accent4" w:themeFillTint="99"/>
        <w:rPr>
          <w:rFonts w:ascii="Times New Roman" w:eastAsia="Calibri" w:hAnsi="Times New Roman" w:cs="Times New Roman"/>
          <w:b/>
          <w:sz w:val="24"/>
          <w:szCs w:val="24"/>
        </w:rPr>
      </w:pPr>
      <w:r>
        <w:rPr>
          <w:noProof/>
          <w:lang w:eastAsia="hr-HR"/>
        </w:rPr>
        <w:lastRenderedPageBreak/>
        <w:drawing>
          <wp:anchor distT="0" distB="0" distL="114300" distR="114300" simplePos="0" relativeHeight="251576320" behindDoc="1" locked="0" layoutInCell="1" allowOverlap="1" wp14:anchorId="5302B709" wp14:editId="2A34B8D3">
            <wp:simplePos x="0" y="0"/>
            <wp:positionH relativeFrom="margin">
              <wp:posOffset>-361950</wp:posOffset>
            </wp:positionH>
            <wp:positionV relativeFrom="paragraph">
              <wp:posOffset>286385</wp:posOffset>
            </wp:positionV>
            <wp:extent cx="6466205" cy="7833360"/>
            <wp:effectExtent l="0" t="0" r="0" b="0"/>
            <wp:wrapNone/>
            <wp:docPr id="113" name="Slika 11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205" cy="78333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503DE6" w:rsidRPr="00953FE6">
        <w:rPr>
          <w:rFonts w:ascii="Times New Roman" w:eastAsia="Calibri" w:hAnsi="Times New Roman" w:cs="Times New Roman"/>
          <w:b/>
          <w:sz w:val="24"/>
          <w:szCs w:val="24"/>
        </w:rPr>
        <w:t>eTwinning</w:t>
      </w:r>
      <w:proofErr w:type="spellEnd"/>
      <w:r w:rsidR="00503DE6" w:rsidRPr="00953FE6">
        <w:rPr>
          <w:rFonts w:ascii="Times New Roman" w:eastAsia="Calibri" w:hAnsi="Times New Roman" w:cs="Times New Roman"/>
          <w:b/>
          <w:sz w:val="24"/>
          <w:szCs w:val="24"/>
        </w:rPr>
        <w:t xml:space="preserve"> projekt:</w:t>
      </w:r>
      <w:r w:rsidR="00953FE6" w:rsidRPr="00953FE6">
        <w:rPr>
          <w:rFonts w:ascii="Times New Roman" w:eastAsia="Calibri" w:hAnsi="Times New Roman" w:cs="Times New Roman"/>
          <w:b/>
          <w:sz w:val="24"/>
          <w:szCs w:val="24"/>
        </w:rPr>
        <w:t xml:space="preserve"> </w:t>
      </w:r>
      <w:r w:rsidR="00503DE6" w:rsidRPr="00953FE6">
        <w:rPr>
          <w:rFonts w:ascii="Times New Roman" w:eastAsia="Calibri" w:hAnsi="Times New Roman" w:cs="Times New Roman"/>
          <w:b/>
          <w:sz w:val="24"/>
          <w:szCs w:val="24"/>
        </w:rPr>
        <w:t xml:space="preserve">Auto kino u učionici/ Car </w:t>
      </w:r>
      <w:proofErr w:type="spellStart"/>
      <w:r w:rsidR="00503DE6" w:rsidRPr="00953FE6">
        <w:rPr>
          <w:rFonts w:ascii="Times New Roman" w:eastAsia="Calibri" w:hAnsi="Times New Roman" w:cs="Times New Roman"/>
          <w:b/>
          <w:sz w:val="24"/>
          <w:szCs w:val="24"/>
        </w:rPr>
        <w:t>cinema</w:t>
      </w:r>
      <w:proofErr w:type="spellEnd"/>
      <w:r w:rsidR="00503DE6" w:rsidRPr="00953FE6">
        <w:rPr>
          <w:rFonts w:ascii="Times New Roman" w:eastAsia="Calibri" w:hAnsi="Times New Roman" w:cs="Times New Roman"/>
          <w:b/>
          <w:sz w:val="24"/>
          <w:szCs w:val="24"/>
        </w:rPr>
        <w:t xml:space="preserve"> </w:t>
      </w:r>
      <w:proofErr w:type="spellStart"/>
      <w:r w:rsidR="00503DE6" w:rsidRPr="00953FE6">
        <w:rPr>
          <w:rFonts w:ascii="Times New Roman" w:eastAsia="Calibri" w:hAnsi="Times New Roman" w:cs="Times New Roman"/>
          <w:b/>
          <w:sz w:val="24"/>
          <w:szCs w:val="24"/>
        </w:rPr>
        <w:t>in</w:t>
      </w:r>
      <w:proofErr w:type="spellEnd"/>
      <w:r w:rsidR="00503DE6" w:rsidRPr="00953FE6">
        <w:rPr>
          <w:rFonts w:ascii="Times New Roman" w:eastAsia="Calibri" w:hAnsi="Times New Roman" w:cs="Times New Roman"/>
          <w:b/>
          <w:sz w:val="24"/>
          <w:szCs w:val="24"/>
        </w:rPr>
        <w:t xml:space="preserve"> </w:t>
      </w:r>
      <w:proofErr w:type="spellStart"/>
      <w:r w:rsidR="00503DE6" w:rsidRPr="00953FE6">
        <w:rPr>
          <w:rFonts w:ascii="Times New Roman" w:eastAsia="Calibri" w:hAnsi="Times New Roman" w:cs="Times New Roman"/>
          <w:b/>
          <w:sz w:val="24"/>
          <w:szCs w:val="24"/>
        </w:rPr>
        <w:t>the</w:t>
      </w:r>
      <w:proofErr w:type="spellEnd"/>
      <w:r w:rsidR="00503DE6" w:rsidRPr="00953FE6">
        <w:rPr>
          <w:rFonts w:ascii="Times New Roman" w:eastAsia="Calibri" w:hAnsi="Times New Roman" w:cs="Times New Roman"/>
          <w:b/>
          <w:sz w:val="24"/>
          <w:szCs w:val="24"/>
        </w:rPr>
        <w:t xml:space="preserve"> </w:t>
      </w:r>
      <w:proofErr w:type="spellStart"/>
      <w:r w:rsidR="00503DE6" w:rsidRPr="00953FE6">
        <w:rPr>
          <w:rFonts w:ascii="Times New Roman" w:eastAsia="Calibri" w:hAnsi="Times New Roman" w:cs="Times New Roman"/>
          <w:b/>
          <w:sz w:val="24"/>
          <w:szCs w:val="24"/>
        </w:rPr>
        <w:t>cl</w:t>
      </w:r>
      <w:r w:rsidR="00E55F74">
        <w:rPr>
          <w:rFonts w:ascii="Times New Roman" w:eastAsia="Calibri" w:hAnsi="Times New Roman" w:cs="Times New Roman"/>
          <w:b/>
          <w:sz w:val="24"/>
          <w:szCs w:val="24"/>
        </w:rPr>
        <w:t>a</w:t>
      </w:r>
      <w:r w:rsidR="00503DE6" w:rsidRPr="00953FE6">
        <w:rPr>
          <w:rFonts w:ascii="Times New Roman" w:eastAsia="Calibri" w:hAnsi="Times New Roman" w:cs="Times New Roman"/>
          <w:b/>
          <w:sz w:val="24"/>
          <w:szCs w:val="24"/>
        </w:rPr>
        <w:t>ssroom</w:t>
      </w:r>
      <w:proofErr w:type="spellEnd"/>
    </w:p>
    <w:p w:rsidR="00503DE6" w:rsidRPr="00953FE6" w:rsidRDefault="00503DE6" w:rsidP="00503DE6">
      <w:pPr>
        <w:rPr>
          <w:rFonts w:ascii="Times New Roman" w:eastAsia="Calibri" w:hAnsi="Times New Roman" w:cs="Times New Roman"/>
          <w:b/>
          <w:sz w:val="24"/>
          <w:szCs w:val="24"/>
        </w:rPr>
      </w:pPr>
    </w:p>
    <w:tbl>
      <w:tblPr>
        <w:tblpPr w:leftFromText="180" w:rightFromText="180" w:horzAnchor="margin" w:tblpY="9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7018"/>
      </w:tblGrid>
      <w:tr w:rsidR="00503DE6" w:rsidRPr="00953FE6" w:rsidTr="00836080">
        <w:trPr>
          <w:trHeight w:val="980"/>
        </w:trPr>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PODRUČJE</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Obrazovni, odgojni i izborni nastavni predmeti te </w:t>
            </w:r>
            <w:proofErr w:type="spellStart"/>
            <w:r w:rsidRPr="00953FE6">
              <w:rPr>
                <w:rFonts w:ascii="Times New Roman" w:eastAsia="Calibri" w:hAnsi="Times New Roman" w:cs="Times New Roman"/>
                <w:color w:val="000000"/>
                <w:sz w:val="24"/>
                <w:szCs w:val="24"/>
              </w:rPr>
              <w:t>međupredmetne</w:t>
            </w:r>
            <w:proofErr w:type="spellEnd"/>
            <w:r w:rsidRPr="00953FE6">
              <w:rPr>
                <w:rFonts w:ascii="Times New Roman" w:eastAsia="Calibri" w:hAnsi="Times New Roman" w:cs="Times New Roman"/>
                <w:color w:val="000000"/>
                <w:sz w:val="24"/>
                <w:szCs w:val="24"/>
              </w:rPr>
              <w:t xml:space="preserve"> teme</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CIKLUS</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2.razred</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CILJ</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Zajedničkim gledanjem filmova u učionici razvijati kulturu zajedničkog gledanja. Razgovorom o filmu usvajati filmski jezik i razvijati kritičko mišljenje.</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OBRAZLOŽENJE</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Filmskom pričom </w:t>
            </w:r>
            <w:proofErr w:type="spellStart"/>
            <w:r w:rsidRPr="00953FE6">
              <w:rPr>
                <w:rFonts w:ascii="Times New Roman" w:eastAsia="Calibri" w:hAnsi="Times New Roman" w:cs="Times New Roman"/>
                <w:sz w:val="24"/>
                <w:szCs w:val="24"/>
              </w:rPr>
              <w:t>omogučiti</w:t>
            </w:r>
            <w:proofErr w:type="spellEnd"/>
            <w:r w:rsidRPr="00953FE6">
              <w:rPr>
                <w:rFonts w:ascii="Times New Roman" w:eastAsia="Calibri" w:hAnsi="Times New Roman" w:cs="Times New Roman"/>
                <w:sz w:val="24"/>
                <w:szCs w:val="24"/>
              </w:rPr>
              <w:t xml:space="preserve">  učenicima  da određene društvene pojave i događaje dožive iz druge perspektive. Upoznat će druge i drugačije pristupe određenim događajima ili društvenim pojavama. </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OČEKIVANI ISHODI I POSTIGNUĆA</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Učenici će izražavati svoje misli i osjećaje o temi i postupcima likova. Predlagati će drugačije pristupe i rješenja. Emocije i stavove prikazivat će likovnim radovima koje će predstaviti upotrebom web 2.0 alatima.</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NAČIN REALIZACIJE</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1.OBLIK</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integracija sadržaja u nastavne predmete</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2.SUDIONICI</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2.a, razredna učiteljica i roditelji</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3.NAČIN UČENJA</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Projektno i suradničko učenje</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4.METODE POUČAVANJA</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demonstracija, razgovor, igra</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5.TRAJANJE PROJEKTA</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Školska godina 2020./2021.</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POTREBNI RESURSI </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Sve raspoloživo.</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OČEKIVANE POTEŠKOĆE</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color w:val="000000"/>
                <w:sz w:val="24"/>
                <w:szCs w:val="24"/>
              </w:rPr>
              <w:t>Projekt se može realizirati i u mogućoj online nastavi. Ne predviđaju se poteškoće</w:t>
            </w:r>
          </w:p>
        </w:tc>
      </w:tr>
    </w:tbl>
    <w:p w:rsidR="00503DE6" w:rsidRPr="00953FE6" w:rsidRDefault="00503DE6" w:rsidP="00503DE6">
      <w:pPr>
        <w:rPr>
          <w:rFonts w:ascii="Times New Roman" w:eastAsia="Calibri" w:hAnsi="Times New Roman" w:cs="Times New Roman"/>
          <w:b/>
          <w:sz w:val="24"/>
          <w:szCs w:val="24"/>
        </w:rPr>
      </w:pPr>
    </w:p>
    <w:p w:rsidR="00503DE6" w:rsidRPr="00953FE6" w:rsidRDefault="00503DE6" w:rsidP="00503DE6">
      <w:pPr>
        <w:rPr>
          <w:rFonts w:ascii="Times New Roman" w:eastAsia="Calibri" w:hAnsi="Times New Roman" w:cs="Times New Roman"/>
          <w:b/>
          <w:sz w:val="24"/>
          <w:szCs w:val="24"/>
        </w:rPr>
      </w:pPr>
    </w:p>
    <w:p w:rsidR="00503DE6" w:rsidRDefault="00503DE6" w:rsidP="00503DE6">
      <w:pPr>
        <w:rPr>
          <w:rFonts w:ascii="Times New Roman" w:eastAsia="Calibri" w:hAnsi="Times New Roman" w:cs="Times New Roman"/>
          <w:b/>
          <w:sz w:val="24"/>
          <w:szCs w:val="24"/>
        </w:rPr>
      </w:pPr>
    </w:p>
    <w:p w:rsidR="00953FE6" w:rsidRDefault="00953FE6" w:rsidP="00503DE6">
      <w:pPr>
        <w:rPr>
          <w:rFonts w:ascii="Times New Roman" w:eastAsia="Calibri" w:hAnsi="Times New Roman" w:cs="Times New Roman"/>
          <w:b/>
          <w:sz w:val="24"/>
          <w:szCs w:val="24"/>
        </w:rPr>
      </w:pPr>
    </w:p>
    <w:p w:rsidR="00953FE6" w:rsidRDefault="00953FE6" w:rsidP="00503DE6">
      <w:pPr>
        <w:rPr>
          <w:rFonts w:ascii="Times New Roman" w:eastAsia="Calibri" w:hAnsi="Times New Roman" w:cs="Times New Roman"/>
          <w:b/>
          <w:sz w:val="24"/>
          <w:szCs w:val="24"/>
        </w:rPr>
      </w:pPr>
    </w:p>
    <w:p w:rsidR="00953FE6" w:rsidRPr="00953FE6" w:rsidRDefault="00953FE6" w:rsidP="00503DE6">
      <w:pPr>
        <w:rPr>
          <w:rFonts w:ascii="Times New Roman" w:eastAsia="Calibri" w:hAnsi="Times New Roman" w:cs="Times New Roman"/>
          <w:b/>
          <w:sz w:val="24"/>
          <w:szCs w:val="24"/>
        </w:rPr>
      </w:pPr>
    </w:p>
    <w:p w:rsidR="00503DE6" w:rsidRDefault="00503DE6" w:rsidP="00503DE6">
      <w:pPr>
        <w:rPr>
          <w:rFonts w:ascii="Times New Roman" w:eastAsia="Calibri" w:hAnsi="Times New Roman" w:cs="Times New Roman"/>
          <w:b/>
          <w:sz w:val="24"/>
          <w:szCs w:val="24"/>
        </w:rPr>
      </w:pPr>
    </w:p>
    <w:p w:rsidR="00890625" w:rsidRDefault="00890625" w:rsidP="00503DE6">
      <w:pPr>
        <w:rPr>
          <w:rFonts w:ascii="Times New Roman" w:eastAsia="Calibri" w:hAnsi="Times New Roman" w:cs="Times New Roman"/>
          <w:b/>
          <w:sz w:val="24"/>
          <w:szCs w:val="24"/>
        </w:rPr>
      </w:pPr>
    </w:p>
    <w:p w:rsidR="00890625" w:rsidRDefault="00890625" w:rsidP="00503DE6">
      <w:pPr>
        <w:rPr>
          <w:rFonts w:ascii="Times New Roman" w:eastAsia="Calibri" w:hAnsi="Times New Roman" w:cs="Times New Roman"/>
          <w:b/>
          <w:sz w:val="24"/>
          <w:szCs w:val="24"/>
        </w:rPr>
      </w:pPr>
    </w:p>
    <w:p w:rsidR="00890625" w:rsidRPr="00953FE6" w:rsidRDefault="00890625" w:rsidP="00503DE6">
      <w:pPr>
        <w:rPr>
          <w:rFonts w:ascii="Times New Roman" w:eastAsia="Calibri" w:hAnsi="Times New Roman" w:cs="Times New Roman"/>
          <w:b/>
          <w:sz w:val="24"/>
          <w:szCs w:val="24"/>
        </w:rPr>
      </w:pPr>
    </w:p>
    <w:p w:rsidR="00503DE6" w:rsidRPr="00953FE6" w:rsidRDefault="00503DE6" w:rsidP="00503DE6">
      <w:pPr>
        <w:rPr>
          <w:rFonts w:ascii="Times New Roman" w:eastAsia="Calibri" w:hAnsi="Times New Roman" w:cs="Times New Roman"/>
          <w:b/>
          <w:sz w:val="24"/>
          <w:szCs w:val="24"/>
        </w:rPr>
      </w:pPr>
    </w:p>
    <w:p w:rsidR="00503DE6" w:rsidRPr="00953FE6" w:rsidRDefault="00D93D06" w:rsidP="00D93D06">
      <w:pPr>
        <w:shd w:val="clear" w:color="auto" w:fill="FFD966" w:themeFill="accent4" w:themeFillTint="99"/>
        <w:rPr>
          <w:rFonts w:ascii="Times New Roman" w:eastAsia="Calibri" w:hAnsi="Times New Roman" w:cs="Times New Roman"/>
          <w:b/>
          <w:sz w:val="24"/>
          <w:szCs w:val="24"/>
        </w:rPr>
      </w:pPr>
      <w:r>
        <w:rPr>
          <w:noProof/>
          <w:lang w:eastAsia="hr-HR"/>
        </w:rPr>
        <w:drawing>
          <wp:anchor distT="0" distB="0" distL="114300" distR="114300" simplePos="0" relativeHeight="251577344" behindDoc="1" locked="0" layoutInCell="1" allowOverlap="1" wp14:anchorId="5302B709" wp14:editId="2A34B8D3">
            <wp:simplePos x="0" y="0"/>
            <wp:positionH relativeFrom="margin">
              <wp:posOffset>-310515</wp:posOffset>
            </wp:positionH>
            <wp:positionV relativeFrom="paragraph">
              <wp:posOffset>180975</wp:posOffset>
            </wp:positionV>
            <wp:extent cx="6466637" cy="7833838"/>
            <wp:effectExtent l="0" t="0" r="0" b="0"/>
            <wp:wrapNone/>
            <wp:docPr id="114" name="Slika 11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503DE6" w:rsidRPr="00953FE6">
        <w:rPr>
          <w:rFonts w:ascii="Times New Roman" w:eastAsia="Calibri" w:hAnsi="Times New Roman" w:cs="Times New Roman"/>
          <w:b/>
          <w:sz w:val="24"/>
          <w:szCs w:val="24"/>
        </w:rPr>
        <w:t>eTwinning</w:t>
      </w:r>
      <w:proofErr w:type="spellEnd"/>
      <w:r w:rsidR="00503DE6" w:rsidRPr="00953FE6">
        <w:rPr>
          <w:rFonts w:ascii="Times New Roman" w:eastAsia="Calibri" w:hAnsi="Times New Roman" w:cs="Times New Roman"/>
          <w:b/>
          <w:sz w:val="24"/>
          <w:szCs w:val="24"/>
        </w:rPr>
        <w:t xml:space="preserve"> </w:t>
      </w:r>
      <w:proofErr w:type="spellStart"/>
      <w:r w:rsidR="00503DE6" w:rsidRPr="00953FE6">
        <w:rPr>
          <w:rFonts w:ascii="Times New Roman" w:eastAsia="Calibri" w:hAnsi="Times New Roman" w:cs="Times New Roman"/>
          <w:b/>
          <w:sz w:val="24"/>
          <w:szCs w:val="24"/>
        </w:rPr>
        <w:t>proje</w:t>
      </w:r>
      <w:r>
        <w:rPr>
          <w:rFonts w:ascii="Times New Roman" w:eastAsia="Calibri" w:hAnsi="Times New Roman" w:cs="Times New Roman"/>
          <w:b/>
          <w:sz w:val="24"/>
          <w:szCs w:val="24"/>
        </w:rPr>
        <w:t>ct</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Pusni</w:t>
      </w:r>
      <w:proofErr w:type="spellEnd"/>
      <w:r>
        <w:rPr>
          <w:rFonts w:ascii="Times New Roman" w:eastAsia="Calibri" w:hAnsi="Times New Roman" w:cs="Times New Roman"/>
          <w:b/>
          <w:sz w:val="24"/>
          <w:szCs w:val="24"/>
        </w:rPr>
        <w:t xml:space="preserve"> običaji naših kraj</w:t>
      </w:r>
    </w:p>
    <w:p w:rsidR="00503DE6" w:rsidRPr="00953FE6" w:rsidRDefault="00503DE6" w:rsidP="00503DE6">
      <w:pPr>
        <w:rPr>
          <w:rFonts w:ascii="Times New Roman" w:eastAsia="Calibri" w:hAnsi="Times New Roman" w:cs="Times New Roman"/>
          <w:b/>
          <w:sz w:val="24"/>
          <w:szCs w:val="24"/>
        </w:rPr>
      </w:pPr>
    </w:p>
    <w:tbl>
      <w:tblPr>
        <w:tblpPr w:leftFromText="180" w:rightFromText="180" w:horzAnchor="margin" w:tblpY="9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7018"/>
      </w:tblGrid>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PODRUČJE</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Obrazovni, odgojni i dodatni nastavni predmeti te </w:t>
            </w:r>
            <w:proofErr w:type="spellStart"/>
            <w:r w:rsidRPr="00953FE6">
              <w:rPr>
                <w:rFonts w:ascii="Times New Roman" w:eastAsia="Calibri" w:hAnsi="Times New Roman" w:cs="Times New Roman"/>
                <w:color w:val="000000"/>
                <w:sz w:val="24"/>
                <w:szCs w:val="24"/>
              </w:rPr>
              <w:t>međupredmetne</w:t>
            </w:r>
            <w:proofErr w:type="spellEnd"/>
            <w:r w:rsidRPr="00953FE6">
              <w:rPr>
                <w:rFonts w:ascii="Times New Roman" w:eastAsia="Calibri" w:hAnsi="Times New Roman" w:cs="Times New Roman"/>
                <w:color w:val="000000"/>
                <w:sz w:val="24"/>
                <w:szCs w:val="24"/>
              </w:rPr>
              <w:t xml:space="preserve"> teme</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7E0D08">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CIKLUS</w:t>
            </w:r>
          </w:p>
        </w:tc>
        <w:tc>
          <w:tcPr>
            <w:tcW w:w="7018"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2.razred</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CILJ</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Poticati kod učenika ljubav prema narodnoj </w:t>
            </w:r>
            <w:proofErr w:type="spellStart"/>
            <w:r w:rsidRPr="00953FE6">
              <w:rPr>
                <w:rFonts w:ascii="Times New Roman" w:eastAsia="Calibri" w:hAnsi="Times New Roman" w:cs="Times New Roman"/>
                <w:sz w:val="24"/>
                <w:szCs w:val="24"/>
              </w:rPr>
              <w:t>tradciji</w:t>
            </w:r>
            <w:proofErr w:type="spellEnd"/>
            <w:r w:rsidRPr="00953FE6">
              <w:rPr>
                <w:rFonts w:ascii="Times New Roman" w:eastAsia="Calibri" w:hAnsi="Times New Roman" w:cs="Times New Roman"/>
                <w:sz w:val="24"/>
                <w:szCs w:val="24"/>
              </w:rPr>
              <w:t xml:space="preserve"> i kulturi svoga kraja kao i interes za kulturom drugih krajeva i naroda.</w:t>
            </w:r>
          </w:p>
        </w:tc>
      </w:tr>
      <w:tr w:rsidR="00503DE6" w:rsidRPr="00953FE6" w:rsidTr="007E0D08">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OBRAZLOŽENJE</w:t>
            </w:r>
          </w:p>
        </w:tc>
        <w:tc>
          <w:tcPr>
            <w:tcW w:w="7018"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Projektni aktivnostima ojačati će se komunikacija na materinskom i stranom </w:t>
            </w:r>
            <w:proofErr w:type="spellStart"/>
            <w:r w:rsidRPr="00953FE6">
              <w:rPr>
                <w:rFonts w:ascii="Times New Roman" w:eastAsia="Calibri" w:hAnsi="Times New Roman" w:cs="Times New Roman"/>
                <w:sz w:val="24"/>
                <w:szCs w:val="24"/>
              </w:rPr>
              <w:t>jeziku,socijalna</w:t>
            </w:r>
            <w:proofErr w:type="spellEnd"/>
            <w:r w:rsidRPr="00953FE6">
              <w:rPr>
                <w:rFonts w:ascii="Times New Roman" w:eastAsia="Calibri" w:hAnsi="Times New Roman" w:cs="Times New Roman"/>
                <w:sz w:val="24"/>
                <w:szCs w:val="24"/>
              </w:rPr>
              <w:t xml:space="preserve"> i građanska kompetencija, kulturna svijest i </w:t>
            </w:r>
            <w:r w:rsidRPr="00953FE6">
              <w:rPr>
                <w:rFonts w:ascii="Times New Roman" w:eastAsia="Calibri" w:hAnsi="Times New Roman" w:cs="Times New Roman"/>
                <w:sz w:val="24"/>
                <w:szCs w:val="24"/>
                <w:shd w:val="clear" w:color="auto" w:fill="E2EFD9"/>
              </w:rPr>
              <w:t xml:space="preserve">izražavanje, </w:t>
            </w:r>
            <w:proofErr w:type="spellStart"/>
            <w:r w:rsidRPr="00953FE6">
              <w:rPr>
                <w:rFonts w:ascii="Times New Roman" w:eastAsia="Calibri" w:hAnsi="Times New Roman" w:cs="Times New Roman"/>
                <w:sz w:val="24"/>
                <w:szCs w:val="24"/>
                <w:shd w:val="clear" w:color="auto" w:fill="E2EFD9"/>
              </w:rPr>
              <w:t>inicijativnost</w:t>
            </w:r>
            <w:proofErr w:type="spellEnd"/>
            <w:r w:rsidRPr="00953FE6">
              <w:rPr>
                <w:rFonts w:ascii="Times New Roman" w:eastAsia="Calibri" w:hAnsi="Times New Roman" w:cs="Times New Roman"/>
                <w:sz w:val="24"/>
                <w:szCs w:val="24"/>
                <w:shd w:val="clear" w:color="auto" w:fill="E2EFD9"/>
              </w:rPr>
              <w:t xml:space="preserve"> i poduzetnost. </w:t>
            </w:r>
            <w:r w:rsidRPr="00953FE6">
              <w:rPr>
                <w:rFonts w:ascii="Times New Roman" w:eastAsia="Calibri" w:hAnsi="Times New Roman" w:cs="Times New Roman"/>
                <w:color w:val="000000"/>
                <w:sz w:val="24"/>
                <w:szCs w:val="24"/>
                <w:shd w:val="clear" w:color="auto" w:fill="E2EFD9"/>
              </w:rPr>
              <w:t xml:space="preserve"> Projektom se žele razvijati sljedeće kompetencije: komunikacija na materinskom i stranom jeziku, socijalna i građanska kompetencija, kulturna svijest i izražavanje, </w:t>
            </w:r>
            <w:proofErr w:type="spellStart"/>
            <w:r w:rsidRPr="00953FE6">
              <w:rPr>
                <w:rFonts w:ascii="Times New Roman" w:eastAsia="Calibri" w:hAnsi="Times New Roman" w:cs="Times New Roman"/>
                <w:color w:val="000000"/>
                <w:sz w:val="24"/>
                <w:szCs w:val="24"/>
                <w:shd w:val="clear" w:color="auto" w:fill="E2EFD9"/>
              </w:rPr>
              <w:t>inicijativnost</w:t>
            </w:r>
            <w:proofErr w:type="spellEnd"/>
            <w:r w:rsidRPr="00953FE6">
              <w:rPr>
                <w:rFonts w:ascii="Times New Roman" w:eastAsia="Calibri" w:hAnsi="Times New Roman" w:cs="Times New Roman"/>
                <w:color w:val="000000"/>
                <w:sz w:val="24"/>
                <w:szCs w:val="24"/>
                <w:shd w:val="clear" w:color="auto" w:fill="E2EFD9"/>
              </w:rPr>
              <w:t xml:space="preserve"> i poduzetnost, učiti kako učiti</w:t>
            </w:r>
          </w:p>
        </w:tc>
      </w:tr>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OČEKIVANI ISHODI I POSTIGNUĆA</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Učenici će izražavati svoje misli i osjećaje o temi. Istraživat će o </w:t>
            </w:r>
            <w:proofErr w:type="spellStart"/>
            <w:r w:rsidRPr="00953FE6">
              <w:rPr>
                <w:rFonts w:ascii="Times New Roman" w:eastAsia="Calibri" w:hAnsi="Times New Roman" w:cs="Times New Roman"/>
                <w:sz w:val="24"/>
                <w:szCs w:val="24"/>
              </w:rPr>
              <w:t>pusnim</w:t>
            </w:r>
            <w:proofErr w:type="spellEnd"/>
            <w:r w:rsidRPr="00953FE6">
              <w:rPr>
                <w:rFonts w:ascii="Times New Roman" w:eastAsia="Calibri" w:hAnsi="Times New Roman" w:cs="Times New Roman"/>
                <w:sz w:val="24"/>
                <w:szCs w:val="24"/>
              </w:rPr>
              <w:t>/karnevalskim običajima u prošlosti, najpopularnijim karnevalima u svijetu. Opisat će masku i kostim, pripovijedati o svom doživljaju . Napravit će masku i kostim. Osmislit će razredni plakat za školski maskenbal. Projekt predstaviti uporabom web 2,0 alata.</w:t>
            </w:r>
          </w:p>
        </w:tc>
      </w:tr>
      <w:tr w:rsidR="00503DE6" w:rsidRPr="00953FE6" w:rsidTr="007E0D08">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NAČIN REALIZACIJE</w:t>
            </w:r>
          </w:p>
        </w:tc>
        <w:tc>
          <w:tcPr>
            <w:tcW w:w="7018"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1.OBLIK</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integracija sadržaja u nastavne predmete</w:t>
            </w:r>
          </w:p>
        </w:tc>
      </w:tr>
      <w:tr w:rsidR="00503DE6" w:rsidRPr="00953FE6" w:rsidTr="007E0D08">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2.SUDIONICI</w:t>
            </w:r>
          </w:p>
        </w:tc>
        <w:tc>
          <w:tcPr>
            <w:tcW w:w="7018"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2.a, razredna učiteljica i roditelji</w:t>
            </w:r>
          </w:p>
        </w:tc>
      </w:tr>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3.NAČIN UČENJA</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Projektno i suradničko učenje</w:t>
            </w:r>
          </w:p>
        </w:tc>
      </w:tr>
      <w:tr w:rsidR="00503DE6" w:rsidRPr="00953FE6" w:rsidTr="007E0D08">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4.METODE POUČAVANJA</w:t>
            </w:r>
          </w:p>
        </w:tc>
        <w:tc>
          <w:tcPr>
            <w:tcW w:w="7018"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Projektna nastava, istraživanje, </w:t>
            </w:r>
          </w:p>
        </w:tc>
      </w:tr>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5.TRAJANJE PROJEKTA</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Prosinac 2020.- ožujak 2021.</w:t>
            </w:r>
          </w:p>
        </w:tc>
      </w:tr>
      <w:tr w:rsidR="00503DE6" w:rsidRPr="00953FE6" w:rsidTr="007E0D08">
        <w:tc>
          <w:tcPr>
            <w:tcW w:w="2056"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POTREBNI RESURSI </w:t>
            </w:r>
          </w:p>
        </w:tc>
        <w:tc>
          <w:tcPr>
            <w:tcW w:w="7018"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Sve raspoloživo.</w:t>
            </w:r>
          </w:p>
        </w:tc>
      </w:tr>
      <w:tr w:rsidR="00503DE6" w:rsidRPr="00953FE6" w:rsidTr="007E0D08">
        <w:tc>
          <w:tcPr>
            <w:tcW w:w="2056"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OČEKIVANE POTEŠKOĆE</w:t>
            </w:r>
          </w:p>
        </w:tc>
        <w:tc>
          <w:tcPr>
            <w:tcW w:w="7018"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proofErr w:type="spellStart"/>
            <w:r w:rsidRPr="00953FE6">
              <w:rPr>
                <w:rFonts w:ascii="Times New Roman" w:eastAsia="Calibri" w:hAnsi="Times New Roman" w:cs="Times New Roman"/>
                <w:color w:val="000000"/>
                <w:sz w:val="24"/>
                <w:szCs w:val="24"/>
              </w:rPr>
              <w:t>Corona</w:t>
            </w:r>
            <w:proofErr w:type="spellEnd"/>
            <w:r w:rsidRPr="00953FE6">
              <w:rPr>
                <w:rFonts w:ascii="Times New Roman" w:eastAsia="Calibri" w:hAnsi="Times New Roman" w:cs="Times New Roman"/>
                <w:color w:val="000000"/>
                <w:sz w:val="24"/>
                <w:szCs w:val="24"/>
              </w:rPr>
              <w:t xml:space="preserve"> izolacija. Projekt se može realizirati i u mogućoj online nastavi.</w:t>
            </w:r>
          </w:p>
        </w:tc>
      </w:tr>
    </w:tbl>
    <w:p w:rsidR="00503DE6" w:rsidRDefault="00503DE6" w:rsidP="00503DE6">
      <w:pPr>
        <w:rPr>
          <w:rFonts w:ascii="Times New Roman" w:eastAsia="Calibri" w:hAnsi="Times New Roman" w:cs="Times New Roman"/>
          <w:b/>
          <w:sz w:val="24"/>
          <w:szCs w:val="24"/>
        </w:rPr>
      </w:pPr>
    </w:p>
    <w:p w:rsidR="00D93D06" w:rsidRDefault="00D93D06" w:rsidP="00503DE6">
      <w:pPr>
        <w:rPr>
          <w:rFonts w:ascii="Times New Roman" w:eastAsia="Calibri" w:hAnsi="Times New Roman" w:cs="Times New Roman"/>
          <w:b/>
          <w:sz w:val="24"/>
          <w:szCs w:val="24"/>
        </w:rPr>
      </w:pPr>
    </w:p>
    <w:p w:rsidR="00D93D06" w:rsidRDefault="00D93D06" w:rsidP="00503DE6">
      <w:pPr>
        <w:rPr>
          <w:rFonts w:ascii="Times New Roman" w:eastAsia="Calibri" w:hAnsi="Times New Roman" w:cs="Times New Roman"/>
          <w:b/>
          <w:sz w:val="24"/>
          <w:szCs w:val="24"/>
        </w:rPr>
      </w:pPr>
    </w:p>
    <w:p w:rsidR="00D93D06" w:rsidRDefault="00D93D06" w:rsidP="00503DE6">
      <w:pPr>
        <w:rPr>
          <w:rFonts w:ascii="Times New Roman" w:eastAsia="Calibri" w:hAnsi="Times New Roman" w:cs="Times New Roman"/>
          <w:b/>
          <w:sz w:val="24"/>
          <w:szCs w:val="24"/>
        </w:rPr>
      </w:pPr>
    </w:p>
    <w:p w:rsidR="00D93D06" w:rsidRDefault="00D93D06" w:rsidP="00503DE6">
      <w:pPr>
        <w:rPr>
          <w:rFonts w:ascii="Times New Roman" w:eastAsia="Calibri" w:hAnsi="Times New Roman" w:cs="Times New Roman"/>
          <w:b/>
          <w:sz w:val="24"/>
          <w:szCs w:val="24"/>
        </w:rPr>
      </w:pPr>
    </w:p>
    <w:p w:rsidR="00D93D06" w:rsidRDefault="00D93D06" w:rsidP="00503DE6">
      <w:pPr>
        <w:rPr>
          <w:rFonts w:ascii="Times New Roman" w:eastAsia="Calibri" w:hAnsi="Times New Roman" w:cs="Times New Roman"/>
          <w:b/>
          <w:sz w:val="24"/>
          <w:szCs w:val="24"/>
        </w:rPr>
      </w:pPr>
    </w:p>
    <w:p w:rsidR="00D93D06" w:rsidRDefault="00D93D06" w:rsidP="00503DE6">
      <w:pPr>
        <w:rPr>
          <w:rFonts w:ascii="Times New Roman" w:eastAsia="Calibri" w:hAnsi="Times New Roman" w:cs="Times New Roman"/>
          <w:b/>
          <w:sz w:val="24"/>
          <w:szCs w:val="24"/>
        </w:rPr>
      </w:pPr>
    </w:p>
    <w:p w:rsidR="00D93D06" w:rsidRDefault="00D93D06" w:rsidP="00503DE6">
      <w:pPr>
        <w:rPr>
          <w:rFonts w:ascii="Times New Roman" w:eastAsia="Calibri" w:hAnsi="Times New Roman" w:cs="Times New Roman"/>
          <w:b/>
          <w:sz w:val="24"/>
          <w:szCs w:val="24"/>
        </w:rPr>
      </w:pPr>
    </w:p>
    <w:p w:rsidR="00D93D06" w:rsidRPr="00953FE6" w:rsidRDefault="00D93D06" w:rsidP="00503DE6">
      <w:pPr>
        <w:rPr>
          <w:rFonts w:ascii="Times New Roman" w:eastAsia="Calibri" w:hAnsi="Times New Roman" w:cs="Times New Roman"/>
          <w:b/>
          <w:sz w:val="24"/>
          <w:szCs w:val="24"/>
        </w:rPr>
      </w:pPr>
    </w:p>
    <w:p w:rsidR="00503DE6" w:rsidRPr="00953FE6" w:rsidRDefault="00503DE6" w:rsidP="00D93D06">
      <w:pPr>
        <w:shd w:val="clear" w:color="auto" w:fill="FFD966" w:themeFill="accent4" w:themeFillTint="99"/>
        <w:rPr>
          <w:rFonts w:ascii="Times New Roman" w:eastAsia="Calibri" w:hAnsi="Times New Roman" w:cs="Times New Roman"/>
          <w:b/>
          <w:sz w:val="24"/>
          <w:szCs w:val="24"/>
        </w:rPr>
      </w:pPr>
      <w:proofErr w:type="spellStart"/>
      <w:r w:rsidRPr="00953FE6">
        <w:rPr>
          <w:rFonts w:ascii="Times New Roman" w:eastAsia="Calibri" w:hAnsi="Times New Roman" w:cs="Times New Roman"/>
          <w:b/>
          <w:sz w:val="24"/>
          <w:szCs w:val="24"/>
        </w:rPr>
        <w:t>eTwinning</w:t>
      </w:r>
      <w:proofErr w:type="spellEnd"/>
      <w:r w:rsidRPr="00953FE6">
        <w:rPr>
          <w:rFonts w:ascii="Times New Roman" w:eastAsia="Calibri" w:hAnsi="Times New Roman" w:cs="Times New Roman"/>
          <w:b/>
          <w:sz w:val="24"/>
          <w:szCs w:val="24"/>
        </w:rPr>
        <w:t xml:space="preserve"> projekt: Mali dizajneri/ Designer </w:t>
      </w:r>
      <w:proofErr w:type="spellStart"/>
      <w:r w:rsidRPr="00953FE6">
        <w:rPr>
          <w:rFonts w:ascii="Times New Roman" w:eastAsia="Calibri" w:hAnsi="Times New Roman" w:cs="Times New Roman"/>
          <w:b/>
          <w:sz w:val="24"/>
          <w:szCs w:val="24"/>
        </w:rPr>
        <w:t>ti</w:t>
      </w:r>
      <w:r w:rsidR="00D93D06">
        <w:rPr>
          <w:rFonts w:ascii="Times New Roman" w:eastAsia="Calibri" w:hAnsi="Times New Roman" w:cs="Times New Roman"/>
          <w:b/>
          <w:sz w:val="24"/>
          <w:szCs w:val="24"/>
        </w:rPr>
        <w:t>ny</w:t>
      </w:r>
      <w:proofErr w:type="spellEnd"/>
      <w:r w:rsidR="00D93D06">
        <w:rPr>
          <w:rFonts w:ascii="Times New Roman" w:eastAsia="Calibri" w:hAnsi="Times New Roman" w:cs="Times New Roman"/>
          <w:b/>
          <w:sz w:val="24"/>
          <w:szCs w:val="24"/>
        </w:rPr>
        <w:t xml:space="preserve"> </w:t>
      </w:r>
      <w:proofErr w:type="spellStart"/>
      <w:r w:rsidR="00D93D06">
        <w:rPr>
          <w:rFonts w:ascii="Times New Roman" w:eastAsia="Calibri" w:hAnsi="Times New Roman" w:cs="Times New Roman"/>
          <w:b/>
          <w:sz w:val="24"/>
          <w:szCs w:val="24"/>
        </w:rPr>
        <w:t>hands</w:t>
      </w:r>
      <w:proofErr w:type="spellEnd"/>
    </w:p>
    <w:p w:rsidR="00503DE6" w:rsidRPr="00953FE6" w:rsidRDefault="00503DE6" w:rsidP="00503DE6">
      <w:pPr>
        <w:rPr>
          <w:rFonts w:ascii="Times New Roman" w:eastAsia="Calibri" w:hAnsi="Times New Roman" w:cs="Times New Roman"/>
          <w:b/>
          <w:sz w:val="24"/>
          <w:szCs w:val="24"/>
        </w:rPr>
      </w:pPr>
    </w:p>
    <w:tbl>
      <w:tblPr>
        <w:tblpPr w:leftFromText="180" w:rightFromText="180" w:horzAnchor="margin" w:tblpY="9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7018"/>
      </w:tblGrid>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PODRUČJE</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Obrazovni, odgojni i dodatni nastavni predmeti te </w:t>
            </w:r>
            <w:proofErr w:type="spellStart"/>
            <w:r w:rsidRPr="00953FE6">
              <w:rPr>
                <w:rFonts w:ascii="Times New Roman" w:eastAsia="Calibri" w:hAnsi="Times New Roman" w:cs="Times New Roman"/>
                <w:color w:val="000000"/>
                <w:sz w:val="24"/>
                <w:szCs w:val="24"/>
              </w:rPr>
              <w:t>međupredmetne</w:t>
            </w:r>
            <w:proofErr w:type="spellEnd"/>
            <w:r w:rsidRPr="00953FE6">
              <w:rPr>
                <w:rFonts w:ascii="Times New Roman" w:eastAsia="Calibri" w:hAnsi="Times New Roman" w:cs="Times New Roman"/>
                <w:color w:val="000000"/>
                <w:sz w:val="24"/>
                <w:szCs w:val="24"/>
              </w:rPr>
              <w:t xml:space="preserve"> teme</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CIKLUS</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2.razred</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CILJ</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Poticati kreativno promišljanje i praktičan rad.</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OBRAZLOŽENJE</w:t>
            </w:r>
          </w:p>
        </w:tc>
        <w:tc>
          <w:tcPr>
            <w:tcW w:w="8873" w:type="dxa"/>
            <w:shd w:val="clear" w:color="auto" w:fill="EAF1DD"/>
          </w:tcPr>
          <w:p w:rsidR="00503DE6" w:rsidRPr="00953FE6" w:rsidRDefault="00D93D06" w:rsidP="00503DE6">
            <w:pPr>
              <w:spacing w:after="0" w:line="240" w:lineRule="auto"/>
              <w:rPr>
                <w:rFonts w:ascii="Times New Roman" w:eastAsia="Calibri" w:hAnsi="Times New Roman" w:cs="Times New Roman"/>
                <w:sz w:val="24"/>
                <w:szCs w:val="24"/>
              </w:rPr>
            </w:pPr>
            <w:r>
              <w:rPr>
                <w:noProof/>
                <w:lang w:eastAsia="hr-HR"/>
              </w:rPr>
              <w:drawing>
                <wp:anchor distT="0" distB="0" distL="114300" distR="114300" simplePos="0" relativeHeight="251578368" behindDoc="1" locked="0" layoutInCell="1" allowOverlap="1" wp14:anchorId="5302B709" wp14:editId="2A34B8D3">
                  <wp:simplePos x="0" y="0"/>
                  <wp:positionH relativeFrom="margin">
                    <wp:posOffset>-1616075</wp:posOffset>
                  </wp:positionH>
                  <wp:positionV relativeFrom="paragraph">
                    <wp:posOffset>-758825</wp:posOffset>
                  </wp:positionV>
                  <wp:extent cx="6466637" cy="7833838"/>
                  <wp:effectExtent l="0" t="0" r="0" b="0"/>
                  <wp:wrapNone/>
                  <wp:docPr id="115" name="Slika 11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DE6" w:rsidRPr="00953FE6">
              <w:rPr>
                <w:rFonts w:ascii="Times New Roman" w:eastAsia="Calibri" w:hAnsi="Times New Roman" w:cs="Times New Roman"/>
                <w:sz w:val="24"/>
                <w:szCs w:val="24"/>
              </w:rPr>
              <w:t>Projektnim aktivnostima učenici će se zabaviti, surađivati i stvarati predmete nove uporabne vrijednosti dizajnirane vlastitim promišljanjem i radom.</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OČEKIVANI ISHODI I POSTIGNUĆA</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Učenici će promišljati o predmetima iz svakodnevne uporabe (namjeni i dizajnu) te osmišljavati prenamjenu  ili  redizajn. Raspravljat će o idejama, analizirati ih i oblikovati zaključak. Sastavit će popis materijala i plan rada. Osmislit će marketing te sudjelovati u humanitarnoj prodaji. Učenic</w:t>
            </w:r>
            <w:r w:rsidR="002507F6">
              <w:rPr>
                <w:rFonts w:ascii="Times New Roman" w:eastAsia="Calibri" w:hAnsi="Times New Roman" w:cs="Times New Roman"/>
                <w:sz w:val="24"/>
                <w:szCs w:val="24"/>
              </w:rPr>
              <w:t>i</w:t>
            </w:r>
            <w:r w:rsidRPr="00953FE6">
              <w:rPr>
                <w:rFonts w:ascii="Times New Roman" w:eastAsia="Calibri" w:hAnsi="Times New Roman" w:cs="Times New Roman"/>
                <w:sz w:val="24"/>
                <w:szCs w:val="24"/>
              </w:rPr>
              <w:t xml:space="preserve"> će ojačati samopouzdanje i suradljivost u skupini. Razvit će vještine koje im mogu pomoći u svakodnevnom životu.</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NAČIN REALIZACIJE</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1.OBLIK</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integracija sadržaja u nastavne predmete</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2.SUDIONICI</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2.a, razredna učiteljica i roditelji</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3.NAČIN UČENJA</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Projektno i suradničko učenje; učenici će odabrati predmete koje žele prenam</w:t>
            </w:r>
            <w:r w:rsidR="00B235AD">
              <w:rPr>
                <w:rFonts w:ascii="Times New Roman" w:eastAsia="Calibri" w:hAnsi="Times New Roman" w:cs="Times New Roman"/>
                <w:sz w:val="24"/>
                <w:szCs w:val="24"/>
              </w:rPr>
              <w:t>i</w:t>
            </w:r>
            <w:r w:rsidRPr="00953FE6">
              <w:rPr>
                <w:rFonts w:ascii="Times New Roman" w:eastAsia="Calibri" w:hAnsi="Times New Roman" w:cs="Times New Roman"/>
                <w:sz w:val="24"/>
                <w:szCs w:val="24"/>
              </w:rPr>
              <w:t>jeniti ili osmisliti novi dizajn. Olujom ideja i suradničkim promišljanjem odredit će temu. Prikupit će potreban materij</w:t>
            </w:r>
            <w:r w:rsidR="00B235AD">
              <w:rPr>
                <w:rFonts w:ascii="Times New Roman" w:eastAsia="Calibri" w:hAnsi="Times New Roman" w:cs="Times New Roman"/>
                <w:sz w:val="24"/>
                <w:szCs w:val="24"/>
              </w:rPr>
              <w:t>al</w:t>
            </w:r>
            <w:r w:rsidRPr="00953FE6">
              <w:rPr>
                <w:rFonts w:ascii="Times New Roman" w:eastAsia="Calibri" w:hAnsi="Times New Roman" w:cs="Times New Roman"/>
                <w:sz w:val="24"/>
                <w:szCs w:val="24"/>
              </w:rPr>
              <w:t xml:space="preserve"> i napisati plan rada (etape rada i vremenski okvir). Uporabom web 2.0 alata pripremit će prezentaciju projektnog zadatka. Izvršit će </w:t>
            </w:r>
            <w:proofErr w:type="spellStart"/>
            <w:r w:rsidRPr="00953FE6">
              <w:rPr>
                <w:rFonts w:ascii="Times New Roman" w:eastAsia="Calibri" w:hAnsi="Times New Roman" w:cs="Times New Roman"/>
                <w:sz w:val="24"/>
                <w:szCs w:val="24"/>
              </w:rPr>
              <w:t>samovrednovanje</w:t>
            </w:r>
            <w:proofErr w:type="spellEnd"/>
            <w:r w:rsidRPr="00953FE6">
              <w:rPr>
                <w:rFonts w:ascii="Times New Roman" w:eastAsia="Calibri" w:hAnsi="Times New Roman" w:cs="Times New Roman"/>
                <w:sz w:val="24"/>
                <w:szCs w:val="24"/>
              </w:rPr>
              <w:t xml:space="preserve"> i sudjelovati u vršnjačkom vrednovanju.</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4.METODE POUČAVANJA</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Projektna nastava, istraživanje, </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5.TRAJANJE PROJEKTA</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Školska godina 2020./2021.</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POTREBNI RESURSI </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Sve raspoloživo.</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OČEKIVANE POTEŠKOĆE</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color w:val="000000"/>
                <w:sz w:val="24"/>
                <w:szCs w:val="24"/>
              </w:rPr>
              <w:t xml:space="preserve"> Projekt se može realizirati i u mogućoj online nastavi.</w:t>
            </w:r>
          </w:p>
        </w:tc>
      </w:tr>
    </w:tbl>
    <w:p w:rsidR="00503DE6" w:rsidRDefault="00503DE6" w:rsidP="00503DE6">
      <w:pPr>
        <w:rPr>
          <w:rFonts w:ascii="Times New Roman" w:eastAsia="Calibri" w:hAnsi="Times New Roman" w:cs="Times New Roman"/>
          <w:b/>
          <w:sz w:val="24"/>
          <w:szCs w:val="24"/>
        </w:rPr>
      </w:pPr>
    </w:p>
    <w:p w:rsidR="00953FE6" w:rsidRPr="00953FE6" w:rsidRDefault="00953FE6" w:rsidP="00503DE6">
      <w:pPr>
        <w:rPr>
          <w:rFonts w:ascii="Times New Roman" w:eastAsia="Calibri" w:hAnsi="Times New Roman" w:cs="Times New Roman"/>
          <w:b/>
          <w:sz w:val="24"/>
          <w:szCs w:val="24"/>
        </w:rPr>
      </w:pPr>
    </w:p>
    <w:p w:rsidR="00503DE6" w:rsidRPr="00953FE6" w:rsidRDefault="00503DE6" w:rsidP="00503DE6">
      <w:pPr>
        <w:rPr>
          <w:rFonts w:ascii="Times New Roman" w:eastAsia="Calibri" w:hAnsi="Times New Roman" w:cs="Times New Roman"/>
          <w:b/>
          <w:sz w:val="24"/>
          <w:szCs w:val="24"/>
        </w:rPr>
      </w:pPr>
    </w:p>
    <w:p w:rsidR="00503DE6" w:rsidRDefault="00503DE6" w:rsidP="00503DE6">
      <w:pPr>
        <w:rPr>
          <w:rFonts w:ascii="Times New Roman" w:eastAsia="Calibri" w:hAnsi="Times New Roman" w:cs="Times New Roman"/>
          <w:b/>
          <w:sz w:val="24"/>
          <w:szCs w:val="24"/>
        </w:rPr>
      </w:pPr>
    </w:p>
    <w:p w:rsidR="00D93D06" w:rsidRDefault="00D93D06" w:rsidP="00503DE6">
      <w:pPr>
        <w:rPr>
          <w:rFonts w:ascii="Times New Roman" w:eastAsia="Calibri" w:hAnsi="Times New Roman" w:cs="Times New Roman"/>
          <w:b/>
          <w:sz w:val="24"/>
          <w:szCs w:val="24"/>
        </w:rPr>
      </w:pPr>
    </w:p>
    <w:p w:rsidR="00D93D06" w:rsidRDefault="00D93D06" w:rsidP="00503DE6">
      <w:pPr>
        <w:rPr>
          <w:rFonts w:ascii="Times New Roman" w:eastAsia="Calibri" w:hAnsi="Times New Roman" w:cs="Times New Roman"/>
          <w:b/>
          <w:sz w:val="24"/>
          <w:szCs w:val="24"/>
        </w:rPr>
      </w:pPr>
    </w:p>
    <w:p w:rsidR="00D93D06" w:rsidRDefault="00D93D06" w:rsidP="00503DE6">
      <w:pPr>
        <w:rPr>
          <w:rFonts w:ascii="Times New Roman" w:eastAsia="Calibri" w:hAnsi="Times New Roman" w:cs="Times New Roman"/>
          <w:b/>
          <w:sz w:val="24"/>
          <w:szCs w:val="24"/>
        </w:rPr>
      </w:pPr>
    </w:p>
    <w:p w:rsidR="00D93D06" w:rsidRDefault="00D93D06" w:rsidP="00503DE6">
      <w:pPr>
        <w:rPr>
          <w:rFonts w:ascii="Times New Roman" w:eastAsia="Calibri" w:hAnsi="Times New Roman" w:cs="Times New Roman"/>
          <w:b/>
          <w:sz w:val="24"/>
          <w:szCs w:val="24"/>
        </w:rPr>
      </w:pPr>
    </w:p>
    <w:p w:rsidR="00D93D06" w:rsidRPr="00953FE6" w:rsidRDefault="00D93D06" w:rsidP="00503DE6">
      <w:pPr>
        <w:rPr>
          <w:rFonts w:ascii="Times New Roman" w:eastAsia="Calibri" w:hAnsi="Times New Roman" w:cs="Times New Roman"/>
          <w:b/>
          <w:sz w:val="24"/>
          <w:szCs w:val="24"/>
        </w:rPr>
      </w:pPr>
    </w:p>
    <w:p w:rsidR="00503DE6" w:rsidRPr="00953FE6" w:rsidRDefault="00D93D06" w:rsidP="00D93D06">
      <w:pPr>
        <w:shd w:val="clear" w:color="auto" w:fill="FFD966" w:themeFill="accent4" w:themeFillTint="99"/>
        <w:rPr>
          <w:rFonts w:ascii="Times New Roman" w:eastAsia="Calibri" w:hAnsi="Times New Roman" w:cs="Times New Roman"/>
          <w:b/>
          <w:sz w:val="24"/>
          <w:szCs w:val="24"/>
        </w:rPr>
      </w:pPr>
      <w:r>
        <w:rPr>
          <w:noProof/>
          <w:lang w:eastAsia="hr-HR"/>
        </w:rPr>
        <w:drawing>
          <wp:anchor distT="0" distB="0" distL="114300" distR="114300" simplePos="0" relativeHeight="251579392" behindDoc="1" locked="0" layoutInCell="1" allowOverlap="1" wp14:anchorId="5302B709" wp14:editId="2A34B8D3">
            <wp:simplePos x="0" y="0"/>
            <wp:positionH relativeFrom="margin">
              <wp:posOffset>-354965</wp:posOffset>
            </wp:positionH>
            <wp:positionV relativeFrom="paragraph">
              <wp:posOffset>246380</wp:posOffset>
            </wp:positionV>
            <wp:extent cx="6466637" cy="7833838"/>
            <wp:effectExtent l="0" t="0" r="0" b="0"/>
            <wp:wrapNone/>
            <wp:docPr id="116" name="Slika 11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503DE6" w:rsidRPr="00953FE6">
        <w:rPr>
          <w:rFonts w:ascii="Times New Roman" w:eastAsia="Calibri" w:hAnsi="Times New Roman" w:cs="Times New Roman"/>
          <w:b/>
          <w:sz w:val="24"/>
          <w:szCs w:val="24"/>
        </w:rPr>
        <w:t>eTwinning</w:t>
      </w:r>
      <w:proofErr w:type="spellEnd"/>
      <w:r w:rsidR="00503DE6" w:rsidRPr="00953FE6">
        <w:rPr>
          <w:rFonts w:ascii="Times New Roman" w:eastAsia="Calibri" w:hAnsi="Times New Roman" w:cs="Times New Roman"/>
          <w:b/>
          <w:sz w:val="24"/>
          <w:szCs w:val="24"/>
        </w:rPr>
        <w:t xml:space="preserve"> projek</w:t>
      </w:r>
      <w:r>
        <w:rPr>
          <w:rFonts w:ascii="Times New Roman" w:eastAsia="Calibri" w:hAnsi="Times New Roman" w:cs="Times New Roman"/>
          <w:b/>
          <w:sz w:val="24"/>
          <w:szCs w:val="24"/>
        </w:rPr>
        <w:t xml:space="preserve">t: Iz kućne radinosti/ </w:t>
      </w:r>
      <w:proofErr w:type="spellStart"/>
      <w:r>
        <w:rPr>
          <w:rFonts w:ascii="Times New Roman" w:eastAsia="Calibri" w:hAnsi="Times New Roman" w:cs="Times New Roman"/>
          <w:b/>
          <w:sz w:val="24"/>
          <w:szCs w:val="24"/>
        </w:rPr>
        <w:t>Homemade</w:t>
      </w:r>
      <w:proofErr w:type="spellEnd"/>
    </w:p>
    <w:p w:rsidR="00503DE6" w:rsidRPr="00953FE6" w:rsidRDefault="00503DE6" w:rsidP="00503DE6">
      <w:pPr>
        <w:rPr>
          <w:rFonts w:ascii="Times New Roman" w:eastAsia="Calibri" w:hAnsi="Times New Roman" w:cs="Times New Roman"/>
          <w:b/>
          <w:sz w:val="24"/>
          <w:szCs w:val="24"/>
        </w:rPr>
      </w:pPr>
    </w:p>
    <w:tbl>
      <w:tblPr>
        <w:tblpPr w:leftFromText="180" w:rightFromText="180" w:horzAnchor="margin" w:tblpY="9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7018"/>
      </w:tblGrid>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PODRUČJE</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Obrazovni, odgojni i dodatni nastavni predmeti te </w:t>
            </w:r>
            <w:proofErr w:type="spellStart"/>
            <w:r w:rsidRPr="00953FE6">
              <w:rPr>
                <w:rFonts w:ascii="Times New Roman" w:eastAsia="Calibri" w:hAnsi="Times New Roman" w:cs="Times New Roman"/>
                <w:color w:val="000000"/>
                <w:sz w:val="24"/>
                <w:szCs w:val="24"/>
              </w:rPr>
              <w:t>međupredmetne</w:t>
            </w:r>
            <w:proofErr w:type="spellEnd"/>
            <w:r w:rsidRPr="00953FE6">
              <w:rPr>
                <w:rFonts w:ascii="Times New Roman" w:eastAsia="Calibri" w:hAnsi="Times New Roman" w:cs="Times New Roman"/>
                <w:color w:val="000000"/>
                <w:sz w:val="24"/>
                <w:szCs w:val="24"/>
              </w:rPr>
              <w:t xml:space="preserve"> teme</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CIKLUS</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2.razred</w:t>
            </w:r>
          </w:p>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CILJ</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Razvijati svijest o prednostima i značaju prirodne kozmetike u odnosu na sintetičku.</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OBRAZLOŽENJE</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Projektnim aktivnostima učenici će se zabaviti, surađivati i stvarati kozmetiku za osobnu upotrebu. Upoznat će se s djelotvornim učinkom prirodnih tvari na organizam. Ovladat će jednostavnim  postupcima pripreme kozmetičkih sredstava koji ne zahtijevaju mnogo vremena, a štede novac.</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OČEKIVANI ISHODI I POSTIGNUĆA</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Učenici će tražiti odgovore na pitanja o prirodnim resursima kojima se može unaprijediti zdravlje kože. Usvojit će radne postupke pripreme prirodnih kozmetičkih preparata.</w:t>
            </w:r>
            <w:r w:rsidR="002507F6">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Osmislit će marketing te sudjelovati u humanitarnoj prodaji. Učenic</w:t>
            </w:r>
            <w:r w:rsidR="002507F6">
              <w:rPr>
                <w:rFonts w:ascii="Times New Roman" w:eastAsia="Calibri" w:hAnsi="Times New Roman" w:cs="Times New Roman"/>
                <w:sz w:val="24"/>
                <w:szCs w:val="24"/>
              </w:rPr>
              <w:t>i</w:t>
            </w:r>
            <w:r w:rsidRPr="00953FE6">
              <w:rPr>
                <w:rFonts w:ascii="Times New Roman" w:eastAsia="Calibri" w:hAnsi="Times New Roman" w:cs="Times New Roman"/>
                <w:sz w:val="24"/>
                <w:szCs w:val="24"/>
              </w:rPr>
              <w:t xml:space="preserve"> će ojačati samopouzdanje i suradljivost u skupini. Razvit će vještine koje im mogu pomoći u svakodne</w:t>
            </w:r>
            <w:r w:rsidR="002507F6">
              <w:rPr>
                <w:rFonts w:ascii="Times New Roman" w:eastAsia="Calibri" w:hAnsi="Times New Roman" w:cs="Times New Roman"/>
                <w:sz w:val="24"/>
                <w:szCs w:val="24"/>
              </w:rPr>
              <w:t>vnom životu. Utjecat će na prom</w:t>
            </w:r>
            <w:r w:rsidRPr="00953FE6">
              <w:rPr>
                <w:rFonts w:ascii="Times New Roman" w:eastAsia="Calibri" w:hAnsi="Times New Roman" w:cs="Times New Roman"/>
                <w:sz w:val="24"/>
                <w:szCs w:val="24"/>
              </w:rPr>
              <w:t>jenu svijesti o vrijednosti prirodne kozmetike i njenim prednostima u odnosu na sintetičku i na taj način mijenjati odnos prema svom zdravlju i okolišu.</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NAČIN REALIZACIJE</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1.OBLIK</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integracija sadržaja u nastavne predmete</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2.SUDIONICI</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2.a, razredna učiteljica i roditelji</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3.NAČIN UČENJA</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Projektno i suradničko učenje; učenici će usvajati znanja o prirodnim resursima za pripremu preparata za osobnu higijenu  i vještine pripremanja prirodne kozmetike.</w:t>
            </w:r>
            <w:r w:rsidR="002507F6">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 xml:space="preserve">Uporabom web 2.0 alata pripremit će prezentaciju projektnog zadatka.  Izvršit će </w:t>
            </w:r>
            <w:proofErr w:type="spellStart"/>
            <w:r w:rsidRPr="00953FE6">
              <w:rPr>
                <w:rFonts w:ascii="Times New Roman" w:eastAsia="Calibri" w:hAnsi="Times New Roman" w:cs="Times New Roman"/>
                <w:sz w:val="24"/>
                <w:szCs w:val="24"/>
              </w:rPr>
              <w:t>samovrednovanje</w:t>
            </w:r>
            <w:proofErr w:type="spellEnd"/>
            <w:r w:rsidRPr="00953FE6">
              <w:rPr>
                <w:rFonts w:ascii="Times New Roman" w:eastAsia="Calibri" w:hAnsi="Times New Roman" w:cs="Times New Roman"/>
                <w:sz w:val="24"/>
                <w:szCs w:val="24"/>
              </w:rPr>
              <w:t xml:space="preserve"> i sudjelovati u vršnjačkom vrednovanju.</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4.METODE POUČAVANJA</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istraživanje,</w:t>
            </w:r>
            <w:r w:rsidR="002507F6">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praktičan rad,  prezentiranje</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5.TRAJANJE PROJEKTA</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Školska godina 2020./2021.</w:t>
            </w:r>
          </w:p>
        </w:tc>
      </w:tr>
      <w:tr w:rsidR="00503DE6" w:rsidRPr="00953FE6" w:rsidTr="00503DE6">
        <w:tc>
          <w:tcPr>
            <w:tcW w:w="1809"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POTREBNI RESURSI </w:t>
            </w:r>
          </w:p>
        </w:tc>
        <w:tc>
          <w:tcPr>
            <w:tcW w:w="8873" w:type="dxa"/>
            <w:shd w:val="clear" w:color="auto" w:fill="EAF1DD"/>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Sve raspoloživo.</w:t>
            </w:r>
          </w:p>
        </w:tc>
      </w:tr>
      <w:tr w:rsidR="00503DE6" w:rsidRPr="00953FE6" w:rsidTr="002507F6">
        <w:tc>
          <w:tcPr>
            <w:tcW w:w="1809"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OČEKIVANE POTEŠKOĆE</w:t>
            </w:r>
          </w:p>
        </w:tc>
        <w:tc>
          <w:tcPr>
            <w:tcW w:w="8873" w:type="dxa"/>
            <w:shd w:val="clear" w:color="auto" w:fill="FFF2CC" w:themeFill="accent4" w:themeFillTint="33"/>
          </w:tcPr>
          <w:p w:rsidR="00503DE6" w:rsidRPr="00953FE6" w:rsidRDefault="00503DE6" w:rsidP="00503DE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color w:val="000000"/>
                <w:sz w:val="24"/>
                <w:szCs w:val="24"/>
              </w:rPr>
              <w:t xml:space="preserve"> Projekt se može realizirati i u mogućoj online nastavi.</w:t>
            </w:r>
          </w:p>
        </w:tc>
      </w:tr>
    </w:tbl>
    <w:p w:rsidR="00503DE6" w:rsidRDefault="00503DE6" w:rsidP="00503DE6">
      <w:pPr>
        <w:rPr>
          <w:rFonts w:ascii="Times New Roman" w:eastAsia="Calibri" w:hAnsi="Times New Roman" w:cs="Times New Roman"/>
          <w:b/>
          <w:sz w:val="24"/>
          <w:szCs w:val="24"/>
        </w:rPr>
      </w:pPr>
    </w:p>
    <w:p w:rsidR="00953FE6" w:rsidRDefault="00953FE6" w:rsidP="00503DE6">
      <w:pPr>
        <w:rPr>
          <w:rFonts w:ascii="Times New Roman" w:eastAsia="Calibri" w:hAnsi="Times New Roman" w:cs="Times New Roman"/>
          <w:b/>
          <w:sz w:val="24"/>
          <w:szCs w:val="24"/>
        </w:rPr>
      </w:pPr>
    </w:p>
    <w:p w:rsidR="00953FE6" w:rsidRPr="00953FE6" w:rsidRDefault="00953FE6" w:rsidP="00503DE6">
      <w:pPr>
        <w:rPr>
          <w:rFonts w:ascii="Times New Roman" w:eastAsia="Calibri" w:hAnsi="Times New Roman" w:cs="Times New Roman"/>
          <w:b/>
          <w:sz w:val="24"/>
          <w:szCs w:val="24"/>
        </w:rPr>
      </w:pPr>
    </w:p>
    <w:p w:rsidR="00503DE6" w:rsidRDefault="00503DE6" w:rsidP="00503DE6">
      <w:pPr>
        <w:rPr>
          <w:rFonts w:ascii="Times New Roman" w:eastAsia="Calibri" w:hAnsi="Times New Roman" w:cs="Times New Roman"/>
          <w:b/>
          <w:sz w:val="24"/>
          <w:szCs w:val="24"/>
        </w:rPr>
      </w:pPr>
    </w:p>
    <w:p w:rsidR="00D93D06" w:rsidRDefault="00D93D06" w:rsidP="00503DE6">
      <w:pPr>
        <w:rPr>
          <w:rFonts w:ascii="Times New Roman" w:eastAsia="Calibri" w:hAnsi="Times New Roman" w:cs="Times New Roman"/>
          <w:b/>
          <w:sz w:val="24"/>
          <w:szCs w:val="24"/>
        </w:rPr>
      </w:pPr>
    </w:p>
    <w:p w:rsidR="00D93D06" w:rsidRPr="00953FE6" w:rsidRDefault="00D93D06" w:rsidP="00503DE6">
      <w:pPr>
        <w:rPr>
          <w:rFonts w:ascii="Times New Roman" w:eastAsia="Calibri" w:hAnsi="Times New Roman" w:cs="Times New Roman"/>
          <w:b/>
          <w:sz w:val="24"/>
          <w:szCs w:val="24"/>
        </w:rPr>
      </w:pPr>
    </w:p>
    <w:p w:rsidR="00953FE6" w:rsidRPr="00953FE6" w:rsidRDefault="00D93D06" w:rsidP="00D93D06">
      <w:pPr>
        <w:shd w:val="clear" w:color="auto" w:fill="FFD966" w:themeFill="accent4" w:themeFillTint="99"/>
        <w:rPr>
          <w:rFonts w:ascii="Times New Roman" w:eastAsia="Calibri" w:hAnsi="Times New Roman" w:cs="Times New Roman"/>
          <w:b/>
          <w:sz w:val="24"/>
          <w:szCs w:val="24"/>
        </w:rPr>
      </w:pPr>
      <w:r>
        <w:rPr>
          <w:noProof/>
          <w:lang w:eastAsia="hr-HR"/>
        </w:rPr>
        <w:drawing>
          <wp:anchor distT="0" distB="0" distL="114300" distR="114300" simplePos="0" relativeHeight="251580416" behindDoc="1" locked="0" layoutInCell="1" allowOverlap="1" wp14:anchorId="5302B709" wp14:editId="2A34B8D3">
            <wp:simplePos x="0" y="0"/>
            <wp:positionH relativeFrom="margin">
              <wp:posOffset>-361315</wp:posOffset>
            </wp:positionH>
            <wp:positionV relativeFrom="paragraph">
              <wp:posOffset>229870</wp:posOffset>
            </wp:positionV>
            <wp:extent cx="6466205" cy="7833360"/>
            <wp:effectExtent l="0" t="0" r="0" b="0"/>
            <wp:wrapNone/>
            <wp:docPr id="117" name="Slika 11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205" cy="78333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503DE6" w:rsidRPr="00953FE6">
        <w:rPr>
          <w:rFonts w:ascii="Times New Roman" w:eastAsia="Calibri" w:hAnsi="Times New Roman" w:cs="Times New Roman"/>
          <w:b/>
          <w:sz w:val="24"/>
          <w:szCs w:val="24"/>
        </w:rPr>
        <w:t>eTwinning</w:t>
      </w:r>
      <w:proofErr w:type="spellEnd"/>
      <w:r w:rsidR="00503DE6" w:rsidRPr="00953FE6">
        <w:rPr>
          <w:rFonts w:ascii="Times New Roman" w:eastAsia="Calibri" w:hAnsi="Times New Roman" w:cs="Times New Roman"/>
          <w:b/>
          <w:sz w:val="24"/>
          <w:szCs w:val="24"/>
        </w:rPr>
        <w:t xml:space="preserve"> projekt: </w:t>
      </w:r>
      <w:proofErr w:type="spellStart"/>
      <w:r>
        <w:rPr>
          <w:rFonts w:ascii="Times New Roman" w:eastAsia="Calibri" w:hAnsi="Times New Roman" w:cs="Times New Roman"/>
          <w:b/>
          <w:sz w:val="24"/>
          <w:szCs w:val="24"/>
        </w:rPr>
        <w:t>Webclassroom</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Webučionica</w:t>
      </w:r>
      <w:proofErr w:type="spellEnd"/>
      <w:r>
        <w:rPr>
          <w:rFonts w:ascii="Times New Roman" w:eastAsia="Calibri" w:hAnsi="Times New Roman" w:cs="Times New Roman"/>
          <w:b/>
          <w:sz w:val="24"/>
          <w:szCs w:val="24"/>
        </w:rPr>
        <w:t xml:space="preserve">  2.0 </w:t>
      </w:r>
    </w:p>
    <w:tbl>
      <w:tblPr>
        <w:tblpPr w:leftFromText="180" w:rightFromText="180" w:horzAnchor="margin" w:tblpY="9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6884"/>
      </w:tblGrid>
      <w:tr w:rsidR="00503DE6" w:rsidRPr="00953FE6" w:rsidTr="00ED17D3">
        <w:tc>
          <w:tcPr>
            <w:tcW w:w="1809" w:type="dxa"/>
            <w:shd w:val="clear" w:color="auto" w:fill="FFF2CC" w:themeFill="accent4" w:themeFillTint="33"/>
            <w:vAlign w:val="center"/>
          </w:tcPr>
          <w:p w:rsidR="00503DE6" w:rsidRPr="00ED17D3" w:rsidRDefault="00503DE6" w:rsidP="00ED17D3">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PODRUČJE</w:t>
            </w:r>
          </w:p>
        </w:tc>
        <w:tc>
          <w:tcPr>
            <w:tcW w:w="8873" w:type="dxa"/>
            <w:shd w:val="clear" w:color="auto" w:fill="FFF2CC" w:themeFill="accent4" w:themeFillTint="33"/>
            <w:vAlign w:val="center"/>
          </w:tcPr>
          <w:p w:rsidR="00503DE6" w:rsidRPr="00953FE6" w:rsidRDefault="00503DE6" w:rsidP="00ED17D3">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Obrazovni, odgojni i dodatni nastavni predmeti te </w:t>
            </w:r>
            <w:proofErr w:type="spellStart"/>
            <w:r w:rsidRPr="00953FE6">
              <w:rPr>
                <w:rFonts w:ascii="Times New Roman" w:eastAsia="Calibri" w:hAnsi="Times New Roman" w:cs="Times New Roman"/>
                <w:color w:val="000000"/>
                <w:sz w:val="24"/>
                <w:szCs w:val="24"/>
              </w:rPr>
              <w:t>međupredmetne</w:t>
            </w:r>
            <w:proofErr w:type="spellEnd"/>
            <w:r w:rsidRPr="00953FE6">
              <w:rPr>
                <w:rFonts w:ascii="Times New Roman" w:eastAsia="Calibri" w:hAnsi="Times New Roman" w:cs="Times New Roman"/>
                <w:color w:val="000000"/>
                <w:sz w:val="24"/>
                <w:szCs w:val="24"/>
              </w:rPr>
              <w:t xml:space="preserve"> teme</w:t>
            </w:r>
          </w:p>
          <w:p w:rsidR="00503DE6" w:rsidRPr="00953FE6" w:rsidRDefault="00503DE6" w:rsidP="00ED17D3">
            <w:pPr>
              <w:spacing w:after="0" w:line="240" w:lineRule="auto"/>
              <w:rPr>
                <w:rFonts w:ascii="Times New Roman" w:eastAsia="Calibri" w:hAnsi="Times New Roman" w:cs="Times New Roman"/>
                <w:sz w:val="24"/>
                <w:szCs w:val="24"/>
              </w:rPr>
            </w:pPr>
          </w:p>
        </w:tc>
      </w:tr>
      <w:tr w:rsidR="00503DE6" w:rsidRPr="00953FE6" w:rsidTr="00ED17D3">
        <w:tc>
          <w:tcPr>
            <w:tcW w:w="1809" w:type="dxa"/>
            <w:shd w:val="clear" w:color="auto" w:fill="EAF1DD"/>
            <w:vAlign w:val="center"/>
          </w:tcPr>
          <w:p w:rsidR="00503DE6" w:rsidRPr="00ED17D3" w:rsidRDefault="00503DE6" w:rsidP="00ED17D3">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CIKLUS</w:t>
            </w:r>
          </w:p>
        </w:tc>
        <w:tc>
          <w:tcPr>
            <w:tcW w:w="8873" w:type="dxa"/>
            <w:shd w:val="clear" w:color="auto" w:fill="EAF1DD"/>
            <w:vAlign w:val="center"/>
          </w:tcPr>
          <w:p w:rsidR="00503DE6" w:rsidRPr="00953FE6" w:rsidRDefault="00503DE6"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2.razred</w:t>
            </w:r>
          </w:p>
          <w:p w:rsidR="00503DE6" w:rsidRPr="00953FE6" w:rsidRDefault="00503DE6" w:rsidP="00ED17D3">
            <w:pPr>
              <w:spacing w:after="0" w:line="240" w:lineRule="auto"/>
              <w:rPr>
                <w:rFonts w:ascii="Times New Roman" w:eastAsia="Calibri" w:hAnsi="Times New Roman" w:cs="Times New Roman"/>
                <w:sz w:val="24"/>
                <w:szCs w:val="24"/>
              </w:rPr>
            </w:pPr>
          </w:p>
        </w:tc>
      </w:tr>
      <w:tr w:rsidR="00503DE6" w:rsidRPr="00953FE6" w:rsidTr="00ED17D3">
        <w:tc>
          <w:tcPr>
            <w:tcW w:w="1809" w:type="dxa"/>
            <w:shd w:val="clear" w:color="auto" w:fill="FFF2CC" w:themeFill="accent4" w:themeFillTint="33"/>
            <w:vAlign w:val="center"/>
          </w:tcPr>
          <w:p w:rsidR="00503DE6" w:rsidRPr="00ED17D3" w:rsidRDefault="00503DE6" w:rsidP="00ED17D3">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CILJ</w:t>
            </w:r>
          </w:p>
        </w:tc>
        <w:tc>
          <w:tcPr>
            <w:tcW w:w="8873" w:type="dxa"/>
            <w:shd w:val="clear" w:color="auto" w:fill="FFF2CC" w:themeFill="accent4" w:themeFillTint="33"/>
            <w:vAlign w:val="center"/>
          </w:tcPr>
          <w:p w:rsidR="00503DE6" w:rsidRPr="00953FE6" w:rsidRDefault="00503DE6"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Cilj  projekta je poticati učiteljicu i učenike na razvoj informatičko-komunikacijskih kompetencija, komunikaciju na materinskom jeziku, učiti kako učiti, razvijati socijalne i građanske kompetencije, razvijati</w:t>
            </w:r>
            <w:r w:rsidR="00B235AD">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 xml:space="preserve">poduzetnost i </w:t>
            </w:r>
            <w:proofErr w:type="spellStart"/>
            <w:r w:rsidRPr="00953FE6">
              <w:rPr>
                <w:rFonts w:ascii="Times New Roman" w:eastAsia="Calibri" w:hAnsi="Times New Roman" w:cs="Times New Roman"/>
                <w:sz w:val="24"/>
                <w:szCs w:val="24"/>
              </w:rPr>
              <w:t>inicijativnost</w:t>
            </w:r>
            <w:proofErr w:type="spellEnd"/>
            <w:r w:rsidRPr="00953FE6">
              <w:rPr>
                <w:rFonts w:ascii="Times New Roman" w:eastAsia="Calibri" w:hAnsi="Times New Roman" w:cs="Times New Roman"/>
                <w:sz w:val="24"/>
                <w:szCs w:val="24"/>
              </w:rPr>
              <w:t>.</w:t>
            </w:r>
          </w:p>
        </w:tc>
      </w:tr>
      <w:tr w:rsidR="00503DE6" w:rsidRPr="00953FE6" w:rsidTr="00ED17D3">
        <w:tc>
          <w:tcPr>
            <w:tcW w:w="1809" w:type="dxa"/>
            <w:shd w:val="clear" w:color="auto" w:fill="EAF1DD"/>
            <w:vAlign w:val="center"/>
          </w:tcPr>
          <w:p w:rsidR="00503DE6" w:rsidRPr="00ED17D3" w:rsidRDefault="00503DE6" w:rsidP="00ED17D3">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OBRAZLOŽENJE</w:t>
            </w:r>
          </w:p>
        </w:tc>
        <w:tc>
          <w:tcPr>
            <w:tcW w:w="8873" w:type="dxa"/>
            <w:shd w:val="clear" w:color="auto" w:fill="EAF1DD"/>
            <w:vAlign w:val="center"/>
          </w:tcPr>
          <w:p w:rsidR="00503DE6" w:rsidRPr="00953FE6" w:rsidRDefault="00503DE6"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Korištenjem  informacijsko-komunikacijskih tehnologija prenijeti stručna znanja na učenike i razvijati kod učenika digitalne kompetencije. Razvijati  i koristiti </w:t>
            </w:r>
            <w:r w:rsidR="00B235AD">
              <w:rPr>
                <w:rFonts w:ascii="Times New Roman" w:eastAsia="Calibri" w:hAnsi="Times New Roman" w:cs="Times New Roman"/>
                <w:sz w:val="24"/>
                <w:szCs w:val="24"/>
              </w:rPr>
              <w:t>i</w:t>
            </w:r>
            <w:r w:rsidRPr="00953FE6">
              <w:rPr>
                <w:rFonts w:ascii="Times New Roman" w:eastAsia="Calibri" w:hAnsi="Times New Roman" w:cs="Times New Roman"/>
                <w:sz w:val="24"/>
                <w:szCs w:val="24"/>
              </w:rPr>
              <w:t>nformatičke kompetencije u različitim situacijama.</w:t>
            </w:r>
          </w:p>
        </w:tc>
      </w:tr>
      <w:tr w:rsidR="00503DE6" w:rsidRPr="00953FE6" w:rsidTr="00ED17D3">
        <w:tc>
          <w:tcPr>
            <w:tcW w:w="1809" w:type="dxa"/>
            <w:shd w:val="clear" w:color="auto" w:fill="FFF2CC" w:themeFill="accent4" w:themeFillTint="33"/>
            <w:vAlign w:val="center"/>
          </w:tcPr>
          <w:p w:rsidR="00503DE6" w:rsidRPr="00ED17D3" w:rsidRDefault="00503DE6" w:rsidP="00ED17D3">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OČEKIVANI ISHODI I POSTIGNUĆA</w:t>
            </w:r>
          </w:p>
        </w:tc>
        <w:tc>
          <w:tcPr>
            <w:tcW w:w="8873" w:type="dxa"/>
            <w:shd w:val="clear" w:color="auto" w:fill="FFF2CC" w:themeFill="accent4" w:themeFillTint="33"/>
            <w:vAlign w:val="center"/>
          </w:tcPr>
          <w:p w:rsidR="00503DE6" w:rsidRPr="00953FE6" w:rsidRDefault="00503DE6"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Učenici će ovladati postupcima uporabe određenim web alatima kojima će stvarati novi sadržaj.</w:t>
            </w:r>
          </w:p>
        </w:tc>
      </w:tr>
      <w:tr w:rsidR="00503DE6" w:rsidRPr="00953FE6" w:rsidTr="00ED17D3">
        <w:tc>
          <w:tcPr>
            <w:tcW w:w="1809" w:type="dxa"/>
            <w:shd w:val="clear" w:color="auto" w:fill="EAF1DD"/>
            <w:vAlign w:val="center"/>
          </w:tcPr>
          <w:p w:rsidR="00503DE6" w:rsidRPr="00ED17D3" w:rsidRDefault="00503DE6" w:rsidP="00ED17D3">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NAČIN REALIZACIJE</w:t>
            </w:r>
          </w:p>
        </w:tc>
        <w:tc>
          <w:tcPr>
            <w:tcW w:w="8873" w:type="dxa"/>
            <w:shd w:val="clear" w:color="auto" w:fill="EAF1DD"/>
            <w:vAlign w:val="center"/>
          </w:tcPr>
          <w:p w:rsidR="00503DE6" w:rsidRPr="00953FE6" w:rsidRDefault="00503DE6" w:rsidP="00ED17D3">
            <w:pPr>
              <w:spacing w:after="0" w:line="240" w:lineRule="auto"/>
              <w:rPr>
                <w:rFonts w:ascii="Times New Roman" w:eastAsia="Calibri" w:hAnsi="Times New Roman" w:cs="Times New Roman"/>
                <w:sz w:val="24"/>
                <w:szCs w:val="24"/>
              </w:rPr>
            </w:pPr>
          </w:p>
        </w:tc>
      </w:tr>
      <w:tr w:rsidR="00503DE6" w:rsidRPr="00953FE6" w:rsidTr="00ED17D3">
        <w:tc>
          <w:tcPr>
            <w:tcW w:w="1809" w:type="dxa"/>
            <w:shd w:val="clear" w:color="auto" w:fill="FFF2CC" w:themeFill="accent4" w:themeFillTint="33"/>
            <w:vAlign w:val="center"/>
          </w:tcPr>
          <w:p w:rsidR="00503DE6" w:rsidRPr="00ED17D3" w:rsidRDefault="00503DE6" w:rsidP="00ED17D3">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1.OBLIK</w:t>
            </w:r>
          </w:p>
        </w:tc>
        <w:tc>
          <w:tcPr>
            <w:tcW w:w="8873" w:type="dxa"/>
            <w:shd w:val="clear" w:color="auto" w:fill="FFF2CC" w:themeFill="accent4" w:themeFillTint="33"/>
            <w:vAlign w:val="center"/>
          </w:tcPr>
          <w:p w:rsidR="00503DE6" w:rsidRPr="00953FE6" w:rsidRDefault="00503DE6"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integracija sadržaja u nastavne predmete</w:t>
            </w:r>
          </w:p>
        </w:tc>
      </w:tr>
      <w:tr w:rsidR="00503DE6" w:rsidRPr="00953FE6" w:rsidTr="00ED17D3">
        <w:tc>
          <w:tcPr>
            <w:tcW w:w="1809" w:type="dxa"/>
            <w:shd w:val="clear" w:color="auto" w:fill="EAF1DD"/>
            <w:vAlign w:val="center"/>
          </w:tcPr>
          <w:p w:rsidR="00503DE6" w:rsidRPr="00ED17D3" w:rsidRDefault="00503DE6" w:rsidP="00ED17D3">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2.SUDIONICI</w:t>
            </w:r>
          </w:p>
        </w:tc>
        <w:tc>
          <w:tcPr>
            <w:tcW w:w="8873" w:type="dxa"/>
            <w:shd w:val="clear" w:color="auto" w:fill="EAF1DD"/>
            <w:vAlign w:val="center"/>
          </w:tcPr>
          <w:p w:rsidR="00503DE6" w:rsidRPr="00953FE6" w:rsidRDefault="00503DE6"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2.a, razredna učiteljica i roditelji, partneri u projektu</w:t>
            </w:r>
          </w:p>
        </w:tc>
      </w:tr>
      <w:tr w:rsidR="00503DE6" w:rsidRPr="00953FE6" w:rsidTr="00ED17D3">
        <w:tc>
          <w:tcPr>
            <w:tcW w:w="1809" w:type="dxa"/>
            <w:shd w:val="clear" w:color="auto" w:fill="FFF2CC" w:themeFill="accent4" w:themeFillTint="33"/>
            <w:vAlign w:val="center"/>
          </w:tcPr>
          <w:p w:rsidR="00503DE6" w:rsidRPr="00ED17D3" w:rsidRDefault="00503DE6" w:rsidP="00ED17D3">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3.NAČIN UČENJA</w:t>
            </w:r>
          </w:p>
        </w:tc>
        <w:tc>
          <w:tcPr>
            <w:tcW w:w="8873" w:type="dxa"/>
            <w:shd w:val="clear" w:color="auto" w:fill="FFF2CC" w:themeFill="accent4" w:themeFillTint="33"/>
            <w:vAlign w:val="center"/>
          </w:tcPr>
          <w:p w:rsidR="00503DE6" w:rsidRPr="00953FE6" w:rsidRDefault="00503DE6"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Projektno i suradničko učenje; učenici će usvajati znanja o prirodnim resursima za pripremu preparata za osobnu higijenu  i vještine pripremanja prirodne kozmetike.</w:t>
            </w:r>
            <w:r w:rsidR="00B235AD">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Uporabom web 2.0 alata pripremit će prez</w:t>
            </w:r>
            <w:r w:rsidR="00B235AD">
              <w:rPr>
                <w:rFonts w:ascii="Times New Roman" w:eastAsia="Calibri" w:hAnsi="Times New Roman" w:cs="Times New Roman"/>
                <w:sz w:val="24"/>
                <w:szCs w:val="24"/>
              </w:rPr>
              <w:t xml:space="preserve">entaciju projektnog zadatka. </w:t>
            </w:r>
            <w:r w:rsidRPr="00953FE6">
              <w:rPr>
                <w:rFonts w:ascii="Times New Roman" w:eastAsia="Calibri" w:hAnsi="Times New Roman" w:cs="Times New Roman"/>
                <w:sz w:val="24"/>
                <w:szCs w:val="24"/>
              </w:rPr>
              <w:t xml:space="preserve">Izvršit će </w:t>
            </w:r>
            <w:proofErr w:type="spellStart"/>
            <w:r w:rsidRPr="00953FE6">
              <w:rPr>
                <w:rFonts w:ascii="Times New Roman" w:eastAsia="Calibri" w:hAnsi="Times New Roman" w:cs="Times New Roman"/>
                <w:sz w:val="24"/>
                <w:szCs w:val="24"/>
              </w:rPr>
              <w:t>samovrednovanje</w:t>
            </w:r>
            <w:proofErr w:type="spellEnd"/>
            <w:r w:rsidRPr="00953FE6">
              <w:rPr>
                <w:rFonts w:ascii="Times New Roman" w:eastAsia="Calibri" w:hAnsi="Times New Roman" w:cs="Times New Roman"/>
                <w:sz w:val="24"/>
                <w:szCs w:val="24"/>
              </w:rPr>
              <w:t xml:space="preserve"> i sudjelovati u vršnjačkom vrednovanju.</w:t>
            </w:r>
          </w:p>
        </w:tc>
      </w:tr>
      <w:tr w:rsidR="00503DE6" w:rsidRPr="00953FE6" w:rsidTr="00ED17D3">
        <w:tc>
          <w:tcPr>
            <w:tcW w:w="1809" w:type="dxa"/>
            <w:shd w:val="clear" w:color="auto" w:fill="EAF1DD"/>
            <w:vAlign w:val="center"/>
          </w:tcPr>
          <w:p w:rsidR="00503DE6" w:rsidRPr="00ED17D3" w:rsidRDefault="00503DE6" w:rsidP="00ED17D3">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4.METODE POUČAVANJA</w:t>
            </w:r>
          </w:p>
        </w:tc>
        <w:tc>
          <w:tcPr>
            <w:tcW w:w="8873" w:type="dxa"/>
            <w:shd w:val="clear" w:color="auto" w:fill="EAF1DD"/>
            <w:vAlign w:val="center"/>
          </w:tcPr>
          <w:p w:rsidR="00503DE6" w:rsidRPr="00953FE6" w:rsidRDefault="00503DE6"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istraživanje,</w:t>
            </w:r>
            <w:r w:rsidR="00B235AD">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praktičan rad,  prezentiranje</w:t>
            </w:r>
          </w:p>
        </w:tc>
      </w:tr>
      <w:tr w:rsidR="00503DE6" w:rsidRPr="00953FE6" w:rsidTr="00ED17D3">
        <w:tc>
          <w:tcPr>
            <w:tcW w:w="1809" w:type="dxa"/>
            <w:shd w:val="clear" w:color="auto" w:fill="FFF2CC" w:themeFill="accent4" w:themeFillTint="33"/>
            <w:vAlign w:val="center"/>
          </w:tcPr>
          <w:p w:rsidR="00503DE6" w:rsidRPr="00ED17D3" w:rsidRDefault="00503DE6" w:rsidP="00ED17D3">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5.TRAJANJE PROJEKTA</w:t>
            </w:r>
          </w:p>
        </w:tc>
        <w:tc>
          <w:tcPr>
            <w:tcW w:w="8873" w:type="dxa"/>
            <w:shd w:val="clear" w:color="auto" w:fill="FFF2CC" w:themeFill="accent4" w:themeFillTint="33"/>
            <w:vAlign w:val="center"/>
          </w:tcPr>
          <w:p w:rsidR="00503DE6" w:rsidRPr="00953FE6" w:rsidRDefault="00503DE6"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Rujan 2020.-kolovoz 2021.</w:t>
            </w:r>
          </w:p>
        </w:tc>
      </w:tr>
      <w:tr w:rsidR="00503DE6" w:rsidRPr="00953FE6" w:rsidTr="00ED17D3">
        <w:tc>
          <w:tcPr>
            <w:tcW w:w="1809" w:type="dxa"/>
            <w:shd w:val="clear" w:color="auto" w:fill="EAF1DD"/>
            <w:vAlign w:val="center"/>
          </w:tcPr>
          <w:p w:rsidR="00503DE6" w:rsidRPr="00ED17D3" w:rsidRDefault="00503DE6" w:rsidP="00ED17D3">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POTREBNI RESURSI</w:t>
            </w:r>
          </w:p>
        </w:tc>
        <w:tc>
          <w:tcPr>
            <w:tcW w:w="8873" w:type="dxa"/>
            <w:shd w:val="clear" w:color="auto" w:fill="EAF1DD"/>
            <w:vAlign w:val="center"/>
          </w:tcPr>
          <w:p w:rsidR="00503DE6" w:rsidRPr="00953FE6" w:rsidRDefault="00503DE6"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Računalo</w:t>
            </w:r>
            <w:r w:rsidR="00B235AD">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w:t>
            </w:r>
            <w:proofErr w:type="spellStart"/>
            <w:r w:rsidRPr="00953FE6">
              <w:rPr>
                <w:rFonts w:ascii="Times New Roman" w:eastAsia="Calibri" w:hAnsi="Times New Roman" w:cs="Times New Roman"/>
                <w:sz w:val="24"/>
                <w:szCs w:val="24"/>
              </w:rPr>
              <w:t>table</w:t>
            </w:r>
            <w:r w:rsidR="00B235AD">
              <w:rPr>
                <w:rFonts w:ascii="Times New Roman" w:eastAsia="Calibri" w:hAnsi="Times New Roman" w:cs="Times New Roman"/>
                <w:sz w:val="24"/>
                <w:szCs w:val="24"/>
              </w:rPr>
              <w:t>t</w:t>
            </w:r>
            <w:proofErr w:type="spellEnd"/>
            <w:r w:rsidR="00B235AD">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/pametni telefon</w:t>
            </w:r>
          </w:p>
        </w:tc>
      </w:tr>
      <w:tr w:rsidR="00503DE6" w:rsidRPr="00953FE6" w:rsidTr="00ED17D3">
        <w:tc>
          <w:tcPr>
            <w:tcW w:w="1809" w:type="dxa"/>
            <w:shd w:val="clear" w:color="auto" w:fill="FFF2CC" w:themeFill="accent4" w:themeFillTint="33"/>
            <w:vAlign w:val="center"/>
          </w:tcPr>
          <w:p w:rsidR="00503DE6" w:rsidRPr="00ED17D3" w:rsidRDefault="00503DE6" w:rsidP="00ED17D3">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OČEKIVANE POTEŠKOĆE</w:t>
            </w:r>
          </w:p>
        </w:tc>
        <w:tc>
          <w:tcPr>
            <w:tcW w:w="8873" w:type="dxa"/>
            <w:shd w:val="clear" w:color="auto" w:fill="FFF2CC" w:themeFill="accent4" w:themeFillTint="33"/>
            <w:vAlign w:val="center"/>
          </w:tcPr>
          <w:p w:rsidR="00503DE6" w:rsidRPr="00953FE6" w:rsidRDefault="00503DE6"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color w:val="000000"/>
                <w:sz w:val="24"/>
                <w:szCs w:val="24"/>
              </w:rPr>
              <w:t xml:space="preserve"> Projekt se može realizirati i u mogućoj online nastavi.</w:t>
            </w:r>
          </w:p>
        </w:tc>
      </w:tr>
    </w:tbl>
    <w:p w:rsidR="00503DE6" w:rsidRPr="00953FE6" w:rsidRDefault="00503DE6" w:rsidP="00503DE6">
      <w:pPr>
        <w:rPr>
          <w:rFonts w:ascii="Times New Roman" w:eastAsia="Calibri" w:hAnsi="Times New Roman" w:cs="Times New Roman"/>
          <w:b/>
          <w:sz w:val="24"/>
          <w:szCs w:val="24"/>
        </w:rPr>
      </w:pPr>
    </w:p>
    <w:p w:rsidR="00D93D06" w:rsidRDefault="00D93D06" w:rsidP="00D93D06">
      <w:pPr>
        <w:rPr>
          <w:rFonts w:ascii="Times New Roman" w:eastAsia="Calibri" w:hAnsi="Times New Roman" w:cs="Times New Roman"/>
          <w:b/>
          <w:sz w:val="24"/>
          <w:szCs w:val="24"/>
        </w:rPr>
      </w:pPr>
    </w:p>
    <w:p w:rsidR="00D93D06" w:rsidRDefault="00D93D06"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D93D06" w:rsidRDefault="00503DE6" w:rsidP="00D93D06">
      <w:pPr>
        <w:shd w:val="clear" w:color="auto" w:fill="FFD966" w:themeFill="accent4" w:themeFillTint="99"/>
        <w:rPr>
          <w:rFonts w:ascii="Times New Roman" w:eastAsia="Calibri" w:hAnsi="Times New Roman" w:cs="Times New Roman"/>
          <w:b/>
          <w:sz w:val="24"/>
          <w:szCs w:val="24"/>
        </w:rPr>
      </w:pPr>
      <w:proofErr w:type="spellStart"/>
      <w:r w:rsidRPr="00953FE6">
        <w:rPr>
          <w:rFonts w:ascii="Times New Roman" w:eastAsia="Calibri" w:hAnsi="Times New Roman" w:cs="Times New Roman"/>
          <w:b/>
          <w:sz w:val="24"/>
          <w:szCs w:val="24"/>
        </w:rPr>
        <w:t>eTwinning</w:t>
      </w:r>
      <w:proofErr w:type="spellEnd"/>
      <w:r w:rsidRPr="00953FE6">
        <w:rPr>
          <w:rFonts w:ascii="Times New Roman" w:eastAsia="Calibri" w:hAnsi="Times New Roman" w:cs="Times New Roman"/>
          <w:b/>
          <w:sz w:val="24"/>
          <w:szCs w:val="24"/>
        </w:rPr>
        <w:t xml:space="preserve"> projekt: Mali znanstvenic</w:t>
      </w:r>
      <w:r w:rsidR="00D93D06">
        <w:rPr>
          <w:rFonts w:ascii="Times New Roman" w:eastAsia="Calibri" w:hAnsi="Times New Roman" w:cs="Times New Roman"/>
          <w:b/>
          <w:sz w:val="24"/>
          <w:szCs w:val="24"/>
        </w:rPr>
        <w:t xml:space="preserve">i/ ESE </w:t>
      </w:r>
      <w:proofErr w:type="spellStart"/>
      <w:r w:rsidR="00D93D06">
        <w:rPr>
          <w:rFonts w:ascii="Times New Roman" w:eastAsia="Calibri" w:hAnsi="Times New Roman" w:cs="Times New Roman"/>
          <w:b/>
          <w:sz w:val="24"/>
          <w:szCs w:val="24"/>
        </w:rPr>
        <w:t>Easy</w:t>
      </w:r>
      <w:proofErr w:type="spellEnd"/>
      <w:r w:rsidR="00D93D06">
        <w:rPr>
          <w:rFonts w:ascii="Times New Roman" w:eastAsia="Calibri" w:hAnsi="Times New Roman" w:cs="Times New Roman"/>
          <w:b/>
          <w:sz w:val="24"/>
          <w:szCs w:val="24"/>
        </w:rPr>
        <w:t xml:space="preserve"> Science </w:t>
      </w:r>
      <w:proofErr w:type="spellStart"/>
      <w:r w:rsidR="00D93D06">
        <w:rPr>
          <w:rFonts w:ascii="Times New Roman" w:eastAsia="Calibri" w:hAnsi="Times New Roman" w:cs="Times New Roman"/>
          <w:b/>
          <w:sz w:val="24"/>
          <w:szCs w:val="24"/>
        </w:rPr>
        <w:t>Experiment</w:t>
      </w:r>
      <w:proofErr w:type="spellEnd"/>
    </w:p>
    <w:tbl>
      <w:tblPr>
        <w:tblpPr w:leftFromText="180" w:rightFromText="180" w:vertAnchor="page" w:horzAnchor="margin" w:tblpY="22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6884"/>
      </w:tblGrid>
      <w:tr w:rsidR="00D93D06" w:rsidRPr="00953FE6" w:rsidTr="00D93D06">
        <w:tc>
          <w:tcPr>
            <w:tcW w:w="2190" w:type="dxa"/>
            <w:shd w:val="clear" w:color="auto" w:fill="FFF2CC" w:themeFill="accent4" w:themeFillTint="33"/>
            <w:vAlign w:val="center"/>
          </w:tcPr>
          <w:p w:rsidR="00D93D06" w:rsidRPr="00ED17D3" w:rsidRDefault="00D93D06" w:rsidP="00D93D06">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PODRUČJE</w:t>
            </w:r>
          </w:p>
        </w:tc>
        <w:tc>
          <w:tcPr>
            <w:tcW w:w="7110" w:type="dxa"/>
            <w:shd w:val="clear" w:color="auto" w:fill="FFF2CC" w:themeFill="accent4" w:themeFillTint="33"/>
            <w:vAlign w:val="center"/>
          </w:tcPr>
          <w:p w:rsidR="00D93D06" w:rsidRPr="00953FE6" w:rsidRDefault="00D93D06" w:rsidP="00D93D06">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Obrazovni i odgojni nastavni predmeti te </w:t>
            </w:r>
            <w:proofErr w:type="spellStart"/>
            <w:r w:rsidRPr="00953FE6">
              <w:rPr>
                <w:rFonts w:ascii="Times New Roman" w:eastAsia="Calibri" w:hAnsi="Times New Roman" w:cs="Times New Roman"/>
                <w:color w:val="000000"/>
                <w:sz w:val="24"/>
                <w:szCs w:val="24"/>
              </w:rPr>
              <w:t>međupredmetne</w:t>
            </w:r>
            <w:proofErr w:type="spellEnd"/>
            <w:r w:rsidRPr="00953FE6">
              <w:rPr>
                <w:rFonts w:ascii="Times New Roman" w:eastAsia="Calibri" w:hAnsi="Times New Roman" w:cs="Times New Roman"/>
                <w:color w:val="000000"/>
                <w:sz w:val="24"/>
                <w:szCs w:val="24"/>
              </w:rPr>
              <w:t xml:space="preserve"> teme</w:t>
            </w:r>
          </w:p>
          <w:p w:rsidR="00D93D06" w:rsidRPr="00953FE6" w:rsidRDefault="00D93D06" w:rsidP="00D93D06">
            <w:pPr>
              <w:spacing w:after="0" w:line="240" w:lineRule="auto"/>
              <w:rPr>
                <w:rFonts w:ascii="Times New Roman" w:eastAsia="Calibri" w:hAnsi="Times New Roman" w:cs="Times New Roman"/>
                <w:sz w:val="24"/>
                <w:szCs w:val="24"/>
              </w:rPr>
            </w:pPr>
          </w:p>
        </w:tc>
      </w:tr>
      <w:tr w:rsidR="00D93D06" w:rsidRPr="00953FE6" w:rsidTr="00D93D06">
        <w:tc>
          <w:tcPr>
            <w:tcW w:w="2190" w:type="dxa"/>
            <w:shd w:val="clear" w:color="auto" w:fill="EAF1DD"/>
            <w:vAlign w:val="center"/>
          </w:tcPr>
          <w:p w:rsidR="00D93D06" w:rsidRPr="00ED17D3" w:rsidRDefault="00D93D06" w:rsidP="00D93D06">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CIKLUS</w:t>
            </w:r>
          </w:p>
        </w:tc>
        <w:tc>
          <w:tcPr>
            <w:tcW w:w="7110" w:type="dxa"/>
            <w:shd w:val="clear" w:color="auto" w:fill="EAF1DD"/>
            <w:vAlign w:val="center"/>
          </w:tcPr>
          <w:p w:rsidR="00D93D06" w:rsidRPr="00953FE6" w:rsidRDefault="00D93D06" w:rsidP="00D93D0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2.razred</w:t>
            </w:r>
          </w:p>
          <w:p w:rsidR="00D93D06" w:rsidRPr="00953FE6" w:rsidRDefault="00D93D06" w:rsidP="00D93D06">
            <w:pPr>
              <w:spacing w:after="0" w:line="240" w:lineRule="auto"/>
              <w:rPr>
                <w:rFonts w:ascii="Times New Roman" w:eastAsia="Calibri" w:hAnsi="Times New Roman" w:cs="Times New Roman"/>
                <w:sz w:val="24"/>
                <w:szCs w:val="24"/>
              </w:rPr>
            </w:pPr>
          </w:p>
        </w:tc>
      </w:tr>
      <w:tr w:rsidR="00D93D06" w:rsidRPr="00953FE6" w:rsidTr="00D93D06">
        <w:tc>
          <w:tcPr>
            <w:tcW w:w="2190" w:type="dxa"/>
            <w:shd w:val="clear" w:color="auto" w:fill="FFF2CC" w:themeFill="accent4" w:themeFillTint="33"/>
            <w:vAlign w:val="center"/>
          </w:tcPr>
          <w:p w:rsidR="00D93D06" w:rsidRPr="00ED17D3" w:rsidRDefault="00D93D06" w:rsidP="00D93D06">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CILJ</w:t>
            </w:r>
          </w:p>
        </w:tc>
        <w:tc>
          <w:tcPr>
            <w:tcW w:w="7110" w:type="dxa"/>
            <w:shd w:val="clear" w:color="auto" w:fill="FFF2CC" w:themeFill="accent4" w:themeFillTint="33"/>
            <w:vAlign w:val="center"/>
          </w:tcPr>
          <w:p w:rsidR="00D93D06" w:rsidRPr="00953FE6" w:rsidRDefault="00D93D06" w:rsidP="00D93D0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Cilj projekta je uvod učenika u svijet znanosti</w:t>
            </w:r>
          </w:p>
        </w:tc>
      </w:tr>
      <w:tr w:rsidR="00D93D06" w:rsidRPr="00953FE6" w:rsidTr="00D93D06">
        <w:tc>
          <w:tcPr>
            <w:tcW w:w="2190" w:type="dxa"/>
            <w:shd w:val="clear" w:color="auto" w:fill="EAF1DD"/>
            <w:vAlign w:val="center"/>
          </w:tcPr>
          <w:p w:rsidR="00D93D06" w:rsidRPr="00ED17D3" w:rsidRDefault="00D93D06" w:rsidP="00D93D06">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OBRAZLOŽENJE</w:t>
            </w:r>
          </w:p>
        </w:tc>
        <w:tc>
          <w:tcPr>
            <w:tcW w:w="7110" w:type="dxa"/>
            <w:shd w:val="clear" w:color="auto" w:fill="EAF1DD"/>
            <w:vAlign w:val="center"/>
          </w:tcPr>
          <w:p w:rsidR="00D93D06" w:rsidRPr="00953FE6" w:rsidRDefault="00D93D06" w:rsidP="00D93D0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Dječja znatiželja snažan je </w:t>
            </w:r>
            <w:proofErr w:type="spellStart"/>
            <w:r w:rsidRPr="00953FE6">
              <w:rPr>
                <w:rFonts w:ascii="Times New Roman" w:eastAsia="Calibri" w:hAnsi="Times New Roman" w:cs="Times New Roman"/>
                <w:sz w:val="24"/>
                <w:szCs w:val="24"/>
              </w:rPr>
              <w:t>motivator</w:t>
            </w:r>
            <w:proofErr w:type="spellEnd"/>
            <w:r w:rsidRPr="00953FE6">
              <w:rPr>
                <w:rFonts w:ascii="Times New Roman" w:eastAsia="Calibri" w:hAnsi="Times New Roman" w:cs="Times New Roman"/>
                <w:sz w:val="24"/>
                <w:szCs w:val="24"/>
              </w:rPr>
              <w:t xml:space="preserve"> za razvoj istraživačkih vještina i stjecanje znanja.</w:t>
            </w:r>
          </w:p>
        </w:tc>
      </w:tr>
      <w:tr w:rsidR="00D93D06" w:rsidRPr="00953FE6" w:rsidTr="00D93D06">
        <w:tc>
          <w:tcPr>
            <w:tcW w:w="2190" w:type="dxa"/>
            <w:shd w:val="clear" w:color="auto" w:fill="FFF2CC" w:themeFill="accent4" w:themeFillTint="33"/>
            <w:vAlign w:val="center"/>
          </w:tcPr>
          <w:p w:rsidR="00D93D06" w:rsidRPr="00ED17D3" w:rsidRDefault="00D93D06" w:rsidP="00D93D06">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OČEKIVANI ISHODI I POSTIGNUĆA</w:t>
            </w:r>
          </w:p>
        </w:tc>
        <w:tc>
          <w:tcPr>
            <w:tcW w:w="7110" w:type="dxa"/>
            <w:shd w:val="clear" w:color="auto" w:fill="FFF2CC" w:themeFill="accent4" w:themeFillTint="33"/>
            <w:vAlign w:val="center"/>
          </w:tcPr>
          <w:p w:rsidR="00D93D06" w:rsidRPr="00953FE6" w:rsidRDefault="00D93D06" w:rsidP="00D93D0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Učenici će ovladati postupcima postavljanja pitanja, propitivanja pitanja i zaključaka koji vode do "nove" spoznaje. Usvojit će postupke istraživačkog rada i bilježenja rezultata. Upoznat će pribor za istraživanje i usvojiti protokole sigurnog postupanja u radu.</w:t>
            </w:r>
          </w:p>
        </w:tc>
      </w:tr>
      <w:tr w:rsidR="00D93D06" w:rsidRPr="00953FE6" w:rsidTr="00D93D06">
        <w:tc>
          <w:tcPr>
            <w:tcW w:w="2190" w:type="dxa"/>
            <w:shd w:val="clear" w:color="auto" w:fill="EAF1DD"/>
            <w:vAlign w:val="center"/>
          </w:tcPr>
          <w:p w:rsidR="00D93D06" w:rsidRPr="00ED17D3" w:rsidRDefault="00D93D06" w:rsidP="00D93D06">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NAČIN REALIZACIJE</w:t>
            </w:r>
          </w:p>
        </w:tc>
        <w:tc>
          <w:tcPr>
            <w:tcW w:w="7110" w:type="dxa"/>
            <w:shd w:val="clear" w:color="auto" w:fill="EAF1DD"/>
            <w:vAlign w:val="center"/>
          </w:tcPr>
          <w:p w:rsidR="00D93D06" w:rsidRPr="00953FE6" w:rsidRDefault="00D93D06" w:rsidP="00D93D06">
            <w:pPr>
              <w:spacing w:after="0" w:line="240" w:lineRule="auto"/>
              <w:rPr>
                <w:rFonts w:ascii="Times New Roman" w:eastAsia="Calibri" w:hAnsi="Times New Roman" w:cs="Times New Roman"/>
                <w:sz w:val="24"/>
                <w:szCs w:val="24"/>
              </w:rPr>
            </w:pPr>
          </w:p>
        </w:tc>
      </w:tr>
      <w:tr w:rsidR="00D93D06" w:rsidRPr="00953FE6" w:rsidTr="00D93D06">
        <w:tc>
          <w:tcPr>
            <w:tcW w:w="2190" w:type="dxa"/>
            <w:shd w:val="clear" w:color="auto" w:fill="FFF2CC" w:themeFill="accent4" w:themeFillTint="33"/>
            <w:vAlign w:val="center"/>
          </w:tcPr>
          <w:p w:rsidR="00D93D06" w:rsidRPr="00ED17D3" w:rsidRDefault="00D93D06" w:rsidP="00D93D06">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1.OBLIK</w:t>
            </w:r>
          </w:p>
        </w:tc>
        <w:tc>
          <w:tcPr>
            <w:tcW w:w="7110" w:type="dxa"/>
            <w:shd w:val="clear" w:color="auto" w:fill="FFF2CC" w:themeFill="accent4" w:themeFillTint="33"/>
            <w:vAlign w:val="center"/>
          </w:tcPr>
          <w:p w:rsidR="00D93D06" w:rsidRPr="00953FE6" w:rsidRDefault="00D93D06" w:rsidP="00D93D0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integracija sadržaja u nastavne predmete</w:t>
            </w:r>
          </w:p>
        </w:tc>
      </w:tr>
      <w:tr w:rsidR="00D93D06" w:rsidRPr="00953FE6" w:rsidTr="00D93D06">
        <w:tc>
          <w:tcPr>
            <w:tcW w:w="2190" w:type="dxa"/>
            <w:shd w:val="clear" w:color="auto" w:fill="EAF1DD"/>
            <w:vAlign w:val="center"/>
          </w:tcPr>
          <w:p w:rsidR="00D93D06" w:rsidRPr="00ED17D3" w:rsidRDefault="00D93D06" w:rsidP="00D93D06">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2.SUDIONICI</w:t>
            </w:r>
          </w:p>
        </w:tc>
        <w:tc>
          <w:tcPr>
            <w:tcW w:w="7110" w:type="dxa"/>
            <w:shd w:val="clear" w:color="auto" w:fill="EAF1DD"/>
            <w:vAlign w:val="center"/>
          </w:tcPr>
          <w:p w:rsidR="00D93D06" w:rsidRPr="00953FE6" w:rsidRDefault="00D93D06" w:rsidP="00D93D0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2.a, razredna učiteljica i roditelji, partneri u projektu</w:t>
            </w:r>
          </w:p>
        </w:tc>
      </w:tr>
      <w:tr w:rsidR="00D93D06" w:rsidRPr="00953FE6" w:rsidTr="00D93D06">
        <w:tc>
          <w:tcPr>
            <w:tcW w:w="2190" w:type="dxa"/>
            <w:shd w:val="clear" w:color="auto" w:fill="FFF2CC" w:themeFill="accent4" w:themeFillTint="33"/>
            <w:vAlign w:val="center"/>
          </w:tcPr>
          <w:p w:rsidR="00D93D06" w:rsidRPr="00ED17D3" w:rsidRDefault="00D93D06" w:rsidP="00D93D06">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3.NAČIN UČENJA</w:t>
            </w:r>
          </w:p>
        </w:tc>
        <w:tc>
          <w:tcPr>
            <w:tcW w:w="7110" w:type="dxa"/>
            <w:shd w:val="clear" w:color="auto" w:fill="FFF2CC" w:themeFill="accent4" w:themeFillTint="33"/>
            <w:vAlign w:val="center"/>
          </w:tcPr>
          <w:p w:rsidR="00D93D06" w:rsidRPr="00953FE6" w:rsidRDefault="00D93D06" w:rsidP="00D93D0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Projektno i suradničko učenje; učenici će svakog mjeseca napraviti jedan pokus koji će snimiti , a uporabom web 2.0 alata pripremit će prezentaciju projektnog zadatka.  Izvršit će </w:t>
            </w:r>
            <w:proofErr w:type="spellStart"/>
            <w:r w:rsidRPr="00953FE6">
              <w:rPr>
                <w:rFonts w:ascii="Times New Roman" w:eastAsia="Calibri" w:hAnsi="Times New Roman" w:cs="Times New Roman"/>
                <w:sz w:val="24"/>
                <w:szCs w:val="24"/>
              </w:rPr>
              <w:t>samovrednovanje</w:t>
            </w:r>
            <w:proofErr w:type="spellEnd"/>
            <w:r w:rsidRPr="00953FE6">
              <w:rPr>
                <w:rFonts w:ascii="Times New Roman" w:eastAsia="Calibri" w:hAnsi="Times New Roman" w:cs="Times New Roman"/>
                <w:sz w:val="24"/>
                <w:szCs w:val="24"/>
              </w:rPr>
              <w:t xml:space="preserve"> i sudjelovati u vršnjačkom vrednovanju.</w:t>
            </w:r>
          </w:p>
        </w:tc>
      </w:tr>
      <w:tr w:rsidR="00D93D06" w:rsidRPr="00953FE6" w:rsidTr="00D93D06">
        <w:tc>
          <w:tcPr>
            <w:tcW w:w="2190" w:type="dxa"/>
            <w:shd w:val="clear" w:color="auto" w:fill="EAF1DD"/>
            <w:vAlign w:val="center"/>
          </w:tcPr>
          <w:p w:rsidR="00D93D06" w:rsidRPr="00ED17D3" w:rsidRDefault="00D93D06" w:rsidP="00D93D06">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4.METODE POUČAVANJA</w:t>
            </w:r>
          </w:p>
        </w:tc>
        <w:tc>
          <w:tcPr>
            <w:tcW w:w="7110" w:type="dxa"/>
            <w:shd w:val="clear" w:color="auto" w:fill="EAF1DD"/>
            <w:vAlign w:val="center"/>
          </w:tcPr>
          <w:p w:rsidR="00D93D06" w:rsidRPr="00953FE6" w:rsidRDefault="00D93D06" w:rsidP="00D93D0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istraživanje, praktičan rad,  prezentiranje</w:t>
            </w:r>
          </w:p>
        </w:tc>
      </w:tr>
      <w:tr w:rsidR="00D93D06" w:rsidRPr="00953FE6" w:rsidTr="00D93D06">
        <w:tc>
          <w:tcPr>
            <w:tcW w:w="2190" w:type="dxa"/>
            <w:shd w:val="clear" w:color="auto" w:fill="FFF2CC" w:themeFill="accent4" w:themeFillTint="33"/>
            <w:vAlign w:val="center"/>
          </w:tcPr>
          <w:p w:rsidR="00D93D06" w:rsidRPr="00ED17D3" w:rsidRDefault="00D93D06" w:rsidP="00D93D06">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5.TRAJANJE PROJEKTA</w:t>
            </w:r>
          </w:p>
        </w:tc>
        <w:tc>
          <w:tcPr>
            <w:tcW w:w="7110" w:type="dxa"/>
            <w:shd w:val="clear" w:color="auto" w:fill="FFF2CC" w:themeFill="accent4" w:themeFillTint="33"/>
            <w:vAlign w:val="center"/>
          </w:tcPr>
          <w:p w:rsidR="00D93D06" w:rsidRPr="00953FE6" w:rsidRDefault="00D93D06" w:rsidP="00D93D0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Rujan 2020.-kolovoz 2021.</w:t>
            </w:r>
          </w:p>
        </w:tc>
      </w:tr>
      <w:tr w:rsidR="00D93D06" w:rsidRPr="00953FE6" w:rsidTr="00D93D06">
        <w:tc>
          <w:tcPr>
            <w:tcW w:w="2190" w:type="dxa"/>
            <w:shd w:val="clear" w:color="auto" w:fill="EAF1DD"/>
            <w:vAlign w:val="center"/>
          </w:tcPr>
          <w:p w:rsidR="00D93D06" w:rsidRPr="00ED17D3" w:rsidRDefault="00D93D06" w:rsidP="00D93D06">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POTREBNI RESURSI</w:t>
            </w:r>
          </w:p>
        </w:tc>
        <w:tc>
          <w:tcPr>
            <w:tcW w:w="7110" w:type="dxa"/>
            <w:shd w:val="clear" w:color="auto" w:fill="EAF1DD"/>
            <w:vAlign w:val="center"/>
          </w:tcPr>
          <w:p w:rsidR="00D93D06" w:rsidRDefault="001A7D40" w:rsidP="00D93D06">
            <w:pPr>
              <w:spacing w:after="0" w:line="240" w:lineRule="auto"/>
              <w:rPr>
                <w:rFonts w:ascii="Times New Roman" w:eastAsia="Calibri" w:hAnsi="Times New Roman" w:cs="Times New Roman"/>
                <w:sz w:val="24"/>
                <w:szCs w:val="24"/>
              </w:rPr>
            </w:pPr>
            <w:r>
              <w:rPr>
                <w:noProof/>
                <w:lang w:eastAsia="hr-HR"/>
              </w:rPr>
              <w:drawing>
                <wp:anchor distT="0" distB="0" distL="114300" distR="114300" simplePos="0" relativeHeight="251589632" behindDoc="1" locked="0" layoutInCell="1" allowOverlap="1" wp14:anchorId="5302B709" wp14:editId="2A34B8D3">
                  <wp:simplePos x="0" y="0"/>
                  <wp:positionH relativeFrom="margin">
                    <wp:posOffset>-1628140</wp:posOffset>
                  </wp:positionH>
                  <wp:positionV relativeFrom="paragraph">
                    <wp:posOffset>-4329430</wp:posOffset>
                  </wp:positionV>
                  <wp:extent cx="6466205" cy="7833360"/>
                  <wp:effectExtent l="0" t="0" r="0" b="0"/>
                  <wp:wrapNone/>
                  <wp:docPr id="118" name="Slika 11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205" cy="78333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93D06" w:rsidRPr="00953FE6">
              <w:rPr>
                <w:rFonts w:ascii="Times New Roman" w:eastAsia="Calibri" w:hAnsi="Times New Roman" w:cs="Times New Roman"/>
                <w:sz w:val="24"/>
                <w:szCs w:val="24"/>
              </w:rPr>
              <w:t xml:space="preserve"> Pribor za rad iz kućne upotrebe. Računalo</w:t>
            </w:r>
            <w:r w:rsidR="00D93D06">
              <w:rPr>
                <w:rFonts w:ascii="Times New Roman" w:eastAsia="Calibri" w:hAnsi="Times New Roman" w:cs="Times New Roman"/>
                <w:sz w:val="24"/>
                <w:szCs w:val="24"/>
              </w:rPr>
              <w:t xml:space="preserve"> </w:t>
            </w:r>
            <w:r w:rsidR="00D93D06" w:rsidRPr="00953FE6">
              <w:rPr>
                <w:rFonts w:ascii="Times New Roman" w:eastAsia="Calibri" w:hAnsi="Times New Roman" w:cs="Times New Roman"/>
                <w:sz w:val="24"/>
                <w:szCs w:val="24"/>
              </w:rPr>
              <w:t>/</w:t>
            </w:r>
            <w:proofErr w:type="spellStart"/>
            <w:r w:rsidR="00D93D06" w:rsidRPr="00953FE6">
              <w:rPr>
                <w:rFonts w:ascii="Times New Roman" w:eastAsia="Calibri" w:hAnsi="Times New Roman" w:cs="Times New Roman"/>
                <w:sz w:val="24"/>
                <w:szCs w:val="24"/>
              </w:rPr>
              <w:t>tablet</w:t>
            </w:r>
            <w:proofErr w:type="spellEnd"/>
            <w:r w:rsidR="00D93D06" w:rsidRPr="00953FE6">
              <w:rPr>
                <w:rFonts w:ascii="Times New Roman" w:eastAsia="Calibri" w:hAnsi="Times New Roman" w:cs="Times New Roman"/>
                <w:sz w:val="24"/>
                <w:szCs w:val="24"/>
              </w:rPr>
              <w:t>/</w:t>
            </w:r>
            <w:r w:rsidR="00D93D06">
              <w:rPr>
                <w:rFonts w:ascii="Times New Roman" w:eastAsia="Calibri" w:hAnsi="Times New Roman" w:cs="Times New Roman"/>
                <w:sz w:val="24"/>
                <w:szCs w:val="24"/>
              </w:rPr>
              <w:t xml:space="preserve"> </w:t>
            </w:r>
            <w:r w:rsidR="00D93D06" w:rsidRPr="00953FE6">
              <w:rPr>
                <w:rFonts w:ascii="Times New Roman" w:eastAsia="Calibri" w:hAnsi="Times New Roman" w:cs="Times New Roman"/>
                <w:sz w:val="24"/>
                <w:szCs w:val="24"/>
              </w:rPr>
              <w:t>pametni telefon</w:t>
            </w:r>
          </w:p>
          <w:p w:rsidR="001A7D40" w:rsidRPr="00953FE6" w:rsidRDefault="001A7D40" w:rsidP="00D93D06">
            <w:pPr>
              <w:spacing w:after="0" w:line="240" w:lineRule="auto"/>
              <w:rPr>
                <w:rFonts w:ascii="Times New Roman" w:eastAsia="Calibri" w:hAnsi="Times New Roman" w:cs="Times New Roman"/>
                <w:sz w:val="24"/>
                <w:szCs w:val="24"/>
              </w:rPr>
            </w:pPr>
          </w:p>
        </w:tc>
      </w:tr>
      <w:tr w:rsidR="00D93D06" w:rsidRPr="00953FE6" w:rsidTr="00D93D06">
        <w:tc>
          <w:tcPr>
            <w:tcW w:w="2190" w:type="dxa"/>
            <w:shd w:val="clear" w:color="auto" w:fill="FFF2CC" w:themeFill="accent4" w:themeFillTint="33"/>
            <w:vAlign w:val="center"/>
          </w:tcPr>
          <w:p w:rsidR="00D93D06" w:rsidRPr="00ED17D3" w:rsidRDefault="00D93D06" w:rsidP="00D93D06">
            <w:pPr>
              <w:spacing w:after="0" w:line="240" w:lineRule="auto"/>
              <w:jc w:val="center"/>
              <w:rPr>
                <w:rFonts w:ascii="Times New Roman" w:eastAsia="Calibri" w:hAnsi="Times New Roman" w:cs="Times New Roman"/>
                <w:b/>
                <w:sz w:val="24"/>
                <w:szCs w:val="24"/>
              </w:rPr>
            </w:pPr>
            <w:r w:rsidRPr="00ED17D3">
              <w:rPr>
                <w:rFonts w:ascii="Times New Roman" w:eastAsia="Calibri" w:hAnsi="Times New Roman" w:cs="Times New Roman"/>
                <w:b/>
                <w:sz w:val="24"/>
                <w:szCs w:val="24"/>
              </w:rPr>
              <w:t>OČEKIVANE POTEŠKOĆE</w:t>
            </w:r>
          </w:p>
        </w:tc>
        <w:tc>
          <w:tcPr>
            <w:tcW w:w="7110" w:type="dxa"/>
            <w:shd w:val="clear" w:color="auto" w:fill="FFF2CC" w:themeFill="accent4" w:themeFillTint="33"/>
            <w:vAlign w:val="center"/>
          </w:tcPr>
          <w:p w:rsidR="00D93D06" w:rsidRPr="00953FE6" w:rsidRDefault="00D93D06" w:rsidP="00D93D06">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color w:val="000000"/>
                <w:sz w:val="24"/>
                <w:szCs w:val="24"/>
              </w:rPr>
              <w:t xml:space="preserve"> Projekt se može realizirati i u mogućoj online nastavi.</w:t>
            </w:r>
          </w:p>
        </w:tc>
      </w:tr>
    </w:tbl>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D93D06">
      <w:pPr>
        <w:rPr>
          <w:rFonts w:ascii="Times New Roman" w:eastAsia="Calibri" w:hAnsi="Times New Roman" w:cs="Times New Roman"/>
          <w:b/>
          <w:sz w:val="24"/>
          <w:szCs w:val="24"/>
        </w:rPr>
      </w:pPr>
    </w:p>
    <w:p w:rsidR="001A7D40" w:rsidRDefault="001A7D40" w:rsidP="001A7D40">
      <w:pPr>
        <w:shd w:val="clear" w:color="auto" w:fill="FFD966" w:themeFill="accent4" w:themeFillTint="99"/>
        <w:rPr>
          <w:rFonts w:ascii="Times New Roman" w:eastAsia="Calibri" w:hAnsi="Times New Roman" w:cs="Times New Roman"/>
          <w:b/>
          <w:sz w:val="24"/>
          <w:szCs w:val="24"/>
        </w:rPr>
      </w:pPr>
      <w:proofErr w:type="spellStart"/>
      <w:r w:rsidRPr="00953FE6">
        <w:rPr>
          <w:rFonts w:ascii="Times New Roman" w:eastAsia="Calibri" w:hAnsi="Times New Roman" w:cs="Times New Roman"/>
          <w:b/>
          <w:sz w:val="24"/>
          <w:szCs w:val="24"/>
        </w:rPr>
        <w:t>eTwinning</w:t>
      </w:r>
      <w:proofErr w:type="spellEnd"/>
      <w:r w:rsidRPr="00953FE6">
        <w:rPr>
          <w:rFonts w:ascii="Times New Roman" w:eastAsia="Calibri" w:hAnsi="Times New Roman" w:cs="Times New Roman"/>
          <w:b/>
          <w:sz w:val="24"/>
          <w:szCs w:val="24"/>
        </w:rPr>
        <w:t xml:space="preserve"> projekt: 1</w:t>
      </w:r>
      <w:r>
        <w:rPr>
          <w:rFonts w:ascii="Times New Roman" w:eastAsia="Calibri" w:hAnsi="Times New Roman" w:cs="Times New Roman"/>
          <w:b/>
          <w:sz w:val="24"/>
          <w:szCs w:val="24"/>
        </w:rPr>
        <w:t>00.dan škole Udruge Zvono 2021.</w:t>
      </w:r>
    </w:p>
    <w:tbl>
      <w:tblPr>
        <w:tblpPr w:leftFromText="180" w:rightFromText="180" w:vertAnchor="page" w:horzAnchor="margin" w:tblpY="25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6884"/>
      </w:tblGrid>
      <w:tr w:rsidR="001A7D40" w:rsidRPr="00953FE6" w:rsidTr="001A7D40">
        <w:trPr>
          <w:trHeight w:val="680"/>
        </w:trPr>
        <w:tc>
          <w:tcPr>
            <w:tcW w:w="21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1A7D40" w:rsidRPr="00B235AD" w:rsidRDefault="001A7D40" w:rsidP="001A7D40">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PODRUČJE</w:t>
            </w:r>
          </w:p>
        </w:tc>
        <w:tc>
          <w:tcPr>
            <w:tcW w:w="688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1A7D40" w:rsidRPr="00953FE6" w:rsidRDefault="001A7D40" w:rsidP="001A7D40">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Obrazovni i odgojni nastavni predmeti te </w:t>
            </w:r>
            <w:proofErr w:type="spellStart"/>
            <w:r w:rsidRPr="00953FE6">
              <w:rPr>
                <w:rFonts w:ascii="Times New Roman" w:eastAsia="Calibri" w:hAnsi="Times New Roman" w:cs="Times New Roman"/>
                <w:color w:val="000000"/>
                <w:sz w:val="24"/>
                <w:szCs w:val="24"/>
              </w:rPr>
              <w:t>međupredmetne</w:t>
            </w:r>
            <w:proofErr w:type="spellEnd"/>
            <w:r w:rsidRPr="00953FE6">
              <w:rPr>
                <w:rFonts w:ascii="Times New Roman" w:eastAsia="Calibri" w:hAnsi="Times New Roman" w:cs="Times New Roman"/>
                <w:color w:val="000000"/>
                <w:sz w:val="24"/>
                <w:szCs w:val="24"/>
              </w:rPr>
              <w:t xml:space="preserve"> teme</w:t>
            </w:r>
          </w:p>
          <w:p w:rsidR="001A7D40" w:rsidRPr="00953FE6" w:rsidRDefault="001A7D40" w:rsidP="001A7D40">
            <w:pPr>
              <w:spacing w:after="0" w:line="240" w:lineRule="auto"/>
              <w:rPr>
                <w:rFonts w:ascii="Times New Roman" w:eastAsia="Calibri" w:hAnsi="Times New Roman" w:cs="Times New Roman"/>
                <w:sz w:val="24"/>
                <w:szCs w:val="24"/>
              </w:rPr>
            </w:pPr>
          </w:p>
        </w:tc>
      </w:tr>
      <w:tr w:rsidR="001A7D40" w:rsidRPr="00953FE6" w:rsidTr="001A7D40">
        <w:trPr>
          <w:trHeight w:val="680"/>
        </w:trPr>
        <w:tc>
          <w:tcPr>
            <w:tcW w:w="219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1A7D40" w:rsidRPr="00B235AD" w:rsidRDefault="001A7D40" w:rsidP="001A7D40">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CIKLUS</w:t>
            </w:r>
          </w:p>
        </w:tc>
        <w:tc>
          <w:tcPr>
            <w:tcW w:w="6884"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1A7D40" w:rsidRPr="00953FE6" w:rsidRDefault="001A7D40" w:rsidP="001A7D40">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2.razred</w:t>
            </w:r>
          </w:p>
          <w:p w:rsidR="001A7D40" w:rsidRPr="00953FE6" w:rsidRDefault="001A7D40" w:rsidP="001A7D40">
            <w:pPr>
              <w:spacing w:after="0" w:line="240" w:lineRule="auto"/>
              <w:rPr>
                <w:rFonts w:ascii="Times New Roman" w:eastAsia="Calibri" w:hAnsi="Times New Roman" w:cs="Times New Roman"/>
                <w:sz w:val="24"/>
                <w:szCs w:val="24"/>
              </w:rPr>
            </w:pPr>
          </w:p>
        </w:tc>
      </w:tr>
      <w:tr w:rsidR="001A7D40" w:rsidRPr="00953FE6" w:rsidTr="001A7D40">
        <w:trPr>
          <w:trHeight w:val="680"/>
        </w:trPr>
        <w:tc>
          <w:tcPr>
            <w:tcW w:w="21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1A7D40" w:rsidRPr="00B235AD" w:rsidRDefault="001A7D40" w:rsidP="001A7D40">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CILJ</w:t>
            </w:r>
          </w:p>
        </w:tc>
        <w:tc>
          <w:tcPr>
            <w:tcW w:w="688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1A7D40" w:rsidRPr="00953FE6" w:rsidRDefault="001A7D40" w:rsidP="001A7D40">
            <w:pPr>
              <w:rPr>
                <w:rFonts w:ascii="Times New Roman" w:eastAsia="Calibri" w:hAnsi="Times New Roman" w:cs="Times New Roman"/>
                <w:sz w:val="24"/>
                <w:szCs w:val="24"/>
              </w:rPr>
            </w:pPr>
            <w:r w:rsidRPr="00953FE6">
              <w:rPr>
                <w:rFonts w:ascii="Times New Roman" w:eastAsia="Calibri" w:hAnsi="Times New Roman" w:cs="Times New Roman"/>
                <w:sz w:val="24"/>
                <w:szCs w:val="24"/>
              </w:rPr>
              <w:t>Cilj projekta je</w:t>
            </w:r>
            <w:r>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kroz odabrane sadržaje obilježiti 100.dan u školi.</w:t>
            </w:r>
            <w:r w:rsidRPr="00953FE6">
              <w:rPr>
                <w:rFonts w:ascii="Times New Roman" w:eastAsia="Calibri" w:hAnsi="Times New Roman" w:cs="Times New Roman"/>
                <w:color w:val="000000"/>
                <w:sz w:val="24"/>
                <w:szCs w:val="24"/>
                <w:shd w:val="clear" w:color="auto" w:fill="FFFFFF"/>
              </w:rPr>
              <w:t xml:space="preserve"> </w:t>
            </w:r>
          </w:p>
        </w:tc>
      </w:tr>
      <w:tr w:rsidR="001A7D40" w:rsidRPr="00953FE6" w:rsidTr="001A7D40">
        <w:trPr>
          <w:trHeight w:val="680"/>
        </w:trPr>
        <w:tc>
          <w:tcPr>
            <w:tcW w:w="219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1A7D40" w:rsidRPr="00B235AD" w:rsidRDefault="001A7D40" w:rsidP="001A7D40">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OBRAZLOŽENJE</w:t>
            </w:r>
          </w:p>
        </w:tc>
        <w:tc>
          <w:tcPr>
            <w:tcW w:w="6884"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1A7D40" w:rsidRPr="00953FE6" w:rsidRDefault="001A7D40" w:rsidP="001A7D40">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Spoznaja koliko su naučili u 100 dana škole snažno djeluje na </w:t>
            </w:r>
            <w:proofErr w:type="spellStart"/>
            <w:r w:rsidRPr="00953FE6">
              <w:rPr>
                <w:rFonts w:ascii="Times New Roman" w:eastAsia="Calibri" w:hAnsi="Times New Roman" w:cs="Times New Roman"/>
                <w:sz w:val="24"/>
                <w:szCs w:val="24"/>
              </w:rPr>
              <w:t>intrizičnu</w:t>
            </w:r>
            <w:proofErr w:type="spellEnd"/>
            <w:r w:rsidRPr="00953FE6">
              <w:rPr>
                <w:rFonts w:ascii="Times New Roman" w:eastAsia="Calibri" w:hAnsi="Times New Roman" w:cs="Times New Roman"/>
                <w:sz w:val="24"/>
                <w:szCs w:val="24"/>
              </w:rPr>
              <w:t xml:space="preserve"> motivaciju kao i radost učenika koji uče na inovativan i poticajan način.</w:t>
            </w:r>
          </w:p>
        </w:tc>
      </w:tr>
      <w:tr w:rsidR="001A7D40" w:rsidRPr="00953FE6" w:rsidTr="001A7D40">
        <w:trPr>
          <w:trHeight w:val="680"/>
        </w:trPr>
        <w:tc>
          <w:tcPr>
            <w:tcW w:w="21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1A7D40" w:rsidRPr="00B235AD" w:rsidRDefault="001A7D40" w:rsidP="001A7D40">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OČEKIVANI ISHODI I POSTIGNUĆA</w:t>
            </w:r>
          </w:p>
        </w:tc>
        <w:tc>
          <w:tcPr>
            <w:tcW w:w="688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1A7D40" w:rsidRPr="00953FE6" w:rsidRDefault="001A7D40" w:rsidP="001A7D40">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Učenici će kroz aktivnosti steći kompetencije komuniciranja na materinjem jeziku, razviti vještine rada na projektnim aktivnostima, osvijestiti osobnu kulturološku dimenziju.     </w:t>
            </w:r>
          </w:p>
        </w:tc>
      </w:tr>
      <w:tr w:rsidR="001A7D40" w:rsidRPr="00953FE6" w:rsidTr="001A7D40">
        <w:trPr>
          <w:trHeight w:val="680"/>
        </w:trPr>
        <w:tc>
          <w:tcPr>
            <w:tcW w:w="219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1A7D40" w:rsidRPr="00B235AD" w:rsidRDefault="001A7D40" w:rsidP="001A7D40">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NAČIN REALIZACIJE</w:t>
            </w:r>
          </w:p>
        </w:tc>
        <w:tc>
          <w:tcPr>
            <w:tcW w:w="6884"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1A7D40" w:rsidRPr="00953FE6" w:rsidRDefault="001A7D40" w:rsidP="001A7D40">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Primjerene igre</w:t>
            </w:r>
          </w:p>
        </w:tc>
      </w:tr>
      <w:tr w:rsidR="001A7D40" w:rsidRPr="00953FE6" w:rsidTr="001A7D40">
        <w:trPr>
          <w:trHeight w:val="680"/>
        </w:trPr>
        <w:tc>
          <w:tcPr>
            <w:tcW w:w="21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1A7D40" w:rsidRPr="00B235AD" w:rsidRDefault="001A7D40" w:rsidP="001A7D40">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1.OBLIK</w:t>
            </w:r>
          </w:p>
        </w:tc>
        <w:tc>
          <w:tcPr>
            <w:tcW w:w="688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1A7D40" w:rsidRPr="00953FE6" w:rsidRDefault="001A7D40" w:rsidP="001A7D40">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integracija sadržaja u nastavne predmete</w:t>
            </w:r>
          </w:p>
        </w:tc>
      </w:tr>
      <w:tr w:rsidR="001A7D40" w:rsidRPr="00953FE6" w:rsidTr="001A7D40">
        <w:trPr>
          <w:trHeight w:val="680"/>
        </w:trPr>
        <w:tc>
          <w:tcPr>
            <w:tcW w:w="219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1A7D40" w:rsidRPr="00B235AD" w:rsidRDefault="001A7D40" w:rsidP="001A7D40">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2.SUDIONICI</w:t>
            </w:r>
          </w:p>
        </w:tc>
        <w:tc>
          <w:tcPr>
            <w:tcW w:w="6884"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1A7D40" w:rsidRPr="00953FE6" w:rsidRDefault="001A7D40" w:rsidP="001A7D40">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2.a, razredna učiteljica i roditelji, partneri u projektu</w:t>
            </w:r>
          </w:p>
        </w:tc>
      </w:tr>
      <w:tr w:rsidR="001A7D40" w:rsidRPr="00953FE6" w:rsidTr="001A7D40">
        <w:trPr>
          <w:trHeight w:val="680"/>
        </w:trPr>
        <w:tc>
          <w:tcPr>
            <w:tcW w:w="21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1A7D40" w:rsidRPr="00B235AD" w:rsidRDefault="001A7D40" w:rsidP="001A7D40">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3.NAČIN UČENJA</w:t>
            </w:r>
          </w:p>
        </w:tc>
        <w:tc>
          <w:tcPr>
            <w:tcW w:w="688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1A7D40" w:rsidRPr="00953FE6" w:rsidRDefault="001A7D40" w:rsidP="001A7D40">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Projektno i suradničko učenje. Uporabom web 2.0 alata izradit će digitalnu slikovnicu.  Izvršit će </w:t>
            </w:r>
            <w:proofErr w:type="spellStart"/>
            <w:r w:rsidRPr="00953FE6">
              <w:rPr>
                <w:rFonts w:ascii="Times New Roman" w:eastAsia="Calibri" w:hAnsi="Times New Roman" w:cs="Times New Roman"/>
                <w:sz w:val="24"/>
                <w:szCs w:val="24"/>
              </w:rPr>
              <w:t>samovrednovanje</w:t>
            </w:r>
            <w:proofErr w:type="spellEnd"/>
            <w:r w:rsidRPr="00953FE6">
              <w:rPr>
                <w:rFonts w:ascii="Times New Roman" w:eastAsia="Calibri" w:hAnsi="Times New Roman" w:cs="Times New Roman"/>
                <w:sz w:val="24"/>
                <w:szCs w:val="24"/>
              </w:rPr>
              <w:t xml:space="preserve"> i sudjelovati u vršnjačkom vrednovanju.</w:t>
            </w:r>
          </w:p>
        </w:tc>
      </w:tr>
      <w:tr w:rsidR="001A7D40" w:rsidRPr="00953FE6" w:rsidTr="001A7D40">
        <w:trPr>
          <w:trHeight w:val="680"/>
        </w:trPr>
        <w:tc>
          <w:tcPr>
            <w:tcW w:w="219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1A7D40" w:rsidRPr="00B235AD" w:rsidRDefault="001A7D40" w:rsidP="001A7D40">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4.METODE POUČAVANJA</w:t>
            </w:r>
          </w:p>
        </w:tc>
        <w:tc>
          <w:tcPr>
            <w:tcW w:w="6884"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1A7D40" w:rsidRPr="00953FE6" w:rsidRDefault="001A7D40" w:rsidP="001A7D40">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praktičan rad,  prezentiranje</w:t>
            </w:r>
          </w:p>
        </w:tc>
      </w:tr>
      <w:tr w:rsidR="001A7D40" w:rsidRPr="00953FE6" w:rsidTr="001A7D40">
        <w:trPr>
          <w:trHeight w:val="680"/>
        </w:trPr>
        <w:tc>
          <w:tcPr>
            <w:tcW w:w="21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1A7D40" w:rsidRPr="00B235AD" w:rsidRDefault="001A7D40" w:rsidP="001A7D40">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5.TRAJANJE PROJEKTA</w:t>
            </w:r>
          </w:p>
        </w:tc>
        <w:tc>
          <w:tcPr>
            <w:tcW w:w="688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1A7D40" w:rsidRPr="00953FE6" w:rsidRDefault="001A7D40" w:rsidP="001A7D40">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Siječanj/veljača 2021.</w:t>
            </w:r>
          </w:p>
        </w:tc>
      </w:tr>
      <w:tr w:rsidR="001A7D40" w:rsidRPr="00953FE6" w:rsidTr="001A7D40">
        <w:trPr>
          <w:trHeight w:val="680"/>
        </w:trPr>
        <w:tc>
          <w:tcPr>
            <w:tcW w:w="219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1A7D40" w:rsidRPr="00B235AD" w:rsidRDefault="001A7D40" w:rsidP="001A7D40">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POTREBNI RESURSI</w:t>
            </w:r>
          </w:p>
        </w:tc>
        <w:tc>
          <w:tcPr>
            <w:tcW w:w="6884"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1A7D40" w:rsidRPr="00953FE6" w:rsidRDefault="001A7D40" w:rsidP="001A7D40">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 Pribor za rad iz kućne upotrebe. Računalo</w:t>
            </w:r>
            <w:r>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w:t>
            </w:r>
            <w:proofErr w:type="spellStart"/>
            <w:r w:rsidRPr="00953FE6">
              <w:rPr>
                <w:rFonts w:ascii="Times New Roman" w:eastAsia="Calibri" w:hAnsi="Times New Roman" w:cs="Times New Roman"/>
                <w:sz w:val="24"/>
                <w:szCs w:val="24"/>
              </w:rPr>
              <w:t>tablet</w:t>
            </w:r>
            <w:proofErr w:type="spellEnd"/>
            <w:r>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pametni telefon</w:t>
            </w:r>
          </w:p>
        </w:tc>
      </w:tr>
      <w:tr w:rsidR="001A7D40" w:rsidRPr="00953FE6" w:rsidTr="001A7D40">
        <w:trPr>
          <w:trHeight w:val="680"/>
        </w:trPr>
        <w:tc>
          <w:tcPr>
            <w:tcW w:w="21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1A7D40" w:rsidRPr="00B235AD" w:rsidRDefault="001A7D40" w:rsidP="001A7D40">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OČEKIVANE POTEŠKOĆE</w:t>
            </w:r>
          </w:p>
        </w:tc>
        <w:tc>
          <w:tcPr>
            <w:tcW w:w="688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1A7D40" w:rsidRPr="00953FE6" w:rsidRDefault="001A7D40" w:rsidP="001A7D40">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color w:val="000000"/>
                <w:sz w:val="24"/>
                <w:szCs w:val="24"/>
              </w:rPr>
              <w:t xml:space="preserve"> Projekt se može realizirati i u mogućoj online nastavi.</w:t>
            </w:r>
          </w:p>
        </w:tc>
      </w:tr>
    </w:tbl>
    <w:p w:rsidR="001A7D40" w:rsidRDefault="001A7D40" w:rsidP="001A7D40">
      <w:pPr>
        <w:rPr>
          <w:rFonts w:ascii="Times New Roman" w:eastAsia="Calibri" w:hAnsi="Times New Roman" w:cs="Times New Roman"/>
          <w:b/>
          <w:sz w:val="24"/>
          <w:szCs w:val="24"/>
        </w:rPr>
      </w:pPr>
      <w:r>
        <w:rPr>
          <w:noProof/>
          <w:lang w:eastAsia="hr-HR"/>
        </w:rPr>
        <w:drawing>
          <wp:anchor distT="0" distB="0" distL="114300" distR="114300" simplePos="0" relativeHeight="251638784" behindDoc="1" locked="0" layoutInCell="1" allowOverlap="1" wp14:anchorId="51FD7940" wp14:editId="04216BF0">
            <wp:simplePos x="0" y="0"/>
            <wp:positionH relativeFrom="margin">
              <wp:posOffset>-361950</wp:posOffset>
            </wp:positionH>
            <wp:positionV relativeFrom="paragraph">
              <wp:posOffset>237490</wp:posOffset>
            </wp:positionV>
            <wp:extent cx="6466205" cy="7833360"/>
            <wp:effectExtent l="0" t="0" r="0" b="0"/>
            <wp:wrapNone/>
            <wp:docPr id="129" name="Slika 12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205" cy="78333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A7D40" w:rsidRDefault="001A7D40" w:rsidP="001A7D40">
      <w:pPr>
        <w:rPr>
          <w:rFonts w:ascii="Times New Roman" w:eastAsia="Calibri" w:hAnsi="Times New Roman" w:cs="Times New Roman"/>
          <w:b/>
          <w:sz w:val="24"/>
          <w:szCs w:val="24"/>
        </w:rPr>
      </w:pPr>
    </w:p>
    <w:p w:rsidR="001A7D40" w:rsidRDefault="001A7D40" w:rsidP="001A7D40">
      <w:pPr>
        <w:rPr>
          <w:rFonts w:ascii="Times New Roman" w:eastAsia="Calibri" w:hAnsi="Times New Roman" w:cs="Times New Roman"/>
          <w:b/>
          <w:sz w:val="24"/>
          <w:szCs w:val="24"/>
        </w:rPr>
      </w:pPr>
    </w:p>
    <w:p w:rsidR="001A7D40" w:rsidRDefault="001A7D40" w:rsidP="001A7D40">
      <w:pPr>
        <w:rPr>
          <w:rFonts w:ascii="Times New Roman" w:eastAsia="Calibri" w:hAnsi="Times New Roman" w:cs="Times New Roman"/>
          <w:b/>
          <w:sz w:val="24"/>
          <w:szCs w:val="24"/>
        </w:rPr>
      </w:pPr>
    </w:p>
    <w:p w:rsidR="00503DE6" w:rsidRDefault="00503DE6" w:rsidP="00503DE6">
      <w:pPr>
        <w:rPr>
          <w:rFonts w:ascii="Times New Roman" w:eastAsia="Calibri" w:hAnsi="Times New Roman" w:cs="Times New Roman"/>
          <w:b/>
          <w:sz w:val="24"/>
          <w:szCs w:val="24"/>
        </w:rPr>
      </w:pPr>
    </w:p>
    <w:p w:rsidR="00D93D06" w:rsidRDefault="00D93D06" w:rsidP="00503DE6">
      <w:pPr>
        <w:rPr>
          <w:rFonts w:ascii="Times New Roman" w:eastAsia="Calibri" w:hAnsi="Times New Roman" w:cs="Times New Roman"/>
          <w:b/>
          <w:sz w:val="24"/>
          <w:szCs w:val="24"/>
        </w:rPr>
      </w:pPr>
    </w:p>
    <w:p w:rsidR="00D93D06" w:rsidRPr="00953FE6" w:rsidRDefault="00D93D06" w:rsidP="00503DE6">
      <w:pPr>
        <w:rPr>
          <w:rFonts w:ascii="Times New Roman" w:eastAsia="Calibri" w:hAnsi="Times New Roman" w:cs="Times New Roman"/>
          <w:b/>
          <w:sz w:val="24"/>
          <w:szCs w:val="24"/>
        </w:rPr>
      </w:pPr>
    </w:p>
    <w:p w:rsidR="00503DE6" w:rsidRPr="00953FE6" w:rsidRDefault="00503DE6" w:rsidP="00503DE6">
      <w:pPr>
        <w:rPr>
          <w:rFonts w:ascii="Times New Roman" w:eastAsia="Calibri" w:hAnsi="Times New Roman" w:cs="Times New Roman"/>
          <w:sz w:val="24"/>
          <w:szCs w:val="24"/>
        </w:rPr>
      </w:pPr>
    </w:p>
    <w:p w:rsidR="00503DE6" w:rsidRPr="00953FE6" w:rsidRDefault="00503DE6" w:rsidP="00503DE6">
      <w:pPr>
        <w:rPr>
          <w:rFonts w:ascii="Times New Roman" w:eastAsia="Calibri" w:hAnsi="Times New Roman" w:cs="Times New Roman"/>
          <w:sz w:val="24"/>
          <w:szCs w:val="24"/>
        </w:rPr>
      </w:pPr>
    </w:p>
    <w:p w:rsidR="00503DE6" w:rsidRPr="00953FE6" w:rsidRDefault="007E0D08" w:rsidP="00503DE6">
      <w:pPr>
        <w:rPr>
          <w:rFonts w:ascii="Times New Roman" w:eastAsia="Calibri" w:hAnsi="Times New Roman" w:cs="Times New Roman"/>
          <w:b/>
          <w:sz w:val="24"/>
          <w:szCs w:val="24"/>
        </w:rPr>
      </w:pPr>
      <w:r>
        <w:rPr>
          <w:noProof/>
          <w:lang w:eastAsia="hr-HR"/>
        </w:rPr>
        <w:drawing>
          <wp:anchor distT="0" distB="0" distL="114300" distR="114300" simplePos="0" relativeHeight="251709440" behindDoc="1" locked="0" layoutInCell="1" allowOverlap="1" wp14:anchorId="5302B709" wp14:editId="2A34B8D3">
            <wp:simplePos x="0" y="0"/>
            <wp:positionH relativeFrom="margin">
              <wp:align>center</wp:align>
            </wp:positionH>
            <wp:positionV relativeFrom="paragraph">
              <wp:posOffset>4902</wp:posOffset>
            </wp:positionV>
            <wp:extent cx="6466637" cy="7833838"/>
            <wp:effectExtent l="0" t="0" r="0" b="0"/>
            <wp:wrapNone/>
            <wp:docPr id="119" name="Slika 11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503DE6" w:rsidRPr="00953FE6">
        <w:rPr>
          <w:rFonts w:ascii="Times New Roman" w:eastAsia="Calibri" w:hAnsi="Times New Roman" w:cs="Times New Roman"/>
          <w:b/>
          <w:sz w:val="24"/>
          <w:szCs w:val="24"/>
          <w:shd w:val="clear" w:color="auto" w:fill="FFD966" w:themeFill="accent4" w:themeFillTint="99"/>
        </w:rPr>
        <w:t>eTwinning</w:t>
      </w:r>
      <w:proofErr w:type="spellEnd"/>
      <w:r w:rsidR="00503DE6" w:rsidRPr="00953FE6">
        <w:rPr>
          <w:rFonts w:ascii="Times New Roman" w:eastAsia="Calibri" w:hAnsi="Times New Roman" w:cs="Times New Roman"/>
          <w:b/>
          <w:sz w:val="24"/>
          <w:szCs w:val="24"/>
          <w:shd w:val="clear" w:color="auto" w:fill="FFD966" w:themeFill="accent4" w:themeFillTint="99"/>
        </w:rPr>
        <w:t xml:space="preserve"> projekt: Čarobne slikovnice godišnjih doba</w:t>
      </w:r>
    </w:p>
    <w:tbl>
      <w:tblPr>
        <w:tblpPr w:leftFromText="180" w:rightFromText="180" w:vertAnchor="page" w:horzAnchor="margin" w:tblpY="2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6884"/>
      </w:tblGrid>
      <w:tr w:rsidR="00B235AD" w:rsidRPr="00953FE6" w:rsidTr="007E0D08">
        <w:trPr>
          <w:trHeight w:val="624"/>
        </w:trPr>
        <w:tc>
          <w:tcPr>
            <w:tcW w:w="2190" w:type="dxa"/>
            <w:shd w:val="clear" w:color="auto" w:fill="FFF2CC" w:themeFill="accent4" w:themeFillTint="33"/>
            <w:vAlign w:val="center"/>
          </w:tcPr>
          <w:p w:rsidR="00B235AD" w:rsidRPr="00B235AD" w:rsidRDefault="00B235AD" w:rsidP="00B235AD">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PODRUČJE</w:t>
            </w:r>
          </w:p>
        </w:tc>
        <w:tc>
          <w:tcPr>
            <w:tcW w:w="6884" w:type="dxa"/>
            <w:shd w:val="clear" w:color="auto" w:fill="FFF2CC" w:themeFill="accent4" w:themeFillTint="33"/>
            <w:vAlign w:val="center"/>
          </w:tcPr>
          <w:p w:rsidR="00B235AD" w:rsidRPr="00953FE6" w:rsidRDefault="00B235AD" w:rsidP="00ED17D3">
            <w:pPr>
              <w:spacing w:after="0" w:line="240" w:lineRule="auto"/>
              <w:rPr>
                <w:rFonts w:ascii="Times New Roman" w:eastAsia="Calibri" w:hAnsi="Times New Roman" w:cs="Times New Roman"/>
                <w:color w:val="000000"/>
                <w:sz w:val="24"/>
                <w:szCs w:val="24"/>
              </w:rPr>
            </w:pPr>
            <w:r w:rsidRPr="00953FE6">
              <w:rPr>
                <w:rFonts w:ascii="Times New Roman" w:eastAsia="Calibri" w:hAnsi="Times New Roman" w:cs="Times New Roman"/>
                <w:color w:val="000000"/>
                <w:sz w:val="24"/>
                <w:szCs w:val="24"/>
              </w:rPr>
              <w:t xml:space="preserve">Obrazovni i odgojni nastavni predmeti te </w:t>
            </w:r>
            <w:proofErr w:type="spellStart"/>
            <w:r w:rsidRPr="00953FE6">
              <w:rPr>
                <w:rFonts w:ascii="Times New Roman" w:eastAsia="Calibri" w:hAnsi="Times New Roman" w:cs="Times New Roman"/>
                <w:color w:val="000000"/>
                <w:sz w:val="24"/>
                <w:szCs w:val="24"/>
              </w:rPr>
              <w:t>međupredmetne</w:t>
            </w:r>
            <w:proofErr w:type="spellEnd"/>
            <w:r w:rsidRPr="00953FE6">
              <w:rPr>
                <w:rFonts w:ascii="Times New Roman" w:eastAsia="Calibri" w:hAnsi="Times New Roman" w:cs="Times New Roman"/>
                <w:color w:val="000000"/>
                <w:sz w:val="24"/>
                <w:szCs w:val="24"/>
              </w:rPr>
              <w:t xml:space="preserve"> teme</w:t>
            </w:r>
          </w:p>
          <w:p w:rsidR="00B235AD" w:rsidRPr="00953FE6" w:rsidRDefault="00B235AD" w:rsidP="00ED17D3">
            <w:pPr>
              <w:spacing w:after="0" w:line="240" w:lineRule="auto"/>
              <w:rPr>
                <w:rFonts w:ascii="Times New Roman" w:eastAsia="Calibri" w:hAnsi="Times New Roman" w:cs="Times New Roman"/>
                <w:sz w:val="24"/>
                <w:szCs w:val="24"/>
              </w:rPr>
            </w:pPr>
          </w:p>
        </w:tc>
      </w:tr>
      <w:tr w:rsidR="00B235AD" w:rsidRPr="00953FE6" w:rsidTr="007E0D08">
        <w:trPr>
          <w:trHeight w:val="624"/>
        </w:trPr>
        <w:tc>
          <w:tcPr>
            <w:tcW w:w="2190" w:type="dxa"/>
            <w:shd w:val="clear" w:color="auto" w:fill="EAF1DD"/>
            <w:vAlign w:val="center"/>
          </w:tcPr>
          <w:p w:rsidR="00B235AD" w:rsidRPr="00B235AD" w:rsidRDefault="00B235AD" w:rsidP="00B235AD">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CIKLUS</w:t>
            </w:r>
          </w:p>
        </w:tc>
        <w:tc>
          <w:tcPr>
            <w:tcW w:w="6884" w:type="dxa"/>
            <w:shd w:val="clear" w:color="auto" w:fill="EAF1DD"/>
            <w:vAlign w:val="center"/>
          </w:tcPr>
          <w:p w:rsidR="00B235AD" w:rsidRPr="00953FE6" w:rsidRDefault="00B235AD"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2.razred</w:t>
            </w:r>
          </w:p>
          <w:p w:rsidR="00B235AD" w:rsidRPr="00953FE6" w:rsidRDefault="00B235AD" w:rsidP="00ED17D3">
            <w:pPr>
              <w:spacing w:after="0" w:line="240" w:lineRule="auto"/>
              <w:rPr>
                <w:rFonts w:ascii="Times New Roman" w:eastAsia="Calibri" w:hAnsi="Times New Roman" w:cs="Times New Roman"/>
                <w:sz w:val="24"/>
                <w:szCs w:val="24"/>
              </w:rPr>
            </w:pPr>
          </w:p>
        </w:tc>
      </w:tr>
      <w:tr w:rsidR="00B235AD" w:rsidRPr="00953FE6" w:rsidTr="007E0D08">
        <w:trPr>
          <w:trHeight w:val="624"/>
        </w:trPr>
        <w:tc>
          <w:tcPr>
            <w:tcW w:w="2190" w:type="dxa"/>
            <w:shd w:val="clear" w:color="auto" w:fill="FFF2CC" w:themeFill="accent4" w:themeFillTint="33"/>
            <w:vAlign w:val="center"/>
          </w:tcPr>
          <w:p w:rsidR="00B235AD" w:rsidRPr="00B235AD" w:rsidRDefault="00B235AD" w:rsidP="00B235AD">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CILJ</w:t>
            </w:r>
          </w:p>
        </w:tc>
        <w:tc>
          <w:tcPr>
            <w:tcW w:w="6884" w:type="dxa"/>
            <w:shd w:val="clear" w:color="auto" w:fill="FFF2CC" w:themeFill="accent4" w:themeFillTint="33"/>
            <w:vAlign w:val="center"/>
          </w:tcPr>
          <w:p w:rsidR="00B235AD" w:rsidRPr="00953FE6" w:rsidRDefault="00B235AD" w:rsidP="00ED17D3">
            <w:pPr>
              <w:rPr>
                <w:rFonts w:ascii="Times New Roman" w:eastAsia="Calibri" w:hAnsi="Times New Roman" w:cs="Times New Roman"/>
                <w:sz w:val="24"/>
                <w:szCs w:val="24"/>
              </w:rPr>
            </w:pPr>
            <w:r w:rsidRPr="00953FE6">
              <w:rPr>
                <w:rFonts w:ascii="Times New Roman" w:eastAsia="Calibri" w:hAnsi="Times New Roman" w:cs="Times New Roman"/>
                <w:sz w:val="24"/>
                <w:szCs w:val="24"/>
              </w:rPr>
              <w:t>Cilj projekta je proširiti znanja učenika o važnosti promjena koje se događaju u prirodi s biljkama, životinjama i ljudima tijekom izmjene četiri godišnja doba te osnažiti primjenu korištenja IKT-a u nastavi.</w:t>
            </w:r>
          </w:p>
        </w:tc>
      </w:tr>
      <w:tr w:rsidR="00B235AD" w:rsidRPr="00953FE6" w:rsidTr="007E0D08">
        <w:trPr>
          <w:trHeight w:val="624"/>
        </w:trPr>
        <w:tc>
          <w:tcPr>
            <w:tcW w:w="2190" w:type="dxa"/>
            <w:shd w:val="clear" w:color="auto" w:fill="EAF1DD"/>
            <w:vAlign w:val="center"/>
          </w:tcPr>
          <w:p w:rsidR="00B235AD" w:rsidRPr="00B235AD" w:rsidRDefault="00B235AD" w:rsidP="00B235AD">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OBRAZLOŽENJE</w:t>
            </w:r>
          </w:p>
        </w:tc>
        <w:tc>
          <w:tcPr>
            <w:tcW w:w="6884" w:type="dxa"/>
            <w:shd w:val="clear" w:color="auto" w:fill="EAF1DD"/>
            <w:vAlign w:val="center"/>
          </w:tcPr>
          <w:p w:rsidR="00B235AD" w:rsidRPr="00953FE6" w:rsidRDefault="00B235AD"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Učenici manje vremena provode u prirodi te slabi njihova sposobnost promatranja, opažanja i zaključivanja o zbivanjima i promjenama u prirodi.</w:t>
            </w:r>
          </w:p>
        </w:tc>
      </w:tr>
      <w:tr w:rsidR="00B235AD" w:rsidRPr="00953FE6" w:rsidTr="007E0D08">
        <w:trPr>
          <w:trHeight w:val="624"/>
        </w:trPr>
        <w:tc>
          <w:tcPr>
            <w:tcW w:w="2190" w:type="dxa"/>
            <w:shd w:val="clear" w:color="auto" w:fill="FFF2CC" w:themeFill="accent4" w:themeFillTint="33"/>
            <w:vAlign w:val="center"/>
          </w:tcPr>
          <w:p w:rsidR="00B235AD" w:rsidRPr="00B235AD" w:rsidRDefault="00B235AD" w:rsidP="00B235AD">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OČEKIVANI ISHODI I POSTIGNUĆA</w:t>
            </w:r>
          </w:p>
        </w:tc>
        <w:tc>
          <w:tcPr>
            <w:tcW w:w="6884" w:type="dxa"/>
            <w:shd w:val="clear" w:color="auto" w:fill="FFF2CC" w:themeFill="accent4" w:themeFillTint="33"/>
            <w:vAlign w:val="center"/>
          </w:tcPr>
          <w:p w:rsidR="00B235AD" w:rsidRPr="00953FE6" w:rsidRDefault="00B235AD" w:rsidP="00ED17D3">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Učenici će istraživanjem, proučavanjem i uočavanjem promjena  koje se događaju s biljkama, ljudima i životinjama u pojedina godišnja doba osmisliti svoje vlastite  slikovnice koje će međusobno prezentirati svojim projektnim partnerima. </w:t>
            </w:r>
          </w:p>
        </w:tc>
      </w:tr>
      <w:tr w:rsidR="00B235AD" w:rsidRPr="00953FE6" w:rsidTr="007E0D08">
        <w:trPr>
          <w:trHeight w:val="624"/>
        </w:trPr>
        <w:tc>
          <w:tcPr>
            <w:tcW w:w="2190" w:type="dxa"/>
            <w:shd w:val="clear" w:color="auto" w:fill="EAF1DD"/>
            <w:vAlign w:val="center"/>
          </w:tcPr>
          <w:p w:rsidR="00B235AD" w:rsidRPr="00B235AD" w:rsidRDefault="00B235AD" w:rsidP="00B235AD">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NAČIN REALIZACIJE</w:t>
            </w:r>
          </w:p>
        </w:tc>
        <w:tc>
          <w:tcPr>
            <w:tcW w:w="6884" w:type="dxa"/>
            <w:shd w:val="clear" w:color="auto" w:fill="EAF1DD"/>
            <w:vAlign w:val="center"/>
          </w:tcPr>
          <w:p w:rsidR="00B235AD" w:rsidRPr="00953FE6" w:rsidRDefault="00B235AD"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Neposrednim promatranjem tijekom nastave i u slobodno vrijeme, fotografiranjem, bilježenje opažanja i stvarane priča. Izrada digitalne slikovnice.</w:t>
            </w:r>
          </w:p>
        </w:tc>
      </w:tr>
      <w:tr w:rsidR="00B235AD" w:rsidRPr="00953FE6" w:rsidTr="007E0D08">
        <w:trPr>
          <w:trHeight w:val="624"/>
        </w:trPr>
        <w:tc>
          <w:tcPr>
            <w:tcW w:w="2190" w:type="dxa"/>
            <w:shd w:val="clear" w:color="auto" w:fill="FFF2CC" w:themeFill="accent4" w:themeFillTint="33"/>
            <w:vAlign w:val="center"/>
          </w:tcPr>
          <w:p w:rsidR="00B235AD" w:rsidRPr="00B235AD" w:rsidRDefault="00B235AD" w:rsidP="00B235AD">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1.OBLIK</w:t>
            </w:r>
          </w:p>
        </w:tc>
        <w:tc>
          <w:tcPr>
            <w:tcW w:w="6884" w:type="dxa"/>
            <w:shd w:val="clear" w:color="auto" w:fill="FFF2CC" w:themeFill="accent4" w:themeFillTint="33"/>
            <w:vAlign w:val="center"/>
          </w:tcPr>
          <w:p w:rsidR="00B235AD" w:rsidRPr="00953FE6" w:rsidRDefault="00B235AD"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integracija sadržaja u nastavne predmete</w:t>
            </w:r>
          </w:p>
        </w:tc>
      </w:tr>
      <w:tr w:rsidR="00B235AD" w:rsidRPr="00953FE6" w:rsidTr="007E0D08">
        <w:trPr>
          <w:trHeight w:val="624"/>
        </w:trPr>
        <w:tc>
          <w:tcPr>
            <w:tcW w:w="2190" w:type="dxa"/>
            <w:shd w:val="clear" w:color="auto" w:fill="EAF1DD"/>
            <w:vAlign w:val="center"/>
          </w:tcPr>
          <w:p w:rsidR="00B235AD" w:rsidRPr="00B235AD" w:rsidRDefault="00B235AD" w:rsidP="00B235AD">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2.SUDIONICI</w:t>
            </w:r>
          </w:p>
        </w:tc>
        <w:tc>
          <w:tcPr>
            <w:tcW w:w="6884" w:type="dxa"/>
            <w:shd w:val="clear" w:color="auto" w:fill="EAF1DD"/>
            <w:vAlign w:val="center"/>
          </w:tcPr>
          <w:p w:rsidR="00B235AD" w:rsidRPr="00953FE6" w:rsidRDefault="00B235AD"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2.a, razredna učiteljica i roditelji, partneri u projektu</w:t>
            </w:r>
          </w:p>
        </w:tc>
      </w:tr>
      <w:tr w:rsidR="00B235AD" w:rsidRPr="00953FE6" w:rsidTr="007E0D08">
        <w:trPr>
          <w:trHeight w:val="624"/>
        </w:trPr>
        <w:tc>
          <w:tcPr>
            <w:tcW w:w="2190" w:type="dxa"/>
            <w:shd w:val="clear" w:color="auto" w:fill="FFF2CC" w:themeFill="accent4" w:themeFillTint="33"/>
            <w:vAlign w:val="center"/>
          </w:tcPr>
          <w:p w:rsidR="00B235AD" w:rsidRPr="00B235AD" w:rsidRDefault="00B235AD" w:rsidP="00B235AD">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3.NAČIN UČENJA</w:t>
            </w:r>
          </w:p>
        </w:tc>
        <w:tc>
          <w:tcPr>
            <w:tcW w:w="6884" w:type="dxa"/>
            <w:shd w:val="clear" w:color="auto" w:fill="FFF2CC" w:themeFill="accent4" w:themeFillTint="33"/>
            <w:vAlign w:val="center"/>
          </w:tcPr>
          <w:p w:rsidR="00B235AD" w:rsidRPr="00953FE6" w:rsidRDefault="00B235AD"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Projektno i suradničko učenje; učenici će tijekom svakog godišnjeg doba napraviti nekoliko fotografija prirode. Uporabom web 2.0 alata izradit će digitalnu slikovnicu.  Izvršit će </w:t>
            </w:r>
            <w:proofErr w:type="spellStart"/>
            <w:r w:rsidRPr="00953FE6">
              <w:rPr>
                <w:rFonts w:ascii="Times New Roman" w:eastAsia="Calibri" w:hAnsi="Times New Roman" w:cs="Times New Roman"/>
                <w:sz w:val="24"/>
                <w:szCs w:val="24"/>
              </w:rPr>
              <w:t>samovrednovanje</w:t>
            </w:r>
            <w:proofErr w:type="spellEnd"/>
            <w:r w:rsidRPr="00953FE6">
              <w:rPr>
                <w:rFonts w:ascii="Times New Roman" w:eastAsia="Calibri" w:hAnsi="Times New Roman" w:cs="Times New Roman"/>
                <w:sz w:val="24"/>
                <w:szCs w:val="24"/>
              </w:rPr>
              <w:t xml:space="preserve"> i sudjelovati u vršnjačkom vrednovanju.</w:t>
            </w:r>
          </w:p>
        </w:tc>
      </w:tr>
      <w:tr w:rsidR="00B235AD" w:rsidRPr="00953FE6" w:rsidTr="007E0D08">
        <w:trPr>
          <w:trHeight w:val="624"/>
        </w:trPr>
        <w:tc>
          <w:tcPr>
            <w:tcW w:w="2190" w:type="dxa"/>
            <w:shd w:val="clear" w:color="auto" w:fill="EAF1DD"/>
            <w:vAlign w:val="center"/>
          </w:tcPr>
          <w:p w:rsidR="00B235AD" w:rsidRPr="00B235AD" w:rsidRDefault="00B235AD" w:rsidP="00B235AD">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4.METODE POUČAVANJA</w:t>
            </w:r>
          </w:p>
        </w:tc>
        <w:tc>
          <w:tcPr>
            <w:tcW w:w="6884" w:type="dxa"/>
            <w:shd w:val="clear" w:color="auto" w:fill="EAF1DD"/>
            <w:vAlign w:val="center"/>
          </w:tcPr>
          <w:p w:rsidR="00B235AD" w:rsidRPr="00953FE6" w:rsidRDefault="00B235AD"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Projektna nastava, istraživanje,</w:t>
            </w:r>
            <w:r>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praktičan rad,  prezentiranje</w:t>
            </w:r>
          </w:p>
        </w:tc>
      </w:tr>
      <w:tr w:rsidR="00B235AD" w:rsidRPr="00953FE6" w:rsidTr="007E0D08">
        <w:trPr>
          <w:trHeight w:val="624"/>
        </w:trPr>
        <w:tc>
          <w:tcPr>
            <w:tcW w:w="2190" w:type="dxa"/>
            <w:shd w:val="clear" w:color="auto" w:fill="FFF2CC" w:themeFill="accent4" w:themeFillTint="33"/>
            <w:vAlign w:val="center"/>
          </w:tcPr>
          <w:p w:rsidR="00B235AD" w:rsidRPr="00B235AD" w:rsidRDefault="00B235AD" w:rsidP="00B235AD">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5.TRAJANJE PROJEKTA</w:t>
            </w:r>
          </w:p>
        </w:tc>
        <w:tc>
          <w:tcPr>
            <w:tcW w:w="6884" w:type="dxa"/>
            <w:shd w:val="clear" w:color="auto" w:fill="FFF2CC" w:themeFill="accent4" w:themeFillTint="33"/>
            <w:vAlign w:val="center"/>
          </w:tcPr>
          <w:p w:rsidR="00B235AD" w:rsidRPr="00953FE6" w:rsidRDefault="00B235AD"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Rujan 2020.-kolovoz 2021.</w:t>
            </w:r>
          </w:p>
        </w:tc>
      </w:tr>
      <w:tr w:rsidR="00B235AD" w:rsidRPr="00953FE6" w:rsidTr="007E0D08">
        <w:trPr>
          <w:trHeight w:val="624"/>
        </w:trPr>
        <w:tc>
          <w:tcPr>
            <w:tcW w:w="2190" w:type="dxa"/>
            <w:shd w:val="clear" w:color="auto" w:fill="EAF1DD"/>
            <w:vAlign w:val="center"/>
          </w:tcPr>
          <w:p w:rsidR="00B235AD" w:rsidRPr="00B235AD" w:rsidRDefault="00B235AD" w:rsidP="00B235AD">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POTREBNI RESURSI</w:t>
            </w:r>
          </w:p>
        </w:tc>
        <w:tc>
          <w:tcPr>
            <w:tcW w:w="6884" w:type="dxa"/>
            <w:shd w:val="clear" w:color="auto" w:fill="EAF1DD"/>
            <w:vAlign w:val="center"/>
          </w:tcPr>
          <w:p w:rsidR="00B235AD" w:rsidRPr="00953FE6" w:rsidRDefault="00B235AD"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 Pribor za rad iz kućne upotrebe. Računalo/</w:t>
            </w:r>
            <w:proofErr w:type="spellStart"/>
            <w:r w:rsidRPr="00953FE6">
              <w:rPr>
                <w:rFonts w:ascii="Times New Roman" w:eastAsia="Calibri" w:hAnsi="Times New Roman" w:cs="Times New Roman"/>
                <w:sz w:val="24"/>
                <w:szCs w:val="24"/>
              </w:rPr>
              <w:t>tablet</w:t>
            </w:r>
            <w:proofErr w:type="spellEnd"/>
            <w:r w:rsidRPr="00953FE6">
              <w:rPr>
                <w:rFonts w:ascii="Times New Roman" w:eastAsia="Calibri" w:hAnsi="Times New Roman" w:cs="Times New Roman"/>
                <w:sz w:val="24"/>
                <w:szCs w:val="24"/>
              </w:rPr>
              <w:t>/pametni telefon</w:t>
            </w:r>
          </w:p>
        </w:tc>
      </w:tr>
      <w:tr w:rsidR="00B235AD" w:rsidRPr="00953FE6" w:rsidTr="007E0D08">
        <w:trPr>
          <w:trHeight w:val="624"/>
        </w:trPr>
        <w:tc>
          <w:tcPr>
            <w:tcW w:w="2190" w:type="dxa"/>
            <w:shd w:val="clear" w:color="auto" w:fill="FFF2CC" w:themeFill="accent4" w:themeFillTint="33"/>
            <w:vAlign w:val="center"/>
          </w:tcPr>
          <w:p w:rsidR="00B235AD" w:rsidRPr="00B235AD" w:rsidRDefault="00B235AD" w:rsidP="00B235AD">
            <w:pPr>
              <w:spacing w:after="0" w:line="240" w:lineRule="auto"/>
              <w:jc w:val="center"/>
              <w:rPr>
                <w:rFonts w:ascii="Times New Roman" w:eastAsia="Calibri" w:hAnsi="Times New Roman" w:cs="Times New Roman"/>
                <w:b/>
                <w:sz w:val="24"/>
                <w:szCs w:val="24"/>
              </w:rPr>
            </w:pPr>
            <w:r w:rsidRPr="00B235AD">
              <w:rPr>
                <w:rFonts w:ascii="Times New Roman" w:eastAsia="Calibri" w:hAnsi="Times New Roman" w:cs="Times New Roman"/>
                <w:b/>
                <w:sz w:val="24"/>
                <w:szCs w:val="24"/>
              </w:rPr>
              <w:t>OČEKIVANE POTEŠKOĆE</w:t>
            </w:r>
          </w:p>
        </w:tc>
        <w:tc>
          <w:tcPr>
            <w:tcW w:w="6884" w:type="dxa"/>
            <w:shd w:val="clear" w:color="auto" w:fill="FFF2CC" w:themeFill="accent4" w:themeFillTint="33"/>
            <w:vAlign w:val="center"/>
          </w:tcPr>
          <w:p w:rsidR="00B235AD" w:rsidRPr="00953FE6" w:rsidRDefault="00B235AD" w:rsidP="00ED17D3">
            <w:pPr>
              <w:spacing w:after="0" w:line="240" w:lineRule="auto"/>
              <w:rPr>
                <w:rFonts w:ascii="Times New Roman" w:eastAsia="Calibri" w:hAnsi="Times New Roman" w:cs="Times New Roman"/>
                <w:sz w:val="24"/>
                <w:szCs w:val="24"/>
              </w:rPr>
            </w:pPr>
            <w:r w:rsidRPr="00953FE6">
              <w:rPr>
                <w:rFonts w:ascii="Times New Roman" w:eastAsia="Calibri" w:hAnsi="Times New Roman" w:cs="Times New Roman"/>
                <w:color w:val="000000"/>
                <w:sz w:val="24"/>
                <w:szCs w:val="24"/>
              </w:rPr>
              <w:t xml:space="preserve"> Projekt se može realizirati i u mogućoj online nastavi.</w:t>
            </w:r>
          </w:p>
        </w:tc>
      </w:tr>
    </w:tbl>
    <w:p w:rsidR="00B235AD" w:rsidRDefault="00B235AD" w:rsidP="00B235AD">
      <w:pPr>
        <w:rPr>
          <w:rFonts w:ascii="Times New Roman" w:eastAsia="Calibri" w:hAnsi="Times New Roman" w:cs="Times New Roman"/>
          <w:sz w:val="24"/>
          <w:szCs w:val="24"/>
        </w:rPr>
      </w:pPr>
    </w:p>
    <w:p w:rsidR="00B235AD" w:rsidRDefault="00B235AD" w:rsidP="00B235AD">
      <w:pPr>
        <w:rPr>
          <w:rFonts w:ascii="Times New Roman" w:eastAsia="Calibri" w:hAnsi="Times New Roman" w:cs="Times New Roman"/>
          <w:sz w:val="24"/>
          <w:szCs w:val="24"/>
        </w:rPr>
      </w:pPr>
    </w:p>
    <w:p w:rsidR="00B235AD" w:rsidRDefault="00B235AD" w:rsidP="00B235AD">
      <w:pPr>
        <w:rPr>
          <w:rFonts w:ascii="Times New Roman" w:eastAsia="Calibri" w:hAnsi="Times New Roman" w:cs="Times New Roman"/>
          <w:sz w:val="24"/>
          <w:szCs w:val="24"/>
        </w:rPr>
      </w:pPr>
    </w:p>
    <w:p w:rsidR="00B235AD" w:rsidRDefault="00B235AD" w:rsidP="00B235AD">
      <w:pPr>
        <w:rPr>
          <w:rFonts w:ascii="Times New Roman" w:eastAsia="Calibri" w:hAnsi="Times New Roman" w:cs="Times New Roman"/>
          <w:sz w:val="24"/>
          <w:szCs w:val="24"/>
        </w:rPr>
      </w:pPr>
    </w:p>
    <w:p w:rsidR="00836080" w:rsidRDefault="00836080" w:rsidP="00B235AD">
      <w:pPr>
        <w:rPr>
          <w:rFonts w:ascii="Times New Roman" w:eastAsia="Calibri" w:hAnsi="Times New Roman" w:cs="Times New Roman"/>
          <w:sz w:val="24"/>
          <w:szCs w:val="24"/>
        </w:rPr>
      </w:pPr>
    </w:p>
    <w:p w:rsidR="001A7D40" w:rsidRDefault="001A7D40" w:rsidP="00B235AD">
      <w:pPr>
        <w:rPr>
          <w:rFonts w:ascii="Times New Roman" w:eastAsia="Calibri" w:hAnsi="Times New Roman" w:cs="Times New Roman"/>
          <w:sz w:val="24"/>
          <w:szCs w:val="24"/>
        </w:rPr>
      </w:pPr>
    </w:p>
    <w:p w:rsidR="00503DE6" w:rsidRPr="00953FE6" w:rsidRDefault="002507F6" w:rsidP="00B235AD">
      <w:pPr>
        <w:shd w:val="clear" w:color="auto" w:fill="FFD966" w:themeFill="accent4" w:themeFillTint="99"/>
        <w:rPr>
          <w:rFonts w:ascii="Times New Roman" w:eastAsia="Calibri" w:hAnsi="Times New Roman" w:cs="Times New Roman"/>
          <w:sz w:val="24"/>
          <w:szCs w:val="24"/>
        </w:rPr>
      </w:pPr>
      <w:r w:rsidRPr="00953FE6">
        <w:rPr>
          <w:rFonts w:ascii="Times New Roman" w:eastAsia="Calibri" w:hAnsi="Times New Roman" w:cs="Times New Roman"/>
          <w:b/>
          <w:sz w:val="24"/>
          <w:szCs w:val="24"/>
        </w:rPr>
        <w:t xml:space="preserve">Naziv aktivnosti: </w:t>
      </w:r>
      <w:r w:rsidR="00503DE6" w:rsidRPr="00953FE6">
        <w:rPr>
          <w:rFonts w:ascii="Times New Roman" w:eastAsia="Calibri" w:hAnsi="Times New Roman" w:cs="Times New Roman"/>
          <w:b/>
          <w:sz w:val="24"/>
          <w:szCs w:val="24"/>
        </w:rPr>
        <w:t>Dani kruha</w:t>
      </w:r>
    </w:p>
    <w:p w:rsidR="00503DE6" w:rsidRPr="00953FE6" w:rsidRDefault="00503DE6" w:rsidP="00503DE6">
      <w:pPr>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 xml:space="preserve">Razred: 1.-8. </w:t>
      </w:r>
    </w:p>
    <w:p w:rsidR="00503DE6" w:rsidRPr="00953FE6" w:rsidRDefault="00503DE6" w:rsidP="00503DE6">
      <w:pPr>
        <w:adjustRightInd w:val="0"/>
        <w:spacing w:line="276" w:lineRule="auto"/>
        <w:rPr>
          <w:rFonts w:ascii="Times New Roman" w:eastAsia="Calibri" w:hAnsi="Times New Roman" w:cs="Times New Roman"/>
          <w:b/>
          <w:bCs/>
          <w:color w:val="000000"/>
          <w:sz w:val="24"/>
          <w:szCs w:val="24"/>
        </w:rPr>
      </w:pPr>
      <w:r w:rsidRPr="00953FE6">
        <w:rPr>
          <w:rFonts w:ascii="Times New Roman" w:eastAsia="Calibri" w:hAnsi="Times New Roman" w:cs="Times New Roman"/>
          <w:b/>
          <w:sz w:val="24"/>
          <w:szCs w:val="24"/>
        </w:rPr>
        <w:t>Voditelj/</w:t>
      </w:r>
      <w:proofErr w:type="spellStart"/>
      <w:r w:rsidRPr="00953FE6">
        <w:rPr>
          <w:rFonts w:ascii="Times New Roman" w:eastAsia="Calibri" w:hAnsi="Times New Roman" w:cs="Times New Roman"/>
          <w:b/>
          <w:sz w:val="24"/>
          <w:szCs w:val="24"/>
        </w:rPr>
        <w:t>ica</w:t>
      </w:r>
      <w:proofErr w:type="spellEnd"/>
      <w:r w:rsidRPr="00953FE6">
        <w:rPr>
          <w:rFonts w:ascii="Times New Roman" w:eastAsia="Calibri" w:hAnsi="Times New Roman" w:cs="Times New Roman"/>
          <w:b/>
          <w:sz w:val="24"/>
          <w:szCs w:val="24"/>
        </w:rPr>
        <w:t xml:space="preserve">: </w:t>
      </w:r>
      <w:r w:rsidRPr="00953FE6">
        <w:rPr>
          <w:rFonts w:ascii="Times New Roman" w:eastAsia="Calibri" w:hAnsi="Times New Roman" w:cs="Times New Roman"/>
          <w:b/>
          <w:bCs/>
          <w:color w:val="000000"/>
          <w:sz w:val="24"/>
          <w:szCs w:val="24"/>
        </w:rPr>
        <w:t>svi učitelji 1.-8. razreda</w:t>
      </w:r>
    </w:p>
    <w:p w:rsidR="00503DE6" w:rsidRPr="00953FE6" w:rsidRDefault="007E0D08" w:rsidP="00503DE6">
      <w:pPr>
        <w:adjustRightInd w:val="0"/>
        <w:spacing w:line="276" w:lineRule="auto"/>
        <w:rPr>
          <w:rFonts w:ascii="Times New Roman" w:eastAsia="Calibri" w:hAnsi="Times New Roman" w:cs="Times New Roman"/>
          <w:b/>
          <w:bCs/>
          <w:color w:val="000000"/>
          <w:sz w:val="24"/>
          <w:szCs w:val="24"/>
        </w:rPr>
      </w:pPr>
      <w:r>
        <w:rPr>
          <w:noProof/>
          <w:lang w:eastAsia="hr-HR"/>
        </w:rPr>
        <w:drawing>
          <wp:anchor distT="0" distB="0" distL="114300" distR="114300" simplePos="0" relativeHeight="251710464" behindDoc="1" locked="0" layoutInCell="1" allowOverlap="1" wp14:anchorId="5302B709" wp14:editId="2A34B8D3">
            <wp:simplePos x="0" y="0"/>
            <wp:positionH relativeFrom="margin">
              <wp:align>center</wp:align>
            </wp:positionH>
            <wp:positionV relativeFrom="paragraph">
              <wp:posOffset>152984</wp:posOffset>
            </wp:positionV>
            <wp:extent cx="6466637" cy="7833838"/>
            <wp:effectExtent l="0" t="0" r="0" b="0"/>
            <wp:wrapNone/>
            <wp:docPr id="120" name="Slika 12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953FE6" w:rsidTr="00503DE6">
        <w:tc>
          <w:tcPr>
            <w:tcW w:w="1368" w:type="dxa"/>
            <w:tcBorders>
              <w:top w:val="single" w:sz="18" w:space="0" w:color="auto"/>
              <w:left w:val="single" w:sz="18" w:space="0" w:color="auto"/>
              <w:bottom w:val="single" w:sz="6" w:space="0" w:color="auto"/>
              <w:right w:val="single" w:sz="6" w:space="0" w:color="auto"/>
            </w:tcBorders>
          </w:tcPr>
          <w:p w:rsidR="00503DE6" w:rsidRPr="00953FE6" w:rsidRDefault="00503DE6" w:rsidP="00503DE6">
            <w:pPr>
              <w:spacing w:line="276" w:lineRule="auto"/>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CILJ</w:t>
            </w:r>
          </w:p>
          <w:p w:rsidR="00503DE6" w:rsidRPr="00953FE6" w:rsidRDefault="00503DE6" w:rsidP="00503DE6">
            <w:pPr>
              <w:spacing w:line="276" w:lineRule="auto"/>
              <w:jc w:val="center"/>
              <w:rPr>
                <w:rFonts w:ascii="Times New Roman" w:eastAsia="Calibri" w:hAnsi="Times New Roman" w:cs="Times New Roman"/>
                <w:b/>
                <w:sz w:val="24"/>
                <w:szCs w:val="24"/>
              </w:rPr>
            </w:pPr>
          </w:p>
        </w:tc>
        <w:tc>
          <w:tcPr>
            <w:tcW w:w="7920" w:type="dxa"/>
            <w:tcBorders>
              <w:top w:val="single" w:sz="18" w:space="0" w:color="auto"/>
              <w:left w:val="single" w:sz="6" w:space="0" w:color="auto"/>
              <w:bottom w:val="single" w:sz="6" w:space="0" w:color="auto"/>
              <w:right w:val="single" w:sz="18" w:space="0" w:color="auto"/>
            </w:tcBorders>
          </w:tcPr>
          <w:p w:rsidR="00503DE6" w:rsidRPr="00953FE6" w:rsidRDefault="00503DE6" w:rsidP="00503DE6">
            <w:pPr>
              <w:autoSpaceDE w:val="0"/>
              <w:autoSpaceDN w:val="0"/>
              <w:adjustRightInd w:val="0"/>
              <w:spacing w:after="0" w:line="276" w:lineRule="auto"/>
              <w:ind w:left="720"/>
              <w:jc w:val="both"/>
              <w:rPr>
                <w:rFonts w:ascii="Times New Roman" w:eastAsia="Times New Roman" w:hAnsi="Times New Roman" w:cs="Times New Roman"/>
                <w:sz w:val="24"/>
                <w:szCs w:val="24"/>
                <w:lang w:eastAsia="hr-HR"/>
              </w:rPr>
            </w:pPr>
          </w:p>
          <w:p w:rsidR="00503DE6" w:rsidRPr="00953FE6" w:rsidRDefault="00503DE6" w:rsidP="00C96F8F">
            <w:pPr>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953FE6">
              <w:rPr>
                <w:rFonts w:ascii="Times New Roman" w:eastAsia="Times New Roman" w:hAnsi="Times New Roman" w:cs="Times New Roman"/>
                <w:color w:val="000000"/>
                <w:sz w:val="24"/>
                <w:szCs w:val="24"/>
                <w:lang w:eastAsia="hr-HR"/>
              </w:rPr>
              <w:t xml:space="preserve">povezivanje nastavnih sadržaja iz nastavnih predmeta vjeronauka, hrvatskoga jezika, prirode i društva, likovne kulture, glazbene kulture s temom </w:t>
            </w:r>
          </w:p>
        </w:tc>
      </w:tr>
      <w:tr w:rsidR="00503DE6" w:rsidRPr="00953FE6" w:rsidTr="00503DE6">
        <w:tc>
          <w:tcPr>
            <w:tcW w:w="1368" w:type="dxa"/>
            <w:tcBorders>
              <w:top w:val="single" w:sz="6" w:space="0" w:color="auto"/>
              <w:left w:val="single" w:sz="18" w:space="0" w:color="auto"/>
              <w:bottom w:val="single" w:sz="6" w:space="0" w:color="auto"/>
              <w:right w:val="single" w:sz="6" w:space="0" w:color="auto"/>
            </w:tcBorders>
          </w:tcPr>
          <w:p w:rsidR="00503DE6" w:rsidRPr="00953FE6" w:rsidRDefault="00503DE6" w:rsidP="00503DE6">
            <w:pPr>
              <w:spacing w:line="276" w:lineRule="auto"/>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NAMJENA</w:t>
            </w:r>
          </w:p>
          <w:p w:rsidR="00503DE6" w:rsidRPr="00953FE6" w:rsidRDefault="00503DE6" w:rsidP="00503DE6">
            <w:pPr>
              <w:spacing w:line="276" w:lineRule="auto"/>
              <w:rPr>
                <w:rFonts w:ascii="Times New Roman" w:eastAsia="Calibri" w:hAnsi="Times New Roman" w:cs="Times New Roman"/>
                <w:b/>
                <w:sz w:val="24"/>
                <w:szCs w:val="24"/>
              </w:rPr>
            </w:pPr>
          </w:p>
        </w:tc>
        <w:tc>
          <w:tcPr>
            <w:tcW w:w="7920" w:type="dxa"/>
            <w:tcBorders>
              <w:top w:val="single" w:sz="6" w:space="0" w:color="auto"/>
              <w:left w:val="single" w:sz="6" w:space="0" w:color="auto"/>
              <w:bottom w:val="single" w:sz="6" w:space="0" w:color="auto"/>
              <w:right w:val="single" w:sz="18" w:space="0" w:color="auto"/>
            </w:tcBorders>
          </w:tcPr>
          <w:p w:rsidR="00503DE6" w:rsidRPr="00953FE6" w:rsidRDefault="00503DE6" w:rsidP="00503DE6">
            <w:pPr>
              <w:autoSpaceDE w:val="0"/>
              <w:autoSpaceDN w:val="0"/>
              <w:adjustRightInd w:val="0"/>
              <w:spacing w:after="0" w:line="276" w:lineRule="auto"/>
              <w:ind w:left="720"/>
              <w:jc w:val="both"/>
              <w:rPr>
                <w:rFonts w:ascii="Times New Roman" w:eastAsia="Times New Roman" w:hAnsi="Times New Roman" w:cs="Times New Roman"/>
                <w:sz w:val="24"/>
                <w:szCs w:val="24"/>
                <w:lang w:eastAsia="hr-HR"/>
              </w:rPr>
            </w:pPr>
          </w:p>
          <w:p w:rsidR="00503DE6" w:rsidRPr="00953FE6" w:rsidRDefault="00503DE6" w:rsidP="00C96F8F">
            <w:pPr>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953FE6">
              <w:rPr>
                <w:rFonts w:ascii="Times New Roman" w:eastAsia="Times New Roman" w:hAnsi="Times New Roman" w:cs="Times New Roman"/>
                <w:color w:val="000000"/>
                <w:sz w:val="24"/>
                <w:szCs w:val="24"/>
                <w:lang w:eastAsia="hr-HR"/>
              </w:rPr>
              <w:t xml:space="preserve">upoznati učenike s nastajanjem kruha (od zrna do kruha), s kulturom ophođenja prema kruhu, prikupljanje žitarica na pano </w:t>
            </w:r>
          </w:p>
          <w:p w:rsidR="00503DE6" w:rsidRPr="00953FE6" w:rsidRDefault="00503DE6" w:rsidP="00C96F8F">
            <w:pPr>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953FE6">
              <w:rPr>
                <w:rFonts w:ascii="Times New Roman" w:eastAsia="Times New Roman" w:hAnsi="Times New Roman" w:cs="Times New Roman"/>
                <w:color w:val="000000"/>
                <w:sz w:val="24"/>
                <w:szCs w:val="24"/>
                <w:lang w:eastAsia="hr-HR"/>
              </w:rPr>
              <w:t xml:space="preserve">posjet pekari ili prodavaonici kruha </w:t>
            </w:r>
          </w:p>
          <w:p w:rsidR="00503DE6" w:rsidRPr="00953FE6" w:rsidRDefault="00503DE6" w:rsidP="00C96F8F">
            <w:pPr>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953FE6">
              <w:rPr>
                <w:rFonts w:ascii="Times New Roman" w:eastAsia="Times New Roman" w:hAnsi="Times New Roman" w:cs="Times New Roman"/>
                <w:color w:val="000000"/>
                <w:sz w:val="24"/>
                <w:szCs w:val="24"/>
                <w:lang w:eastAsia="hr-HR"/>
              </w:rPr>
              <w:t xml:space="preserve">organizirati izložbu radova </w:t>
            </w:r>
          </w:p>
        </w:tc>
      </w:tr>
      <w:tr w:rsidR="00503DE6" w:rsidRPr="00953FE6" w:rsidTr="00503DE6">
        <w:tc>
          <w:tcPr>
            <w:tcW w:w="1368" w:type="dxa"/>
            <w:tcBorders>
              <w:top w:val="single" w:sz="6" w:space="0" w:color="auto"/>
              <w:left w:val="single" w:sz="18" w:space="0" w:color="auto"/>
              <w:bottom w:val="single" w:sz="6" w:space="0" w:color="auto"/>
              <w:right w:val="single" w:sz="6" w:space="0" w:color="auto"/>
            </w:tcBorders>
          </w:tcPr>
          <w:p w:rsidR="00503DE6" w:rsidRPr="00953FE6" w:rsidRDefault="00503DE6" w:rsidP="00503DE6">
            <w:pPr>
              <w:spacing w:line="276" w:lineRule="auto"/>
              <w:jc w:val="center"/>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NOSITELJI</w:t>
            </w:r>
          </w:p>
        </w:tc>
        <w:tc>
          <w:tcPr>
            <w:tcW w:w="7920" w:type="dxa"/>
            <w:tcBorders>
              <w:top w:val="single" w:sz="6" w:space="0" w:color="auto"/>
              <w:left w:val="single" w:sz="6" w:space="0" w:color="auto"/>
              <w:bottom w:val="single" w:sz="6" w:space="0" w:color="auto"/>
              <w:right w:val="single" w:sz="18" w:space="0" w:color="auto"/>
            </w:tcBorders>
          </w:tcPr>
          <w:p w:rsidR="00503DE6" w:rsidRPr="00953FE6" w:rsidRDefault="00503DE6" w:rsidP="00503DE6">
            <w:pPr>
              <w:autoSpaceDE w:val="0"/>
              <w:autoSpaceDN w:val="0"/>
              <w:adjustRightInd w:val="0"/>
              <w:spacing w:after="0" w:line="276" w:lineRule="auto"/>
              <w:ind w:left="720"/>
              <w:jc w:val="both"/>
              <w:rPr>
                <w:rFonts w:ascii="Times New Roman" w:eastAsia="Times New Roman" w:hAnsi="Times New Roman" w:cs="Times New Roman"/>
                <w:color w:val="000000"/>
                <w:sz w:val="24"/>
                <w:szCs w:val="24"/>
                <w:lang w:eastAsia="hr-HR"/>
              </w:rPr>
            </w:pPr>
          </w:p>
          <w:p w:rsidR="00503DE6" w:rsidRPr="00953FE6" w:rsidRDefault="00503DE6" w:rsidP="00C96F8F">
            <w:pPr>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953FE6">
              <w:rPr>
                <w:rFonts w:ascii="Times New Roman" w:eastAsia="Times New Roman" w:hAnsi="Times New Roman" w:cs="Times New Roman"/>
                <w:color w:val="000000"/>
                <w:sz w:val="24"/>
                <w:szCs w:val="24"/>
                <w:lang w:eastAsia="hr-HR"/>
              </w:rPr>
              <w:t xml:space="preserve">učiteljica, vjeroučiteljica, roditelji i učenici </w:t>
            </w:r>
          </w:p>
        </w:tc>
      </w:tr>
      <w:tr w:rsidR="00503DE6" w:rsidRPr="00953FE6" w:rsidTr="00503DE6">
        <w:tc>
          <w:tcPr>
            <w:tcW w:w="1368" w:type="dxa"/>
            <w:tcBorders>
              <w:top w:val="single" w:sz="6" w:space="0" w:color="auto"/>
              <w:left w:val="single" w:sz="18" w:space="0" w:color="auto"/>
              <w:bottom w:val="single" w:sz="6" w:space="0" w:color="auto"/>
              <w:right w:val="single" w:sz="6" w:space="0" w:color="auto"/>
            </w:tcBorders>
          </w:tcPr>
          <w:p w:rsidR="00503DE6" w:rsidRPr="00953FE6" w:rsidRDefault="00503DE6" w:rsidP="00503DE6">
            <w:pPr>
              <w:spacing w:line="276" w:lineRule="auto"/>
              <w:jc w:val="center"/>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 xml:space="preserve">NAČIN </w:t>
            </w: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REALIZACIJE</w:t>
            </w:r>
          </w:p>
        </w:tc>
        <w:tc>
          <w:tcPr>
            <w:tcW w:w="7920" w:type="dxa"/>
            <w:tcBorders>
              <w:top w:val="single" w:sz="6" w:space="0" w:color="auto"/>
              <w:left w:val="single" w:sz="6" w:space="0" w:color="auto"/>
              <w:bottom w:val="single" w:sz="6" w:space="0" w:color="auto"/>
              <w:right w:val="single" w:sz="18" w:space="0" w:color="auto"/>
            </w:tcBorders>
          </w:tcPr>
          <w:p w:rsidR="00503DE6" w:rsidRPr="00953FE6" w:rsidRDefault="00503DE6" w:rsidP="00503DE6">
            <w:pPr>
              <w:autoSpaceDE w:val="0"/>
              <w:autoSpaceDN w:val="0"/>
              <w:adjustRightInd w:val="0"/>
              <w:spacing w:after="0" w:line="276" w:lineRule="auto"/>
              <w:ind w:left="720"/>
              <w:jc w:val="both"/>
              <w:rPr>
                <w:rFonts w:ascii="Times New Roman" w:eastAsia="Times New Roman" w:hAnsi="Times New Roman" w:cs="Times New Roman"/>
                <w:sz w:val="24"/>
                <w:szCs w:val="24"/>
                <w:lang w:eastAsia="hr-HR"/>
              </w:rPr>
            </w:pPr>
          </w:p>
          <w:p w:rsidR="00503DE6" w:rsidRPr="00953FE6" w:rsidRDefault="00503DE6" w:rsidP="00503DE6">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503DE6" w:rsidRPr="00953FE6" w:rsidRDefault="00503DE6" w:rsidP="00C96F8F">
            <w:pPr>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953FE6">
              <w:rPr>
                <w:rFonts w:ascii="Times New Roman" w:eastAsia="Times New Roman" w:hAnsi="Times New Roman" w:cs="Times New Roman"/>
                <w:color w:val="000000"/>
                <w:sz w:val="24"/>
                <w:szCs w:val="24"/>
                <w:lang w:eastAsia="hr-HR"/>
              </w:rPr>
              <w:t xml:space="preserve">provesti projektnu nastavu sukladno razrednom planu integracije kroz sva 4 predmeta </w:t>
            </w:r>
          </w:p>
        </w:tc>
      </w:tr>
      <w:tr w:rsidR="00503DE6" w:rsidRPr="00953FE6" w:rsidTr="00503DE6">
        <w:tc>
          <w:tcPr>
            <w:tcW w:w="1368" w:type="dxa"/>
            <w:tcBorders>
              <w:top w:val="single" w:sz="6" w:space="0" w:color="auto"/>
              <w:left w:val="single" w:sz="18" w:space="0" w:color="auto"/>
              <w:bottom w:val="single" w:sz="6" w:space="0" w:color="auto"/>
              <w:right w:val="single" w:sz="6" w:space="0" w:color="auto"/>
            </w:tcBorders>
          </w:tcPr>
          <w:p w:rsidR="00503DE6" w:rsidRPr="00953FE6" w:rsidRDefault="00503DE6" w:rsidP="00503DE6">
            <w:pPr>
              <w:spacing w:line="276" w:lineRule="auto"/>
              <w:jc w:val="center"/>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VREMENIK</w:t>
            </w:r>
          </w:p>
        </w:tc>
        <w:tc>
          <w:tcPr>
            <w:tcW w:w="7920" w:type="dxa"/>
            <w:tcBorders>
              <w:top w:val="single" w:sz="6" w:space="0" w:color="auto"/>
              <w:left w:val="single" w:sz="6" w:space="0" w:color="auto"/>
              <w:bottom w:val="single" w:sz="6" w:space="0" w:color="auto"/>
              <w:right w:val="single" w:sz="18" w:space="0" w:color="auto"/>
            </w:tcBorders>
          </w:tcPr>
          <w:p w:rsidR="00503DE6" w:rsidRPr="00953FE6" w:rsidRDefault="00503DE6" w:rsidP="00503DE6">
            <w:pPr>
              <w:autoSpaceDE w:val="0"/>
              <w:autoSpaceDN w:val="0"/>
              <w:adjustRightInd w:val="0"/>
              <w:spacing w:after="0" w:line="276" w:lineRule="auto"/>
              <w:ind w:left="720"/>
              <w:jc w:val="both"/>
              <w:rPr>
                <w:rFonts w:ascii="Times New Roman" w:eastAsia="Times New Roman" w:hAnsi="Times New Roman" w:cs="Times New Roman"/>
                <w:color w:val="000000"/>
                <w:sz w:val="24"/>
                <w:szCs w:val="24"/>
                <w:lang w:eastAsia="hr-HR"/>
              </w:rPr>
            </w:pPr>
          </w:p>
          <w:p w:rsidR="00503DE6" w:rsidRPr="00953FE6" w:rsidRDefault="00503DE6" w:rsidP="00C96F8F">
            <w:pPr>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953FE6">
              <w:rPr>
                <w:rFonts w:ascii="Times New Roman" w:eastAsia="Times New Roman" w:hAnsi="Times New Roman" w:cs="Times New Roman"/>
                <w:color w:val="000000"/>
                <w:sz w:val="24"/>
                <w:szCs w:val="24"/>
                <w:lang w:eastAsia="hr-HR"/>
              </w:rPr>
              <w:t>listopad 2020.</w:t>
            </w:r>
          </w:p>
        </w:tc>
      </w:tr>
      <w:tr w:rsidR="00503DE6" w:rsidRPr="00953FE6" w:rsidTr="00503DE6">
        <w:tc>
          <w:tcPr>
            <w:tcW w:w="1368" w:type="dxa"/>
            <w:tcBorders>
              <w:top w:val="single" w:sz="6" w:space="0" w:color="auto"/>
              <w:left w:val="single" w:sz="18" w:space="0" w:color="auto"/>
              <w:bottom w:val="single" w:sz="6" w:space="0" w:color="auto"/>
              <w:right w:val="single" w:sz="6" w:space="0" w:color="auto"/>
            </w:tcBorders>
          </w:tcPr>
          <w:p w:rsidR="00503DE6" w:rsidRPr="00953FE6" w:rsidRDefault="00503DE6" w:rsidP="00503DE6">
            <w:pPr>
              <w:spacing w:line="276" w:lineRule="auto"/>
              <w:jc w:val="center"/>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TROŠKOVNIK</w:t>
            </w:r>
          </w:p>
        </w:tc>
        <w:tc>
          <w:tcPr>
            <w:tcW w:w="7920" w:type="dxa"/>
            <w:tcBorders>
              <w:top w:val="single" w:sz="6" w:space="0" w:color="auto"/>
              <w:left w:val="single" w:sz="6" w:space="0" w:color="auto"/>
              <w:bottom w:val="single" w:sz="6" w:space="0" w:color="auto"/>
              <w:right w:val="single" w:sz="18" w:space="0" w:color="auto"/>
            </w:tcBorders>
          </w:tcPr>
          <w:p w:rsidR="00503DE6" w:rsidRPr="00953FE6" w:rsidRDefault="00503DE6" w:rsidP="00503DE6">
            <w:pPr>
              <w:autoSpaceDE w:val="0"/>
              <w:autoSpaceDN w:val="0"/>
              <w:adjustRightInd w:val="0"/>
              <w:spacing w:after="0" w:line="276" w:lineRule="auto"/>
              <w:ind w:left="720"/>
              <w:jc w:val="both"/>
              <w:rPr>
                <w:rFonts w:ascii="Times New Roman" w:eastAsia="Times New Roman" w:hAnsi="Times New Roman" w:cs="Times New Roman"/>
                <w:sz w:val="24"/>
                <w:szCs w:val="24"/>
                <w:lang w:eastAsia="hr-HR"/>
              </w:rPr>
            </w:pPr>
          </w:p>
          <w:p w:rsidR="00503DE6" w:rsidRPr="00953FE6" w:rsidRDefault="00503DE6" w:rsidP="00C96F8F">
            <w:pPr>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953FE6">
              <w:rPr>
                <w:rFonts w:ascii="Times New Roman" w:eastAsia="Times New Roman" w:hAnsi="Times New Roman" w:cs="Times New Roman"/>
                <w:color w:val="000000"/>
                <w:sz w:val="24"/>
                <w:szCs w:val="24"/>
                <w:lang w:eastAsia="hr-HR"/>
              </w:rPr>
              <w:t xml:space="preserve">roditelji snose trošak izrade peciva i kolača </w:t>
            </w:r>
          </w:p>
        </w:tc>
      </w:tr>
      <w:tr w:rsidR="00503DE6" w:rsidRPr="00953FE6" w:rsidTr="00503DE6">
        <w:tc>
          <w:tcPr>
            <w:tcW w:w="1368" w:type="dxa"/>
            <w:tcBorders>
              <w:top w:val="single" w:sz="6" w:space="0" w:color="auto"/>
              <w:left w:val="single" w:sz="18" w:space="0" w:color="auto"/>
              <w:bottom w:val="single" w:sz="18" w:space="0" w:color="auto"/>
              <w:right w:val="single" w:sz="6" w:space="0" w:color="auto"/>
            </w:tcBorders>
          </w:tcPr>
          <w:p w:rsidR="00503DE6" w:rsidRPr="00953FE6" w:rsidRDefault="00503DE6" w:rsidP="00503DE6">
            <w:pPr>
              <w:spacing w:line="276" w:lineRule="auto"/>
              <w:jc w:val="center"/>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NAČIN VREDNOVANJA</w:t>
            </w:r>
          </w:p>
          <w:p w:rsidR="00503DE6" w:rsidRPr="00953FE6" w:rsidRDefault="00503DE6" w:rsidP="00503DE6">
            <w:pPr>
              <w:spacing w:line="276" w:lineRule="auto"/>
              <w:rPr>
                <w:rFonts w:ascii="Times New Roman" w:eastAsia="Calibri" w:hAnsi="Times New Roman" w:cs="Times New Roman"/>
                <w:b/>
                <w:sz w:val="24"/>
                <w:szCs w:val="24"/>
              </w:rPr>
            </w:pPr>
          </w:p>
        </w:tc>
        <w:tc>
          <w:tcPr>
            <w:tcW w:w="7920" w:type="dxa"/>
            <w:tcBorders>
              <w:top w:val="single" w:sz="6" w:space="0" w:color="auto"/>
              <w:left w:val="single" w:sz="6" w:space="0" w:color="auto"/>
              <w:bottom w:val="single" w:sz="18" w:space="0" w:color="auto"/>
              <w:right w:val="single" w:sz="18" w:space="0" w:color="auto"/>
            </w:tcBorders>
          </w:tcPr>
          <w:p w:rsidR="00503DE6" w:rsidRPr="00953FE6" w:rsidRDefault="00503DE6" w:rsidP="00503DE6">
            <w:pPr>
              <w:autoSpaceDE w:val="0"/>
              <w:autoSpaceDN w:val="0"/>
              <w:adjustRightInd w:val="0"/>
              <w:spacing w:after="0" w:line="276" w:lineRule="auto"/>
              <w:ind w:left="720"/>
              <w:jc w:val="both"/>
              <w:rPr>
                <w:rFonts w:ascii="Times New Roman" w:eastAsia="Times New Roman" w:hAnsi="Times New Roman" w:cs="Times New Roman"/>
                <w:sz w:val="24"/>
                <w:szCs w:val="24"/>
                <w:lang w:eastAsia="hr-HR"/>
              </w:rPr>
            </w:pPr>
          </w:p>
          <w:p w:rsidR="00503DE6" w:rsidRPr="00953FE6" w:rsidRDefault="00503DE6" w:rsidP="00C96F8F">
            <w:pPr>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953FE6">
              <w:rPr>
                <w:rFonts w:ascii="Times New Roman" w:eastAsia="Times New Roman" w:hAnsi="Times New Roman" w:cs="Times New Roman"/>
                <w:color w:val="000000"/>
                <w:sz w:val="24"/>
                <w:szCs w:val="24"/>
                <w:lang w:eastAsia="hr-HR"/>
              </w:rPr>
              <w:t xml:space="preserve">izrada tematskih plakata, pisanje opisa (sastavaka) na zadanu temu, prezentacije učeničkih radova u prostoru škole. </w:t>
            </w:r>
          </w:p>
          <w:p w:rsidR="00503DE6" w:rsidRPr="00953FE6" w:rsidRDefault="00503DE6" w:rsidP="00C96F8F">
            <w:pPr>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953FE6">
              <w:rPr>
                <w:rFonts w:ascii="Times New Roman" w:eastAsia="Times New Roman" w:hAnsi="Times New Roman" w:cs="Times New Roman"/>
                <w:color w:val="000000"/>
                <w:sz w:val="24"/>
                <w:szCs w:val="24"/>
                <w:lang w:eastAsia="hr-HR"/>
              </w:rPr>
              <w:t xml:space="preserve">postaviti izložbu učeničkih radova na panoima </w:t>
            </w:r>
          </w:p>
          <w:p w:rsidR="00503DE6" w:rsidRPr="00953FE6" w:rsidRDefault="00503DE6" w:rsidP="00503DE6">
            <w:pPr>
              <w:spacing w:line="276" w:lineRule="auto"/>
              <w:jc w:val="both"/>
              <w:rPr>
                <w:rFonts w:ascii="Times New Roman" w:eastAsia="Calibri" w:hAnsi="Times New Roman" w:cs="Times New Roman"/>
                <w:sz w:val="24"/>
                <w:szCs w:val="24"/>
              </w:rPr>
            </w:pPr>
          </w:p>
        </w:tc>
      </w:tr>
    </w:tbl>
    <w:p w:rsidR="00503DE6" w:rsidRPr="00953FE6" w:rsidRDefault="00503DE6" w:rsidP="00503DE6">
      <w:pPr>
        <w:adjustRightInd w:val="0"/>
        <w:spacing w:line="276" w:lineRule="auto"/>
        <w:rPr>
          <w:rFonts w:ascii="Times New Roman" w:eastAsia="Calibri" w:hAnsi="Times New Roman" w:cs="Times New Roman"/>
          <w:b/>
          <w:bCs/>
          <w:color w:val="000000"/>
          <w:sz w:val="24"/>
          <w:szCs w:val="24"/>
        </w:rPr>
      </w:pPr>
    </w:p>
    <w:p w:rsidR="00503DE6" w:rsidRPr="00953FE6" w:rsidRDefault="00503DE6" w:rsidP="00503DE6">
      <w:pPr>
        <w:adjustRightInd w:val="0"/>
        <w:spacing w:line="276" w:lineRule="auto"/>
        <w:rPr>
          <w:rFonts w:ascii="Times New Roman" w:eastAsia="Calibri" w:hAnsi="Times New Roman" w:cs="Times New Roman"/>
          <w:b/>
          <w:bCs/>
          <w:color w:val="000000"/>
          <w:sz w:val="24"/>
          <w:szCs w:val="24"/>
        </w:rPr>
      </w:pPr>
    </w:p>
    <w:p w:rsidR="00503DE6" w:rsidRPr="00953FE6" w:rsidRDefault="00503DE6" w:rsidP="00503DE6">
      <w:pPr>
        <w:tabs>
          <w:tab w:val="left" w:pos="1350"/>
        </w:tabs>
        <w:rPr>
          <w:rFonts w:ascii="Times New Roman" w:eastAsia="Calibri" w:hAnsi="Times New Roman" w:cs="Times New Roman"/>
          <w:sz w:val="24"/>
          <w:szCs w:val="24"/>
        </w:rPr>
      </w:pPr>
    </w:p>
    <w:p w:rsidR="00503DE6" w:rsidRPr="00953FE6" w:rsidRDefault="00503DE6" w:rsidP="00503DE6">
      <w:pPr>
        <w:tabs>
          <w:tab w:val="left" w:pos="1350"/>
        </w:tabs>
        <w:rPr>
          <w:rFonts w:ascii="Times New Roman" w:eastAsia="Calibri" w:hAnsi="Times New Roman" w:cs="Times New Roman"/>
          <w:sz w:val="24"/>
          <w:szCs w:val="24"/>
        </w:rPr>
      </w:pPr>
    </w:p>
    <w:p w:rsidR="00503DE6" w:rsidRPr="00953FE6" w:rsidRDefault="00503DE6" w:rsidP="00503DE6">
      <w:pPr>
        <w:spacing w:line="276" w:lineRule="auto"/>
        <w:rPr>
          <w:rFonts w:ascii="Times New Roman" w:eastAsia="Calibri" w:hAnsi="Times New Roman" w:cs="Times New Roman"/>
          <w:b/>
          <w:sz w:val="24"/>
          <w:szCs w:val="24"/>
        </w:rPr>
      </w:pPr>
    </w:p>
    <w:p w:rsidR="00503DE6" w:rsidRPr="00953FE6" w:rsidRDefault="00503DE6" w:rsidP="00503DE6">
      <w:pPr>
        <w:spacing w:line="276" w:lineRule="auto"/>
        <w:rPr>
          <w:rFonts w:ascii="Times New Roman" w:eastAsia="Calibri" w:hAnsi="Times New Roman" w:cs="Times New Roman"/>
          <w:b/>
          <w:sz w:val="24"/>
          <w:szCs w:val="24"/>
        </w:rPr>
      </w:pPr>
    </w:p>
    <w:p w:rsidR="00503DE6" w:rsidRPr="00953FE6" w:rsidRDefault="002507F6" w:rsidP="00953FE6">
      <w:pPr>
        <w:shd w:val="clear" w:color="auto" w:fill="FFD966" w:themeFill="accent4" w:themeFillTint="99"/>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 xml:space="preserve">Naziv aktivnosti: </w:t>
      </w:r>
      <w:r w:rsidR="00503DE6" w:rsidRPr="00953FE6">
        <w:rPr>
          <w:rFonts w:ascii="Times New Roman" w:eastAsia="Calibri" w:hAnsi="Times New Roman" w:cs="Times New Roman"/>
          <w:b/>
          <w:sz w:val="24"/>
          <w:szCs w:val="24"/>
        </w:rPr>
        <w:t xml:space="preserve">Upoznajmo </w:t>
      </w:r>
      <w:proofErr w:type="spellStart"/>
      <w:r w:rsidR="00503DE6" w:rsidRPr="00953FE6">
        <w:rPr>
          <w:rFonts w:ascii="Times New Roman" w:eastAsia="Calibri" w:hAnsi="Times New Roman" w:cs="Times New Roman"/>
          <w:b/>
          <w:sz w:val="24"/>
          <w:szCs w:val="24"/>
        </w:rPr>
        <w:t>četvrtaše</w:t>
      </w:r>
      <w:proofErr w:type="spellEnd"/>
      <w:r w:rsidR="00503DE6" w:rsidRPr="00953FE6">
        <w:rPr>
          <w:rFonts w:ascii="Times New Roman" w:eastAsia="Calibri" w:hAnsi="Times New Roman" w:cs="Times New Roman"/>
          <w:b/>
          <w:sz w:val="24"/>
          <w:szCs w:val="24"/>
        </w:rPr>
        <w:t xml:space="preserve"> širom Lijepe Naše</w:t>
      </w:r>
    </w:p>
    <w:p w:rsidR="00503DE6" w:rsidRPr="00953FE6" w:rsidRDefault="00503DE6" w:rsidP="00503DE6">
      <w:pPr>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Razred: 4.a i 4.b</w:t>
      </w:r>
    </w:p>
    <w:p w:rsidR="00503DE6" w:rsidRPr="00953FE6" w:rsidRDefault="00503DE6" w:rsidP="00503DE6">
      <w:pPr>
        <w:adjustRightInd w:val="0"/>
        <w:spacing w:line="276" w:lineRule="auto"/>
        <w:rPr>
          <w:rFonts w:ascii="Times New Roman" w:eastAsia="Calibri" w:hAnsi="Times New Roman" w:cs="Times New Roman"/>
          <w:b/>
          <w:bCs/>
          <w:color w:val="000000"/>
          <w:sz w:val="24"/>
          <w:szCs w:val="24"/>
        </w:rPr>
      </w:pPr>
      <w:r w:rsidRPr="00953FE6">
        <w:rPr>
          <w:rFonts w:ascii="Times New Roman" w:eastAsia="Calibri" w:hAnsi="Times New Roman" w:cs="Times New Roman"/>
          <w:b/>
          <w:sz w:val="24"/>
          <w:szCs w:val="24"/>
        </w:rPr>
        <w:t>Voditelj/</w:t>
      </w:r>
      <w:proofErr w:type="spellStart"/>
      <w:r w:rsidRPr="00953FE6">
        <w:rPr>
          <w:rFonts w:ascii="Times New Roman" w:eastAsia="Calibri" w:hAnsi="Times New Roman" w:cs="Times New Roman"/>
          <w:b/>
          <w:sz w:val="24"/>
          <w:szCs w:val="24"/>
        </w:rPr>
        <w:t>ica</w:t>
      </w:r>
      <w:proofErr w:type="spellEnd"/>
      <w:r w:rsidRPr="00953FE6">
        <w:rPr>
          <w:rFonts w:ascii="Times New Roman" w:eastAsia="Calibri" w:hAnsi="Times New Roman" w:cs="Times New Roman"/>
          <w:b/>
          <w:sz w:val="24"/>
          <w:szCs w:val="24"/>
        </w:rPr>
        <w:t xml:space="preserve">: Jasna </w:t>
      </w:r>
      <w:proofErr w:type="spellStart"/>
      <w:r w:rsidRPr="00953FE6">
        <w:rPr>
          <w:rFonts w:ascii="Times New Roman" w:eastAsia="Calibri" w:hAnsi="Times New Roman" w:cs="Times New Roman"/>
          <w:b/>
          <w:sz w:val="24"/>
          <w:szCs w:val="24"/>
        </w:rPr>
        <w:t>Dobričić</w:t>
      </w:r>
      <w:proofErr w:type="spellEnd"/>
      <w:r w:rsidRPr="00953FE6">
        <w:rPr>
          <w:rFonts w:ascii="Times New Roman" w:eastAsia="Calibri" w:hAnsi="Times New Roman" w:cs="Times New Roman"/>
          <w:b/>
          <w:sz w:val="24"/>
          <w:szCs w:val="24"/>
        </w:rPr>
        <w:t xml:space="preserve"> i  </w:t>
      </w:r>
      <w:r w:rsidRPr="00953FE6">
        <w:rPr>
          <w:rFonts w:ascii="Times New Roman" w:eastAsia="Calibri" w:hAnsi="Times New Roman" w:cs="Times New Roman"/>
          <w:b/>
          <w:bCs/>
          <w:color w:val="000000"/>
          <w:sz w:val="24"/>
          <w:szCs w:val="24"/>
        </w:rPr>
        <w:t>Nada Ivanović</w:t>
      </w:r>
    </w:p>
    <w:p w:rsidR="00503DE6" w:rsidRPr="00953FE6" w:rsidRDefault="007E0D08" w:rsidP="00503DE6">
      <w:pPr>
        <w:tabs>
          <w:tab w:val="left" w:pos="1350"/>
        </w:tabs>
        <w:spacing w:line="276" w:lineRule="auto"/>
        <w:rPr>
          <w:rFonts w:ascii="Times New Roman" w:eastAsia="Calibri" w:hAnsi="Times New Roman" w:cs="Times New Roman"/>
          <w:sz w:val="24"/>
          <w:szCs w:val="24"/>
        </w:rPr>
      </w:pPr>
      <w:r>
        <w:rPr>
          <w:noProof/>
          <w:lang w:eastAsia="hr-HR"/>
        </w:rPr>
        <w:drawing>
          <wp:anchor distT="0" distB="0" distL="114300" distR="114300" simplePos="0" relativeHeight="251711488" behindDoc="1" locked="0" layoutInCell="1" allowOverlap="1" wp14:anchorId="5302B709" wp14:editId="2A34B8D3">
            <wp:simplePos x="0" y="0"/>
            <wp:positionH relativeFrom="margin">
              <wp:align>center</wp:align>
            </wp:positionH>
            <wp:positionV relativeFrom="paragraph">
              <wp:posOffset>146304</wp:posOffset>
            </wp:positionV>
            <wp:extent cx="6466637" cy="7833838"/>
            <wp:effectExtent l="0" t="0" r="0" b="0"/>
            <wp:wrapNone/>
            <wp:docPr id="121" name="Slika 12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0"/>
        <w:gridCol w:w="6968"/>
      </w:tblGrid>
      <w:tr w:rsidR="00503DE6" w:rsidRPr="00953FE6" w:rsidTr="00503DE6">
        <w:tc>
          <w:tcPr>
            <w:tcW w:w="2070" w:type="dxa"/>
            <w:tcBorders>
              <w:top w:val="single" w:sz="18" w:space="0" w:color="auto"/>
              <w:left w:val="single" w:sz="18" w:space="0" w:color="auto"/>
              <w:bottom w:val="single" w:sz="6" w:space="0" w:color="auto"/>
              <w:right w:val="single" w:sz="6" w:space="0" w:color="auto"/>
            </w:tcBorders>
          </w:tcPr>
          <w:p w:rsidR="00503DE6" w:rsidRPr="00953FE6" w:rsidRDefault="00503DE6" w:rsidP="00503DE6">
            <w:pPr>
              <w:spacing w:line="276" w:lineRule="auto"/>
              <w:jc w:val="center"/>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CILJ</w:t>
            </w:r>
          </w:p>
          <w:p w:rsidR="00503DE6" w:rsidRPr="00953FE6" w:rsidRDefault="00503DE6" w:rsidP="00503DE6">
            <w:pPr>
              <w:spacing w:line="276" w:lineRule="auto"/>
              <w:jc w:val="center"/>
              <w:rPr>
                <w:rFonts w:ascii="Times New Roman" w:eastAsia="Calibri" w:hAnsi="Times New Roman" w:cs="Times New Roman"/>
                <w:b/>
                <w:sz w:val="24"/>
                <w:szCs w:val="24"/>
              </w:rPr>
            </w:pPr>
          </w:p>
        </w:tc>
        <w:tc>
          <w:tcPr>
            <w:tcW w:w="7218" w:type="dxa"/>
            <w:tcBorders>
              <w:top w:val="single" w:sz="18" w:space="0" w:color="auto"/>
              <w:left w:val="single" w:sz="6" w:space="0" w:color="auto"/>
              <w:bottom w:val="single" w:sz="6" w:space="0" w:color="auto"/>
              <w:right w:val="single" w:sz="18" w:space="0" w:color="auto"/>
            </w:tcBorders>
            <w:hideMark/>
          </w:tcPr>
          <w:p w:rsidR="00503DE6" w:rsidRPr="00953FE6" w:rsidRDefault="00503DE6" w:rsidP="00503DE6">
            <w:pPr>
              <w:spacing w:line="276" w:lineRule="auto"/>
              <w:ind w:left="720"/>
              <w:contextualSpacing/>
              <w:rPr>
                <w:rFonts w:ascii="Times New Roman" w:eastAsia="Calibri" w:hAnsi="Times New Roman" w:cs="Times New Roman"/>
                <w:sz w:val="24"/>
                <w:szCs w:val="24"/>
              </w:rPr>
            </w:pPr>
          </w:p>
          <w:p w:rsidR="00503DE6" w:rsidRPr="00953FE6" w:rsidRDefault="00503DE6" w:rsidP="00C96F8F">
            <w:pPr>
              <w:numPr>
                <w:ilvl w:val="0"/>
                <w:numId w:val="31"/>
              </w:numPr>
              <w:spacing w:line="276" w:lineRule="auto"/>
              <w:contextualSpacing/>
              <w:rPr>
                <w:rFonts w:ascii="Times New Roman" w:eastAsia="Calibri" w:hAnsi="Times New Roman" w:cs="Times New Roman"/>
                <w:sz w:val="24"/>
                <w:szCs w:val="24"/>
              </w:rPr>
            </w:pPr>
            <w:r w:rsidRPr="00953FE6">
              <w:rPr>
                <w:rFonts w:ascii="Times New Roman" w:eastAsia="Calibri" w:hAnsi="Times New Roman" w:cs="Times New Roman"/>
                <w:sz w:val="24"/>
                <w:szCs w:val="24"/>
              </w:rPr>
              <w:t>upoznati učenike s pisanjem razglednice</w:t>
            </w:r>
          </w:p>
          <w:p w:rsidR="00503DE6" w:rsidRPr="00953FE6" w:rsidRDefault="00503DE6" w:rsidP="00C96F8F">
            <w:pPr>
              <w:numPr>
                <w:ilvl w:val="0"/>
                <w:numId w:val="31"/>
              </w:numPr>
              <w:spacing w:line="276" w:lineRule="auto"/>
              <w:contextualSpacing/>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upoznati zavičajna mjesta i dijelove Republike Hrvatske </w:t>
            </w:r>
          </w:p>
          <w:p w:rsidR="00503DE6" w:rsidRPr="00953FE6" w:rsidRDefault="00503DE6" w:rsidP="00C96F8F">
            <w:pPr>
              <w:numPr>
                <w:ilvl w:val="0"/>
                <w:numId w:val="31"/>
              </w:numPr>
              <w:spacing w:line="276" w:lineRule="auto"/>
              <w:contextualSpacing/>
              <w:rPr>
                <w:rFonts w:ascii="Times New Roman" w:eastAsia="Calibri" w:hAnsi="Times New Roman" w:cs="Times New Roman"/>
                <w:sz w:val="24"/>
                <w:szCs w:val="24"/>
              </w:rPr>
            </w:pPr>
            <w:r w:rsidRPr="00953FE6">
              <w:rPr>
                <w:rFonts w:ascii="Times New Roman" w:eastAsia="Calibri" w:hAnsi="Times New Roman" w:cs="Times New Roman"/>
                <w:sz w:val="24"/>
                <w:szCs w:val="24"/>
              </w:rPr>
              <w:t>usvojiti lijepo pisanje</w:t>
            </w:r>
          </w:p>
          <w:p w:rsidR="00503DE6" w:rsidRPr="00953FE6" w:rsidRDefault="00503DE6" w:rsidP="00C96F8F">
            <w:pPr>
              <w:numPr>
                <w:ilvl w:val="0"/>
                <w:numId w:val="31"/>
              </w:numPr>
              <w:spacing w:line="276" w:lineRule="auto"/>
              <w:contextualSpacing/>
              <w:rPr>
                <w:rFonts w:ascii="Times New Roman" w:eastAsia="Calibri" w:hAnsi="Times New Roman" w:cs="Times New Roman"/>
                <w:sz w:val="24"/>
                <w:szCs w:val="24"/>
              </w:rPr>
            </w:pPr>
            <w:r w:rsidRPr="00953FE6">
              <w:rPr>
                <w:rFonts w:ascii="Times New Roman" w:eastAsia="Calibri" w:hAnsi="Times New Roman" w:cs="Times New Roman"/>
                <w:sz w:val="24"/>
                <w:szCs w:val="24"/>
              </w:rPr>
              <w:t>upoznati poštanski ured</w:t>
            </w:r>
          </w:p>
        </w:tc>
      </w:tr>
      <w:tr w:rsidR="00503DE6" w:rsidRPr="00953FE6" w:rsidTr="00503DE6">
        <w:trPr>
          <w:trHeight w:val="1205"/>
        </w:trPr>
        <w:tc>
          <w:tcPr>
            <w:tcW w:w="2070" w:type="dxa"/>
            <w:tcBorders>
              <w:top w:val="single" w:sz="6" w:space="0" w:color="auto"/>
              <w:left w:val="single" w:sz="18" w:space="0" w:color="auto"/>
              <w:bottom w:val="single" w:sz="6" w:space="0" w:color="auto"/>
              <w:right w:val="single" w:sz="6" w:space="0" w:color="auto"/>
            </w:tcBorders>
          </w:tcPr>
          <w:p w:rsidR="00503DE6" w:rsidRPr="00953FE6" w:rsidRDefault="00503DE6" w:rsidP="00503DE6">
            <w:pPr>
              <w:spacing w:line="276" w:lineRule="auto"/>
              <w:jc w:val="center"/>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NAMJENA</w:t>
            </w:r>
          </w:p>
        </w:tc>
        <w:tc>
          <w:tcPr>
            <w:tcW w:w="7218" w:type="dxa"/>
            <w:tcBorders>
              <w:top w:val="single" w:sz="6" w:space="0" w:color="auto"/>
              <w:left w:val="single" w:sz="6" w:space="0" w:color="auto"/>
              <w:bottom w:val="single" w:sz="6" w:space="0" w:color="auto"/>
              <w:right w:val="single" w:sz="18" w:space="0" w:color="auto"/>
            </w:tcBorders>
            <w:hideMark/>
          </w:tcPr>
          <w:p w:rsidR="00503DE6" w:rsidRPr="00953FE6" w:rsidRDefault="00503DE6" w:rsidP="00C96F8F">
            <w:pPr>
              <w:numPr>
                <w:ilvl w:val="0"/>
                <w:numId w:val="31"/>
              </w:numPr>
              <w:spacing w:line="276" w:lineRule="auto"/>
              <w:contextualSpacing/>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ukazati učenicima na „tradicionalni „ način komuniciranja , pisanje - slanje razglednice </w:t>
            </w:r>
          </w:p>
          <w:p w:rsidR="00503DE6" w:rsidRPr="00953FE6" w:rsidRDefault="00503DE6" w:rsidP="00C96F8F">
            <w:pPr>
              <w:numPr>
                <w:ilvl w:val="0"/>
                <w:numId w:val="31"/>
              </w:numPr>
              <w:spacing w:line="276" w:lineRule="auto"/>
              <w:contextualSpacing/>
              <w:rPr>
                <w:rFonts w:ascii="Times New Roman" w:eastAsia="Calibri" w:hAnsi="Times New Roman" w:cs="Times New Roman"/>
                <w:sz w:val="24"/>
                <w:szCs w:val="24"/>
              </w:rPr>
            </w:pPr>
            <w:r w:rsidRPr="00953FE6">
              <w:rPr>
                <w:rFonts w:ascii="Times New Roman" w:eastAsia="Calibri" w:hAnsi="Times New Roman" w:cs="Times New Roman"/>
                <w:sz w:val="24"/>
                <w:szCs w:val="24"/>
              </w:rPr>
              <w:t>stvaranje prijateljstva i komunikacije na „ drugačiji“ način</w:t>
            </w:r>
          </w:p>
        </w:tc>
      </w:tr>
      <w:tr w:rsidR="00503DE6" w:rsidRPr="00953FE6" w:rsidTr="00503DE6">
        <w:trPr>
          <w:trHeight w:val="1104"/>
        </w:trPr>
        <w:tc>
          <w:tcPr>
            <w:tcW w:w="2070" w:type="dxa"/>
            <w:tcBorders>
              <w:top w:val="single" w:sz="6" w:space="0" w:color="auto"/>
              <w:left w:val="single" w:sz="18" w:space="0" w:color="auto"/>
              <w:bottom w:val="single" w:sz="6" w:space="0" w:color="auto"/>
              <w:right w:val="single" w:sz="6" w:space="0" w:color="auto"/>
            </w:tcBorders>
          </w:tcPr>
          <w:p w:rsidR="00503DE6" w:rsidRPr="00953FE6" w:rsidRDefault="00503DE6" w:rsidP="00503DE6">
            <w:pPr>
              <w:spacing w:line="276" w:lineRule="auto"/>
              <w:jc w:val="center"/>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NOSITELJI</w:t>
            </w:r>
          </w:p>
        </w:tc>
        <w:tc>
          <w:tcPr>
            <w:tcW w:w="7218" w:type="dxa"/>
            <w:tcBorders>
              <w:top w:val="single" w:sz="6" w:space="0" w:color="auto"/>
              <w:left w:val="single" w:sz="6" w:space="0" w:color="auto"/>
              <w:bottom w:val="single" w:sz="6" w:space="0" w:color="auto"/>
              <w:right w:val="single" w:sz="18" w:space="0" w:color="auto"/>
            </w:tcBorders>
          </w:tcPr>
          <w:p w:rsidR="00503DE6" w:rsidRPr="00953FE6" w:rsidRDefault="00503DE6" w:rsidP="00503DE6">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p w:rsidR="00503DE6" w:rsidRPr="00953FE6" w:rsidRDefault="00503DE6" w:rsidP="00503DE6">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p w:rsidR="00503DE6" w:rsidRPr="00953FE6" w:rsidRDefault="00503DE6" w:rsidP="00503DE6">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953FE6">
              <w:rPr>
                <w:rFonts w:ascii="Times New Roman" w:eastAsia="Times New Roman" w:hAnsi="Times New Roman" w:cs="Times New Roman"/>
                <w:color w:val="000000"/>
                <w:sz w:val="24"/>
                <w:szCs w:val="24"/>
                <w:lang w:eastAsia="hr-HR"/>
              </w:rPr>
              <w:t>učenici i učitelji</w:t>
            </w:r>
          </w:p>
        </w:tc>
      </w:tr>
      <w:tr w:rsidR="00503DE6" w:rsidRPr="00953FE6" w:rsidTr="00503DE6">
        <w:tc>
          <w:tcPr>
            <w:tcW w:w="2070" w:type="dxa"/>
            <w:tcBorders>
              <w:top w:val="single" w:sz="6" w:space="0" w:color="auto"/>
              <w:left w:val="single" w:sz="18" w:space="0" w:color="auto"/>
              <w:bottom w:val="single" w:sz="6" w:space="0" w:color="auto"/>
              <w:right w:val="single" w:sz="6" w:space="0" w:color="auto"/>
            </w:tcBorders>
          </w:tcPr>
          <w:p w:rsidR="00503DE6" w:rsidRPr="00953FE6" w:rsidRDefault="00503DE6" w:rsidP="00503DE6">
            <w:pPr>
              <w:spacing w:line="276" w:lineRule="auto"/>
              <w:jc w:val="center"/>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NAČIN</w:t>
            </w: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REALIZACIJE</w:t>
            </w:r>
          </w:p>
        </w:tc>
        <w:tc>
          <w:tcPr>
            <w:tcW w:w="7218" w:type="dxa"/>
            <w:tcBorders>
              <w:top w:val="single" w:sz="6" w:space="0" w:color="auto"/>
              <w:left w:val="single" w:sz="6" w:space="0" w:color="auto"/>
              <w:bottom w:val="single" w:sz="6" w:space="0" w:color="auto"/>
              <w:right w:val="single" w:sz="18" w:space="0" w:color="auto"/>
            </w:tcBorders>
            <w:hideMark/>
          </w:tcPr>
          <w:p w:rsidR="00503DE6" w:rsidRPr="00953FE6" w:rsidRDefault="00503DE6" w:rsidP="00503DE6">
            <w:pPr>
              <w:spacing w:line="276" w:lineRule="auto"/>
              <w:rPr>
                <w:rFonts w:ascii="Times New Roman" w:eastAsia="Calibri" w:hAnsi="Times New Roman" w:cs="Times New Roman"/>
                <w:sz w:val="24"/>
                <w:szCs w:val="24"/>
              </w:rPr>
            </w:pPr>
          </w:p>
          <w:p w:rsidR="00503DE6" w:rsidRPr="00953FE6" w:rsidRDefault="00503DE6" w:rsidP="00C96F8F">
            <w:pPr>
              <w:numPr>
                <w:ilvl w:val="0"/>
                <w:numId w:val="32"/>
              </w:numPr>
              <w:spacing w:line="276" w:lineRule="auto"/>
              <w:contextualSpacing/>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 slanjem razglednica razredima dijelom Republike Hrvatske</w:t>
            </w:r>
          </w:p>
        </w:tc>
      </w:tr>
      <w:tr w:rsidR="00503DE6" w:rsidRPr="00953FE6" w:rsidTr="00503DE6">
        <w:tc>
          <w:tcPr>
            <w:tcW w:w="2070" w:type="dxa"/>
            <w:tcBorders>
              <w:top w:val="single" w:sz="6" w:space="0" w:color="auto"/>
              <w:left w:val="single" w:sz="18" w:space="0" w:color="auto"/>
              <w:bottom w:val="single" w:sz="6" w:space="0" w:color="auto"/>
              <w:right w:val="single" w:sz="6" w:space="0" w:color="auto"/>
            </w:tcBorders>
          </w:tcPr>
          <w:p w:rsidR="00503DE6" w:rsidRPr="00953FE6" w:rsidRDefault="00503DE6" w:rsidP="00503DE6">
            <w:pPr>
              <w:spacing w:line="276" w:lineRule="auto"/>
              <w:jc w:val="center"/>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VREMENIK</w:t>
            </w:r>
          </w:p>
        </w:tc>
        <w:tc>
          <w:tcPr>
            <w:tcW w:w="7218" w:type="dxa"/>
            <w:tcBorders>
              <w:top w:val="single" w:sz="6" w:space="0" w:color="auto"/>
              <w:left w:val="single" w:sz="6" w:space="0" w:color="auto"/>
              <w:bottom w:val="single" w:sz="6" w:space="0" w:color="auto"/>
              <w:right w:val="single" w:sz="18" w:space="0" w:color="auto"/>
            </w:tcBorders>
          </w:tcPr>
          <w:p w:rsidR="00503DE6" w:rsidRPr="00953FE6" w:rsidRDefault="00503DE6" w:rsidP="00503DE6">
            <w:pPr>
              <w:spacing w:line="276" w:lineRule="auto"/>
              <w:rPr>
                <w:rFonts w:ascii="Times New Roman" w:eastAsia="Calibri" w:hAnsi="Times New Roman" w:cs="Times New Roman"/>
                <w:sz w:val="24"/>
                <w:szCs w:val="24"/>
              </w:rPr>
            </w:pPr>
          </w:p>
          <w:p w:rsidR="00503DE6" w:rsidRPr="00953FE6" w:rsidRDefault="00503DE6" w:rsidP="00503DE6">
            <w:pPr>
              <w:spacing w:line="276"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Tijekom školske godine.</w:t>
            </w:r>
          </w:p>
        </w:tc>
      </w:tr>
      <w:tr w:rsidR="00503DE6" w:rsidRPr="00953FE6" w:rsidTr="00503DE6">
        <w:tc>
          <w:tcPr>
            <w:tcW w:w="2070" w:type="dxa"/>
            <w:tcBorders>
              <w:top w:val="single" w:sz="6" w:space="0" w:color="auto"/>
              <w:left w:val="single" w:sz="18" w:space="0" w:color="auto"/>
              <w:bottom w:val="single" w:sz="6" w:space="0" w:color="auto"/>
              <w:right w:val="single" w:sz="6" w:space="0" w:color="auto"/>
            </w:tcBorders>
          </w:tcPr>
          <w:p w:rsidR="00503DE6" w:rsidRPr="00953FE6" w:rsidRDefault="00503DE6" w:rsidP="00503DE6">
            <w:pPr>
              <w:spacing w:line="276" w:lineRule="auto"/>
              <w:jc w:val="center"/>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TROŠKOVNIK</w:t>
            </w:r>
          </w:p>
        </w:tc>
        <w:tc>
          <w:tcPr>
            <w:tcW w:w="7218" w:type="dxa"/>
            <w:tcBorders>
              <w:top w:val="single" w:sz="6" w:space="0" w:color="auto"/>
              <w:left w:val="single" w:sz="6" w:space="0" w:color="auto"/>
              <w:bottom w:val="single" w:sz="6" w:space="0" w:color="auto"/>
              <w:right w:val="single" w:sz="18" w:space="0" w:color="auto"/>
            </w:tcBorders>
          </w:tcPr>
          <w:p w:rsidR="00503DE6" w:rsidRPr="00953FE6" w:rsidRDefault="00503DE6" w:rsidP="00503DE6">
            <w:pPr>
              <w:spacing w:line="276" w:lineRule="auto"/>
              <w:ind w:left="720"/>
              <w:contextualSpacing/>
              <w:rPr>
                <w:rFonts w:ascii="Times New Roman" w:eastAsia="Calibri" w:hAnsi="Times New Roman" w:cs="Times New Roman"/>
                <w:sz w:val="24"/>
                <w:szCs w:val="24"/>
              </w:rPr>
            </w:pPr>
          </w:p>
          <w:p w:rsidR="00503DE6" w:rsidRPr="00953FE6" w:rsidRDefault="00503DE6" w:rsidP="00C96F8F">
            <w:pPr>
              <w:numPr>
                <w:ilvl w:val="0"/>
                <w:numId w:val="33"/>
              </w:numPr>
              <w:spacing w:line="276" w:lineRule="auto"/>
              <w:contextualSpacing/>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 razglednice i poštanske marke</w:t>
            </w:r>
          </w:p>
        </w:tc>
      </w:tr>
      <w:tr w:rsidR="00503DE6" w:rsidRPr="00953FE6" w:rsidTr="00503DE6">
        <w:tc>
          <w:tcPr>
            <w:tcW w:w="2070" w:type="dxa"/>
            <w:tcBorders>
              <w:top w:val="single" w:sz="6" w:space="0" w:color="auto"/>
              <w:left w:val="single" w:sz="18" w:space="0" w:color="auto"/>
              <w:bottom w:val="single" w:sz="18" w:space="0" w:color="auto"/>
              <w:right w:val="single" w:sz="6" w:space="0" w:color="auto"/>
            </w:tcBorders>
          </w:tcPr>
          <w:p w:rsidR="00503DE6" w:rsidRPr="00953FE6" w:rsidRDefault="00503DE6" w:rsidP="00503DE6">
            <w:pPr>
              <w:spacing w:line="276" w:lineRule="auto"/>
              <w:jc w:val="center"/>
              <w:rPr>
                <w:rFonts w:ascii="Times New Roman" w:eastAsia="Calibri" w:hAnsi="Times New Roman" w:cs="Times New Roman"/>
                <w:b/>
                <w:sz w:val="24"/>
                <w:szCs w:val="24"/>
              </w:rPr>
            </w:pPr>
          </w:p>
          <w:p w:rsidR="00503DE6" w:rsidRPr="00953FE6" w:rsidRDefault="00503DE6" w:rsidP="00503DE6">
            <w:pPr>
              <w:spacing w:line="276" w:lineRule="auto"/>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NAČIN VREDNOVANJA</w:t>
            </w:r>
          </w:p>
        </w:tc>
        <w:tc>
          <w:tcPr>
            <w:tcW w:w="7218" w:type="dxa"/>
            <w:tcBorders>
              <w:top w:val="single" w:sz="6" w:space="0" w:color="auto"/>
              <w:left w:val="single" w:sz="6" w:space="0" w:color="auto"/>
              <w:bottom w:val="single" w:sz="18" w:space="0" w:color="auto"/>
              <w:right w:val="single" w:sz="18" w:space="0" w:color="auto"/>
            </w:tcBorders>
          </w:tcPr>
          <w:p w:rsidR="00503DE6" w:rsidRPr="00953FE6" w:rsidRDefault="00503DE6" w:rsidP="00503DE6">
            <w:pPr>
              <w:spacing w:line="276" w:lineRule="auto"/>
              <w:ind w:left="720"/>
              <w:contextualSpacing/>
              <w:rPr>
                <w:rFonts w:ascii="Times New Roman" w:eastAsia="Calibri" w:hAnsi="Times New Roman" w:cs="Times New Roman"/>
                <w:sz w:val="24"/>
                <w:szCs w:val="24"/>
              </w:rPr>
            </w:pPr>
          </w:p>
          <w:p w:rsidR="00503DE6" w:rsidRPr="00953FE6" w:rsidRDefault="00503DE6" w:rsidP="00C96F8F">
            <w:pPr>
              <w:numPr>
                <w:ilvl w:val="0"/>
                <w:numId w:val="33"/>
              </w:numPr>
              <w:spacing w:line="276" w:lineRule="auto"/>
              <w:contextualSpacing/>
              <w:rPr>
                <w:rFonts w:ascii="Times New Roman" w:eastAsia="Calibri" w:hAnsi="Times New Roman" w:cs="Times New Roman"/>
                <w:sz w:val="24"/>
                <w:szCs w:val="24"/>
              </w:rPr>
            </w:pPr>
            <w:r w:rsidRPr="00953FE6">
              <w:rPr>
                <w:rFonts w:ascii="Times New Roman" w:eastAsia="Calibri" w:hAnsi="Times New Roman" w:cs="Times New Roman"/>
                <w:sz w:val="24"/>
                <w:szCs w:val="24"/>
              </w:rPr>
              <w:t>izrada plakata od pristiglih razglednica</w:t>
            </w:r>
          </w:p>
        </w:tc>
      </w:tr>
    </w:tbl>
    <w:p w:rsidR="00503DE6" w:rsidRPr="00953FE6" w:rsidRDefault="00503DE6" w:rsidP="00503DE6">
      <w:pPr>
        <w:tabs>
          <w:tab w:val="left" w:pos="1350"/>
        </w:tabs>
        <w:rPr>
          <w:rFonts w:ascii="Times New Roman" w:eastAsia="Calibri" w:hAnsi="Times New Roman" w:cs="Times New Roman"/>
          <w:sz w:val="24"/>
          <w:szCs w:val="24"/>
        </w:rPr>
      </w:pPr>
    </w:p>
    <w:p w:rsidR="00503DE6" w:rsidRPr="00953FE6" w:rsidRDefault="00503DE6" w:rsidP="00503DE6">
      <w:pPr>
        <w:tabs>
          <w:tab w:val="left" w:pos="1350"/>
        </w:tabs>
        <w:rPr>
          <w:rFonts w:ascii="Times New Roman" w:eastAsia="Calibri" w:hAnsi="Times New Roman" w:cs="Times New Roman"/>
          <w:sz w:val="24"/>
          <w:szCs w:val="24"/>
        </w:rPr>
      </w:pPr>
    </w:p>
    <w:p w:rsidR="00503DE6" w:rsidRPr="00B235AD" w:rsidRDefault="00503DE6" w:rsidP="00B235AD">
      <w:pPr>
        <w:rPr>
          <w:rFonts w:ascii="Times New Roman" w:eastAsia="Calibri" w:hAnsi="Times New Roman" w:cs="Times New Roman"/>
          <w:sz w:val="24"/>
          <w:szCs w:val="24"/>
        </w:rPr>
      </w:pPr>
      <w:r w:rsidRPr="00953FE6">
        <w:rPr>
          <w:rFonts w:ascii="Times New Roman" w:eastAsia="Calibri" w:hAnsi="Times New Roman" w:cs="Times New Roman"/>
          <w:sz w:val="24"/>
          <w:szCs w:val="24"/>
        </w:rPr>
        <w:br w:type="page"/>
      </w:r>
    </w:p>
    <w:p w:rsidR="00503DE6" w:rsidRPr="00953FE6" w:rsidRDefault="002507F6" w:rsidP="00953FE6">
      <w:pPr>
        <w:shd w:val="clear" w:color="auto" w:fill="FFD966" w:themeFill="accent4" w:themeFillTint="99"/>
        <w:spacing w:line="322" w:lineRule="exact"/>
        <w:rPr>
          <w:rFonts w:ascii="Times New Roman" w:eastAsia="Calibri" w:hAnsi="Times New Roman" w:cs="Times New Roman"/>
          <w:sz w:val="24"/>
          <w:szCs w:val="24"/>
        </w:rPr>
      </w:pPr>
      <w:r w:rsidRPr="00953FE6">
        <w:rPr>
          <w:rFonts w:ascii="Times New Roman" w:eastAsia="Calibri" w:hAnsi="Times New Roman" w:cs="Times New Roman"/>
          <w:b/>
          <w:sz w:val="24"/>
          <w:szCs w:val="24"/>
        </w:rPr>
        <w:lastRenderedPageBreak/>
        <w:t xml:space="preserve">Naziv aktivnosti: </w:t>
      </w:r>
      <w:r w:rsidR="00503DE6" w:rsidRPr="002507F6">
        <w:rPr>
          <w:rFonts w:ascii="Times New Roman" w:eastAsia="Calibri" w:hAnsi="Times New Roman" w:cs="Times New Roman"/>
          <w:b/>
          <w:sz w:val="24"/>
          <w:szCs w:val="24"/>
        </w:rPr>
        <w:t>Prometna preventiva</w:t>
      </w:r>
    </w:p>
    <w:p w:rsidR="00503DE6" w:rsidRPr="00133FBA" w:rsidRDefault="00503DE6" w:rsidP="00503DE6">
      <w:pPr>
        <w:rPr>
          <w:rFonts w:ascii="Times New Roman" w:eastAsia="Calibri" w:hAnsi="Times New Roman" w:cs="Times New Roman"/>
          <w:b/>
          <w:sz w:val="24"/>
          <w:szCs w:val="24"/>
        </w:rPr>
      </w:pPr>
      <w:r w:rsidRPr="00133FBA">
        <w:rPr>
          <w:rFonts w:ascii="Times New Roman" w:eastAsia="Calibri" w:hAnsi="Times New Roman" w:cs="Times New Roman"/>
          <w:b/>
          <w:sz w:val="24"/>
          <w:szCs w:val="24"/>
        </w:rPr>
        <w:t>Razred: 1.</w:t>
      </w:r>
      <w:r w:rsidR="00133FBA" w:rsidRPr="00133FBA">
        <w:rPr>
          <w:rFonts w:ascii="Times New Roman" w:eastAsia="Calibri" w:hAnsi="Times New Roman" w:cs="Times New Roman"/>
          <w:b/>
          <w:sz w:val="24"/>
          <w:szCs w:val="24"/>
        </w:rPr>
        <w:t xml:space="preserve"> i 4.</w:t>
      </w:r>
      <w:r w:rsidRPr="00133FBA">
        <w:rPr>
          <w:rFonts w:ascii="Times New Roman" w:eastAsia="Calibri" w:hAnsi="Times New Roman" w:cs="Times New Roman"/>
          <w:b/>
          <w:sz w:val="24"/>
          <w:szCs w:val="24"/>
        </w:rPr>
        <w:t xml:space="preserve"> </w:t>
      </w:r>
    </w:p>
    <w:p w:rsidR="00503DE6" w:rsidRPr="00133FBA" w:rsidRDefault="00503DE6" w:rsidP="00503DE6">
      <w:pPr>
        <w:spacing w:before="2"/>
        <w:rPr>
          <w:rFonts w:ascii="Times New Roman" w:eastAsia="Calibri" w:hAnsi="Times New Roman" w:cs="Times New Roman"/>
          <w:b/>
          <w:sz w:val="24"/>
          <w:szCs w:val="24"/>
        </w:rPr>
      </w:pPr>
      <w:r w:rsidRPr="00133FBA">
        <w:rPr>
          <w:rFonts w:ascii="Times New Roman" w:eastAsia="Calibri" w:hAnsi="Times New Roman" w:cs="Times New Roman"/>
          <w:b/>
          <w:sz w:val="24"/>
          <w:szCs w:val="24"/>
        </w:rPr>
        <w:t>Voditelj/</w:t>
      </w:r>
      <w:proofErr w:type="spellStart"/>
      <w:r w:rsidRPr="00133FBA">
        <w:rPr>
          <w:rFonts w:ascii="Times New Roman" w:eastAsia="Calibri" w:hAnsi="Times New Roman" w:cs="Times New Roman"/>
          <w:b/>
          <w:sz w:val="24"/>
          <w:szCs w:val="24"/>
        </w:rPr>
        <w:t>ica</w:t>
      </w:r>
      <w:proofErr w:type="spellEnd"/>
      <w:r w:rsidRPr="00133FBA">
        <w:rPr>
          <w:rFonts w:ascii="Times New Roman" w:eastAsia="Calibri" w:hAnsi="Times New Roman" w:cs="Times New Roman"/>
          <w:b/>
          <w:sz w:val="24"/>
          <w:szCs w:val="24"/>
        </w:rPr>
        <w:t>: učiteljice 1.</w:t>
      </w:r>
      <w:r w:rsidR="00133FBA">
        <w:rPr>
          <w:rFonts w:ascii="Times New Roman" w:eastAsia="Calibri" w:hAnsi="Times New Roman" w:cs="Times New Roman"/>
          <w:b/>
          <w:sz w:val="24"/>
          <w:szCs w:val="24"/>
        </w:rPr>
        <w:t xml:space="preserve"> i 4.</w:t>
      </w:r>
      <w:r w:rsidRPr="00133FBA">
        <w:rPr>
          <w:rFonts w:ascii="Times New Roman" w:eastAsia="Calibri" w:hAnsi="Times New Roman" w:cs="Times New Roman"/>
          <w:b/>
          <w:sz w:val="24"/>
          <w:szCs w:val="24"/>
        </w:rPr>
        <w:t xml:space="preserve"> razreda</w:t>
      </w:r>
    </w:p>
    <w:p w:rsidR="00503DE6" w:rsidRPr="00953FE6" w:rsidRDefault="007E0D08" w:rsidP="00503DE6">
      <w:pPr>
        <w:widowControl w:val="0"/>
        <w:autoSpaceDE w:val="0"/>
        <w:autoSpaceDN w:val="0"/>
        <w:spacing w:after="0" w:line="240" w:lineRule="auto"/>
        <w:rPr>
          <w:rFonts w:ascii="Times New Roman" w:eastAsia="Times New Roman" w:hAnsi="Times New Roman" w:cs="Times New Roman"/>
          <w:b/>
          <w:bCs/>
          <w:sz w:val="24"/>
          <w:szCs w:val="24"/>
          <w:lang w:eastAsia="hr-HR" w:bidi="hr-HR"/>
        </w:rPr>
      </w:pPr>
      <w:r>
        <w:rPr>
          <w:noProof/>
          <w:lang w:eastAsia="hr-HR"/>
        </w:rPr>
        <w:drawing>
          <wp:anchor distT="0" distB="0" distL="114300" distR="114300" simplePos="0" relativeHeight="251712512" behindDoc="1" locked="0" layoutInCell="1" allowOverlap="1" wp14:anchorId="5302B709" wp14:editId="2A34B8D3">
            <wp:simplePos x="0" y="0"/>
            <wp:positionH relativeFrom="margin">
              <wp:align>center</wp:align>
            </wp:positionH>
            <wp:positionV relativeFrom="paragraph">
              <wp:posOffset>167310</wp:posOffset>
            </wp:positionV>
            <wp:extent cx="6466637" cy="7833838"/>
            <wp:effectExtent l="0" t="0" r="0" b="0"/>
            <wp:wrapNone/>
            <wp:docPr id="122" name="Slika 12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3DE6" w:rsidRPr="00953FE6" w:rsidRDefault="00503DE6" w:rsidP="00503DE6">
      <w:pPr>
        <w:widowControl w:val="0"/>
        <w:autoSpaceDE w:val="0"/>
        <w:autoSpaceDN w:val="0"/>
        <w:spacing w:before="4" w:after="1" w:line="240" w:lineRule="auto"/>
        <w:rPr>
          <w:rFonts w:ascii="Times New Roman" w:eastAsia="Times New Roman" w:hAnsi="Times New Roman" w:cs="Times New Roman"/>
          <w:b/>
          <w:bCs/>
          <w:sz w:val="24"/>
          <w:szCs w:val="24"/>
          <w:lang w:eastAsia="hr-HR" w:bidi="hr-HR"/>
        </w:rPr>
      </w:pPr>
    </w:p>
    <w:tbl>
      <w:tblPr>
        <w:tblW w:w="9072"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046"/>
        <w:gridCol w:w="6026"/>
      </w:tblGrid>
      <w:tr w:rsidR="00503DE6" w:rsidRPr="00953FE6" w:rsidTr="00503DE6">
        <w:trPr>
          <w:trHeight w:val="1590"/>
        </w:trPr>
        <w:tc>
          <w:tcPr>
            <w:tcW w:w="3046" w:type="dxa"/>
            <w:tcBorders>
              <w:bottom w:val="single" w:sz="6" w:space="0" w:color="000000"/>
              <w:right w:val="single" w:sz="6" w:space="0" w:color="000000"/>
            </w:tcBorders>
          </w:tcPr>
          <w:p w:rsidR="00503DE6" w:rsidRPr="00953FE6" w:rsidRDefault="00503DE6" w:rsidP="00503DE6">
            <w:pPr>
              <w:rPr>
                <w:rFonts w:ascii="Times New Roman" w:hAnsi="Times New Roman" w:cs="Times New Roman"/>
                <w:sz w:val="24"/>
                <w:szCs w:val="24"/>
              </w:rPr>
            </w:pPr>
          </w:p>
          <w:p w:rsidR="00503DE6" w:rsidRPr="00953FE6" w:rsidRDefault="00503DE6" w:rsidP="00503DE6">
            <w:pPr>
              <w:rPr>
                <w:rFonts w:ascii="Times New Roman" w:hAnsi="Times New Roman" w:cs="Times New Roman"/>
                <w:sz w:val="24"/>
                <w:szCs w:val="24"/>
              </w:rPr>
            </w:pPr>
          </w:p>
          <w:p w:rsidR="00503DE6" w:rsidRPr="00953FE6" w:rsidRDefault="00503DE6" w:rsidP="00503DE6">
            <w:pPr>
              <w:spacing w:before="8"/>
              <w:rPr>
                <w:rFonts w:ascii="Times New Roman" w:hAnsi="Times New Roman" w:cs="Times New Roman"/>
                <w:sz w:val="24"/>
                <w:szCs w:val="24"/>
              </w:rPr>
            </w:pPr>
          </w:p>
          <w:p w:rsidR="00503DE6" w:rsidRPr="00953FE6" w:rsidRDefault="00503DE6" w:rsidP="00503DE6">
            <w:pPr>
              <w:ind w:left="185" w:right="123"/>
              <w:jc w:val="center"/>
              <w:rPr>
                <w:rFonts w:ascii="Times New Roman" w:hAnsi="Times New Roman" w:cs="Times New Roman"/>
                <w:b/>
                <w:sz w:val="24"/>
                <w:szCs w:val="24"/>
              </w:rPr>
            </w:pPr>
            <w:r w:rsidRPr="00953FE6">
              <w:rPr>
                <w:rFonts w:ascii="Times New Roman" w:hAnsi="Times New Roman" w:cs="Times New Roman"/>
                <w:b/>
                <w:sz w:val="24"/>
                <w:szCs w:val="24"/>
              </w:rPr>
              <w:t>CILJ</w:t>
            </w:r>
          </w:p>
        </w:tc>
        <w:tc>
          <w:tcPr>
            <w:tcW w:w="6026" w:type="dxa"/>
            <w:tcBorders>
              <w:left w:val="single" w:sz="6" w:space="0" w:color="000000"/>
              <w:bottom w:val="single" w:sz="6" w:space="0" w:color="000000"/>
            </w:tcBorders>
          </w:tcPr>
          <w:p w:rsidR="00503DE6" w:rsidRPr="00953FE6" w:rsidRDefault="00503DE6" w:rsidP="00503DE6">
            <w:pPr>
              <w:rPr>
                <w:rFonts w:ascii="Times New Roman" w:hAnsi="Times New Roman" w:cs="Times New Roman"/>
                <w:sz w:val="24"/>
                <w:szCs w:val="24"/>
              </w:rPr>
            </w:pPr>
          </w:p>
          <w:p w:rsidR="00503DE6" w:rsidRPr="00953FE6" w:rsidRDefault="00503DE6" w:rsidP="00503DE6">
            <w:pPr>
              <w:spacing w:before="168" w:line="271" w:lineRule="auto"/>
              <w:ind w:left="143" w:right="48"/>
              <w:jc w:val="both"/>
              <w:rPr>
                <w:rFonts w:ascii="Times New Roman" w:hAnsi="Times New Roman" w:cs="Times New Roman"/>
                <w:sz w:val="24"/>
                <w:szCs w:val="24"/>
              </w:rPr>
            </w:pPr>
            <w:r w:rsidRPr="00953FE6">
              <w:rPr>
                <w:rFonts w:ascii="Times New Roman" w:hAnsi="Times New Roman" w:cs="Times New Roman"/>
                <w:sz w:val="24"/>
                <w:szCs w:val="24"/>
              </w:rPr>
              <w:t>Upoznati djecu prvih razreda osnovnih škola, koja prvi put samostalno sudjeluju u prometu, s osnovnim pravilima ponašanja u prometu i opasnostima koje im prijete u slučaju nepoštivanja prometnih propisa.</w:t>
            </w:r>
          </w:p>
        </w:tc>
      </w:tr>
      <w:tr w:rsidR="00503DE6" w:rsidRPr="00953FE6" w:rsidTr="00503DE6">
        <w:trPr>
          <w:trHeight w:val="1590"/>
        </w:trPr>
        <w:tc>
          <w:tcPr>
            <w:tcW w:w="3046" w:type="dxa"/>
            <w:tcBorders>
              <w:top w:val="single" w:sz="6" w:space="0" w:color="000000"/>
              <w:bottom w:val="single" w:sz="6" w:space="0" w:color="000000"/>
              <w:right w:val="single" w:sz="6" w:space="0" w:color="000000"/>
            </w:tcBorders>
          </w:tcPr>
          <w:p w:rsidR="00503DE6" w:rsidRPr="00953FE6" w:rsidRDefault="00503DE6" w:rsidP="00503DE6">
            <w:pPr>
              <w:rPr>
                <w:rFonts w:ascii="Times New Roman" w:hAnsi="Times New Roman" w:cs="Times New Roman"/>
                <w:sz w:val="24"/>
                <w:szCs w:val="24"/>
              </w:rPr>
            </w:pPr>
          </w:p>
          <w:p w:rsidR="00503DE6" w:rsidRPr="00953FE6" w:rsidRDefault="00503DE6" w:rsidP="00503DE6">
            <w:pPr>
              <w:spacing w:before="172"/>
              <w:ind w:left="185" w:right="124"/>
              <w:jc w:val="center"/>
              <w:rPr>
                <w:rFonts w:ascii="Times New Roman" w:hAnsi="Times New Roman" w:cs="Times New Roman"/>
                <w:b/>
                <w:sz w:val="24"/>
                <w:szCs w:val="24"/>
              </w:rPr>
            </w:pPr>
            <w:r w:rsidRPr="00953FE6">
              <w:rPr>
                <w:rFonts w:ascii="Times New Roman" w:hAnsi="Times New Roman" w:cs="Times New Roman"/>
                <w:b/>
                <w:sz w:val="24"/>
                <w:szCs w:val="24"/>
              </w:rPr>
              <w:t>NAMJENA</w:t>
            </w:r>
          </w:p>
        </w:tc>
        <w:tc>
          <w:tcPr>
            <w:tcW w:w="6026" w:type="dxa"/>
            <w:tcBorders>
              <w:top w:val="single" w:sz="6" w:space="0" w:color="000000"/>
              <w:left w:val="single" w:sz="6" w:space="0" w:color="000000"/>
              <w:bottom w:val="single" w:sz="6" w:space="0" w:color="000000"/>
            </w:tcBorders>
          </w:tcPr>
          <w:p w:rsidR="00503DE6" w:rsidRPr="00953FE6" w:rsidRDefault="00503DE6" w:rsidP="00503DE6">
            <w:pPr>
              <w:rPr>
                <w:rFonts w:ascii="Times New Roman" w:hAnsi="Times New Roman" w:cs="Times New Roman"/>
                <w:sz w:val="24"/>
                <w:szCs w:val="24"/>
              </w:rPr>
            </w:pPr>
          </w:p>
          <w:p w:rsidR="00503DE6" w:rsidRPr="00953FE6" w:rsidRDefault="00503DE6" w:rsidP="00503DE6">
            <w:pPr>
              <w:spacing w:before="165" w:line="276" w:lineRule="auto"/>
              <w:ind w:left="143" w:right="44"/>
              <w:jc w:val="both"/>
              <w:rPr>
                <w:rFonts w:ascii="Times New Roman" w:hAnsi="Times New Roman" w:cs="Times New Roman"/>
                <w:sz w:val="24"/>
                <w:szCs w:val="24"/>
              </w:rPr>
            </w:pPr>
            <w:r w:rsidRPr="00953FE6">
              <w:rPr>
                <w:rFonts w:ascii="Times New Roman" w:hAnsi="Times New Roman" w:cs="Times New Roman"/>
                <w:sz w:val="24"/>
                <w:szCs w:val="24"/>
              </w:rPr>
              <w:t>Upoznati djecu s prometnim pravilima, opasnostima na cesti te ih osposobiti za samostalno, odgovorno i sigurno sudjelovanje u prometu stjecanjem odgovarajućih znanja, vještina i stavova.</w:t>
            </w:r>
          </w:p>
        </w:tc>
      </w:tr>
      <w:tr w:rsidR="00503DE6" w:rsidRPr="00953FE6" w:rsidTr="00503DE6">
        <w:trPr>
          <w:trHeight w:val="1432"/>
        </w:trPr>
        <w:tc>
          <w:tcPr>
            <w:tcW w:w="3046" w:type="dxa"/>
            <w:tcBorders>
              <w:top w:val="single" w:sz="6" w:space="0" w:color="000000"/>
              <w:bottom w:val="single" w:sz="6" w:space="0" w:color="000000"/>
              <w:right w:val="single" w:sz="6" w:space="0" w:color="000000"/>
            </w:tcBorders>
          </w:tcPr>
          <w:p w:rsidR="00503DE6" w:rsidRPr="00953FE6" w:rsidRDefault="00503DE6" w:rsidP="00503DE6">
            <w:pPr>
              <w:rPr>
                <w:rFonts w:ascii="Times New Roman" w:hAnsi="Times New Roman" w:cs="Times New Roman"/>
                <w:sz w:val="24"/>
                <w:szCs w:val="24"/>
              </w:rPr>
            </w:pPr>
          </w:p>
          <w:p w:rsidR="00503DE6" w:rsidRPr="00953FE6" w:rsidRDefault="00503DE6" w:rsidP="00503DE6">
            <w:pPr>
              <w:spacing w:before="173"/>
              <w:ind w:left="185" w:right="116"/>
              <w:jc w:val="center"/>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6026" w:type="dxa"/>
            <w:tcBorders>
              <w:top w:val="single" w:sz="6" w:space="0" w:color="000000"/>
              <w:left w:val="single" w:sz="6" w:space="0" w:color="000000"/>
              <w:bottom w:val="single" w:sz="6" w:space="0" w:color="000000"/>
            </w:tcBorders>
          </w:tcPr>
          <w:p w:rsidR="00503DE6" w:rsidRPr="00953FE6" w:rsidRDefault="00503DE6" w:rsidP="00503DE6">
            <w:pPr>
              <w:rPr>
                <w:rFonts w:ascii="Times New Roman" w:hAnsi="Times New Roman" w:cs="Times New Roman"/>
                <w:sz w:val="24"/>
                <w:szCs w:val="24"/>
              </w:rPr>
            </w:pPr>
          </w:p>
          <w:p w:rsidR="00503DE6" w:rsidRPr="00953FE6" w:rsidRDefault="00503DE6" w:rsidP="00503DE6">
            <w:pPr>
              <w:spacing w:before="163"/>
              <w:ind w:left="143"/>
              <w:rPr>
                <w:rFonts w:ascii="Times New Roman" w:hAnsi="Times New Roman" w:cs="Times New Roman"/>
                <w:sz w:val="24"/>
                <w:szCs w:val="24"/>
              </w:rPr>
            </w:pPr>
            <w:r w:rsidRPr="00953FE6">
              <w:rPr>
                <w:rFonts w:ascii="Times New Roman" w:hAnsi="Times New Roman" w:cs="Times New Roman"/>
                <w:sz w:val="24"/>
                <w:szCs w:val="24"/>
              </w:rPr>
              <w:t>Policijski službenici Splitsko–dalmatinske županije, učiteljice i učenici</w:t>
            </w:r>
          </w:p>
        </w:tc>
      </w:tr>
      <w:tr w:rsidR="00503DE6" w:rsidRPr="00953FE6" w:rsidTr="00503DE6">
        <w:trPr>
          <w:trHeight w:val="1908"/>
        </w:trPr>
        <w:tc>
          <w:tcPr>
            <w:tcW w:w="3046" w:type="dxa"/>
            <w:tcBorders>
              <w:top w:val="single" w:sz="6" w:space="0" w:color="000000"/>
              <w:bottom w:val="single" w:sz="6" w:space="0" w:color="000000"/>
              <w:right w:val="single" w:sz="6" w:space="0" w:color="000000"/>
            </w:tcBorders>
          </w:tcPr>
          <w:p w:rsidR="00503DE6" w:rsidRPr="00953FE6" w:rsidRDefault="00503DE6" w:rsidP="00503DE6">
            <w:pPr>
              <w:rPr>
                <w:rFonts w:ascii="Times New Roman" w:hAnsi="Times New Roman" w:cs="Times New Roman"/>
                <w:sz w:val="24"/>
                <w:szCs w:val="24"/>
              </w:rPr>
            </w:pPr>
          </w:p>
          <w:p w:rsidR="00503DE6" w:rsidRPr="00953FE6" w:rsidRDefault="00503DE6" w:rsidP="00503DE6">
            <w:pPr>
              <w:spacing w:before="170" w:line="415" w:lineRule="auto"/>
              <w:ind w:left="231" w:right="150" w:firstLine="427"/>
              <w:rPr>
                <w:rFonts w:ascii="Times New Roman" w:hAnsi="Times New Roman" w:cs="Times New Roman"/>
                <w:b/>
                <w:sz w:val="24"/>
                <w:szCs w:val="24"/>
              </w:rPr>
            </w:pPr>
            <w:r w:rsidRPr="00953FE6">
              <w:rPr>
                <w:rFonts w:ascii="Times New Roman" w:hAnsi="Times New Roman" w:cs="Times New Roman"/>
                <w:b/>
                <w:sz w:val="24"/>
                <w:szCs w:val="24"/>
              </w:rPr>
              <w:t>NAČIN REALIZACIJE</w:t>
            </w:r>
          </w:p>
        </w:tc>
        <w:tc>
          <w:tcPr>
            <w:tcW w:w="6026" w:type="dxa"/>
            <w:tcBorders>
              <w:top w:val="single" w:sz="6" w:space="0" w:color="000000"/>
              <w:left w:val="single" w:sz="6" w:space="0" w:color="000000"/>
              <w:bottom w:val="single" w:sz="6" w:space="0" w:color="000000"/>
            </w:tcBorders>
          </w:tcPr>
          <w:p w:rsidR="00503DE6" w:rsidRPr="00953FE6" w:rsidRDefault="00503DE6" w:rsidP="00503DE6">
            <w:pPr>
              <w:rPr>
                <w:rFonts w:ascii="Times New Roman" w:hAnsi="Times New Roman" w:cs="Times New Roman"/>
                <w:sz w:val="24"/>
                <w:szCs w:val="24"/>
              </w:rPr>
            </w:pPr>
          </w:p>
          <w:p w:rsidR="00503DE6" w:rsidRPr="00953FE6" w:rsidRDefault="00503DE6" w:rsidP="00133FBA">
            <w:pPr>
              <w:spacing w:line="273" w:lineRule="auto"/>
              <w:ind w:right="387"/>
              <w:rPr>
                <w:rFonts w:ascii="Times New Roman" w:hAnsi="Times New Roman" w:cs="Times New Roman"/>
                <w:sz w:val="24"/>
                <w:szCs w:val="24"/>
              </w:rPr>
            </w:pPr>
            <w:r w:rsidRPr="00953FE6">
              <w:rPr>
                <w:rFonts w:ascii="Times New Roman" w:hAnsi="Times New Roman" w:cs="Times New Roman"/>
                <w:sz w:val="24"/>
                <w:szCs w:val="24"/>
              </w:rPr>
              <w:t>Teoretski i praktični dio, predavanja, radionice, vožnja biciklističkim poligonom</w:t>
            </w:r>
            <w:r w:rsidR="00133FBA">
              <w:rPr>
                <w:rFonts w:ascii="Times New Roman" w:hAnsi="Times New Roman" w:cs="Times New Roman"/>
                <w:sz w:val="24"/>
                <w:szCs w:val="24"/>
              </w:rPr>
              <w:t>. HAK –ov poligon za 4. razrede (Split)</w:t>
            </w:r>
          </w:p>
        </w:tc>
      </w:tr>
      <w:tr w:rsidR="00503DE6" w:rsidRPr="00953FE6" w:rsidTr="00503DE6">
        <w:trPr>
          <w:trHeight w:val="956"/>
        </w:trPr>
        <w:tc>
          <w:tcPr>
            <w:tcW w:w="3046" w:type="dxa"/>
            <w:tcBorders>
              <w:top w:val="single" w:sz="6" w:space="0" w:color="000000"/>
              <w:bottom w:val="single" w:sz="6" w:space="0" w:color="000000"/>
              <w:right w:val="single" w:sz="6" w:space="0" w:color="000000"/>
            </w:tcBorders>
          </w:tcPr>
          <w:p w:rsidR="00503DE6" w:rsidRPr="00953FE6" w:rsidRDefault="00503DE6" w:rsidP="00503DE6">
            <w:pPr>
              <w:rPr>
                <w:rFonts w:ascii="Times New Roman" w:hAnsi="Times New Roman" w:cs="Times New Roman"/>
                <w:sz w:val="24"/>
                <w:szCs w:val="24"/>
              </w:rPr>
            </w:pPr>
          </w:p>
          <w:p w:rsidR="00503DE6" w:rsidRPr="00953FE6" w:rsidRDefault="00503DE6" w:rsidP="00503DE6">
            <w:pPr>
              <w:spacing w:before="172"/>
              <w:ind w:left="185" w:right="125"/>
              <w:jc w:val="center"/>
              <w:rPr>
                <w:rFonts w:ascii="Times New Roman" w:hAnsi="Times New Roman" w:cs="Times New Roman"/>
                <w:b/>
                <w:sz w:val="24"/>
                <w:szCs w:val="24"/>
              </w:rPr>
            </w:pPr>
            <w:r w:rsidRPr="00953FE6">
              <w:rPr>
                <w:rFonts w:ascii="Times New Roman" w:hAnsi="Times New Roman" w:cs="Times New Roman"/>
                <w:b/>
                <w:sz w:val="24"/>
                <w:szCs w:val="24"/>
              </w:rPr>
              <w:t>VREMENIK</w:t>
            </w:r>
          </w:p>
        </w:tc>
        <w:tc>
          <w:tcPr>
            <w:tcW w:w="6026" w:type="dxa"/>
            <w:tcBorders>
              <w:top w:val="single" w:sz="6" w:space="0" w:color="000000"/>
              <w:left w:val="single" w:sz="6" w:space="0" w:color="000000"/>
              <w:bottom w:val="single" w:sz="6" w:space="0" w:color="000000"/>
            </w:tcBorders>
          </w:tcPr>
          <w:p w:rsidR="00503DE6" w:rsidRPr="00953FE6" w:rsidRDefault="00503DE6" w:rsidP="00503DE6">
            <w:pPr>
              <w:rPr>
                <w:rFonts w:ascii="Times New Roman" w:hAnsi="Times New Roman" w:cs="Times New Roman"/>
                <w:sz w:val="24"/>
                <w:szCs w:val="24"/>
              </w:rPr>
            </w:pPr>
          </w:p>
          <w:p w:rsidR="00503DE6" w:rsidRPr="00953FE6" w:rsidRDefault="00503DE6" w:rsidP="00503DE6">
            <w:pPr>
              <w:spacing w:before="165"/>
              <w:ind w:left="143"/>
              <w:rPr>
                <w:rFonts w:ascii="Times New Roman" w:hAnsi="Times New Roman" w:cs="Times New Roman"/>
                <w:sz w:val="24"/>
                <w:szCs w:val="24"/>
              </w:rPr>
            </w:pPr>
            <w:r w:rsidRPr="00953FE6">
              <w:rPr>
                <w:rFonts w:ascii="Times New Roman" w:hAnsi="Times New Roman" w:cs="Times New Roman"/>
                <w:sz w:val="24"/>
                <w:szCs w:val="24"/>
              </w:rPr>
              <w:t>Tijekom školske godine 2020./2021.</w:t>
            </w:r>
          </w:p>
        </w:tc>
      </w:tr>
      <w:tr w:rsidR="00503DE6" w:rsidRPr="00953FE6" w:rsidTr="00503DE6">
        <w:trPr>
          <w:trHeight w:val="952"/>
        </w:trPr>
        <w:tc>
          <w:tcPr>
            <w:tcW w:w="3046" w:type="dxa"/>
            <w:tcBorders>
              <w:top w:val="single" w:sz="6" w:space="0" w:color="000000"/>
              <w:bottom w:val="single" w:sz="6" w:space="0" w:color="000000"/>
              <w:right w:val="single" w:sz="6" w:space="0" w:color="000000"/>
            </w:tcBorders>
          </w:tcPr>
          <w:p w:rsidR="00503DE6" w:rsidRPr="00953FE6" w:rsidRDefault="00503DE6" w:rsidP="00503DE6">
            <w:pPr>
              <w:rPr>
                <w:rFonts w:ascii="Times New Roman" w:hAnsi="Times New Roman" w:cs="Times New Roman"/>
                <w:sz w:val="24"/>
                <w:szCs w:val="24"/>
              </w:rPr>
            </w:pPr>
          </w:p>
          <w:p w:rsidR="00503DE6" w:rsidRPr="00953FE6" w:rsidRDefault="00503DE6" w:rsidP="00503DE6">
            <w:pPr>
              <w:spacing w:before="170"/>
              <w:ind w:left="185" w:right="125"/>
              <w:jc w:val="center"/>
              <w:rPr>
                <w:rFonts w:ascii="Times New Roman" w:hAnsi="Times New Roman" w:cs="Times New Roman"/>
                <w:b/>
                <w:sz w:val="24"/>
                <w:szCs w:val="24"/>
              </w:rPr>
            </w:pPr>
            <w:r w:rsidRPr="00953FE6">
              <w:rPr>
                <w:rFonts w:ascii="Times New Roman" w:hAnsi="Times New Roman" w:cs="Times New Roman"/>
                <w:b/>
                <w:sz w:val="24"/>
                <w:szCs w:val="24"/>
              </w:rPr>
              <w:t>TROŠKOVNIK</w:t>
            </w:r>
          </w:p>
        </w:tc>
        <w:tc>
          <w:tcPr>
            <w:tcW w:w="6026" w:type="dxa"/>
            <w:tcBorders>
              <w:top w:val="single" w:sz="6" w:space="0" w:color="000000"/>
              <w:left w:val="single" w:sz="6" w:space="0" w:color="000000"/>
              <w:bottom w:val="single" w:sz="6" w:space="0" w:color="000000"/>
            </w:tcBorders>
          </w:tcPr>
          <w:p w:rsidR="00503DE6" w:rsidRPr="00953FE6" w:rsidRDefault="00503DE6" w:rsidP="00503DE6">
            <w:pPr>
              <w:rPr>
                <w:rFonts w:ascii="Times New Roman" w:hAnsi="Times New Roman" w:cs="Times New Roman"/>
                <w:sz w:val="24"/>
                <w:szCs w:val="24"/>
              </w:rPr>
            </w:pPr>
          </w:p>
          <w:p w:rsidR="00503DE6" w:rsidRPr="00953FE6" w:rsidRDefault="00503DE6" w:rsidP="00503DE6">
            <w:pPr>
              <w:spacing w:before="160"/>
              <w:ind w:left="143"/>
              <w:rPr>
                <w:rFonts w:ascii="Times New Roman" w:hAnsi="Times New Roman" w:cs="Times New Roman"/>
                <w:sz w:val="24"/>
                <w:szCs w:val="24"/>
              </w:rPr>
            </w:pPr>
            <w:r w:rsidRPr="00953FE6">
              <w:rPr>
                <w:rFonts w:ascii="Times New Roman" w:hAnsi="Times New Roman" w:cs="Times New Roman"/>
                <w:sz w:val="24"/>
                <w:szCs w:val="24"/>
              </w:rPr>
              <w:t>/</w:t>
            </w:r>
          </w:p>
        </w:tc>
      </w:tr>
      <w:tr w:rsidR="00503DE6" w:rsidRPr="00953FE6" w:rsidTr="00503DE6">
        <w:trPr>
          <w:trHeight w:val="1751"/>
        </w:trPr>
        <w:tc>
          <w:tcPr>
            <w:tcW w:w="3046" w:type="dxa"/>
            <w:tcBorders>
              <w:top w:val="single" w:sz="6" w:space="0" w:color="000000"/>
              <w:right w:val="single" w:sz="6" w:space="0" w:color="000000"/>
            </w:tcBorders>
          </w:tcPr>
          <w:p w:rsidR="00503DE6" w:rsidRPr="00953FE6" w:rsidRDefault="00503DE6" w:rsidP="00503DE6">
            <w:pPr>
              <w:rPr>
                <w:rFonts w:ascii="Times New Roman" w:hAnsi="Times New Roman" w:cs="Times New Roman"/>
                <w:sz w:val="24"/>
                <w:szCs w:val="24"/>
              </w:rPr>
            </w:pPr>
          </w:p>
          <w:p w:rsidR="00503DE6" w:rsidRPr="00953FE6" w:rsidRDefault="00503DE6" w:rsidP="00503DE6">
            <w:pPr>
              <w:spacing w:before="175" w:line="273" w:lineRule="auto"/>
              <w:ind w:left="128" w:right="40" w:firstLine="530"/>
              <w:rPr>
                <w:rFonts w:ascii="Times New Roman" w:hAnsi="Times New Roman" w:cs="Times New Roman"/>
                <w:b/>
                <w:sz w:val="24"/>
                <w:szCs w:val="24"/>
              </w:rPr>
            </w:pPr>
            <w:r w:rsidRPr="00953FE6">
              <w:rPr>
                <w:rFonts w:ascii="Times New Roman" w:hAnsi="Times New Roman" w:cs="Times New Roman"/>
                <w:b/>
                <w:sz w:val="24"/>
                <w:szCs w:val="24"/>
              </w:rPr>
              <w:t>NAČIN VREDNOVANJA</w:t>
            </w:r>
          </w:p>
        </w:tc>
        <w:tc>
          <w:tcPr>
            <w:tcW w:w="6026" w:type="dxa"/>
            <w:tcBorders>
              <w:top w:val="single" w:sz="6" w:space="0" w:color="000000"/>
              <w:left w:val="single" w:sz="6" w:space="0" w:color="000000"/>
            </w:tcBorders>
          </w:tcPr>
          <w:p w:rsidR="00503DE6" w:rsidRPr="00953FE6" w:rsidRDefault="00503DE6" w:rsidP="00503DE6">
            <w:pPr>
              <w:spacing w:before="7"/>
              <w:rPr>
                <w:rFonts w:ascii="Times New Roman" w:hAnsi="Times New Roman" w:cs="Times New Roman"/>
                <w:sz w:val="24"/>
                <w:szCs w:val="24"/>
              </w:rPr>
            </w:pPr>
          </w:p>
          <w:p w:rsidR="00503DE6" w:rsidRPr="00953FE6" w:rsidRDefault="00503DE6" w:rsidP="00503DE6">
            <w:pPr>
              <w:ind w:left="143"/>
              <w:rPr>
                <w:rFonts w:ascii="Times New Roman" w:hAnsi="Times New Roman" w:cs="Times New Roman"/>
                <w:sz w:val="24"/>
                <w:szCs w:val="24"/>
              </w:rPr>
            </w:pPr>
            <w:r w:rsidRPr="00953FE6">
              <w:rPr>
                <w:rFonts w:ascii="Times New Roman" w:hAnsi="Times New Roman" w:cs="Times New Roman"/>
                <w:sz w:val="24"/>
                <w:szCs w:val="24"/>
              </w:rPr>
              <w:t>Realizacija postavljenih</w:t>
            </w:r>
            <w:r w:rsidRPr="00953FE6">
              <w:rPr>
                <w:rFonts w:ascii="Times New Roman" w:hAnsi="Times New Roman" w:cs="Times New Roman"/>
                <w:spacing w:val="-14"/>
                <w:sz w:val="24"/>
                <w:szCs w:val="24"/>
              </w:rPr>
              <w:t xml:space="preserve"> </w:t>
            </w:r>
            <w:r w:rsidRPr="00953FE6">
              <w:rPr>
                <w:rFonts w:ascii="Times New Roman" w:hAnsi="Times New Roman" w:cs="Times New Roman"/>
                <w:sz w:val="24"/>
                <w:szCs w:val="24"/>
              </w:rPr>
              <w:t>ciljeva.</w:t>
            </w:r>
          </w:p>
          <w:p w:rsidR="00503DE6" w:rsidRPr="00953FE6" w:rsidRDefault="00503DE6" w:rsidP="00503DE6">
            <w:pPr>
              <w:ind w:left="143" w:right="1192"/>
              <w:rPr>
                <w:rFonts w:ascii="Times New Roman" w:hAnsi="Times New Roman" w:cs="Times New Roman"/>
                <w:sz w:val="24"/>
                <w:szCs w:val="24"/>
              </w:rPr>
            </w:pPr>
            <w:r w:rsidRPr="00953FE6">
              <w:rPr>
                <w:rFonts w:ascii="Times New Roman" w:hAnsi="Times New Roman" w:cs="Times New Roman"/>
                <w:sz w:val="24"/>
                <w:szCs w:val="24"/>
              </w:rPr>
              <w:t>Zadovoljstvo učenika novostečenim vještinama i</w:t>
            </w:r>
            <w:r w:rsidRPr="00953FE6">
              <w:rPr>
                <w:rFonts w:ascii="Times New Roman" w:hAnsi="Times New Roman" w:cs="Times New Roman"/>
                <w:spacing w:val="-20"/>
                <w:sz w:val="24"/>
                <w:szCs w:val="24"/>
              </w:rPr>
              <w:t xml:space="preserve"> </w:t>
            </w:r>
            <w:r w:rsidRPr="00953FE6">
              <w:rPr>
                <w:rFonts w:ascii="Times New Roman" w:hAnsi="Times New Roman" w:cs="Times New Roman"/>
                <w:sz w:val="24"/>
                <w:szCs w:val="24"/>
              </w:rPr>
              <w:t>iskustvima. Zadovoljstvo roditelja i</w:t>
            </w:r>
            <w:r w:rsidRPr="00953FE6">
              <w:rPr>
                <w:rFonts w:ascii="Times New Roman" w:hAnsi="Times New Roman" w:cs="Times New Roman"/>
                <w:spacing w:val="-3"/>
                <w:sz w:val="24"/>
                <w:szCs w:val="24"/>
              </w:rPr>
              <w:t xml:space="preserve"> </w:t>
            </w:r>
            <w:r w:rsidRPr="00953FE6">
              <w:rPr>
                <w:rFonts w:ascii="Times New Roman" w:hAnsi="Times New Roman" w:cs="Times New Roman"/>
                <w:sz w:val="24"/>
                <w:szCs w:val="24"/>
              </w:rPr>
              <w:t>učitelja.</w:t>
            </w:r>
          </w:p>
        </w:tc>
      </w:tr>
    </w:tbl>
    <w:p w:rsidR="0029795D" w:rsidRDefault="0029795D" w:rsidP="00503DE6">
      <w:pPr>
        <w:rPr>
          <w:rFonts w:ascii="Times New Roman" w:eastAsia="Calibri" w:hAnsi="Times New Roman" w:cs="Times New Roman"/>
          <w:sz w:val="24"/>
          <w:szCs w:val="24"/>
        </w:rPr>
      </w:pPr>
    </w:p>
    <w:p w:rsidR="00133FBA" w:rsidRPr="00953FE6" w:rsidRDefault="00133FBA" w:rsidP="00503DE6">
      <w:pPr>
        <w:rPr>
          <w:rFonts w:ascii="Times New Roman" w:eastAsia="Calibri" w:hAnsi="Times New Roman" w:cs="Times New Roman"/>
          <w:sz w:val="24"/>
          <w:szCs w:val="24"/>
        </w:rPr>
      </w:pPr>
    </w:p>
    <w:p w:rsidR="0029795D" w:rsidRPr="00953FE6" w:rsidRDefault="002507F6" w:rsidP="007E0D08">
      <w:pPr>
        <w:shd w:val="clear" w:color="auto" w:fill="FFD966" w:themeFill="accent4" w:themeFillTint="99"/>
        <w:rPr>
          <w:rFonts w:ascii="Times New Roman" w:eastAsia="Calibri" w:hAnsi="Times New Roman" w:cs="Times New Roman"/>
          <w:sz w:val="24"/>
          <w:szCs w:val="24"/>
        </w:rPr>
      </w:pPr>
      <w:r w:rsidRPr="00953FE6">
        <w:rPr>
          <w:rFonts w:ascii="Times New Roman" w:eastAsia="Calibri" w:hAnsi="Times New Roman" w:cs="Times New Roman"/>
          <w:b/>
          <w:sz w:val="24"/>
          <w:szCs w:val="24"/>
        </w:rPr>
        <w:lastRenderedPageBreak/>
        <w:t xml:space="preserve">Naziv aktivnosti: </w:t>
      </w:r>
      <w:r w:rsidR="0029795D" w:rsidRPr="00953FE6">
        <w:rPr>
          <w:rFonts w:ascii="Times New Roman" w:eastAsia="Calibri" w:hAnsi="Times New Roman" w:cs="Times New Roman"/>
          <w:b/>
          <w:sz w:val="24"/>
          <w:szCs w:val="24"/>
        </w:rPr>
        <w:t>Dan škole</w:t>
      </w:r>
    </w:p>
    <w:p w:rsidR="0029795D" w:rsidRPr="00953FE6" w:rsidRDefault="0029795D" w:rsidP="0029795D">
      <w:pPr>
        <w:adjustRightInd w:val="0"/>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Razred: 1.-8.</w:t>
      </w:r>
    </w:p>
    <w:p w:rsidR="0029795D" w:rsidRPr="00953FE6" w:rsidRDefault="0029795D" w:rsidP="0029795D">
      <w:pPr>
        <w:adjustRightInd w:val="0"/>
        <w:spacing w:line="276" w:lineRule="auto"/>
        <w:rPr>
          <w:rFonts w:ascii="Times New Roman" w:eastAsia="Calibri" w:hAnsi="Times New Roman" w:cs="Times New Roman"/>
          <w:b/>
          <w:bCs/>
          <w:color w:val="000000"/>
          <w:sz w:val="24"/>
          <w:szCs w:val="24"/>
        </w:rPr>
      </w:pPr>
      <w:r w:rsidRPr="00953FE6">
        <w:rPr>
          <w:rFonts w:ascii="Times New Roman" w:eastAsia="Calibri" w:hAnsi="Times New Roman" w:cs="Times New Roman"/>
          <w:b/>
          <w:sz w:val="24"/>
          <w:szCs w:val="24"/>
        </w:rPr>
        <w:t>Voditelj/</w:t>
      </w:r>
      <w:proofErr w:type="spellStart"/>
      <w:r w:rsidRPr="00953FE6">
        <w:rPr>
          <w:rFonts w:ascii="Times New Roman" w:eastAsia="Calibri" w:hAnsi="Times New Roman" w:cs="Times New Roman"/>
          <w:b/>
          <w:sz w:val="24"/>
          <w:szCs w:val="24"/>
        </w:rPr>
        <w:t>ica</w:t>
      </w:r>
      <w:proofErr w:type="spellEnd"/>
      <w:r w:rsidRPr="00953FE6">
        <w:rPr>
          <w:rFonts w:ascii="Times New Roman" w:eastAsia="Calibri" w:hAnsi="Times New Roman" w:cs="Times New Roman"/>
          <w:b/>
          <w:sz w:val="24"/>
          <w:szCs w:val="24"/>
        </w:rPr>
        <w:t xml:space="preserve">: </w:t>
      </w:r>
      <w:r w:rsidRPr="00953FE6">
        <w:rPr>
          <w:rFonts w:ascii="Times New Roman" w:eastAsia="Calibri" w:hAnsi="Times New Roman" w:cs="Times New Roman"/>
          <w:b/>
          <w:bCs/>
          <w:color w:val="000000"/>
          <w:sz w:val="24"/>
          <w:szCs w:val="24"/>
        </w:rPr>
        <w:t>svi učitelji 1.-8. razreda</w:t>
      </w:r>
    </w:p>
    <w:p w:rsidR="0029795D" w:rsidRPr="00953FE6" w:rsidRDefault="0029795D" w:rsidP="0029795D">
      <w:pPr>
        <w:tabs>
          <w:tab w:val="left" w:pos="1350"/>
        </w:tabs>
        <w:rPr>
          <w:rFonts w:ascii="Times New Roman" w:eastAsia="Calibri" w:hAnsi="Times New Roman" w:cs="Times New Roman"/>
          <w:sz w:val="24"/>
          <w:szCs w:val="24"/>
        </w:rPr>
      </w:pPr>
    </w:p>
    <w:p w:rsidR="0029795D" w:rsidRPr="00953FE6" w:rsidRDefault="007E0D08" w:rsidP="0029795D">
      <w:pPr>
        <w:tabs>
          <w:tab w:val="left" w:pos="1350"/>
        </w:tabs>
        <w:rPr>
          <w:rFonts w:ascii="Times New Roman" w:eastAsia="Calibri" w:hAnsi="Times New Roman" w:cs="Times New Roman"/>
          <w:sz w:val="24"/>
          <w:szCs w:val="24"/>
        </w:rPr>
      </w:pPr>
      <w:r>
        <w:rPr>
          <w:noProof/>
          <w:lang w:eastAsia="hr-HR"/>
        </w:rPr>
        <w:drawing>
          <wp:anchor distT="0" distB="0" distL="114300" distR="114300" simplePos="0" relativeHeight="251713536" behindDoc="1" locked="0" layoutInCell="1" allowOverlap="1" wp14:anchorId="5302B709" wp14:editId="2A34B8D3">
            <wp:simplePos x="0" y="0"/>
            <wp:positionH relativeFrom="margin">
              <wp:align>center</wp:align>
            </wp:positionH>
            <wp:positionV relativeFrom="paragraph">
              <wp:posOffset>182880</wp:posOffset>
            </wp:positionV>
            <wp:extent cx="6466637" cy="7833838"/>
            <wp:effectExtent l="0" t="0" r="0" b="0"/>
            <wp:wrapNone/>
            <wp:docPr id="123" name="Slika 12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000" w:type="dxa"/>
        <w:tblInd w:w="-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62"/>
        <w:gridCol w:w="6438"/>
      </w:tblGrid>
      <w:tr w:rsidR="0029795D" w:rsidRPr="00953FE6" w:rsidTr="003E306B">
        <w:trPr>
          <w:trHeight w:val="1795"/>
        </w:trPr>
        <w:tc>
          <w:tcPr>
            <w:tcW w:w="2562" w:type="dxa"/>
            <w:tcBorders>
              <w:bottom w:val="single" w:sz="6" w:space="0" w:color="000000"/>
              <w:right w:val="single" w:sz="6" w:space="0" w:color="000000"/>
            </w:tcBorders>
          </w:tcPr>
          <w:p w:rsidR="0029795D" w:rsidRPr="00953FE6" w:rsidRDefault="0029795D" w:rsidP="003E306B">
            <w:pPr>
              <w:rPr>
                <w:rFonts w:ascii="Times New Roman" w:hAnsi="Times New Roman" w:cs="Times New Roman"/>
                <w:b/>
                <w:sz w:val="24"/>
                <w:szCs w:val="24"/>
              </w:rPr>
            </w:pPr>
          </w:p>
          <w:p w:rsidR="0029795D" w:rsidRPr="00953FE6" w:rsidRDefault="0029795D" w:rsidP="003E306B">
            <w:pPr>
              <w:spacing w:before="3"/>
              <w:rPr>
                <w:rFonts w:ascii="Times New Roman" w:hAnsi="Times New Roman" w:cs="Times New Roman"/>
                <w:b/>
                <w:sz w:val="24"/>
                <w:szCs w:val="24"/>
              </w:rPr>
            </w:pPr>
          </w:p>
          <w:p w:rsidR="0029795D" w:rsidRPr="00953FE6" w:rsidRDefault="0029795D" w:rsidP="003E306B">
            <w:pPr>
              <w:spacing w:before="1"/>
              <w:ind w:left="204" w:right="139"/>
              <w:jc w:val="center"/>
              <w:rPr>
                <w:rFonts w:ascii="Times New Roman" w:hAnsi="Times New Roman" w:cs="Times New Roman"/>
                <w:b/>
                <w:sz w:val="24"/>
                <w:szCs w:val="24"/>
              </w:rPr>
            </w:pPr>
            <w:r w:rsidRPr="00953FE6">
              <w:rPr>
                <w:rFonts w:ascii="Times New Roman" w:hAnsi="Times New Roman" w:cs="Times New Roman"/>
                <w:b/>
                <w:sz w:val="24"/>
                <w:szCs w:val="24"/>
              </w:rPr>
              <w:t>CILJ</w:t>
            </w:r>
          </w:p>
        </w:tc>
        <w:tc>
          <w:tcPr>
            <w:tcW w:w="6438" w:type="dxa"/>
            <w:tcBorders>
              <w:left w:val="single" w:sz="6" w:space="0" w:color="000000"/>
              <w:bottom w:val="single" w:sz="6" w:space="0" w:color="000000"/>
            </w:tcBorders>
          </w:tcPr>
          <w:p w:rsidR="00E55F74" w:rsidRDefault="00E55F74" w:rsidP="00E55F7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Kroz zajedničke aktivnosti razvijati osjećaj zajedništva, suradnje, poticati timski rad.</w:t>
            </w:r>
          </w:p>
          <w:p w:rsidR="00E55F74" w:rsidRDefault="00E55F74" w:rsidP="00E55F7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Osvijestiti važnost  očuvanja školskih prostora</w:t>
            </w:r>
            <w:r w:rsidRPr="00A011B9">
              <w:rPr>
                <w:rFonts w:ascii="Times New Roman" w:eastAsia="Calibri" w:hAnsi="Times New Roman" w:cs="Times New Roman"/>
                <w:sz w:val="24"/>
                <w:szCs w:val="24"/>
              </w:rPr>
              <w:t xml:space="preserve">, te  razvijati  spoznaju  o  </w:t>
            </w:r>
            <w:r>
              <w:rPr>
                <w:rFonts w:ascii="Times New Roman" w:eastAsia="Calibri" w:hAnsi="Times New Roman" w:cs="Times New Roman"/>
                <w:sz w:val="24"/>
                <w:szCs w:val="24"/>
              </w:rPr>
              <w:t xml:space="preserve">važnosti škole </w:t>
            </w:r>
            <w:r w:rsidRPr="00A011B9">
              <w:rPr>
                <w:rFonts w:ascii="Times New Roman" w:eastAsia="Calibri" w:hAnsi="Times New Roman" w:cs="Times New Roman"/>
                <w:sz w:val="24"/>
                <w:szCs w:val="24"/>
              </w:rPr>
              <w:t>u  životu  učenika</w:t>
            </w:r>
            <w:r w:rsidR="00836080">
              <w:rPr>
                <w:rFonts w:ascii="Times New Roman" w:eastAsia="Calibri" w:hAnsi="Times New Roman" w:cs="Times New Roman"/>
                <w:sz w:val="24"/>
                <w:szCs w:val="24"/>
              </w:rPr>
              <w:t>.</w:t>
            </w:r>
          </w:p>
          <w:p w:rsidR="0029795D" w:rsidRPr="00836080" w:rsidRDefault="00E55F74" w:rsidP="00836080">
            <w:pPr>
              <w:spacing w:before="2" w:line="266" w:lineRule="auto"/>
              <w:ind w:right="2142"/>
              <w:jc w:val="both"/>
              <w:rPr>
                <w:rFonts w:ascii="Times New Roman" w:eastAsia="Calibri" w:hAnsi="Times New Roman" w:cs="Times New Roman"/>
                <w:sz w:val="24"/>
                <w:szCs w:val="24"/>
              </w:rPr>
            </w:pPr>
            <w:r>
              <w:rPr>
                <w:rFonts w:ascii="Times New Roman" w:eastAsia="Calibri" w:hAnsi="Times New Roman" w:cs="Times New Roman"/>
                <w:sz w:val="24"/>
                <w:szCs w:val="24"/>
              </w:rPr>
              <w:t>Njegovat</w:t>
            </w:r>
            <w:r w:rsidR="00836080">
              <w:rPr>
                <w:rFonts w:ascii="Times New Roman" w:eastAsia="Calibri" w:hAnsi="Times New Roman" w:cs="Times New Roman"/>
                <w:sz w:val="24"/>
                <w:szCs w:val="24"/>
              </w:rPr>
              <w:t xml:space="preserve">i osjećaj pripadnosti, poticati </w:t>
            </w:r>
            <w:r>
              <w:rPr>
                <w:rFonts w:ascii="Times New Roman" w:eastAsia="Calibri" w:hAnsi="Times New Roman" w:cs="Times New Roman"/>
                <w:sz w:val="24"/>
                <w:szCs w:val="24"/>
              </w:rPr>
              <w:t>empatiju u međusobnim odnosima učenika i odgojno-obrazovnih djelatnika.</w:t>
            </w:r>
          </w:p>
        </w:tc>
      </w:tr>
      <w:tr w:rsidR="0029795D" w:rsidRPr="00953FE6" w:rsidTr="003E306B">
        <w:trPr>
          <w:trHeight w:val="1250"/>
        </w:trPr>
        <w:tc>
          <w:tcPr>
            <w:tcW w:w="2562" w:type="dxa"/>
            <w:tcBorders>
              <w:top w:val="single" w:sz="6" w:space="0" w:color="000000"/>
              <w:bottom w:val="single" w:sz="6" w:space="0" w:color="000000"/>
              <w:right w:val="single" w:sz="6" w:space="0" w:color="000000"/>
            </w:tcBorders>
          </w:tcPr>
          <w:p w:rsidR="0029795D" w:rsidRPr="00953FE6" w:rsidRDefault="0029795D" w:rsidP="003E306B">
            <w:pPr>
              <w:rPr>
                <w:rFonts w:ascii="Times New Roman" w:hAnsi="Times New Roman" w:cs="Times New Roman"/>
                <w:b/>
                <w:sz w:val="24"/>
                <w:szCs w:val="24"/>
              </w:rPr>
            </w:pPr>
          </w:p>
          <w:p w:rsidR="0029795D" w:rsidRPr="00953FE6" w:rsidRDefault="0029795D" w:rsidP="003E306B">
            <w:pPr>
              <w:spacing w:before="5"/>
              <w:rPr>
                <w:rFonts w:ascii="Times New Roman" w:hAnsi="Times New Roman" w:cs="Times New Roman"/>
                <w:b/>
                <w:sz w:val="24"/>
                <w:szCs w:val="24"/>
              </w:rPr>
            </w:pPr>
          </w:p>
          <w:p w:rsidR="0029795D" w:rsidRPr="00953FE6" w:rsidRDefault="0029795D" w:rsidP="003E306B">
            <w:pPr>
              <w:ind w:left="203" w:right="139"/>
              <w:jc w:val="center"/>
              <w:rPr>
                <w:rFonts w:ascii="Times New Roman" w:hAnsi="Times New Roman" w:cs="Times New Roman"/>
                <w:b/>
                <w:sz w:val="24"/>
                <w:szCs w:val="24"/>
              </w:rPr>
            </w:pPr>
            <w:r w:rsidRPr="00953FE6">
              <w:rPr>
                <w:rFonts w:ascii="Times New Roman" w:hAnsi="Times New Roman" w:cs="Times New Roman"/>
                <w:b/>
                <w:sz w:val="24"/>
                <w:szCs w:val="24"/>
              </w:rPr>
              <w:t>NAMJENA</w:t>
            </w:r>
          </w:p>
        </w:tc>
        <w:tc>
          <w:tcPr>
            <w:tcW w:w="6438" w:type="dxa"/>
            <w:tcBorders>
              <w:top w:val="single" w:sz="6" w:space="0" w:color="000000"/>
              <w:left w:val="single" w:sz="6" w:space="0" w:color="000000"/>
              <w:bottom w:val="single" w:sz="6" w:space="0" w:color="000000"/>
            </w:tcBorders>
          </w:tcPr>
          <w:p w:rsidR="0029795D" w:rsidRPr="00953FE6" w:rsidRDefault="0029795D" w:rsidP="003E306B">
            <w:pPr>
              <w:rPr>
                <w:rFonts w:ascii="Times New Roman" w:hAnsi="Times New Roman" w:cs="Times New Roman"/>
                <w:b/>
                <w:sz w:val="24"/>
                <w:szCs w:val="24"/>
              </w:rPr>
            </w:pPr>
          </w:p>
          <w:p w:rsidR="0029795D" w:rsidRPr="00953FE6" w:rsidRDefault="0029795D" w:rsidP="003E306B">
            <w:pPr>
              <w:spacing w:before="1"/>
              <w:rPr>
                <w:rFonts w:ascii="Times New Roman" w:hAnsi="Times New Roman" w:cs="Times New Roman"/>
                <w:b/>
                <w:sz w:val="24"/>
                <w:szCs w:val="24"/>
              </w:rPr>
            </w:pPr>
          </w:p>
          <w:p w:rsidR="0029795D" w:rsidRPr="00953FE6" w:rsidRDefault="0029795D" w:rsidP="003E306B">
            <w:pPr>
              <w:ind w:left="22"/>
              <w:rPr>
                <w:rFonts w:ascii="Times New Roman" w:hAnsi="Times New Roman" w:cs="Times New Roman"/>
                <w:sz w:val="24"/>
                <w:szCs w:val="24"/>
              </w:rPr>
            </w:pPr>
            <w:r w:rsidRPr="00953FE6">
              <w:rPr>
                <w:rFonts w:ascii="Times New Roman" w:hAnsi="Times New Roman" w:cs="Times New Roman"/>
                <w:sz w:val="24"/>
                <w:szCs w:val="24"/>
              </w:rPr>
              <w:t>Obilježiti Dan škole.</w:t>
            </w:r>
          </w:p>
        </w:tc>
      </w:tr>
      <w:tr w:rsidR="0029795D" w:rsidRPr="00953FE6" w:rsidTr="003E306B">
        <w:trPr>
          <w:trHeight w:val="980"/>
        </w:trPr>
        <w:tc>
          <w:tcPr>
            <w:tcW w:w="2562" w:type="dxa"/>
            <w:tcBorders>
              <w:top w:val="single" w:sz="6" w:space="0" w:color="000000"/>
              <w:bottom w:val="single" w:sz="6" w:space="0" w:color="000000"/>
              <w:right w:val="single" w:sz="6" w:space="0" w:color="000000"/>
            </w:tcBorders>
          </w:tcPr>
          <w:p w:rsidR="0029795D" w:rsidRPr="00953FE6" w:rsidRDefault="0029795D" w:rsidP="003E306B">
            <w:pPr>
              <w:spacing w:before="7"/>
              <w:rPr>
                <w:rFonts w:ascii="Times New Roman" w:hAnsi="Times New Roman" w:cs="Times New Roman"/>
                <w:b/>
                <w:sz w:val="24"/>
                <w:szCs w:val="24"/>
              </w:rPr>
            </w:pPr>
          </w:p>
          <w:p w:rsidR="0029795D" w:rsidRPr="00953FE6" w:rsidRDefault="0029795D" w:rsidP="003E306B">
            <w:pPr>
              <w:ind w:left="204" w:right="137"/>
              <w:jc w:val="center"/>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6438" w:type="dxa"/>
            <w:tcBorders>
              <w:top w:val="single" w:sz="6" w:space="0" w:color="000000"/>
              <w:left w:val="single" w:sz="6" w:space="0" w:color="000000"/>
              <w:bottom w:val="single" w:sz="6" w:space="0" w:color="000000"/>
            </w:tcBorders>
          </w:tcPr>
          <w:p w:rsidR="0029795D" w:rsidRPr="00953FE6" w:rsidRDefault="0029795D" w:rsidP="003E306B">
            <w:pPr>
              <w:spacing w:before="8"/>
              <w:rPr>
                <w:rFonts w:ascii="Times New Roman" w:hAnsi="Times New Roman" w:cs="Times New Roman"/>
                <w:b/>
                <w:sz w:val="24"/>
                <w:szCs w:val="24"/>
              </w:rPr>
            </w:pPr>
          </w:p>
          <w:p w:rsidR="0029795D" w:rsidRPr="00953FE6" w:rsidRDefault="0029795D" w:rsidP="003E306B">
            <w:pPr>
              <w:ind w:left="22"/>
              <w:rPr>
                <w:rFonts w:ascii="Times New Roman" w:hAnsi="Times New Roman" w:cs="Times New Roman"/>
                <w:sz w:val="24"/>
                <w:szCs w:val="24"/>
              </w:rPr>
            </w:pPr>
            <w:r w:rsidRPr="00953FE6">
              <w:rPr>
                <w:rFonts w:ascii="Times New Roman" w:hAnsi="Times New Roman" w:cs="Times New Roman"/>
                <w:sz w:val="24"/>
                <w:szCs w:val="24"/>
              </w:rPr>
              <w:t>Učenici, djelatnici škole.</w:t>
            </w:r>
          </w:p>
        </w:tc>
      </w:tr>
      <w:tr w:rsidR="0029795D" w:rsidRPr="00953FE6" w:rsidTr="003E306B">
        <w:trPr>
          <w:trHeight w:val="1223"/>
        </w:trPr>
        <w:tc>
          <w:tcPr>
            <w:tcW w:w="2562" w:type="dxa"/>
            <w:tcBorders>
              <w:top w:val="single" w:sz="6" w:space="0" w:color="000000"/>
              <w:bottom w:val="single" w:sz="6" w:space="0" w:color="000000"/>
              <w:right w:val="single" w:sz="6" w:space="0" w:color="000000"/>
            </w:tcBorders>
          </w:tcPr>
          <w:p w:rsidR="0029795D" w:rsidRPr="00953FE6" w:rsidRDefault="0029795D" w:rsidP="003E306B">
            <w:pPr>
              <w:spacing w:before="8"/>
              <w:jc w:val="center"/>
              <w:rPr>
                <w:rFonts w:ascii="Times New Roman" w:hAnsi="Times New Roman" w:cs="Times New Roman"/>
                <w:b/>
                <w:sz w:val="24"/>
                <w:szCs w:val="24"/>
              </w:rPr>
            </w:pPr>
          </w:p>
          <w:p w:rsidR="0029795D" w:rsidRPr="00953FE6" w:rsidRDefault="0029795D" w:rsidP="003E306B">
            <w:pPr>
              <w:ind w:left="232" w:right="147" w:firstLine="427"/>
              <w:rPr>
                <w:rFonts w:ascii="Times New Roman" w:hAnsi="Times New Roman" w:cs="Times New Roman"/>
                <w:b/>
                <w:sz w:val="24"/>
                <w:szCs w:val="24"/>
              </w:rPr>
            </w:pPr>
            <w:r w:rsidRPr="00953FE6">
              <w:rPr>
                <w:rFonts w:ascii="Times New Roman" w:hAnsi="Times New Roman" w:cs="Times New Roman"/>
                <w:b/>
                <w:sz w:val="24"/>
                <w:szCs w:val="24"/>
              </w:rPr>
              <w:t>NAČIN REALIZACIJE</w:t>
            </w:r>
          </w:p>
        </w:tc>
        <w:tc>
          <w:tcPr>
            <w:tcW w:w="6438" w:type="dxa"/>
            <w:tcBorders>
              <w:top w:val="single" w:sz="6" w:space="0" w:color="000000"/>
              <w:left w:val="single" w:sz="6" w:space="0" w:color="000000"/>
              <w:bottom w:val="single" w:sz="6" w:space="0" w:color="000000"/>
            </w:tcBorders>
          </w:tcPr>
          <w:p w:rsidR="0029795D" w:rsidRPr="00953FE6" w:rsidRDefault="0029795D" w:rsidP="003E306B">
            <w:pPr>
              <w:spacing w:before="8"/>
              <w:rPr>
                <w:rFonts w:ascii="Times New Roman" w:hAnsi="Times New Roman" w:cs="Times New Roman"/>
                <w:b/>
                <w:sz w:val="24"/>
                <w:szCs w:val="24"/>
              </w:rPr>
            </w:pPr>
          </w:p>
          <w:p w:rsidR="0029795D" w:rsidRPr="00953FE6" w:rsidRDefault="0029795D" w:rsidP="003E306B">
            <w:pPr>
              <w:ind w:left="22"/>
              <w:rPr>
                <w:rFonts w:ascii="Times New Roman" w:hAnsi="Times New Roman" w:cs="Times New Roman"/>
                <w:sz w:val="24"/>
                <w:szCs w:val="24"/>
              </w:rPr>
            </w:pPr>
            <w:r w:rsidRPr="00953FE6">
              <w:rPr>
                <w:rFonts w:ascii="Times New Roman" w:hAnsi="Times New Roman" w:cs="Times New Roman"/>
                <w:sz w:val="24"/>
                <w:szCs w:val="24"/>
              </w:rPr>
              <w:t>Likovna izložba, priredba, odlazak na svetu misu po izboru.</w:t>
            </w:r>
          </w:p>
        </w:tc>
      </w:tr>
      <w:tr w:rsidR="0029795D" w:rsidRPr="00953FE6" w:rsidTr="003E306B">
        <w:trPr>
          <w:trHeight w:val="998"/>
        </w:trPr>
        <w:tc>
          <w:tcPr>
            <w:tcW w:w="2562" w:type="dxa"/>
            <w:tcBorders>
              <w:top w:val="single" w:sz="6" w:space="0" w:color="000000"/>
              <w:bottom w:val="single" w:sz="6" w:space="0" w:color="000000"/>
              <w:right w:val="single" w:sz="6" w:space="0" w:color="000000"/>
            </w:tcBorders>
          </w:tcPr>
          <w:p w:rsidR="0029795D" w:rsidRPr="00953FE6" w:rsidRDefault="0029795D" w:rsidP="003E306B">
            <w:pPr>
              <w:spacing w:before="7"/>
              <w:jc w:val="center"/>
              <w:rPr>
                <w:rFonts w:ascii="Times New Roman" w:hAnsi="Times New Roman" w:cs="Times New Roman"/>
                <w:b/>
                <w:sz w:val="24"/>
                <w:szCs w:val="24"/>
              </w:rPr>
            </w:pPr>
          </w:p>
          <w:p w:rsidR="0029795D" w:rsidRPr="00953FE6" w:rsidRDefault="0029795D" w:rsidP="003E306B">
            <w:pPr>
              <w:ind w:left="202" w:right="139"/>
              <w:jc w:val="center"/>
              <w:rPr>
                <w:rFonts w:ascii="Times New Roman" w:hAnsi="Times New Roman" w:cs="Times New Roman"/>
                <w:b/>
                <w:sz w:val="24"/>
                <w:szCs w:val="24"/>
              </w:rPr>
            </w:pPr>
            <w:r w:rsidRPr="00953FE6">
              <w:rPr>
                <w:rFonts w:ascii="Times New Roman" w:hAnsi="Times New Roman" w:cs="Times New Roman"/>
                <w:b/>
                <w:sz w:val="24"/>
                <w:szCs w:val="24"/>
              </w:rPr>
              <w:t>VREMENIK</w:t>
            </w:r>
          </w:p>
        </w:tc>
        <w:tc>
          <w:tcPr>
            <w:tcW w:w="6438" w:type="dxa"/>
            <w:tcBorders>
              <w:top w:val="single" w:sz="6" w:space="0" w:color="000000"/>
              <w:left w:val="single" w:sz="6" w:space="0" w:color="000000"/>
              <w:bottom w:val="single" w:sz="6" w:space="0" w:color="000000"/>
            </w:tcBorders>
          </w:tcPr>
          <w:p w:rsidR="0029795D" w:rsidRPr="00953FE6" w:rsidRDefault="0029795D" w:rsidP="003E306B">
            <w:pPr>
              <w:spacing w:before="9"/>
              <w:rPr>
                <w:rFonts w:ascii="Times New Roman" w:hAnsi="Times New Roman" w:cs="Times New Roman"/>
                <w:b/>
                <w:sz w:val="24"/>
                <w:szCs w:val="24"/>
              </w:rPr>
            </w:pPr>
          </w:p>
          <w:p w:rsidR="0029795D" w:rsidRPr="00953FE6" w:rsidRDefault="00E55F74" w:rsidP="00250DDA">
            <w:pPr>
              <w:pStyle w:val="Odlomakpopisa"/>
              <w:numPr>
                <w:ilvl w:val="0"/>
                <w:numId w:val="207"/>
              </w:numPr>
              <w:spacing w:before="1"/>
              <w:rPr>
                <w:rFonts w:ascii="Times New Roman" w:hAnsi="Times New Roman" w:cs="Times New Roman"/>
                <w:sz w:val="24"/>
                <w:szCs w:val="24"/>
              </w:rPr>
            </w:pPr>
            <w:r>
              <w:rPr>
                <w:rFonts w:ascii="Times New Roman" w:hAnsi="Times New Roman" w:cs="Times New Roman"/>
                <w:sz w:val="24"/>
                <w:szCs w:val="24"/>
              </w:rPr>
              <w:t>Svibnja 2021</w:t>
            </w:r>
            <w:r w:rsidR="0029795D" w:rsidRPr="00953FE6">
              <w:rPr>
                <w:rFonts w:ascii="Times New Roman" w:hAnsi="Times New Roman" w:cs="Times New Roman"/>
                <w:sz w:val="24"/>
                <w:szCs w:val="24"/>
              </w:rPr>
              <w:t>.</w:t>
            </w:r>
          </w:p>
        </w:tc>
      </w:tr>
      <w:tr w:rsidR="0029795D" w:rsidRPr="00953FE6" w:rsidTr="003E306B">
        <w:trPr>
          <w:trHeight w:val="928"/>
        </w:trPr>
        <w:tc>
          <w:tcPr>
            <w:tcW w:w="2562" w:type="dxa"/>
            <w:tcBorders>
              <w:top w:val="single" w:sz="6" w:space="0" w:color="000000"/>
              <w:bottom w:val="single" w:sz="6" w:space="0" w:color="000000"/>
              <w:right w:val="single" w:sz="6" w:space="0" w:color="000000"/>
            </w:tcBorders>
          </w:tcPr>
          <w:p w:rsidR="0029795D" w:rsidRPr="00953FE6" w:rsidRDefault="0029795D" w:rsidP="003E306B">
            <w:pPr>
              <w:spacing w:before="10"/>
              <w:rPr>
                <w:rFonts w:ascii="Times New Roman" w:hAnsi="Times New Roman" w:cs="Times New Roman"/>
                <w:b/>
                <w:sz w:val="24"/>
                <w:szCs w:val="24"/>
              </w:rPr>
            </w:pPr>
          </w:p>
          <w:p w:rsidR="0029795D" w:rsidRPr="00953FE6" w:rsidRDefault="0029795D" w:rsidP="003E306B">
            <w:pPr>
              <w:ind w:left="202" w:right="139"/>
              <w:jc w:val="center"/>
              <w:rPr>
                <w:rFonts w:ascii="Times New Roman" w:hAnsi="Times New Roman" w:cs="Times New Roman"/>
                <w:b/>
                <w:sz w:val="24"/>
                <w:szCs w:val="24"/>
              </w:rPr>
            </w:pPr>
            <w:r w:rsidRPr="00953FE6">
              <w:rPr>
                <w:rFonts w:ascii="Times New Roman" w:hAnsi="Times New Roman" w:cs="Times New Roman"/>
                <w:b/>
                <w:sz w:val="24"/>
                <w:szCs w:val="24"/>
              </w:rPr>
              <w:t>TROŠKOVNIK</w:t>
            </w:r>
          </w:p>
        </w:tc>
        <w:tc>
          <w:tcPr>
            <w:tcW w:w="6438" w:type="dxa"/>
            <w:tcBorders>
              <w:top w:val="single" w:sz="6" w:space="0" w:color="000000"/>
              <w:left w:val="single" w:sz="6" w:space="0" w:color="000000"/>
              <w:bottom w:val="single" w:sz="6" w:space="0" w:color="000000"/>
            </w:tcBorders>
          </w:tcPr>
          <w:p w:rsidR="0029795D" w:rsidRPr="00953FE6" w:rsidRDefault="0029795D" w:rsidP="003E306B">
            <w:pPr>
              <w:spacing w:before="10"/>
              <w:rPr>
                <w:rFonts w:ascii="Times New Roman" w:hAnsi="Times New Roman" w:cs="Times New Roman"/>
                <w:b/>
                <w:sz w:val="24"/>
                <w:szCs w:val="24"/>
              </w:rPr>
            </w:pPr>
          </w:p>
          <w:p w:rsidR="0029795D" w:rsidRPr="00953FE6" w:rsidRDefault="0029795D" w:rsidP="003E306B">
            <w:pPr>
              <w:spacing w:before="1"/>
              <w:ind w:left="22"/>
              <w:rPr>
                <w:rFonts w:ascii="Times New Roman" w:hAnsi="Times New Roman" w:cs="Times New Roman"/>
                <w:sz w:val="24"/>
                <w:szCs w:val="24"/>
              </w:rPr>
            </w:pPr>
            <w:r w:rsidRPr="00953FE6">
              <w:rPr>
                <w:rFonts w:ascii="Times New Roman" w:hAnsi="Times New Roman" w:cs="Times New Roman"/>
                <w:sz w:val="24"/>
                <w:szCs w:val="24"/>
              </w:rPr>
              <w:t>Materijal potreban za izložbu i rekvizite za priredbu.</w:t>
            </w:r>
          </w:p>
        </w:tc>
      </w:tr>
      <w:tr w:rsidR="0029795D" w:rsidRPr="00953FE6" w:rsidTr="003E306B">
        <w:trPr>
          <w:trHeight w:val="1376"/>
        </w:trPr>
        <w:tc>
          <w:tcPr>
            <w:tcW w:w="2562" w:type="dxa"/>
            <w:tcBorders>
              <w:top w:val="single" w:sz="6" w:space="0" w:color="000000"/>
              <w:right w:val="single" w:sz="6" w:space="0" w:color="000000"/>
            </w:tcBorders>
          </w:tcPr>
          <w:p w:rsidR="0029795D" w:rsidRPr="00953FE6" w:rsidRDefault="0029795D" w:rsidP="003E306B">
            <w:pPr>
              <w:spacing w:before="7"/>
              <w:rPr>
                <w:rFonts w:ascii="Times New Roman" w:hAnsi="Times New Roman" w:cs="Times New Roman"/>
                <w:b/>
                <w:sz w:val="24"/>
                <w:szCs w:val="24"/>
              </w:rPr>
            </w:pPr>
          </w:p>
          <w:p w:rsidR="0029795D" w:rsidRPr="00953FE6" w:rsidRDefault="0029795D" w:rsidP="003E306B">
            <w:pPr>
              <w:ind w:left="126" w:right="40" w:firstLine="532"/>
              <w:rPr>
                <w:rFonts w:ascii="Times New Roman" w:hAnsi="Times New Roman" w:cs="Times New Roman"/>
                <w:b/>
                <w:sz w:val="24"/>
                <w:szCs w:val="24"/>
              </w:rPr>
            </w:pPr>
            <w:r w:rsidRPr="00953FE6">
              <w:rPr>
                <w:rFonts w:ascii="Times New Roman" w:hAnsi="Times New Roman" w:cs="Times New Roman"/>
                <w:b/>
                <w:sz w:val="24"/>
                <w:szCs w:val="24"/>
              </w:rPr>
              <w:t>NAČIN VREDNOVANJA</w:t>
            </w:r>
          </w:p>
        </w:tc>
        <w:tc>
          <w:tcPr>
            <w:tcW w:w="6438" w:type="dxa"/>
            <w:tcBorders>
              <w:top w:val="single" w:sz="6" w:space="0" w:color="000000"/>
              <w:left w:val="single" w:sz="6" w:space="0" w:color="000000"/>
            </w:tcBorders>
          </w:tcPr>
          <w:p w:rsidR="0029795D" w:rsidRPr="00953FE6" w:rsidRDefault="0029795D" w:rsidP="003E306B">
            <w:pPr>
              <w:spacing w:before="3"/>
              <w:rPr>
                <w:rFonts w:ascii="Times New Roman" w:hAnsi="Times New Roman" w:cs="Times New Roman"/>
                <w:b/>
                <w:sz w:val="24"/>
                <w:szCs w:val="24"/>
              </w:rPr>
            </w:pPr>
          </w:p>
          <w:p w:rsidR="0029795D" w:rsidRPr="00953FE6" w:rsidRDefault="0029795D" w:rsidP="003E306B">
            <w:pPr>
              <w:ind w:left="22"/>
              <w:rPr>
                <w:rFonts w:ascii="Times New Roman" w:hAnsi="Times New Roman" w:cs="Times New Roman"/>
                <w:sz w:val="24"/>
                <w:szCs w:val="24"/>
              </w:rPr>
            </w:pPr>
            <w:r w:rsidRPr="00953FE6">
              <w:rPr>
                <w:rFonts w:ascii="Times New Roman" w:hAnsi="Times New Roman" w:cs="Times New Roman"/>
                <w:sz w:val="24"/>
                <w:szCs w:val="24"/>
              </w:rPr>
              <w:t>Zajednička analiza izložbe i priredbe.</w:t>
            </w:r>
          </w:p>
        </w:tc>
      </w:tr>
    </w:tbl>
    <w:p w:rsidR="0029795D" w:rsidRPr="00953FE6" w:rsidRDefault="0029795D">
      <w:pPr>
        <w:rPr>
          <w:rFonts w:ascii="Times New Roman" w:eastAsia="Calibri" w:hAnsi="Times New Roman" w:cs="Times New Roman"/>
          <w:sz w:val="24"/>
          <w:szCs w:val="24"/>
        </w:rPr>
      </w:pPr>
    </w:p>
    <w:p w:rsidR="0029795D" w:rsidRPr="00953FE6" w:rsidRDefault="0029795D">
      <w:pPr>
        <w:rPr>
          <w:rFonts w:ascii="Times New Roman" w:eastAsia="Calibri" w:hAnsi="Times New Roman" w:cs="Times New Roman"/>
          <w:sz w:val="24"/>
          <w:szCs w:val="24"/>
        </w:rPr>
      </w:pPr>
      <w:r w:rsidRPr="00953FE6">
        <w:rPr>
          <w:rFonts w:ascii="Times New Roman" w:eastAsia="Calibri" w:hAnsi="Times New Roman" w:cs="Times New Roman"/>
          <w:sz w:val="24"/>
          <w:szCs w:val="24"/>
        </w:rPr>
        <w:br w:type="page"/>
      </w:r>
    </w:p>
    <w:p w:rsidR="0029795D" w:rsidRPr="00953FE6" w:rsidRDefault="002507F6" w:rsidP="007E0D08">
      <w:pPr>
        <w:shd w:val="clear" w:color="auto" w:fill="FFD966" w:themeFill="accent4" w:themeFillTint="99"/>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lastRenderedPageBreak/>
        <w:t xml:space="preserve">Naziv aktivnosti: </w:t>
      </w:r>
      <w:r w:rsidR="0029795D" w:rsidRPr="00953FE6">
        <w:rPr>
          <w:rFonts w:ascii="Times New Roman" w:eastAsia="Calibri" w:hAnsi="Times New Roman" w:cs="Times New Roman"/>
          <w:b/>
          <w:sz w:val="24"/>
          <w:szCs w:val="24"/>
        </w:rPr>
        <w:t>Medni dan</w:t>
      </w:r>
    </w:p>
    <w:p w:rsidR="0029795D" w:rsidRPr="00953FE6" w:rsidRDefault="0029795D" w:rsidP="0029795D">
      <w:pPr>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Razred: 1.a</w:t>
      </w:r>
    </w:p>
    <w:p w:rsidR="0029795D" w:rsidRPr="00953FE6" w:rsidRDefault="0029795D" w:rsidP="0029795D">
      <w:pPr>
        <w:spacing w:line="276" w:lineRule="auto"/>
        <w:rPr>
          <w:rFonts w:ascii="Times New Roman" w:eastAsia="Calibri" w:hAnsi="Times New Roman" w:cs="Times New Roman"/>
          <w:b/>
          <w:sz w:val="24"/>
          <w:szCs w:val="24"/>
        </w:rPr>
      </w:pPr>
      <w:proofErr w:type="spellStart"/>
      <w:r w:rsidRPr="00953FE6">
        <w:rPr>
          <w:rFonts w:ascii="Times New Roman" w:eastAsia="Calibri" w:hAnsi="Times New Roman" w:cs="Times New Roman"/>
          <w:b/>
          <w:sz w:val="24"/>
          <w:szCs w:val="24"/>
        </w:rPr>
        <w:t>Voditeljjica</w:t>
      </w:r>
      <w:proofErr w:type="spellEnd"/>
      <w:r w:rsidRPr="00953FE6">
        <w:rPr>
          <w:rFonts w:ascii="Times New Roman" w:eastAsia="Calibri" w:hAnsi="Times New Roman" w:cs="Times New Roman"/>
          <w:b/>
          <w:sz w:val="24"/>
          <w:szCs w:val="24"/>
        </w:rPr>
        <w:t xml:space="preserve">: Sandra </w:t>
      </w:r>
      <w:proofErr w:type="spellStart"/>
      <w:r w:rsidRPr="00953FE6">
        <w:rPr>
          <w:rFonts w:ascii="Times New Roman" w:eastAsia="Calibri" w:hAnsi="Times New Roman" w:cs="Times New Roman"/>
          <w:b/>
          <w:sz w:val="24"/>
          <w:szCs w:val="24"/>
        </w:rPr>
        <w:t>Mikelić</w:t>
      </w:r>
      <w:proofErr w:type="spellEnd"/>
      <w:r w:rsidRPr="00953FE6">
        <w:rPr>
          <w:rFonts w:ascii="Times New Roman" w:eastAsia="Calibri" w:hAnsi="Times New Roman" w:cs="Times New Roman"/>
          <w:b/>
          <w:sz w:val="24"/>
          <w:szCs w:val="24"/>
        </w:rPr>
        <w:t>, Hrvatski pčelarski savez, Ministarstvo poljoprivrede, Hrvatska agencija za poljoprivredu i hranu, MZO</w:t>
      </w:r>
    </w:p>
    <w:p w:rsidR="0029795D" w:rsidRPr="00953FE6" w:rsidRDefault="007E0D08" w:rsidP="0029795D">
      <w:pPr>
        <w:adjustRightInd w:val="0"/>
        <w:spacing w:line="276" w:lineRule="auto"/>
        <w:rPr>
          <w:rFonts w:ascii="Times New Roman" w:eastAsia="Calibri" w:hAnsi="Times New Roman" w:cs="Times New Roman"/>
          <w:b/>
          <w:bCs/>
          <w:color w:val="000000"/>
          <w:sz w:val="24"/>
          <w:szCs w:val="24"/>
        </w:rPr>
      </w:pPr>
      <w:r>
        <w:rPr>
          <w:noProof/>
          <w:lang w:eastAsia="hr-HR"/>
        </w:rPr>
        <w:drawing>
          <wp:anchor distT="0" distB="0" distL="114300" distR="114300" simplePos="0" relativeHeight="251714560" behindDoc="1" locked="0" layoutInCell="1" allowOverlap="1" wp14:anchorId="5302B709" wp14:editId="2A34B8D3">
            <wp:simplePos x="0" y="0"/>
            <wp:positionH relativeFrom="margin">
              <wp:posOffset>-321869</wp:posOffset>
            </wp:positionH>
            <wp:positionV relativeFrom="paragraph">
              <wp:posOffset>234087</wp:posOffset>
            </wp:positionV>
            <wp:extent cx="6466637" cy="7833838"/>
            <wp:effectExtent l="0" t="0" r="0" b="0"/>
            <wp:wrapNone/>
            <wp:docPr id="124" name="Slika 12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377" w:type="dxa"/>
        <w:tblInd w:w="-157" w:type="dxa"/>
        <w:tblLayout w:type="fixed"/>
        <w:tblCellMar>
          <w:left w:w="10" w:type="dxa"/>
          <w:right w:w="10" w:type="dxa"/>
        </w:tblCellMar>
        <w:tblLook w:val="04A0" w:firstRow="1" w:lastRow="0" w:firstColumn="1" w:lastColumn="0" w:noHBand="0" w:noVBand="1"/>
      </w:tblPr>
      <w:tblGrid>
        <w:gridCol w:w="17"/>
        <w:gridCol w:w="2377"/>
        <w:gridCol w:w="16"/>
        <w:gridCol w:w="6946"/>
        <w:gridCol w:w="21"/>
      </w:tblGrid>
      <w:tr w:rsidR="0029795D" w:rsidRPr="00953FE6" w:rsidTr="0029795D">
        <w:trPr>
          <w:gridBefore w:val="1"/>
          <w:wBefore w:w="17" w:type="dxa"/>
        </w:trPr>
        <w:tc>
          <w:tcPr>
            <w:tcW w:w="2377"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tcPr>
          <w:p w:rsidR="0029795D" w:rsidRPr="00953FE6" w:rsidRDefault="0029795D" w:rsidP="003E306B">
            <w:pPr>
              <w:suppressAutoHyphens/>
              <w:autoSpaceDN w:val="0"/>
              <w:spacing w:after="0" w:line="276" w:lineRule="auto"/>
              <w:rPr>
                <w:rFonts w:ascii="Times New Roman" w:eastAsia="Times New Roman" w:hAnsi="Times New Roman" w:cs="Times New Roman"/>
                <w:b/>
                <w:kern w:val="3"/>
                <w:sz w:val="24"/>
                <w:szCs w:val="24"/>
                <w:lang w:eastAsia="zh-CN" w:bidi="hi-IN"/>
              </w:rPr>
            </w:pPr>
          </w:p>
          <w:p w:rsidR="0029795D" w:rsidRPr="00953FE6" w:rsidRDefault="0029795D" w:rsidP="003E306B">
            <w:pPr>
              <w:suppressAutoHyphens/>
              <w:autoSpaceDN w:val="0"/>
              <w:spacing w:after="0" w:line="276" w:lineRule="auto"/>
              <w:jc w:val="center"/>
              <w:rPr>
                <w:rFonts w:ascii="Times New Roman" w:eastAsia="Times New Roman" w:hAnsi="Times New Roman" w:cs="Times New Roman"/>
                <w:b/>
                <w:kern w:val="3"/>
                <w:sz w:val="24"/>
                <w:szCs w:val="24"/>
                <w:lang w:eastAsia="zh-CN" w:bidi="hi-IN"/>
              </w:rPr>
            </w:pPr>
            <w:r w:rsidRPr="00953FE6">
              <w:rPr>
                <w:rFonts w:ascii="Times New Roman" w:eastAsia="Times New Roman" w:hAnsi="Times New Roman" w:cs="Times New Roman"/>
                <w:b/>
                <w:kern w:val="3"/>
                <w:sz w:val="24"/>
                <w:szCs w:val="24"/>
                <w:lang w:eastAsia="zh-CN" w:bidi="hi-IN"/>
              </w:rPr>
              <w:t>CILJ</w:t>
            </w:r>
          </w:p>
        </w:tc>
        <w:tc>
          <w:tcPr>
            <w:tcW w:w="6983" w:type="dxa"/>
            <w:gridSpan w:val="3"/>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tcPr>
          <w:p w:rsidR="0029795D" w:rsidRPr="00953FE6" w:rsidRDefault="0029795D" w:rsidP="003E306B">
            <w:pPr>
              <w:spacing w:line="276" w:lineRule="auto"/>
              <w:jc w:val="both"/>
              <w:rPr>
                <w:rFonts w:ascii="Times New Roman" w:eastAsia="Calibri" w:hAnsi="Times New Roman" w:cs="Times New Roman"/>
                <w:sz w:val="24"/>
                <w:szCs w:val="24"/>
              </w:rPr>
            </w:pPr>
            <w:r w:rsidRPr="00953FE6">
              <w:rPr>
                <w:rFonts w:ascii="Times New Roman" w:eastAsia="Calibri" w:hAnsi="Times New Roman" w:cs="Times New Roman"/>
                <w:sz w:val="24"/>
                <w:szCs w:val="24"/>
              </w:rPr>
              <w:t>Podizanja razine znanja o važnosti zdrave prehrane i nutritivnim vrijednostima meda te educiranja učenika o važnosti pčelarstva za sveukupnu poljoprivrednu proizvodnju</w:t>
            </w:r>
          </w:p>
        </w:tc>
      </w:tr>
      <w:tr w:rsidR="0029795D" w:rsidRPr="00953FE6" w:rsidTr="0029795D">
        <w:trPr>
          <w:gridBefore w:val="1"/>
          <w:wBefore w:w="17" w:type="dxa"/>
        </w:trPr>
        <w:tc>
          <w:tcPr>
            <w:tcW w:w="237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29795D" w:rsidRPr="00953FE6" w:rsidRDefault="0029795D" w:rsidP="003E306B">
            <w:pPr>
              <w:suppressAutoHyphens/>
              <w:autoSpaceDN w:val="0"/>
              <w:snapToGrid w:val="0"/>
              <w:spacing w:after="0" w:line="276" w:lineRule="auto"/>
              <w:jc w:val="center"/>
              <w:rPr>
                <w:rFonts w:ascii="Times New Roman" w:eastAsia="Times New Roman" w:hAnsi="Times New Roman" w:cs="Times New Roman"/>
                <w:b/>
                <w:kern w:val="3"/>
                <w:sz w:val="24"/>
                <w:szCs w:val="24"/>
                <w:lang w:eastAsia="zh-CN" w:bidi="hi-IN"/>
              </w:rPr>
            </w:pPr>
          </w:p>
          <w:p w:rsidR="0029795D" w:rsidRPr="00953FE6" w:rsidRDefault="0029795D" w:rsidP="003E306B">
            <w:pPr>
              <w:suppressAutoHyphens/>
              <w:autoSpaceDN w:val="0"/>
              <w:spacing w:after="0" w:line="276" w:lineRule="auto"/>
              <w:jc w:val="center"/>
              <w:rPr>
                <w:rFonts w:ascii="Times New Roman" w:eastAsia="Times New Roman" w:hAnsi="Times New Roman" w:cs="Times New Roman"/>
                <w:b/>
                <w:kern w:val="3"/>
                <w:sz w:val="24"/>
                <w:szCs w:val="24"/>
                <w:lang w:eastAsia="zh-CN" w:bidi="hi-IN"/>
              </w:rPr>
            </w:pPr>
          </w:p>
          <w:p w:rsidR="0029795D" w:rsidRPr="00953FE6" w:rsidRDefault="0029795D" w:rsidP="003E306B">
            <w:pPr>
              <w:suppressAutoHyphens/>
              <w:autoSpaceDN w:val="0"/>
              <w:spacing w:after="0" w:line="276" w:lineRule="auto"/>
              <w:jc w:val="center"/>
              <w:rPr>
                <w:rFonts w:ascii="Times New Roman" w:eastAsia="Times New Roman" w:hAnsi="Times New Roman" w:cs="Times New Roman"/>
                <w:b/>
                <w:kern w:val="3"/>
                <w:sz w:val="24"/>
                <w:szCs w:val="24"/>
                <w:lang w:eastAsia="zh-CN" w:bidi="hi-IN"/>
              </w:rPr>
            </w:pPr>
            <w:r w:rsidRPr="00953FE6">
              <w:rPr>
                <w:rFonts w:ascii="Times New Roman" w:eastAsia="Times New Roman" w:hAnsi="Times New Roman" w:cs="Times New Roman"/>
                <w:b/>
                <w:kern w:val="3"/>
                <w:sz w:val="24"/>
                <w:szCs w:val="24"/>
                <w:lang w:eastAsia="zh-CN" w:bidi="hi-IN"/>
              </w:rPr>
              <w:t>NAMJENA</w:t>
            </w:r>
          </w:p>
          <w:p w:rsidR="0029795D" w:rsidRPr="00953FE6" w:rsidRDefault="0029795D" w:rsidP="003E306B">
            <w:pPr>
              <w:suppressAutoHyphens/>
              <w:autoSpaceDN w:val="0"/>
              <w:spacing w:after="0" w:line="276" w:lineRule="auto"/>
              <w:jc w:val="center"/>
              <w:rPr>
                <w:rFonts w:ascii="Times New Roman" w:eastAsia="Times New Roman" w:hAnsi="Times New Roman" w:cs="Times New Roman"/>
                <w:b/>
                <w:kern w:val="3"/>
                <w:sz w:val="24"/>
                <w:szCs w:val="24"/>
                <w:lang w:eastAsia="zh-CN" w:bidi="hi-IN"/>
              </w:rPr>
            </w:pPr>
          </w:p>
          <w:p w:rsidR="0029795D" w:rsidRPr="00953FE6" w:rsidRDefault="0029795D" w:rsidP="003E306B">
            <w:pPr>
              <w:suppressAutoHyphens/>
              <w:autoSpaceDN w:val="0"/>
              <w:spacing w:after="0" w:line="276" w:lineRule="auto"/>
              <w:rPr>
                <w:rFonts w:ascii="Times New Roman" w:eastAsia="Times New Roman" w:hAnsi="Times New Roman" w:cs="Times New Roman"/>
                <w:b/>
                <w:kern w:val="3"/>
                <w:sz w:val="24"/>
                <w:szCs w:val="24"/>
                <w:lang w:eastAsia="zh-CN" w:bidi="hi-IN"/>
              </w:rPr>
            </w:pPr>
          </w:p>
        </w:tc>
        <w:tc>
          <w:tcPr>
            <w:tcW w:w="6983"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29795D" w:rsidRPr="00953FE6" w:rsidRDefault="0029795D" w:rsidP="00C96F8F">
            <w:pPr>
              <w:numPr>
                <w:ilvl w:val="0"/>
                <w:numId w:val="34"/>
              </w:numPr>
              <w:spacing w:line="276" w:lineRule="auto"/>
              <w:contextualSpacing/>
              <w:rPr>
                <w:rFonts w:ascii="Times New Roman" w:eastAsia="Calibri" w:hAnsi="Times New Roman" w:cs="Times New Roman"/>
                <w:sz w:val="24"/>
                <w:szCs w:val="24"/>
              </w:rPr>
            </w:pPr>
            <w:r w:rsidRPr="00953FE6">
              <w:rPr>
                <w:rFonts w:ascii="Times New Roman" w:eastAsia="Calibri" w:hAnsi="Times New Roman" w:cs="Times New Roman"/>
                <w:sz w:val="24"/>
                <w:szCs w:val="24"/>
                <w:lang w:bidi="hi-IN"/>
              </w:rPr>
              <w:t>p</w:t>
            </w:r>
            <w:r w:rsidRPr="00953FE6">
              <w:rPr>
                <w:rFonts w:ascii="Times New Roman" w:eastAsia="Calibri" w:hAnsi="Times New Roman" w:cs="Times New Roman"/>
                <w:sz w:val="24"/>
                <w:szCs w:val="24"/>
              </w:rPr>
              <w:t>romocija meda lokalnih proizvođača koji se pakira u Nacionalnu staklenku</w:t>
            </w:r>
          </w:p>
          <w:p w:rsidR="0029795D" w:rsidRPr="00953FE6" w:rsidRDefault="0029795D" w:rsidP="00C96F8F">
            <w:pPr>
              <w:numPr>
                <w:ilvl w:val="0"/>
                <w:numId w:val="34"/>
              </w:numPr>
              <w:spacing w:line="276" w:lineRule="auto"/>
              <w:contextualSpacing/>
              <w:rPr>
                <w:rFonts w:ascii="Times New Roman" w:eastAsia="Calibri" w:hAnsi="Times New Roman" w:cs="Times New Roman"/>
                <w:sz w:val="24"/>
                <w:szCs w:val="24"/>
              </w:rPr>
            </w:pPr>
            <w:r w:rsidRPr="00953FE6">
              <w:rPr>
                <w:rFonts w:ascii="Times New Roman" w:eastAsia="Calibri" w:hAnsi="Times New Roman" w:cs="Times New Roman"/>
                <w:sz w:val="24"/>
                <w:szCs w:val="24"/>
              </w:rPr>
              <w:t>povećanje unosa meda u prehrani djece,</w:t>
            </w:r>
          </w:p>
          <w:p w:rsidR="0029795D" w:rsidRPr="00953FE6" w:rsidRDefault="0029795D" w:rsidP="00C96F8F">
            <w:pPr>
              <w:numPr>
                <w:ilvl w:val="0"/>
                <w:numId w:val="34"/>
              </w:numPr>
              <w:spacing w:line="276" w:lineRule="auto"/>
              <w:contextualSpacing/>
              <w:rPr>
                <w:rFonts w:ascii="Times New Roman" w:eastAsia="Calibri" w:hAnsi="Times New Roman" w:cs="Times New Roman"/>
                <w:sz w:val="24"/>
                <w:szCs w:val="24"/>
              </w:rPr>
            </w:pPr>
            <w:r w:rsidRPr="00953FE6">
              <w:rPr>
                <w:rFonts w:ascii="Times New Roman" w:eastAsia="Calibri" w:hAnsi="Times New Roman" w:cs="Times New Roman"/>
                <w:sz w:val="24"/>
                <w:szCs w:val="24"/>
              </w:rPr>
              <w:t>podizanje razine znanja o važnosti meda kao sastavnog dijela pravilne i nutritivno povoljnije prehrane,</w:t>
            </w:r>
          </w:p>
          <w:p w:rsidR="0029795D" w:rsidRPr="00953FE6" w:rsidRDefault="0029795D" w:rsidP="00C96F8F">
            <w:pPr>
              <w:numPr>
                <w:ilvl w:val="0"/>
                <w:numId w:val="34"/>
              </w:numPr>
              <w:spacing w:line="276" w:lineRule="auto"/>
              <w:contextualSpacing/>
              <w:rPr>
                <w:rFonts w:ascii="Times New Roman" w:eastAsia="Calibri" w:hAnsi="Times New Roman" w:cs="Times New Roman"/>
                <w:sz w:val="24"/>
                <w:szCs w:val="24"/>
              </w:rPr>
            </w:pPr>
            <w:r w:rsidRPr="00953FE6">
              <w:rPr>
                <w:rFonts w:ascii="Times New Roman" w:eastAsia="Calibri" w:hAnsi="Times New Roman" w:cs="Times New Roman"/>
                <w:sz w:val="24"/>
                <w:szCs w:val="24"/>
              </w:rPr>
              <w:t>educiranje učenika o važnosti pčelarstva za sveukupnu poljoprivrednu proizvodnju i biološku raznolikost</w:t>
            </w:r>
          </w:p>
        </w:tc>
      </w:tr>
      <w:tr w:rsidR="0029795D" w:rsidRPr="00953FE6" w:rsidTr="0029795D">
        <w:trPr>
          <w:gridBefore w:val="1"/>
          <w:wBefore w:w="17" w:type="dxa"/>
        </w:trPr>
        <w:tc>
          <w:tcPr>
            <w:tcW w:w="237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29795D" w:rsidRPr="00953FE6" w:rsidRDefault="0029795D" w:rsidP="003E306B">
            <w:pPr>
              <w:suppressAutoHyphens/>
              <w:autoSpaceDN w:val="0"/>
              <w:snapToGrid w:val="0"/>
              <w:spacing w:after="0" w:line="276" w:lineRule="auto"/>
              <w:jc w:val="center"/>
              <w:rPr>
                <w:rFonts w:ascii="Times New Roman" w:eastAsia="Times New Roman" w:hAnsi="Times New Roman" w:cs="Times New Roman"/>
                <w:b/>
                <w:kern w:val="3"/>
                <w:sz w:val="24"/>
                <w:szCs w:val="24"/>
                <w:lang w:eastAsia="zh-CN" w:bidi="hi-IN"/>
              </w:rPr>
            </w:pPr>
          </w:p>
          <w:p w:rsidR="0029795D" w:rsidRPr="00953FE6" w:rsidRDefault="0029795D" w:rsidP="003E306B">
            <w:pPr>
              <w:suppressAutoHyphens/>
              <w:autoSpaceDN w:val="0"/>
              <w:spacing w:after="0" w:line="276" w:lineRule="auto"/>
              <w:jc w:val="center"/>
              <w:rPr>
                <w:rFonts w:ascii="Times New Roman" w:eastAsia="Times New Roman" w:hAnsi="Times New Roman" w:cs="Times New Roman"/>
                <w:b/>
                <w:kern w:val="3"/>
                <w:sz w:val="24"/>
                <w:szCs w:val="24"/>
                <w:lang w:eastAsia="zh-CN" w:bidi="hi-IN"/>
              </w:rPr>
            </w:pPr>
            <w:r w:rsidRPr="00953FE6">
              <w:rPr>
                <w:rFonts w:ascii="Times New Roman" w:eastAsia="Times New Roman" w:hAnsi="Times New Roman" w:cs="Times New Roman"/>
                <w:b/>
                <w:kern w:val="3"/>
                <w:sz w:val="24"/>
                <w:szCs w:val="24"/>
                <w:lang w:eastAsia="zh-CN" w:bidi="hi-IN"/>
              </w:rPr>
              <w:t>NOSITELJI</w:t>
            </w:r>
          </w:p>
          <w:p w:rsidR="0029795D" w:rsidRPr="00953FE6" w:rsidRDefault="0029795D" w:rsidP="003E306B">
            <w:pPr>
              <w:suppressAutoHyphens/>
              <w:autoSpaceDN w:val="0"/>
              <w:spacing w:after="0" w:line="276" w:lineRule="auto"/>
              <w:rPr>
                <w:rFonts w:ascii="Times New Roman" w:eastAsia="Times New Roman" w:hAnsi="Times New Roman" w:cs="Times New Roman"/>
                <w:b/>
                <w:kern w:val="3"/>
                <w:sz w:val="24"/>
                <w:szCs w:val="24"/>
                <w:lang w:eastAsia="zh-CN" w:bidi="hi-IN"/>
              </w:rPr>
            </w:pPr>
          </w:p>
        </w:tc>
        <w:tc>
          <w:tcPr>
            <w:tcW w:w="6983"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29795D" w:rsidRPr="00953FE6" w:rsidRDefault="0029795D" w:rsidP="003E306B">
            <w:pPr>
              <w:spacing w:line="276"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Ministarstvo poljoprivrede u suradnji s Hrvatskom agencijom za poljoprivredu i hranu te Hrvatskim pčelarskim savezom, </w:t>
            </w:r>
            <w:r w:rsidRPr="00953FE6">
              <w:rPr>
                <w:rFonts w:ascii="Times New Roman" w:eastAsia="Calibri" w:hAnsi="Times New Roman" w:cs="Times New Roman"/>
                <w:sz w:val="24"/>
                <w:szCs w:val="24"/>
                <w:lang w:bidi="hi-IN"/>
              </w:rPr>
              <w:t>učiteljice prvih razreda.</w:t>
            </w:r>
          </w:p>
        </w:tc>
      </w:tr>
      <w:tr w:rsidR="0029795D" w:rsidRPr="00953FE6" w:rsidTr="0029795D">
        <w:trPr>
          <w:gridBefore w:val="1"/>
          <w:wBefore w:w="17" w:type="dxa"/>
        </w:trPr>
        <w:tc>
          <w:tcPr>
            <w:tcW w:w="237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29795D" w:rsidRPr="00953FE6" w:rsidRDefault="0029795D" w:rsidP="003E306B">
            <w:pPr>
              <w:suppressAutoHyphens/>
              <w:autoSpaceDN w:val="0"/>
              <w:snapToGrid w:val="0"/>
              <w:spacing w:after="0" w:line="276" w:lineRule="auto"/>
              <w:jc w:val="center"/>
              <w:rPr>
                <w:rFonts w:ascii="Times New Roman" w:eastAsia="Times New Roman" w:hAnsi="Times New Roman" w:cs="Times New Roman"/>
                <w:b/>
                <w:kern w:val="3"/>
                <w:sz w:val="24"/>
                <w:szCs w:val="24"/>
                <w:lang w:eastAsia="zh-CN" w:bidi="hi-IN"/>
              </w:rPr>
            </w:pPr>
          </w:p>
          <w:p w:rsidR="0029795D" w:rsidRPr="00953FE6" w:rsidRDefault="0029795D" w:rsidP="003E306B">
            <w:pPr>
              <w:suppressAutoHyphens/>
              <w:autoSpaceDN w:val="0"/>
              <w:spacing w:after="0" w:line="276" w:lineRule="auto"/>
              <w:jc w:val="center"/>
              <w:rPr>
                <w:rFonts w:ascii="Times New Roman" w:eastAsia="Times New Roman" w:hAnsi="Times New Roman" w:cs="Times New Roman"/>
                <w:b/>
                <w:kern w:val="3"/>
                <w:sz w:val="24"/>
                <w:szCs w:val="24"/>
                <w:lang w:eastAsia="zh-CN" w:bidi="hi-IN"/>
              </w:rPr>
            </w:pPr>
          </w:p>
          <w:p w:rsidR="0029795D" w:rsidRPr="00953FE6" w:rsidRDefault="0029795D" w:rsidP="003E306B">
            <w:pPr>
              <w:suppressAutoHyphens/>
              <w:autoSpaceDN w:val="0"/>
              <w:spacing w:after="0" w:line="276" w:lineRule="auto"/>
              <w:jc w:val="center"/>
              <w:rPr>
                <w:rFonts w:ascii="Times New Roman" w:eastAsia="Times New Roman" w:hAnsi="Times New Roman" w:cs="Times New Roman"/>
                <w:b/>
                <w:kern w:val="3"/>
                <w:sz w:val="24"/>
                <w:szCs w:val="24"/>
                <w:lang w:eastAsia="zh-CN" w:bidi="hi-IN"/>
              </w:rPr>
            </w:pPr>
            <w:r w:rsidRPr="00953FE6">
              <w:rPr>
                <w:rFonts w:ascii="Times New Roman" w:eastAsia="Times New Roman" w:hAnsi="Times New Roman" w:cs="Times New Roman"/>
                <w:b/>
                <w:kern w:val="3"/>
                <w:sz w:val="24"/>
                <w:szCs w:val="24"/>
                <w:lang w:eastAsia="zh-CN" w:bidi="hi-IN"/>
              </w:rPr>
              <w:t>NAČIN</w:t>
            </w:r>
          </w:p>
          <w:p w:rsidR="0029795D" w:rsidRPr="00953FE6" w:rsidRDefault="0029795D" w:rsidP="003E306B">
            <w:pPr>
              <w:suppressAutoHyphens/>
              <w:autoSpaceDN w:val="0"/>
              <w:spacing w:after="0" w:line="276" w:lineRule="auto"/>
              <w:jc w:val="center"/>
              <w:rPr>
                <w:rFonts w:ascii="Times New Roman" w:eastAsia="Times New Roman" w:hAnsi="Times New Roman" w:cs="Times New Roman"/>
                <w:b/>
                <w:kern w:val="3"/>
                <w:sz w:val="24"/>
                <w:szCs w:val="24"/>
                <w:lang w:eastAsia="zh-CN" w:bidi="hi-IN"/>
              </w:rPr>
            </w:pPr>
            <w:r w:rsidRPr="00953FE6">
              <w:rPr>
                <w:rFonts w:ascii="Times New Roman" w:eastAsia="Times New Roman" w:hAnsi="Times New Roman" w:cs="Times New Roman"/>
                <w:b/>
                <w:kern w:val="3"/>
                <w:sz w:val="24"/>
                <w:szCs w:val="24"/>
                <w:lang w:eastAsia="zh-CN" w:bidi="hi-IN"/>
              </w:rPr>
              <w:t>REALIZACIJE</w:t>
            </w:r>
          </w:p>
          <w:p w:rsidR="0029795D" w:rsidRPr="00953FE6" w:rsidRDefault="0029795D" w:rsidP="003E306B">
            <w:pPr>
              <w:suppressAutoHyphens/>
              <w:autoSpaceDN w:val="0"/>
              <w:spacing w:after="0" w:line="276" w:lineRule="auto"/>
              <w:jc w:val="center"/>
              <w:rPr>
                <w:rFonts w:ascii="Times New Roman" w:eastAsia="Times New Roman" w:hAnsi="Times New Roman" w:cs="Times New Roman"/>
                <w:b/>
                <w:kern w:val="3"/>
                <w:sz w:val="24"/>
                <w:szCs w:val="24"/>
                <w:lang w:eastAsia="zh-CN" w:bidi="hi-IN"/>
              </w:rPr>
            </w:pPr>
          </w:p>
          <w:p w:rsidR="0029795D" w:rsidRPr="00953FE6" w:rsidRDefault="0029795D" w:rsidP="003E306B">
            <w:pPr>
              <w:suppressAutoHyphens/>
              <w:autoSpaceDN w:val="0"/>
              <w:spacing w:after="0" w:line="276" w:lineRule="auto"/>
              <w:jc w:val="center"/>
              <w:rPr>
                <w:rFonts w:ascii="Times New Roman" w:eastAsia="Times New Roman" w:hAnsi="Times New Roman" w:cs="Times New Roman"/>
                <w:b/>
                <w:kern w:val="3"/>
                <w:sz w:val="24"/>
                <w:szCs w:val="24"/>
                <w:lang w:eastAsia="zh-CN" w:bidi="hi-IN"/>
              </w:rPr>
            </w:pPr>
          </w:p>
          <w:p w:rsidR="0029795D" w:rsidRPr="00953FE6" w:rsidRDefault="0029795D" w:rsidP="003E306B">
            <w:pPr>
              <w:suppressAutoHyphens/>
              <w:autoSpaceDN w:val="0"/>
              <w:spacing w:after="0" w:line="276" w:lineRule="auto"/>
              <w:jc w:val="center"/>
              <w:rPr>
                <w:rFonts w:ascii="Times New Roman" w:eastAsia="Times New Roman" w:hAnsi="Times New Roman" w:cs="Times New Roman"/>
                <w:b/>
                <w:kern w:val="3"/>
                <w:sz w:val="24"/>
                <w:szCs w:val="24"/>
                <w:lang w:eastAsia="zh-CN" w:bidi="hi-IN"/>
              </w:rPr>
            </w:pPr>
          </w:p>
        </w:tc>
        <w:tc>
          <w:tcPr>
            <w:tcW w:w="6983"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29795D" w:rsidRPr="00953FE6" w:rsidRDefault="0029795D" w:rsidP="003E306B">
            <w:pPr>
              <w:suppressAutoHyphens/>
              <w:autoSpaceDN w:val="0"/>
              <w:snapToGrid w:val="0"/>
              <w:spacing w:after="0" w:line="276" w:lineRule="auto"/>
              <w:jc w:val="both"/>
              <w:rPr>
                <w:rFonts w:ascii="Times New Roman" w:eastAsia="Times New Roman" w:hAnsi="Times New Roman" w:cs="Times New Roman"/>
                <w:kern w:val="3"/>
                <w:sz w:val="24"/>
                <w:szCs w:val="24"/>
                <w:lang w:eastAsia="zh-CN" w:bidi="hi-IN"/>
              </w:rPr>
            </w:pPr>
          </w:p>
          <w:p w:rsidR="0029795D" w:rsidRPr="00953FE6" w:rsidRDefault="0029795D" w:rsidP="003E306B">
            <w:pPr>
              <w:spacing w:line="276"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Učenicima prvih razreda osnovnih škola dodijelit će se med zapakiran sukladno posebnim pravilima Hrvatskog pčelarskog saveza u Nacionalnu staklenku.</w:t>
            </w:r>
          </w:p>
          <w:p w:rsidR="0029795D" w:rsidRPr="00953FE6" w:rsidRDefault="0029795D" w:rsidP="003E306B">
            <w:pPr>
              <w:spacing w:line="276" w:lineRule="auto"/>
              <w:rPr>
                <w:rFonts w:ascii="Times New Roman" w:eastAsia="Calibri" w:hAnsi="Times New Roman" w:cs="Times New Roman"/>
                <w:sz w:val="24"/>
                <w:szCs w:val="24"/>
              </w:rPr>
            </w:pPr>
            <w:r w:rsidRPr="00953FE6">
              <w:rPr>
                <w:rFonts w:ascii="Times New Roman" w:eastAsia="Calibri" w:hAnsi="Times New Roman" w:cs="Times New Roman"/>
                <w:sz w:val="24"/>
                <w:szCs w:val="24"/>
              </w:rPr>
              <w:t>Učenici i roditelji će se putem raznih medija informirati o programu.</w:t>
            </w:r>
          </w:p>
          <w:p w:rsidR="0029795D" w:rsidRPr="00953FE6" w:rsidRDefault="0029795D" w:rsidP="003E306B">
            <w:pPr>
              <w:suppressAutoHyphens/>
              <w:autoSpaceDN w:val="0"/>
              <w:snapToGrid w:val="0"/>
              <w:spacing w:after="0" w:line="276" w:lineRule="auto"/>
              <w:jc w:val="both"/>
              <w:rPr>
                <w:rFonts w:ascii="Times New Roman" w:eastAsia="Times New Roman" w:hAnsi="Times New Roman" w:cs="Times New Roman"/>
                <w:kern w:val="3"/>
                <w:sz w:val="24"/>
                <w:szCs w:val="24"/>
                <w:lang w:eastAsia="zh-CN" w:bidi="hi-IN"/>
              </w:rPr>
            </w:pPr>
          </w:p>
        </w:tc>
      </w:tr>
      <w:tr w:rsidR="0029795D" w:rsidRPr="00953FE6" w:rsidTr="0029795D">
        <w:trPr>
          <w:gridBefore w:val="1"/>
          <w:wBefore w:w="17" w:type="dxa"/>
        </w:trPr>
        <w:tc>
          <w:tcPr>
            <w:tcW w:w="237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29795D" w:rsidRPr="00953FE6" w:rsidRDefault="0029795D" w:rsidP="003E306B">
            <w:pPr>
              <w:suppressAutoHyphens/>
              <w:autoSpaceDN w:val="0"/>
              <w:snapToGrid w:val="0"/>
              <w:spacing w:after="0" w:line="276" w:lineRule="auto"/>
              <w:jc w:val="center"/>
              <w:rPr>
                <w:rFonts w:ascii="Times New Roman" w:eastAsia="Times New Roman" w:hAnsi="Times New Roman" w:cs="Times New Roman"/>
                <w:b/>
                <w:kern w:val="3"/>
                <w:sz w:val="24"/>
                <w:szCs w:val="24"/>
                <w:lang w:eastAsia="zh-CN" w:bidi="hi-IN"/>
              </w:rPr>
            </w:pPr>
          </w:p>
          <w:p w:rsidR="0029795D" w:rsidRPr="00953FE6" w:rsidRDefault="0029795D" w:rsidP="003E306B">
            <w:pPr>
              <w:suppressAutoHyphens/>
              <w:autoSpaceDN w:val="0"/>
              <w:spacing w:after="0" w:line="276" w:lineRule="auto"/>
              <w:jc w:val="center"/>
              <w:rPr>
                <w:rFonts w:ascii="Times New Roman" w:eastAsia="Times New Roman" w:hAnsi="Times New Roman" w:cs="Times New Roman"/>
                <w:b/>
                <w:kern w:val="3"/>
                <w:sz w:val="24"/>
                <w:szCs w:val="24"/>
                <w:lang w:eastAsia="zh-CN" w:bidi="hi-IN"/>
              </w:rPr>
            </w:pPr>
            <w:r w:rsidRPr="00953FE6">
              <w:rPr>
                <w:rFonts w:ascii="Times New Roman" w:eastAsia="Times New Roman" w:hAnsi="Times New Roman" w:cs="Times New Roman"/>
                <w:b/>
                <w:kern w:val="3"/>
                <w:sz w:val="24"/>
                <w:szCs w:val="24"/>
                <w:lang w:eastAsia="zh-CN" w:bidi="hi-IN"/>
              </w:rPr>
              <w:t>VREMENIK</w:t>
            </w:r>
          </w:p>
          <w:p w:rsidR="0029795D" w:rsidRPr="00953FE6" w:rsidRDefault="0029795D" w:rsidP="003E306B">
            <w:pPr>
              <w:suppressAutoHyphens/>
              <w:autoSpaceDN w:val="0"/>
              <w:spacing w:after="0" w:line="276" w:lineRule="auto"/>
              <w:rPr>
                <w:rFonts w:ascii="Times New Roman" w:eastAsia="Times New Roman" w:hAnsi="Times New Roman" w:cs="Times New Roman"/>
                <w:b/>
                <w:kern w:val="3"/>
                <w:sz w:val="24"/>
                <w:szCs w:val="24"/>
                <w:lang w:eastAsia="zh-CN" w:bidi="hi-IN"/>
              </w:rPr>
            </w:pPr>
          </w:p>
        </w:tc>
        <w:tc>
          <w:tcPr>
            <w:tcW w:w="6983"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29795D" w:rsidRPr="00953FE6" w:rsidRDefault="0029795D" w:rsidP="003E306B">
            <w:pPr>
              <w:suppressAutoHyphens/>
              <w:autoSpaceDN w:val="0"/>
              <w:snapToGrid w:val="0"/>
              <w:spacing w:after="0" w:line="276" w:lineRule="auto"/>
              <w:jc w:val="both"/>
              <w:rPr>
                <w:rFonts w:ascii="Times New Roman" w:eastAsia="Times New Roman" w:hAnsi="Times New Roman" w:cs="Times New Roman"/>
                <w:kern w:val="3"/>
                <w:sz w:val="24"/>
                <w:szCs w:val="24"/>
                <w:lang w:eastAsia="zh-CN" w:bidi="hi-IN"/>
              </w:rPr>
            </w:pPr>
          </w:p>
          <w:p w:rsidR="0029795D" w:rsidRPr="00953FE6" w:rsidRDefault="0029795D" w:rsidP="003E306B">
            <w:pPr>
              <w:suppressAutoHyphens/>
              <w:autoSpaceDN w:val="0"/>
              <w:snapToGrid w:val="0"/>
              <w:spacing w:after="0" w:line="276" w:lineRule="auto"/>
              <w:jc w:val="both"/>
              <w:rPr>
                <w:rFonts w:ascii="Times New Roman" w:eastAsia="Times New Roman" w:hAnsi="Times New Roman" w:cs="Times New Roman"/>
                <w:kern w:val="3"/>
                <w:sz w:val="24"/>
                <w:szCs w:val="24"/>
                <w:lang w:eastAsia="zh-CN" w:bidi="hi-IN"/>
              </w:rPr>
            </w:pPr>
            <w:r w:rsidRPr="00953FE6">
              <w:rPr>
                <w:rFonts w:ascii="Times New Roman" w:eastAsia="Times New Roman" w:hAnsi="Times New Roman" w:cs="Times New Roman"/>
                <w:kern w:val="3"/>
                <w:sz w:val="24"/>
                <w:szCs w:val="24"/>
                <w:lang w:eastAsia="zh-CN" w:bidi="hi-IN"/>
              </w:rPr>
              <w:t>9. 12. 2020. godine prilikom obilježavanja Sv. Ambrozija-zaštitnika pčela i pčelara.</w:t>
            </w:r>
          </w:p>
        </w:tc>
      </w:tr>
      <w:tr w:rsidR="0029795D" w:rsidRPr="00953FE6" w:rsidTr="0029795D">
        <w:trPr>
          <w:gridBefore w:val="1"/>
          <w:wBefore w:w="17" w:type="dxa"/>
        </w:trPr>
        <w:tc>
          <w:tcPr>
            <w:tcW w:w="237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29795D" w:rsidRPr="00953FE6" w:rsidRDefault="0029795D" w:rsidP="003E306B">
            <w:pPr>
              <w:suppressAutoHyphens/>
              <w:autoSpaceDN w:val="0"/>
              <w:snapToGrid w:val="0"/>
              <w:spacing w:after="0" w:line="276" w:lineRule="auto"/>
              <w:jc w:val="center"/>
              <w:rPr>
                <w:rFonts w:ascii="Times New Roman" w:eastAsia="Times New Roman" w:hAnsi="Times New Roman" w:cs="Times New Roman"/>
                <w:b/>
                <w:kern w:val="3"/>
                <w:sz w:val="24"/>
                <w:szCs w:val="24"/>
                <w:lang w:eastAsia="zh-CN" w:bidi="hi-IN"/>
              </w:rPr>
            </w:pPr>
          </w:p>
          <w:p w:rsidR="0029795D" w:rsidRPr="00953FE6" w:rsidRDefault="0029795D" w:rsidP="003E306B">
            <w:pPr>
              <w:suppressAutoHyphens/>
              <w:autoSpaceDN w:val="0"/>
              <w:spacing w:after="0" w:line="276" w:lineRule="auto"/>
              <w:jc w:val="center"/>
              <w:rPr>
                <w:rFonts w:ascii="Times New Roman" w:eastAsia="Times New Roman" w:hAnsi="Times New Roman" w:cs="Times New Roman"/>
                <w:b/>
                <w:kern w:val="3"/>
                <w:sz w:val="24"/>
                <w:szCs w:val="24"/>
                <w:lang w:eastAsia="zh-CN" w:bidi="hi-IN"/>
              </w:rPr>
            </w:pPr>
            <w:r w:rsidRPr="00953FE6">
              <w:rPr>
                <w:rFonts w:ascii="Times New Roman" w:eastAsia="Times New Roman" w:hAnsi="Times New Roman" w:cs="Times New Roman"/>
                <w:b/>
                <w:kern w:val="3"/>
                <w:sz w:val="24"/>
                <w:szCs w:val="24"/>
                <w:lang w:eastAsia="zh-CN" w:bidi="hi-IN"/>
              </w:rPr>
              <w:t>TROŠKOVNIK</w:t>
            </w:r>
          </w:p>
        </w:tc>
        <w:tc>
          <w:tcPr>
            <w:tcW w:w="6983"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29795D" w:rsidRPr="00953FE6" w:rsidRDefault="0029795D" w:rsidP="003E306B">
            <w:pPr>
              <w:suppressAutoHyphens/>
              <w:autoSpaceDN w:val="0"/>
              <w:snapToGrid w:val="0"/>
              <w:spacing w:after="0" w:line="276" w:lineRule="auto"/>
              <w:jc w:val="both"/>
              <w:rPr>
                <w:rFonts w:ascii="Times New Roman" w:eastAsia="Times New Roman" w:hAnsi="Times New Roman" w:cs="Times New Roman"/>
                <w:kern w:val="3"/>
                <w:sz w:val="24"/>
                <w:szCs w:val="24"/>
                <w:lang w:eastAsia="zh-CN" w:bidi="hi-IN"/>
              </w:rPr>
            </w:pPr>
          </w:p>
          <w:p w:rsidR="0029795D" w:rsidRPr="00953FE6" w:rsidRDefault="0029795D" w:rsidP="003E306B">
            <w:pPr>
              <w:suppressAutoHyphens/>
              <w:autoSpaceDN w:val="0"/>
              <w:snapToGrid w:val="0"/>
              <w:spacing w:after="0" w:line="276" w:lineRule="auto"/>
              <w:jc w:val="both"/>
              <w:rPr>
                <w:rFonts w:ascii="Times New Roman" w:eastAsia="Times New Roman" w:hAnsi="Times New Roman" w:cs="Times New Roman"/>
                <w:kern w:val="3"/>
                <w:sz w:val="24"/>
                <w:szCs w:val="24"/>
                <w:lang w:eastAsia="zh-CN" w:bidi="hi-IN"/>
              </w:rPr>
            </w:pPr>
            <w:r w:rsidRPr="00953FE6">
              <w:rPr>
                <w:rFonts w:ascii="Times New Roman" w:eastAsia="Times New Roman" w:hAnsi="Times New Roman" w:cs="Times New Roman"/>
                <w:kern w:val="3"/>
                <w:sz w:val="24"/>
                <w:szCs w:val="24"/>
                <w:lang w:eastAsia="zh-CN" w:bidi="hi-IN"/>
              </w:rPr>
              <w:t>/</w:t>
            </w:r>
          </w:p>
          <w:p w:rsidR="0029795D" w:rsidRPr="00953FE6" w:rsidRDefault="0029795D" w:rsidP="003E306B">
            <w:pPr>
              <w:suppressAutoHyphens/>
              <w:autoSpaceDN w:val="0"/>
              <w:snapToGrid w:val="0"/>
              <w:spacing w:after="0" w:line="276" w:lineRule="auto"/>
              <w:jc w:val="both"/>
              <w:rPr>
                <w:rFonts w:ascii="Times New Roman" w:eastAsia="Times New Roman" w:hAnsi="Times New Roman" w:cs="Times New Roman"/>
                <w:kern w:val="3"/>
                <w:sz w:val="24"/>
                <w:szCs w:val="24"/>
                <w:lang w:eastAsia="zh-CN" w:bidi="hi-IN"/>
              </w:rPr>
            </w:pPr>
          </w:p>
        </w:tc>
      </w:tr>
      <w:tr w:rsidR="0029795D" w:rsidRPr="00953FE6" w:rsidTr="0029795D">
        <w:trPr>
          <w:gridAfter w:val="1"/>
          <w:wAfter w:w="21" w:type="dxa"/>
        </w:trPr>
        <w:tc>
          <w:tcPr>
            <w:tcW w:w="2410" w:type="dxa"/>
            <w:gridSpan w:val="3"/>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29795D" w:rsidRPr="00953FE6" w:rsidRDefault="0029795D" w:rsidP="003E306B">
            <w:pPr>
              <w:suppressAutoHyphens/>
              <w:autoSpaceDN w:val="0"/>
              <w:snapToGrid w:val="0"/>
              <w:spacing w:after="0" w:line="276" w:lineRule="auto"/>
              <w:jc w:val="center"/>
              <w:rPr>
                <w:rFonts w:ascii="Times New Roman" w:eastAsia="Times New Roman" w:hAnsi="Times New Roman" w:cs="Times New Roman"/>
                <w:b/>
                <w:kern w:val="3"/>
                <w:sz w:val="24"/>
                <w:szCs w:val="24"/>
                <w:lang w:eastAsia="zh-CN" w:bidi="hi-IN"/>
              </w:rPr>
            </w:pPr>
          </w:p>
          <w:p w:rsidR="0029795D" w:rsidRPr="00953FE6" w:rsidRDefault="0029795D" w:rsidP="0029795D">
            <w:pPr>
              <w:suppressAutoHyphens/>
              <w:autoSpaceDN w:val="0"/>
              <w:snapToGrid w:val="0"/>
              <w:spacing w:after="0" w:line="276" w:lineRule="auto"/>
              <w:jc w:val="center"/>
              <w:rPr>
                <w:rFonts w:ascii="Times New Roman" w:eastAsia="Times New Roman" w:hAnsi="Times New Roman" w:cs="Times New Roman"/>
                <w:b/>
                <w:kern w:val="3"/>
                <w:sz w:val="24"/>
                <w:szCs w:val="24"/>
                <w:lang w:eastAsia="zh-CN" w:bidi="hi-IN"/>
              </w:rPr>
            </w:pPr>
            <w:r w:rsidRPr="00953FE6">
              <w:rPr>
                <w:rFonts w:ascii="Times New Roman" w:eastAsia="Times New Roman" w:hAnsi="Times New Roman" w:cs="Times New Roman"/>
                <w:b/>
                <w:kern w:val="3"/>
                <w:sz w:val="24"/>
                <w:szCs w:val="24"/>
                <w:lang w:eastAsia="zh-CN" w:bidi="hi-IN"/>
              </w:rPr>
              <w:t>NAČIN VREDNOVANJA</w:t>
            </w:r>
          </w:p>
          <w:p w:rsidR="0029795D" w:rsidRPr="00953FE6" w:rsidRDefault="0029795D" w:rsidP="0029795D">
            <w:pPr>
              <w:suppressAutoHyphens/>
              <w:autoSpaceDN w:val="0"/>
              <w:snapToGrid w:val="0"/>
              <w:spacing w:after="0" w:line="276" w:lineRule="auto"/>
              <w:jc w:val="center"/>
              <w:rPr>
                <w:rFonts w:ascii="Times New Roman" w:eastAsia="Times New Roman" w:hAnsi="Times New Roman" w:cs="Times New Roman"/>
                <w:b/>
                <w:kern w:val="3"/>
                <w:sz w:val="24"/>
                <w:szCs w:val="24"/>
                <w:lang w:eastAsia="zh-CN" w:bidi="hi-IN"/>
              </w:rPr>
            </w:pPr>
          </w:p>
        </w:tc>
        <w:tc>
          <w:tcPr>
            <w:tcW w:w="69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29795D" w:rsidRPr="00953FE6" w:rsidRDefault="0029795D" w:rsidP="003E306B">
            <w:pPr>
              <w:suppressAutoHyphens/>
              <w:autoSpaceDN w:val="0"/>
              <w:snapToGrid w:val="0"/>
              <w:spacing w:after="0" w:line="276" w:lineRule="auto"/>
              <w:jc w:val="both"/>
              <w:rPr>
                <w:rFonts w:ascii="Times New Roman" w:eastAsia="Times New Roman" w:hAnsi="Times New Roman" w:cs="Times New Roman"/>
                <w:kern w:val="3"/>
                <w:sz w:val="24"/>
                <w:szCs w:val="24"/>
                <w:lang w:eastAsia="zh-CN" w:bidi="hi-IN"/>
              </w:rPr>
            </w:pPr>
          </w:p>
          <w:p w:rsidR="0029795D" w:rsidRPr="00953FE6" w:rsidRDefault="0029795D" w:rsidP="003E306B">
            <w:pPr>
              <w:suppressAutoHyphens/>
              <w:autoSpaceDN w:val="0"/>
              <w:snapToGrid w:val="0"/>
              <w:spacing w:after="0" w:line="276" w:lineRule="auto"/>
              <w:jc w:val="both"/>
              <w:rPr>
                <w:rFonts w:ascii="Times New Roman" w:eastAsia="Times New Roman" w:hAnsi="Times New Roman" w:cs="Times New Roman"/>
                <w:kern w:val="3"/>
                <w:sz w:val="24"/>
                <w:szCs w:val="24"/>
                <w:lang w:eastAsia="zh-CN" w:bidi="hi-IN"/>
              </w:rPr>
            </w:pPr>
            <w:r w:rsidRPr="00953FE6">
              <w:rPr>
                <w:rFonts w:ascii="Times New Roman" w:eastAsia="Times New Roman" w:hAnsi="Times New Roman" w:cs="Times New Roman"/>
                <w:kern w:val="3"/>
                <w:sz w:val="24"/>
                <w:szCs w:val="24"/>
                <w:lang w:eastAsia="zh-CN" w:bidi="hi-IN"/>
              </w:rPr>
              <w:t>Zadovoljstvo učenika i njihovih roditelja poticanjem zdravog načina života.</w:t>
            </w:r>
          </w:p>
        </w:tc>
      </w:tr>
    </w:tbl>
    <w:p w:rsidR="0029795D" w:rsidRPr="00953FE6" w:rsidRDefault="0029795D" w:rsidP="00503DE6">
      <w:pPr>
        <w:rPr>
          <w:rFonts w:ascii="Times New Roman" w:eastAsia="Calibri" w:hAnsi="Times New Roman" w:cs="Times New Roman"/>
          <w:sz w:val="24"/>
          <w:szCs w:val="24"/>
        </w:rPr>
      </w:pPr>
    </w:p>
    <w:p w:rsidR="0029795D" w:rsidRPr="00953FE6" w:rsidRDefault="0029795D">
      <w:pPr>
        <w:rPr>
          <w:rFonts w:ascii="Times New Roman" w:eastAsia="Calibri" w:hAnsi="Times New Roman" w:cs="Times New Roman"/>
          <w:sz w:val="24"/>
          <w:szCs w:val="24"/>
        </w:rPr>
      </w:pPr>
      <w:r w:rsidRPr="00953FE6">
        <w:rPr>
          <w:rFonts w:ascii="Times New Roman" w:eastAsia="Calibri" w:hAnsi="Times New Roman" w:cs="Times New Roman"/>
          <w:sz w:val="24"/>
          <w:szCs w:val="24"/>
        </w:rPr>
        <w:br w:type="page"/>
      </w:r>
    </w:p>
    <w:p w:rsidR="0029795D" w:rsidRPr="00953FE6" w:rsidRDefault="002507F6" w:rsidP="007E0D08">
      <w:pPr>
        <w:shd w:val="clear" w:color="auto" w:fill="FFD966" w:themeFill="accent4" w:themeFillTint="99"/>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lastRenderedPageBreak/>
        <w:t xml:space="preserve">Naziv aktivnosti: </w:t>
      </w:r>
      <w:r w:rsidR="0029795D" w:rsidRPr="00953FE6">
        <w:rPr>
          <w:rFonts w:ascii="Times New Roman" w:eastAsia="Calibri" w:hAnsi="Times New Roman" w:cs="Times New Roman"/>
          <w:b/>
          <w:sz w:val="24"/>
          <w:szCs w:val="24"/>
        </w:rPr>
        <w:t>Dan kravate</w:t>
      </w:r>
    </w:p>
    <w:p w:rsidR="0029795D" w:rsidRPr="00953FE6" w:rsidRDefault="0029795D" w:rsidP="0029795D">
      <w:pPr>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Razred: 1.-8.</w:t>
      </w:r>
    </w:p>
    <w:p w:rsidR="0029795D" w:rsidRPr="00953FE6" w:rsidRDefault="0029795D" w:rsidP="0029795D">
      <w:pPr>
        <w:spacing w:line="276" w:lineRule="auto"/>
        <w:rPr>
          <w:rFonts w:ascii="Times New Roman" w:eastAsia="Calibri" w:hAnsi="Times New Roman" w:cs="Times New Roman"/>
          <w:b/>
          <w:sz w:val="24"/>
          <w:szCs w:val="24"/>
        </w:rPr>
      </w:pPr>
      <w:proofErr w:type="spellStart"/>
      <w:r w:rsidRPr="00953FE6">
        <w:rPr>
          <w:rFonts w:ascii="Times New Roman" w:eastAsia="Calibri" w:hAnsi="Times New Roman" w:cs="Times New Roman"/>
          <w:b/>
          <w:sz w:val="24"/>
          <w:szCs w:val="24"/>
        </w:rPr>
        <w:t>Voditeljji</w:t>
      </w:r>
      <w:proofErr w:type="spellEnd"/>
      <w:r w:rsidRPr="00953FE6">
        <w:rPr>
          <w:rFonts w:ascii="Times New Roman" w:eastAsia="Calibri" w:hAnsi="Times New Roman" w:cs="Times New Roman"/>
          <w:b/>
          <w:sz w:val="24"/>
          <w:szCs w:val="24"/>
        </w:rPr>
        <w:t>: učitelji od 1.-8.razreda, pedagoginja, knjižničarka</w:t>
      </w:r>
    </w:p>
    <w:p w:rsidR="0029795D" w:rsidRPr="00953FE6" w:rsidRDefault="0029795D" w:rsidP="0029795D">
      <w:pPr>
        <w:widowControl w:val="0"/>
        <w:autoSpaceDE w:val="0"/>
        <w:autoSpaceDN w:val="0"/>
        <w:spacing w:before="8" w:after="0" w:line="240" w:lineRule="auto"/>
        <w:rPr>
          <w:rFonts w:ascii="Times New Roman" w:eastAsia="Times New Roman" w:hAnsi="Times New Roman" w:cs="Times New Roman"/>
          <w:bCs/>
          <w:sz w:val="24"/>
          <w:szCs w:val="24"/>
          <w:lang w:eastAsia="hr-HR" w:bidi="hr-HR"/>
        </w:rPr>
      </w:pPr>
    </w:p>
    <w:p w:rsidR="0029795D" w:rsidRPr="00953FE6" w:rsidRDefault="007E0D08" w:rsidP="0029795D">
      <w:pPr>
        <w:widowControl w:val="0"/>
        <w:autoSpaceDE w:val="0"/>
        <w:autoSpaceDN w:val="0"/>
        <w:spacing w:before="7" w:after="0" w:line="240" w:lineRule="auto"/>
        <w:rPr>
          <w:rFonts w:ascii="Times New Roman" w:eastAsia="Times New Roman" w:hAnsi="Times New Roman" w:cs="Times New Roman"/>
          <w:b/>
          <w:bCs/>
          <w:sz w:val="24"/>
          <w:szCs w:val="24"/>
          <w:lang w:eastAsia="hr-HR" w:bidi="hr-HR"/>
        </w:rPr>
      </w:pPr>
      <w:r>
        <w:rPr>
          <w:noProof/>
          <w:lang w:eastAsia="hr-HR"/>
        </w:rPr>
        <w:drawing>
          <wp:anchor distT="0" distB="0" distL="114300" distR="114300" simplePos="0" relativeHeight="251715584" behindDoc="1" locked="0" layoutInCell="1" allowOverlap="1" wp14:anchorId="5302B709" wp14:editId="2A34B8D3">
            <wp:simplePos x="0" y="0"/>
            <wp:positionH relativeFrom="margin">
              <wp:align>center</wp:align>
            </wp:positionH>
            <wp:positionV relativeFrom="paragraph">
              <wp:posOffset>124663</wp:posOffset>
            </wp:positionV>
            <wp:extent cx="6466637" cy="7833838"/>
            <wp:effectExtent l="0" t="0" r="0" b="0"/>
            <wp:wrapNone/>
            <wp:docPr id="125" name="Slika 12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466"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80"/>
        <w:gridCol w:w="6686"/>
      </w:tblGrid>
      <w:tr w:rsidR="0029795D" w:rsidRPr="00953FE6" w:rsidTr="003E306B">
        <w:trPr>
          <w:trHeight w:val="1612"/>
        </w:trPr>
        <w:tc>
          <w:tcPr>
            <w:tcW w:w="2780" w:type="dxa"/>
            <w:tcBorders>
              <w:bottom w:val="single" w:sz="6" w:space="0" w:color="000000"/>
              <w:right w:val="single" w:sz="6" w:space="0" w:color="000000"/>
            </w:tcBorders>
          </w:tcPr>
          <w:p w:rsidR="0029795D" w:rsidRPr="00953FE6" w:rsidRDefault="0029795D" w:rsidP="003E306B">
            <w:pPr>
              <w:rPr>
                <w:rFonts w:ascii="Times New Roman" w:hAnsi="Times New Roman" w:cs="Times New Roman"/>
                <w:sz w:val="24"/>
                <w:szCs w:val="24"/>
              </w:rPr>
            </w:pPr>
          </w:p>
          <w:p w:rsidR="0029795D" w:rsidRPr="00953FE6" w:rsidRDefault="0029795D" w:rsidP="003E306B">
            <w:pPr>
              <w:spacing w:before="10"/>
              <w:rPr>
                <w:rFonts w:ascii="Times New Roman" w:hAnsi="Times New Roman" w:cs="Times New Roman"/>
                <w:sz w:val="24"/>
                <w:szCs w:val="24"/>
              </w:rPr>
            </w:pPr>
          </w:p>
          <w:p w:rsidR="0029795D" w:rsidRPr="00953FE6" w:rsidRDefault="0029795D" w:rsidP="003E306B">
            <w:pPr>
              <w:spacing w:before="1"/>
              <w:ind w:left="595"/>
              <w:rPr>
                <w:rFonts w:ascii="Times New Roman" w:hAnsi="Times New Roman" w:cs="Times New Roman"/>
                <w:b/>
                <w:sz w:val="24"/>
                <w:szCs w:val="24"/>
              </w:rPr>
            </w:pPr>
            <w:r w:rsidRPr="00953FE6">
              <w:rPr>
                <w:rFonts w:ascii="Times New Roman" w:hAnsi="Times New Roman" w:cs="Times New Roman"/>
                <w:b/>
                <w:sz w:val="24"/>
                <w:szCs w:val="24"/>
              </w:rPr>
              <w:t>CILJ</w:t>
            </w:r>
          </w:p>
        </w:tc>
        <w:tc>
          <w:tcPr>
            <w:tcW w:w="6686" w:type="dxa"/>
            <w:tcBorders>
              <w:left w:val="single" w:sz="6" w:space="0" w:color="000000"/>
              <w:bottom w:val="single" w:sz="6" w:space="0" w:color="000000"/>
            </w:tcBorders>
          </w:tcPr>
          <w:p w:rsidR="0029795D" w:rsidRPr="00953FE6" w:rsidRDefault="0029795D" w:rsidP="003E306B">
            <w:pPr>
              <w:ind w:left="117" w:right="120"/>
              <w:jc w:val="both"/>
              <w:rPr>
                <w:rFonts w:ascii="Times New Roman" w:hAnsi="Times New Roman" w:cs="Times New Roman"/>
                <w:sz w:val="24"/>
                <w:szCs w:val="24"/>
              </w:rPr>
            </w:pPr>
            <w:r w:rsidRPr="00953FE6">
              <w:rPr>
                <w:rFonts w:ascii="Times New Roman" w:hAnsi="Times New Roman" w:cs="Times New Roman"/>
                <w:sz w:val="24"/>
                <w:szCs w:val="24"/>
              </w:rPr>
              <w:t xml:space="preserve">Učvršćivanje i </w:t>
            </w:r>
            <w:proofErr w:type="spellStart"/>
            <w:r w:rsidRPr="00953FE6">
              <w:rPr>
                <w:rFonts w:ascii="Times New Roman" w:hAnsi="Times New Roman" w:cs="Times New Roman"/>
                <w:sz w:val="24"/>
                <w:szCs w:val="24"/>
              </w:rPr>
              <w:t>posvješćivanje</w:t>
            </w:r>
            <w:proofErr w:type="spellEnd"/>
            <w:r w:rsidRPr="00953FE6">
              <w:rPr>
                <w:rFonts w:ascii="Times New Roman" w:hAnsi="Times New Roman" w:cs="Times New Roman"/>
                <w:sz w:val="24"/>
                <w:szCs w:val="24"/>
              </w:rPr>
              <w:t xml:space="preserve"> pozitivnih identitetskih vrijednosti u hrvatskom društvu te prepoznatljivosti i pozitivnoj slici Hrvatske u svijetu</w:t>
            </w:r>
          </w:p>
        </w:tc>
      </w:tr>
      <w:tr w:rsidR="0029795D" w:rsidRPr="00953FE6" w:rsidTr="003E306B">
        <w:trPr>
          <w:trHeight w:val="1285"/>
        </w:trPr>
        <w:tc>
          <w:tcPr>
            <w:tcW w:w="2780" w:type="dxa"/>
            <w:tcBorders>
              <w:top w:val="single" w:sz="6" w:space="0" w:color="000000"/>
              <w:bottom w:val="single" w:sz="6" w:space="0" w:color="000000"/>
              <w:right w:val="single" w:sz="6" w:space="0" w:color="000000"/>
            </w:tcBorders>
          </w:tcPr>
          <w:p w:rsidR="0029795D" w:rsidRPr="00953FE6" w:rsidRDefault="0029795D" w:rsidP="003E306B">
            <w:pPr>
              <w:rPr>
                <w:rFonts w:ascii="Times New Roman" w:hAnsi="Times New Roman" w:cs="Times New Roman"/>
                <w:sz w:val="24"/>
                <w:szCs w:val="24"/>
              </w:rPr>
            </w:pPr>
          </w:p>
          <w:p w:rsidR="0029795D" w:rsidRPr="00953FE6" w:rsidRDefault="0029795D" w:rsidP="003E306B">
            <w:pPr>
              <w:spacing w:before="8"/>
              <w:rPr>
                <w:rFonts w:ascii="Times New Roman" w:hAnsi="Times New Roman" w:cs="Times New Roman"/>
                <w:sz w:val="24"/>
                <w:szCs w:val="24"/>
              </w:rPr>
            </w:pPr>
          </w:p>
          <w:p w:rsidR="0029795D" w:rsidRPr="00953FE6" w:rsidRDefault="0029795D" w:rsidP="003E306B">
            <w:pPr>
              <w:ind w:left="316"/>
              <w:rPr>
                <w:rFonts w:ascii="Times New Roman" w:hAnsi="Times New Roman" w:cs="Times New Roman"/>
                <w:b/>
                <w:sz w:val="24"/>
                <w:szCs w:val="24"/>
              </w:rPr>
            </w:pPr>
            <w:r w:rsidRPr="00953FE6">
              <w:rPr>
                <w:rFonts w:ascii="Times New Roman" w:hAnsi="Times New Roman" w:cs="Times New Roman"/>
                <w:b/>
                <w:sz w:val="24"/>
                <w:szCs w:val="24"/>
              </w:rPr>
              <w:t>NAMJENA</w:t>
            </w:r>
          </w:p>
        </w:tc>
        <w:tc>
          <w:tcPr>
            <w:tcW w:w="6686" w:type="dxa"/>
            <w:tcBorders>
              <w:top w:val="single" w:sz="6" w:space="0" w:color="000000"/>
              <w:left w:val="single" w:sz="6" w:space="0" w:color="000000"/>
              <w:bottom w:val="single" w:sz="6" w:space="0" w:color="000000"/>
            </w:tcBorders>
          </w:tcPr>
          <w:p w:rsidR="0029795D" w:rsidRPr="00953FE6" w:rsidRDefault="0029795D" w:rsidP="003E306B">
            <w:pPr>
              <w:ind w:left="117" w:right="135"/>
              <w:rPr>
                <w:rFonts w:ascii="Times New Roman" w:hAnsi="Times New Roman" w:cs="Times New Roman"/>
                <w:sz w:val="24"/>
                <w:szCs w:val="24"/>
              </w:rPr>
            </w:pPr>
            <w:r w:rsidRPr="00953FE6">
              <w:rPr>
                <w:rFonts w:ascii="Times New Roman" w:hAnsi="Times New Roman" w:cs="Times New Roman"/>
                <w:sz w:val="24"/>
                <w:szCs w:val="24"/>
              </w:rPr>
              <w:t>Učenici će upoznati povijest nastanka kravate te prepoznati važnost kravate kao svojevrsnog simbola identiteta Hrvatske</w:t>
            </w:r>
          </w:p>
        </w:tc>
      </w:tr>
      <w:tr w:rsidR="0029795D" w:rsidRPr="00953FE6" w:rsidTr="003E306B">
        <w:trPr>
          <w:trHeight w:val="967"/>
        </w:trPr>
        <w:tc>
          <w:tcPr>
            <w:tcW w:w="2780" w:type="dxa"/>
            <w:tcBorders>
              <w:top w:val="single" w:sz="6" w:space="0" w:color="000000"/>
              <w:bottom w:val="single" w:sz="6" w:space="0" w:color="000000"/>
              <w:right w:val="single" w:sz="6" w:space="0" w:color="000000"/>
            </w:tcBorders>
          </w:tcPr>
          <w:p w:rsidR="0029795D" w:rsidRPr="00953FE6" w:rsidRDefault="0029795D" w:rsidP="003E306B">
            <w:pPr>
              <w:spacing w:before="11"/>
              <w:rPr>
                <w:rFonts w:ascii="Times New Roman" w:hAnsi="Times New Roman" w:cs="Times New Roman"/>
                <w:sz w:val="24"/>
                <w:szCs w:val="24"/>
              </w:rPr>
            </w:pPr>
          </w:p>
          <w:p w:rsidR="0029795D" w:rsidRPr="00953FE6" w:rsidRDefault="0029795D" w:rsidP="003E306B">
            <w:pPr>
              <w:ind w:left="246"/>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6686" w:type="dxa"/>
            <w:tcBorders>
              <w:top w:val="single" w:sz="6" w:space="0" w:color="000000"/>
              <w:left w:val="single" w:sz="6" w:space="0" w:color="000000"/>
              <w:bottom w:val="single" w:sz="6" w:space="0" w:color="000000"/>
            </w:tcBorders>
          </w:tcPr>
          <w:p w:rsidR="0029795D" w:rsidRPr="00953FE6" w:rsidRDefault="0029795D" w:rsidP="003E306B">
            <w:pPr>
              <w:spacing w:line="270" w:lineRule="exact"/>
              <w:ind w:left="117"/>
              <w:rPr>
                <w:rFonts w:ascii="Times New Roman" w:hAnsi="Times New Roman" w:cs="Times New Roman"/>
                <w:sz w:val="24"/>
                <w:szCs w:val="24"/>
              </w:rPr>
            </w:pPr>
            <w:r w:rsidRPr="00953FE6">
              <w:rPr>
                <w:rFonts w:ascii="Times New Roman" w:hAnsi="Times New Roman" w:cs="Times New Roman"/>
                <w:sz w:val="24"/>
                <w:szCs w:val="24"/>
              </w:rPr>
              <w:t>Učitelji i učenici od 1.-8.razreda</w:t>
            </w:r>
          </w:p>
        </w:tc>
      </w:tr>
      <w:tr w:rsidR="0029795D" w:rsidRPr="00953FE6" w:rsidTr="003E306B">
        <w:trPr>
          <w:trHeight w:val="1609"/>
        </w:trPr>
        <w:tc>
          <w:tcPr>
            <w:tcW w:w="2780" w:type="dxa"/>
            <w:tcBorders>
              <w:top w:val="single" w:sz="6" w:space="0" w:color="000000"/>
              <w:bottom w:val="single" w:sz="6" w:space="0" w:color="000000"/>
              <w:right w:val="single" w:sz="6" w:space="0" w:color="000000"/>
            </w:tcBorders>
          </w:tcPr>
          <w:p w:rsidR="0029795D" w:rsidRPr="00953FE6" w:rsidRDefault="0029795D" w:rsidP="003E306B">
            <w:pPr>
              <w:rPr>
                <w:rFonts w:ascii="Times New Roman" w:hAnsi="Times New Roman" w:cs="Times New Roman"/>
                <w:sz w:val="24"/>
                <w:szCs w:val="24"/>
              </w:rPr>
            </w:pPr>
          </w:p>
          <w:p w:rsidR="0029795D" w:rsidRPr="00953FE6" w:rsidRDefault="0029795D" w:rsidP="003E306B">
            <w:pPr>
              <w:spacing w:before="10"/>
              <w:rPr>
                <w:rFonts w:ascii="Times New Roman" w:hAnsi="Times New Roman" w:cs="Times New Roman"/>
                <w:sz w:val="24"/>
                <w:szCs w:val="24"/>
              </w:rPr>
            </w:pPr>
          </w:p>
          <w:p w:rsidR="0029795D" w:rsidRPr="00953FE6" w:rsidRDefault="0029795D" w:rsidP="003E306B">
            <w:pPr>
              <w:ind w:left="232" w:right="190" w:firstLine="497"/>
              <w:rPr>
                <w:rFonts w:ascii="Times New Roman" w:hAnsi="Times New Roman" w:cs="Times New Roman"/>
                <w:b/>
                <w:sz w:val="24"/>
                <w:szCs w:val="24"/>
              </w:rPr>
            </w:pPr>
            <w:r w:rsidRPr="00953FE6">
              <w:rPr>
                <w:rFonts w:ascii="Times New Roman" w:hAnsi="Times New Roman" w:cs="Times New Roman"/>
                <w:b/>
                <w:sz w:val="24"/>
                <w:szCs w:val="24"/>
              </w:rPr>
              <w:t>NAČIN REALIZACIJE</w:t>
            </w:r>
          </w:p>
        </w:tc>
        <w:tc>
          <w:tcPr>
            <w:tcW w:w="6686" w:type="dxa"/>
            <w:tcBorders>
              <w:top w:val="single" w:sz="6" w:space="0" w:color="000000"/>
              <w:left w:val="single" w:sz="6" w:space="0" w:color="000000"/>
              <w:bottom w:val="single" w:sz="6" w:space="0" w:color="000000"/>
            </w:tcBorders>
          </w:tcPr>
          <w:p w:rsidR="0029795D" w:rsidRPr="00953FE6" w:rsidRDefault="0029795D" w:rsidP="003E306B">
            <w:pPr>
              <w:ind w:left="117" w:right="135"/>
              <w:rPr>
                <w:rFonts w:ascii="Times New Roman" w:hAnsi="Times New Roman" w:cs="Times New Roman"/>
                <w:sz w:val="24"/>
                <w:szCs w:val="24"/>
              </w:rPr>
            </w:pPr>
            <w:r w:rsidRPr="00953FE6">
              <w:rPr>
                <w:rFonts w:ascii="Times New Roman" w:hAnsi="Times New Roman" w:cs="Times New Roman"/>
                <w:sz w:val="24"/>
                <w:szCs w:val="24"/>
              </w:rPr>
              <w:t>Učenici će izrađivati kravate od već korištenih materijala, a na zgradu škole će se izvjesiti velika kravata kako bi se svi podsjetili da je kravata hrvatski proizvod</w:t>
            </w:r>
          </w:p>
        </w:tc>
      </w:tr>
      <w:tr w:rsidR="0029795D" w:rsidRPr="00953FE6" w:rsidTr="003E306B">
        <w:trPr>
          <w:trHeight w:val="966"/>
        </w:trPr>
        <w:tc>
          <w:tcPr>
            <w:tcW w:w="2780" w:type="dxa"/>
            <w:tcBorders>
              <w:top w:val="single" w:sz="6" w:space="0" w:color="000000"/>
              <w:bottom w:val="single" w:sz="6" w:space="0" w:color="000000"/>
              <w:right w:val="single" w:sz="6" w:space="0" w:color="000000"/>
            </w:tcBorders>
          </w:tcPr>
          <w:p w:rsidR="0029795D" w:rsidRPr="00953FE6" w:rsidRDefault="0029795D" w:rsidP="003E306B">
            <w:pPr>
              <w:spacing w:before="11"/>
              <w:rPr>
                <w:rFonts w:ascii="Times New Roman" w:hAnsi="Times New Roman" w:cs="Times New Roman"/>
                <w:sz w:val="24"/>
                <w:szCs w:val="24"/>
              </w:rPr>
            </w:pPr>
          </w:p>
          <w:p w:rsidR="0029795D" w:rsidRPr="00953FE6" w:rsidRDefault="0029795D" w:rsidP="003E306B">
            <w:pPr>
              <w:ind w:left="403"/>
              <w:rPr>
                <w:rFonts w:ascii="Times New Roman" w:hAnsi="Times New Roman" w:cs="Times New Roman"/>
                <w:b/>
                <w:sz w:val="24"/>
                <w:szCs w:val="24"/>
              </w:rPr>
            </w:pPr>
            <w:r w:rsidRPr="00953FE6">
              <w:rPr>
                <w:rFonts w:ascii="Times New Roman" w:hAnsi="Times New Roman" w:cs="Times New Roman"/>
                <w:b/>
                <w:sz w:val="24"/>
                <w:szCs w:val="24"/>
              </w:rPr>
              <w:t>VREMENIK</w:t>
            </w:r>
          </w:p>
        </w:tc>
        <w:tc>
          <w:tcPr>
            <w:tcW w:w="6686" w:type="dxa"/>
            <w:tcBorders>
              <w:top w:val="single" w:sz="6" w:space="0" w:color="000000"/>
              <w:left w:val="single" w:sz="6" w:space="0" w:color="000000"/>
              <w:bottom w:val="single" w:sz="6" w:space="0" w:color="000000"/>
            </w:tcBorders>
          </w:tcPr>
          <w:p w:rsidR="0029795D" w:rsidRPr="00953FE6" w:rsidRDefault="0029795D" w:rsidP="003E306B">
            <w:pPr>
              <w:spacing w:line="268" w:lineRule="exact"/>
              <w:ind w:left="117"/>
              <w:rPr>
                <w:rFonts w:ascii="Times New Roman" w:hAnsi="Times New Roman" w:cs="Times New Roman"/>
                <w:sz w:val="24"/>
                <w:szCs w:val="24"/>
              </w:rPr>
            </w:pPr>
            <w:r w:rsidRPr="00953FE6">
              <w:rPr>
                <w:rFonts w:ascii="Times New Roman" w:hAnsi="Times New Roman" w:cs="Times New Roman"/>
                <w:sz w:val="24"/>
                <w:szCs w:val="24"/>
              </w:rPr>
              <w:t>Školska godina 2020./21.</w:t>
            </w:r>
          </w:p>
        </w:tc>
      </w:tr>
      <w:tr w:rsidR="0029795D" w:rsidRPr="00953FE6" w:rsidTr="003E306B">
        <w:trPr>
          <w:trHeight w:val="967"/>
        </w:trPr>
        <w:tc>
          <w:tcPr>
            <w:tcW w:w="2780" w:type="dxa"/>
            <w:tcBorders>
              <w:top w:val="single" w:sz="6" w:space="0" w:color="000000"/>
              <w:bottom w:val="single" w:sz="6" w:space="0" w:color="000000"/>
              <w:right w:val="single" w:sz="6" w:space="0" w:color="000000"/>
            </w:tcBorders>
          </w:tcPr>
          <w:p w:rsidR="0029795D" w:rsidRPr="00953FE6" w:rsidRDefault="0029795D" w:rsidP="003E306B">
            <w:pPr>
              <w:spacing w:before="9"/>
              <w:rPr>
                <w:rFonts w:ascii="Times New Roman" w:hAnsi="Times New Roman" w:cs="Times New Roman"/>
                <w:sz w:val="24"/>
                <w:szCs w:val="24"/>
              </w:rPr>
            </w:pPr>
          </w:p>
          <w:p w:rsidR="0029795D" w:rsidRPr="00953FE6" w:rsidRDefault="0029795D" w:rsidP="003E306B">
            <w:pPr>
              <w:ind w:left="176"/>
              <w:rPr>
                <w:rFonts w:ascii="Times New Roman" w:hAnsi="Times New Roman" w:cs="Times New Roman"/>
                <w:b/>
                <w:sz w:val="24"/>
                <w:szCs w:val="24"/>
              </w:rPr>
            </w:pPr>
            <w:r w:rsidRPr="00953FE6">
              <w:rPr>
                <w:rFonts w:ascii="Times New Roman" w:hAnsi="Times New Roman" w:cs="Times New Roman"/>
                <w:b/>
                <w:sz w:val="24"/>
                <w:szCs w:val="24"/>
              </w:rPr>
              <w:t>TROŠKOVNIK</w:t>
            </w:r>
          </w:p>
        </w:tc>
        <w:tc>
          <w:tcPr>
            <w:tcW w:w="6686" w:type="dxa"/>
            <w:tcBorders>
              <w:top w:val="single" w:sz="6" w:space="0" w:color="000000"/>
              <w:left w:val="single" w:sz="6" w:space="0" w:color="000000"/>
              <w:bottom w:val="single" w:sz="6" w:space="0" w:color="000000"/>
            </w:tcBorders>
          </w:tcPr>
          <w:p w:rsidR="0029795D" w:rsidRPr="00953FE6" w:rsidRDefault="0029795D" w:rsidP="003E306B">
            <w:pPr>
              <w:spacing w:line="268" w:lineRule="exact"/>
              <w:ind w:left="117"/>
              <w:rPr>
                <w:rFonts w:ascii="Times New Roman" w:hAnsi="Times New Roman" w:cs="Times New Roman"/>
                <w:sz w:val="24"/>
                <w:szCs w:val="24"/>
              </w:rPr>
            </w:pPr>
            <w:r w:rsidRPr="00953FE6">
              <w:rPr>
                <w:rFonts w:ascii="Times New Roman" w:hAnsi="Times New Roman" w:cs="Times New Roman"/>
                <w:sz w:val="24"/>
                <w:szCs w:val="24"/>
              </w:rPr>
              <w:t>/</w:t>
            </w:r>
          </w:p>
        </w:tc>
      </w:tr>
      <w:tr w:rsidR="0029795D" w:rsidRPr="00953FE6" w:rsidTr="003E306B">
        <w:trPr>
          <w:trHeight w:val="1609"/>
        </w:trPr>
        <w:tc>
          <w:tcPr>
            <w:tcW w:w="2780" w:type="dxa"/>
            <w:tcBorders>
              <w:top w:val="single" w:sz="6" w:space="0" w:color="000000"/>
              <w:right w:val="single" w:sz="6" w:space="0" w:color="000000"/>
            </w:tcBorders>
          </w:tcPr>
          <w:p w:rsidR="0029795D" w:rsidRPr="00953FE6" w:rsidRDefault="0029795D" w:rsidP="003E306B">
            <w:pPr>
              <w:spacing w:before="8"/>
              <w:rPr>
                <w:rFonts w:ascii="Times New Roman" w:hAnsi="Times New Roman" w:cs="Times New Roman"/>
                <w:sz w:val="24"/>
                <w:szCs w:val="24"/>
              </w:rPr>
            </w:pPr>
          </w:p>
          <w:p w:rsidR="0029795D" w:rsidRPr="00953FE6" w:rsidRDefault="0029795D" w:rsidP="003E306B">
            <w:pPr>
              <w:ind w:left="107" w:right="67" w:firstLine="487"/>
              <w:rPr>
                <w:rFonts w:ascii="Times New Roman" w:hAnsi="Times New Roman" w:cs="Times New Roman"/>
                <w:b/>
                <w:sz w:val="24"/>
                <w:szCs w:val="24"/>
              </w:rPr>
            </w:pPr>
            <w:r w:rsidRPr="00953FE6">
              <w:rPr>
                <w:rFonts w:ascii="Times New Roman" w:hAnsi="Times New Roman" w:cs="Times New Roman"/>
                <w:b/>
                <w:sz w:val="24"/>
                <w:szCs w:val="24"/>
              </w:rPr>
              <w:t>NAČIN VREDNOVANJA</w:t>
            </w:r>
          </w:p>
        </w:tc>
        <w:tc>
          <w:tcPr>
            <w:tcW w:w="6686" w:type="dxa"/>
            <w:tcBorders>
              <w:top w:val="single" w:sz="6" w:space="0" w:color="000000"/>
              <w:left w:val="single" w:sz="6" w:space="0" w:color="000000"/>
            </w:tcBorders>
          </w:tcPr>
          <w:p w:rsidR="0029795D" w:rsidRPr="00953FE6" w:rsidRDefault="0029795D" w:rsidP="003E306B">
            <w:pPr>
              <w:spacing w:line="268" w:lineRule="exact"/>
              <w:ind w:left="117"/>
              <w:rPr>
                <w:rFonts w:ascii="Times New Roman" w:hAnsi="Times New Roman" w:cs="Times New Roman"/>
                <w:sz w:val="24"/>
                <w:szCs w:val="24"/>
              </w:rPr>
            </w:pPr>
            <w:r w:rsidRPr="00953FE6">
              <w:rPr>
                <w:rFonts w:ascii="Times New Roman" w:hAnsi="Times New Roman" w:cs="Times New Roman"/>
                <w:sz w:val="24"/>
                <w:szCs w:val="24"/>
              </w:rPr>
              <w:t>Zadovoljstvo učenika i učitelja</w:t>
            </w:r>
          </w:p>
        </w:tc>
      </w:tr>
    </w:tbl>
    <w:p w:rsidR="0029795D" w:rsidRPr="00953FE6" w:rsidRDefault="0029795D">
      <w:pPr>
        <w:rPr>
          <w:rFonts w:ascii="Times New Roman" w:eastAsia="Calibri" w:hAnsi="Times New Roman" w:cs="Times New Roman"/>
          <w:sz w:val="24"/>
          <w:szCs w:val="24"/>
        </w:rPr>
      </w:pPr>
    </w:p>
    <w:p w:rsidR="0029795D" w:rsidRPr="00953FE6" w:rsidRDefault="0029795D">
      <w:pPr>
        <w:rPr>
          <w:rFonts w:ascii="Times New Roman" w:eastAsia="Calibri" w:hAnsi="Times New Roman" w:cs="Times New Roman"/>
          <w:sz w:val="24"/>
          <w:szCs w:val="24"/>
        </w:rPr>
      </w:pPr>
      <w:r w:rsidRPr="00953FE6">
        <w:rPr>
          <w:rFonts w:ascii="Times New Roman" w:eastAsia="Calibri" w:hAnsi="Times New Roman" w:cs="Times New Roman"/>
          <w:sz w:val="24"/>
          <w:szCs w:val="24"/>
        </w:rPr>
        <w:br w:type="page"/>
      </w:r>
    </w:p>
    <w:p w:rsidR="0029795D" w:rsidRPr="00953FE6" w:rsidRDefault="002507F6" w:rsidP="007E0D08">
      <w:pPr>
        <w:shd w:val="clear" w:color="auto" w:fill="FFD966" w:themeFill="accent4" w:themeFillTint="99"/>
        <w:rPr>
          <w:rFonts w:ascii="Times New Roman" w:eastAsia="Calibri" w:hAnsi="Times New Roman" w:cs="Times New Roman"/>
          <w:b/>
          <w:bCs/>
          <w:color w:val="000000"/>
          <w:sz w:val="24"/>
          <w:szCs w:val="24"/>
        </w:rPr>
      </w:pPr>
      <w:r w:rsidRPr="00953FE6">
        <w:rPr>
          <w:rFonts w:ascii="Times New Roman" w:eastAsia="Calibri" w:hAnsi="Times New Roman" w:cs="Times New Roman"/>
          <w:b/>
          <w:sz w:val="24"/>
          <w:szCs w:val="24"/>
        </w:rPr>
        <w:lastRenderedPageBreak/>
        <w:t xml:space="preserve">Naziv aktivnosti: </w:t>
      </w:r>
      <w:r w:rsidR="0029795D" w:rsidRPr="00953FE6">
        <w:rPr>
          <w:rFonts w:ascii="Times New Roman" w:eastAsia="Calibri" w:hAnsi="Times New Roman" w:cs="Times New Roman"/>
          <w:b/>
          <w:sz w:val="24"/>
          <w:szCs w:val="24"/>
        </w:rPr>
        <w:t>Školski Caritas</w:t>
      </w:r>
    </w:p>
    <w:p w:rsidR="0029795D" w:rsidRPr="00953FE6" w:rsidRDefault="0029795D" w:rsidP="0029795D">
      <w:pPr>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Razred: 1.-8. razredi</w:t>
      </w:r>
    </w:p>
    <w:p w:rsidR="0029795D" w:rsidRPr="00953FE6" w:rsidRDefault="0029795D" w:rsidP="0029795D">
      <w:pPr>
        <w:adjustRightInd w:val="0"/>
        <w:spacing w:line="276" w:lineRule="auto"/>
        <w:rPr>
          <w:rFonts w:ascii="Times New Roman" w:eastAsia="Calibri" w:hAnsi="Times New Roman" w:cs="Times New Roman"/>
          <w:b/>
          <w:bCs/>
          <w:color w:val="000000"/>
          <w:sz w:val="24"/>
          <w:szCs w:val="24"/>
        </w:rPr>
      </w:pPr>
      <w:r w:rsidRPr="00953FE6">
        <w:rPr>
          <w:rFonts w:ascii="Times New Roman" w:eastAsia="Calibri" w:hAnsi="Times New Roman" w:cs="Times New Roman"/>
          <w:b/>
          <w:sz w:val="24"/>
          <w:szCs w:val="24"/>
        </w:rPr>
        <w:t>Voditelj/</w:t>
      </w:r>
      <w:proofErr w:type="spellStart"/>
      <w:r w:rsidRPr="00953FE6">
        <w:rPr>
          <w:rFonts w:ascii="Times New Roman" w:eastAsia="Calibri" w:hAnsi="Times New Roman" w:cs="Times New Roman"/>
          <w:b/>
          <w:sz w:val="24"/>
          <w:szCs w:val="24"/>
        </w:rPr>
        <w:t>ica</w:t>
      </w:r>
      <w:proofErr w:type="spellEnd"/>
      <w:r w:rsidRPr="00953FE6">
        <w:rPr>
          <w:rFonts w:ascii="Times New Roman" w:eastAsia="Calibri" w:hAnsi="Times New Roman" w:cs="Times New Roman"/>
          <w:b/>
          <w:sz w:val="24"/>
          <w:szCs w:val="24"/>
        </w:rPr>
        <w:t xml:space="preserve">: </w:t>
      </w:r>
      <w:proofErr w:type="spellStart"/>
      <w:r w:rsidR="00E55F74" w:rsidRPr="00E55F74">
        <w:rPr>
          <w:rFonts w:ascii="Times New Roman" w:eastAsia="Calibri" w:hAnsi="Times New Roman" w:cs="Times New Roman"/>
          <w:b/>
          <w:bCs/>
          <w:sz w:val="24"/>
          <w:szCs w:val="24"/>
        </w:rPr>
        <w:t>Matijana</w:t>
      </w:r>
      <w:proofErr w:type="spellEnd"/>
      <w:r w:rsidR="00E55F74" w:rsidRPr="00E55F74">
        <w:rPr>
          <w:rFonts w:ascii="Times New Roman" w:eastAsia="Calibri" w:hAnsi="Times New Roman" w:cs="Times New Roman"/>
          <w:b/>
          <w:bCs/>
          <w:sz w:val="24"/>
          <w:szCs w:val="24"/>
        </w:rPr>
        <w:t xml:space="preserve"> </w:t>
      </w:r>
      <w:proofErr w:type="spellStart"/>
      <w:r w:rsidR="00E55F74" w:rsidRPr="00E55F74">
        <w:rPr>
          <w:rFonts w:ascii="Times New Roman" w:eastAsia="Calibri" w:hAnsi="Times New Roman" w:cs="Times New Roman"/>
          <w:b/>
          <w:bCs/>
          <w:sz w:val="24"/>
          <w:szCs w:val="24"/>
        </w:rPr>
        <w:t>Kuzmanić</w:t>
      </w:r>
      <w:proofErr w:type="spellEnd"/>
    </w:p>
    <w:p w:rsidR="0029795D" w:rsidRPr="00953FE6" w:rsidRDefault="007E0D08" w:rsidP="0029795D">
      <w:pPr>
        <w:adjustRightInd w:val="0"/>
        <w:spacing w:line="276" w:lineRule="auto"/>
        <w:rPr>
          <w:rFonts w:ascii="Times New Roman" w:eastAsia="Calibri" w:hAnsi="Times New Roman" w:cs="Times New Roman"/>
          <w:b/>
          <w:bCs/>
          <w:color w:val="000000"/>
          <w:sz w:val="24"/>
          <w:szCs w:val="24"/>
        </w:rPr>
      </w:pPr>
      <w:r>
        <w:rPr>
          <w:noProof/>
          <w:lang w:eastAsia="hr-HR"/>
        </w:rPr>
        <w:drawing>
          <wp:anchor distT="0" distB="0" distL="114300" distR="114300" simplePos="0" relativeHeight="251716608" behindDoc="1" locked="0" layoutInCell="1" allowOverlap="1" wp14:anchorId="5302B709" wp14:editId="2A34B8D3">
            <wp:simplePos x="0" y="0"/>
            <wp:positionH relativeFrom="margin">
              <wp:posOffset>-329184</wp:posOffset>
            </wp:positionH>
            <wp:positionV relativeFrom="paragraph">
              <wp:posOffset>152984</wp:posOffset>
            </wp:positionV>
            <wp:extent cx="6466637" cy="7833838"/>
            <wp:effectExtent l="0" t="0" r="0" b="0"/>
            <wp:wrapNone/>
            <wp:docPr id="126" name="Slika 12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290" w:type="dxa"/>
        <w:tblInd w:w="-108" w:type="dxa"/>
        <w:tblCellMar>
          <w:top w:w="14" w:type="dxa"/>
          <w:right w:w="50" w:type="dxa"/>
        </w:tblCellMar>
        <w:tblLook w:val="04A0" w:firstRow="1" w:lastRow="0" w:firstColumn="1" w:lastColumn="0" w:noHBand="0" w:noVBand="1"/>
      </w:tblPr>
      <w:tblGrid>
        <w:gridCol w:w="2071"/>
        <w:gridCol w:w="7219"/>
      </w:tblGrid>
      <w:tr w:rsidR="0029795D" w:rsidRPr="00953FE6" w:rsidTr="003E306B">
        <w:trPr>
          <w:trHeight w:val="57"/>
        </w:trPr>
        <w:tc>
          <w:tcPr>
            <w:tcW w:w="2071" w:type="dxa"/>
            <w:tcBorders>
              <w:top w:val="single" w:sz="17" w:space="0" w:color="000000"/>
              <w:left w:val="single" w:sz="17" w:space="0" w:color="000000"/>
              <w:bottom w:val="single" w:sz="6" w:space="0" w:color="000000"/>
              <w:right w:val="single" w:sz="6" w:space="0" w:color="000000"/>
            </w:tcBorders>
            <w:vAlign w:val="center"/>
          </w:tcPr>
          <w:p w:rsidR="0029795D" w:rsidRPr="00953FE6" w:rsidRDefault="0029795D" w:rsidP="003E306B">
            <w:pPr>
              <w:spacing w:line="276" w:lineRule="auto"/>
              <w:jc w:val="center"/>
              <w:rPr>
                <w:rFonts w:ascii="Times New Roman" w:hAnsi="Times New Roman" w:cs="Times New Roman"/>
                <w:b/>
                <w:sz w:val="24"/>
                <w:szCs w:val="24"/>
              </w:rPr>
            </w:pPr>
          </w:p>
          <w:p w:rsidR="0029795D" w:rsidRPr="00953FE6" w:rsidRDefault="0029795D" w:rsidP="003E306B">
            <w:pPr>
              <w:spacing w:line="276" w:lineRule="auto"/>
              <w:ind w:right="61"/>
              <w:jc w:val="center"/>
              <w:rPr>
                <w:rFonts w:ascii="Times New Roman" w:hAnsi="Times New Roman" w:cs="Times New Roman"/>
                <w:b/>
                <w:sz w:val="24"/>
                <w:szCs w:val="24"/>
              </w:rPr>
            </w:pPr>
            <w:r w:rsidRPr="00953FE6">
              <w:rPr>
                <w:rFonts w:ascii="Times New Roman" w:hAnsi="Times New Roman" w:cs="Times New Roman"/>
                <w:b/>
                <w:sz w:val="24"/>
                <w:szCs w:val="24"/>
              </w:rPr>
              <w:t>CILJ</w:t>
            </w:r>
          </w:p>
          <w:p w:rsidR="0029795D" w:rsidRPr="00953FE6" w:rsidRDefault="0029795D" w:rsidP="003E306B">
            <w:pPr>
              <w:spacing w:line="276" w:lineRule="auto"/>
              <w:jc w:val="center"/>
              <w:rPr>
                <w:rFonts w:ascii="Times New Roman" w:hAnsi="Times New Roman" w:cs="Times New Roman"/>
                <w:b/>
                <w:sz w:val="24"/>
                <w:szCs w:val="24"/>
              </w:rPr>
            </w:pPr>
          </w:p>
        </w:tc>
        <w:tc>
          <w:tcPr>
            <w:tcW w:w="7219" w:type="dxa"/>
            <w:tcBorders>
              <w:top w:val="single" w:sz="17" w:space="0" w:color="000000"/>
              <w:left w:val="single" w:sz="6" w:space="0" w:color="000000"/>
              <w:bottom w:val="single" w:sz="6" w:space="0" w:color="000000"/>
              <w:right w:val="single" w:sz="17" w:space="0" w:color="000000"/>
            </w:tcBorders>
          </w:tcPr>
          <w:p w:rsidR="0029795D" w:rsidRPr="00953FE6" w:rsidRDefault="0029795D" w:rsidP="00C96F8F">
            <w:pPr>
              <w:numPr>
                <w:ilvl w:val="0"/>
                <w:numId w:val="35"/>
              </w:numPr>
              <w:spacing w:line="276" w:lineRule="auto"/>
              <w:contextualSpacing/>
              <w:rPr>
                <w:rFonts w:ascii="Times New Roman" w:hAnsi="Times New Roman" w:cs="Times New Roman"/>
                <w:b/>
                <w:sz w:val="24"/>
                <w:szCs w:val="24"/>
              </w:rPr>
            </w:pPr>
            <w:r w:rsidRPr="00953FE6">
              <w:rPr>
                <w:rFonts w:ascii="Times New Roman" w:hAnsi="Times New Roman" w:cs="Times New Roman"/>
                <w:sz w:val="24"/>
                <w:szCs w:val="24"/>
              </w:rPr>
              <w:t>razvijanje humanost kod učenika i njihovo navikavanje na nužnost</w:t>
            </w:r>
          </w:p>
          <w:p w:rsidR="0029795D" w:rsidRPr="00953FE6" w:rsidRDefault="0029795D" w:rsidP="00C96F8F">
            <w:pPr>
              <w:numPr>
                <w:ilvl w:val="0"/>
                <w:numId w:val="35"/>
              </w:numPr>
              <w:spacing w:line="276" w:lineRule="auto"/>
              <w:contextualSpacing/>
              <w:rPr>
                <w:rFonts w:ascii="Times New Roman" w:hAnsi="Times New Roman" w:cs="Times New Roman"/>
                <w:b/>
                <w:sz w:val="24"/>
                <w:szCs w:val="24"/>
              </w:rPr>
            </w:pPr>
            <w:r w:rsidRPr="00953FE6">
              <w:rPr>
                <w:rFonts w:ascii="Times New Roman" w:hAnsi="Times New Roman" w:cs="Times New Roman"/>
                <w:sz w:val="24"/>
                <w:szCs w:val="24"/>
              </w:rPr>
              <w:t>pomaganja drugima</w:t>
            </w:r>
          </w:p>
          <w:p w:rsidR="0029795D" w:rsidRPr="00953FE6" w:rsidRDefault="0029795D" w:rsidP="003E306B">
            <w:pPr>
              <w:spacing w:line="276" w:lineRule="auto"/>
              <w:ind w:left="720"/>
              <w:contextualSpacing/>
              <w:rPr>
                <w:rFonts w:ascii="Times New Roman" w:hAnsi="Times New Roman" w:cs="Times New Roman"/>
                <w:b/>
                <w:sz w:val="24"/>
                <w:szCs w:val="24"/>
              </w:rPr>
            </w:pPr>
          </w:p>
        </w:tc>
      </w:tr>
      <w:tr w:rsidR="0029795D" w:rsidRPr="00953FE6" w:rsidTr="003E306B">
        <w:trPr>
          <w:trHeight w:val="57"/>
        </w:trPr>
        <w:tc>
          <w:tcPr>
            <w:tcW w:w="2071" w:type="dxa"/>
            <w:tcBorders>
              <w:top w:val="single" w:sz="6" w:space="0" w:color="000000"/>
              <w:left w:val="single" w:sz="17" w:space="0" w:color="000000"/>
              <w:bottom w:val="single" w:sz="6" w:space="0" w:color="000000"/>
              <w:right w:val="single" w:sz="6" w:space="0" w:color="000000"/>
            </w:tcBorders>
            <w:vAlign w:val="center"/>
          </w:tcPr>
          <w:p w:rsidR="0029795D" w:rsidRPr="00953FE6" w:rsidRDefault="0029795D" w:rsidP="003E306B">
            <w:pPr>
              <w:spacing w:line="276" w:lineRule="auto"/>
              <w:jc w:val="center"/>
              <w:rPr>
                <w:rFonts w:ascii="Times New Roman" w:hAnsi="Times New Roman" w:cs="Times New Roman"/>
                <w:b/>
                <w:sz w:val="24"/>
                <w:szCs w:val="24"/>
              </w:rPr>
            </w:pPr>
          </w:p>
          <w:p w:rsidR="0029795D" w:rsidRPr="00953FE6" w:rsidRDefault="0029795D" w:rsidP="003E306B">
            <w:pPr>
              <w:spacing w:line="276" w:lineRule="auto"/>
              <w:ind w:right="62"/>
              <w:jc w:val="center"/>
              <w:rPr>
                <w:rFonts w:ascii="Times New Roman" w:hAnsi="Times New Roman" w:cs="Times New Roman"/>
                <w:b/>
                <w:sz w:val="24"/>
                <w:szCs w:val="24"/>
              </w:rPr>
            </w:pPr>
            <w:r w:rsidRPr="00953FE6">
              <w:rPr>
                <w:rFonts w:ascii="Times New Roman" w:hAnsi="Times New Roman" w:cs="Times New Roman"/>
                <w:b/>
                <w:sz w:val="24"/>
                <w:szCs w:val="24"/>
              </w:rPr>
              <w:t>NAMJENA</w:t>
            </w:r>
          </w:p>
          <w:p w:rsidR="0029795D" w:rsidRPr="00953FE6" w:rsidRDefault="0029795D" w:rsidP="003E306B">
            <w:pPr>
              <w:spacing w:line="276" w:lineRule="auto"/>
              <w:ind w:right="62"/>
              <w:jc w:val="center"/>
              <w:rPr>
                <w:rFonts w:ascii="Times New Roman" w:hAnsi="Times New Roman" w:cs="Times New Roman"/>
                <w:b/>
                <w:sz w:val="24"/>
                <w:szCs w:val="24"/>
              </w:rPr>
            </w:pPr>
          </w:p>
        </w:tc>
        <w:tc>
          <w:tcPr>
            <w:tcW w:w="7219" w:type="dxa"/>
            <w:tcBorders>
              <w:top w:val="single" w:sz="6" w:space="0" w:color="000000"/>
              <w:left w:val="single" w:sz="6" w:space="0" w:color="000000"/>
              <w:bottom w:val="single" w:sz="6" w:space="0" w:color="000000"/>
              <w:right w:val="single" w:sz="17" w:space="0" w:color="000000"/>
            </w:tcBorders>
          </w:tcPr>
          <w:p w:rsidR="0029795D" w:rsidRPr="00953FE6" w:rsidRDefault="0029795D" w:rsidP="00C96F8F">
            <w:pPr>
              <w:numPr>
                <w:ilvl w:val="0"/>
                <w:numId w:val="36"/>
              </w:numPr>
              <w:spacing w:line="276" w:lineRule="auto"/>
              <w:contextualSpacing/>
              <w:rPr>
                <w:rFonts w:ascii="Times New Roman" w:hAnsi="Times New Roman" w:cs="Times New Roman"/>
                <w:b/>
                <w:sz w:val="24"/>
                <w:szCs w:val="24"/>
              </w:rPr>
            </w:pPr>
            <w:r w:rsidRPr="00953FE6">
              <w:rPr>
                <w:rFonts w:ascii="Times New Roman" w:hAnsi="Times New Roman" w:cs="Times New Roman"/>
                <w:sz w:val="24"/>
                <w:szCs w:val="24"/>
              </w:rPr>
              <w:t>njegovanje osjećaja solidarnosti i jačanje osjećaja empatije</w:t>
            </w:r>
          </w:p>
          <w:p w:rsidR="0029795D" w:rsidRPr="00953FE6" w:rsidRDefault="0029795D" w:rsidP="003E306B">
            <w:pPr>
              <w:spacing w:line="276" w:lineRule="auto"/>
              <w:rPr>
                <w:rFonts w:ascii="Times New Roman" w:hAnsi="Times New Roman" w:cs="Times New Roman"/>
                <w:b/>
                <w:sz w:val="24"/>
                <w:szCs w:val="24"/>
              </w:rPr>
            </w:pPr>
          </w:p>
        </w:tc>
      </w:tr>
      <w:tr w:rsidR="0029795D" w:rsidRPr="00953FE6" w:rsidTr="003E306B">
        <w:trPr>
          <w:trHeight w:val="57"/>
        </w:trPr>
        <w:tc>
          <w:tcPr>
            <w:tcW w:w="2071" w:type="dxa"/>
            <w:tcBorders>
              <w:top w:val="single" w:sz="6" w:space="0" w:color="000000"/>
              <w:left w:val="single" w:sz="17" w:space="0" w:color="000000"/>
              <w:bottom w:val="single" w:sz="6" w:space="0" w:color="000000"/>
              <w:right w:val="single" w:sz="6" w:space="0" w:color="000000"/>
            </w:tcBorders>
            <w:vAlign w:val="center"/>
          </w:tcPr>
          <w:p w:rsidR="0029795D" w:rsidRPr="00953FE6" w:rsidRDefault="0029795D" w:rsidP="003E306B">
            <w:pPr>
              <w:spacing w:line="276" w:lineRule="auto"/>
              <w:ind w:right="59"/>
              <w:jc w:val="center"/>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7219" w:type="dxa"/>
            <w:tcBorders>
              <w:top w:val="single" w:sz="6" w:space="0" w:color="000000"/>
              <w:left w:val="single" w:sz="6" w:space="0" w:color="000000"/>
              <w:bottom w:val="single" w:sz="6" w:space="0" w:color="000000"/>
              <w:right w:val="single" w:sz="17" w:space="0" w:color="000000"/>
            </w:tcBorders>
          </w:tcPr>
          <w:p w:rsidR="0029795D" w:rsidRPr="00953FE6" w:rsidRDefault="0029795D" w:rsidP="003E306B">
            <w:pPr>
              <w:spacing w:line="276" w:lineRule="auto"/>
              <w:rPr>
                <w:rFonts w:ascii="Times New Roman" w:hAnsi="Times New Roman" w:cs="Times New Roman"/>
                <w:b/>
                <w:sz w:val="24"/>
                <w:szCs w:val="24"/>
              </w:rPr>
            </w:pPr>
            <w:r w:rsidRPr="00953FE6">
              <w:rPr>
                <w:rFonts w:ascii="Times New Roman" w:hAnsi="Times New Roman" w:cs="Times New Roman"/>
                <w:sz w:val="24"/>
                <w:szCs w:val="24"/>
              </w:rPr>
              <w:t>Učenici svih razreda</w:t>
            </w:r>
          </w:p>
        </w:tc>
      </w:tr>
      <w:tr w:rsidR="0029795D" w:rsidRPr="00953FE6" w:rsidTr="003E306B">
        <w:trPr>
          <w:trHeight w:val="57"/>
        </w:trPr>
        <w:tc>
          <w:tcPr>
            <w:tcW w:w="2071" w:type="dxa"/>
            <w:tcBorders>
              <w:top w:val="single" w:sz="6" w:space="0" w:color="000000"/>
              <w:left w:val="single" w:sz="17" w:space="0" w:color="000000"/>
              <w:bottom w:val="single" w:sz="6" w:space="0" w:color="000000"/>
              <w:right w:val="single" w:sz="6" w:space="0" w:color="000000"/>
            </w:tcBorders>
            <w:vAlign w:val="center"/>
          </w:tcPr>
          <w:p w:rsidR="0029795D" w:rsidRPr="00953FE6" w:rsidRDefault="0029795D" w:rsidP="003E306B">
            <w:pPr>
              <w:spacing w:after="24" w:line="276" w:lineRule="auto"/>
              <w:jc w:val="center"/>
              <w:rPr>
                <w:rFonts w:ascii="Times New Roman" w:hAnsi="Times New Roman" w:cs="Times New Roman"/>
                <w:b/>
                <w:sz w:val="24"/>
                <w:szCs w:val="24"/>
              </w:rPr>
            </w:pPr>
          </w:p>
          <w:p w:rsidR="0029795D" w:rsidRPr="00953FE6" w:rsidRDefault="0029795D" w:rsidP="003E306B">
            <w:pPr>
              <w:spacing w:line="276" w:lineRule="auto"/>
              <w:ind w:right="62"/>
              <w:jc w:val="center"/>
              <w:rPr>
                <w:rFonts w:ascii="Times New Roman" w:hAnsi="Times New Roman" w:cs="Times New Roman"/>
                <w:b/>
                <w:sz w:val="24"/>
                <w:szCs w:val="24"/>
              </w:rPr>
            </w:pPr>
            <w:r w:rsidRPr="00953FE6">
              <w:rPr>
                <w:rFonts w:ascii="Times New Roman" w:hAnsi="Times New Roman" w:cs="Times New Roman"/>
                <w:b/>
                <w:sz w:val="24"/>
                <w:szCs w:val="24"/>
              </w:rPr>
              <w:t>NAČIN</w:t>
            </w:r>
          </w:p>
          <w:p w:rsidR="0029795D" w:rsidRPr="00953FE6" w:rsidRDefault="0029795D" w:rsidP="003E306B">
            <w:pPr>
              <w:spacing w:line="276" w:lineRule="auto"/>
              <w:ind w:left="106"/>
              <w:jc w:val="center"/>
              <w:rPr>
                <w:rFonts w:ascii="Times New Roman" w:hAnsi="Times New Roman" w:cs="Times New Roman"/>
                <w:b/>
                <w:sz w:val="24"/>
                <w:szCs w:val="24"/>
              </w:rPr>
            </w:pPr>
            <w:r w:rsidRPr="00953FE6">
              <w:rPr>
                <w:rFonts w:ascii="Times New Roman" w:hAnsi="Times New Roman" w:cs="Times New Roman"/>
                <w:b/>
                <w:sz w:val="24"/>
                <w:szCs w:val="24"/>
              </w:rPr>
              <w:t>REALIZACIJE</w:t>
            </w:r>
          </w:p>
          <w:p w:rsidR="0029795D" w:rsidRPr="00953FE6" w:rsidRDefault="0029795D" w:rsidP="003E306B">
            <w:pPr>
              <w:spacing w:line="276" w:lineRule="auto"/>
              <w:jc w:val="center"/>
              <w:rPr>
                <w:rFonts w:ascii="Times New Roman" w:hAnsi="Times New Roman" w:cs="Times New Roman"/>
                <w:b/>
                <w:sz w:val="24"/>
                <w:szCs w:val="24"/>
              </w:rPr>
            </w:pPr>
          </w:p>
        </w:tc>
        <w:tc>
          <w:tcPr>
            <w:tcW w:w="7219" w:type="dxa"/>
            <w:tcBorders>
              <w:top w:val="single" w:sz="6" w:space="0" w:color="000000"/>
              <w:left w:val="single" w:sz="6" w:space="0" w:color="000000"/>
              <w:bottom w:val="single" w:sz="6" w:space="0" w:color="000000"/>
              <w:right w:val="single" w:sz="17" w:space="0" w:color="000000"/>
            </w:tcBorders>
          </w:tcPr>
          <w:p w:rsidR="0029795D" w:rsidRPr="00953FE6" w:rsidRDefault="0029795D" w:rsidP="003E306B">
            <w:pPr>
              <w:spacing w:line="276" w:lineRule="auto"/>
              <w:rPr>
                <w:rFonts w:ascii="Times New Roman" w:hAnsi="Times New Roman" w:cs="Times New Roman"/>
                <w:sz w:val="24"/>
                <w:szCs w:val="24"/>
              </w:rPr>
            </w:pPr>
          </w:p>
          <w:p w:rsidR="0029795D" w:rsidRPr="00953FE6" w:rsidRDefault="0029795D" w:rsidP="00C96F8F">
            <w:pPr>
              <w:numPr>
                <w:ilvl w:val="0"/>
                <w:numId w:val="37"/>
              </w:numPr>
              <w:spacing w:line="276" w:lineRule="auto"/>
              <w:contextualSpacing/>
              <w:rPr>
                <w:rFonts w:ascii="Times New Roman" w:hAnsi="Times New Roman" w:cs="Times New Roman"/>
                <w:b/>
                <w:sz w:val="24"/>
                <w:szCs w:val="24"/>
              </w:rPr>
            </w:pPr>
            <w:r w:rsidRPr="00953FE6">
              <w:rPr>
                <w:rFonts w:ascii="Times New Roman" w:hAnsi="Times New Roman" w:cs="Times New Roman"/>
                <w:sz w:val="24"/>
                <w:szCs w:val="24"/>
              </w:rPr>
              <w:t>prikupljanje sredstava za potrebite kroz različite akcije u organizaciji Caritasa i „Marijinih obroka“</w:t>
            </w:r>
          </w:p>
        </w:tc>
      </w:tr>
      <w:tr w:rsidR="0029795D" w:rsidRPr="00953FE6" w:rsidTr="003E306B">
        <w:trPr>
          <w:trHeight w:val="57"/>
        </w:trPr>
        <w:tc>
          <w:tcPr>
            <w:tcW w:w="2071" w:type="dxa"/>
            <w:tcBorders>
              <w:top w:val="single" w:sz="6" w:space="0" w:color="000000"/>
              <w:left w:val="single" w:sz="17" w:space="0" w:color="000000"/>
              <w:bottom w:val="single" w:sz="6" w:space="0" w:color="000000"/>
              <w:right w:val="single" w:sz="6" w:space="0" w:color="000000"/>
            </w:tcBorders>
            <w:vAlign w:val="center"/>
          </w:tcPr>
          <w:p w:rsidR="0029795D" w:rsidRPr="00953FE6" w:rsidRDefault="0029795D" w:rsidP="003E306B">
            <w:pPr>
              <w:spacing w:line="276" w:lineRule="auto"/>
              <w:ind w:right="63"/>
              <w:rPr>
                <w:rFonts w:ascii="Times New Roman" w:hAnsi="Times New Roman" w:cs="Times New Roman"/>
                <w:b/>
                <w:sz w:val="24"/>
                <w:szCs w:val="24"/>
              </w:rPr>
            </w:pPr>
          </w:p>
          <w:p w:rsidR="0029795D" w:rsidRPr="00953FE6" w:rsidRDefault="0029795D" w:rsidP="003E306B">
            <w:pPr>
              <w:spacing w:line="276" w:lineRule="auto"/>
              <w:ind w:right="63"/>
              <w:jc w:val="center"/>
              <w:rPr>
                <w:rFonts w:ascii="Times New Roman" w:hAnsi="Times New Roman" w:cs="Times New Roman"/>
                <w:b/>
                <w:sz w:val="24"/>
                <w:szCs w:val="24"/>
              </w:rPr>
            </w:pPr>
            <w:r w:rsidRPr="00953FE6">
              <w:rPr>
                <w:rFonts w:ascii="Times New Roman" w:hAnsi="Times New Roman" w:cs="Times New Roman"/>
                <w:b/>
                <w:sz w:val="24"/>
                <w:szCs w:val="24"/>
              </w:rPr>
              <w:t>VREMENIK</w:t>
            </w:r>
          </w:p>
          <w:p w:rsidR="0029795D" w:rsidRPr="00953FE6" w:rsidRDefault="0029795D" w:rsidP="003E306B">
            <w:pPr>
              <w:spacing w:line="276" w:lineRule="auto"/>
              <w:rPr>
                <w:rFonts w:ascii="Times New Roman" w:hAnsi="Times New Roman" w:cs="Times New Roman"/>
                <w:b/>
                <w:sz w:val="24"/>
                <w:szCs w:val="24"/>
              </w:rPr>
            </w:pPr>
          </w:p>
        </w:tc>
        <w:tc>
          <w:tcPr>
            <w:tcW w:w="7219" w:type="dxa"/>
            <w:tcBorders>
              <w:top w:val="single" w:sz="6" w:space="0" w:color="000000"/>
              <w:left w:val="single" w:sz="6" w:space="0" w:color="000000"/>
              <w:bottom w:val="single" w:sz="6" w:space="0" w:color="000000"/>
              <w:right w:val="single" w:sz="17"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line="276" w:lineRule="auto"/>
              <w:rPr>
                <w:rFonts w:ascii="Times New Roman" w:hAnsi="Times New Roman" w:cs="Times New Roman"/>
                <w:b/>
                <w:sz w:val="24"/>
                <w:szCs w:val="24"/>
              </w:rPr>
            </w:pPr>
            <w:r w:rsidRPr="00953FE6">
              <w:rPr>
                <w:rFonts w:ascii="Times New Roman" w:hAnsi="Times New Roman" w:cs="Times New Roman"/>
                <w:sz w:val="24"/>
                <w:szCs w:val="24"/>
              </w:rPr>
              <w:t xml:space="preserve">Školska godina 2020./2021. </w:t>
            </w:r>
          </w:p>
          <w:p w:rsidR="0029795D" w:rsidRPr="00953FE6" w:rsidRDefault="0029795D" w:rsidP="003E306B">
            <w:pPr>
              <w:spacing w:line="276" w:lineRule="auto"/>
              <w:rPr>
                <w:rFonts w:ascii="Times New Roman" w:hAnsi="Times New Roman" w:cs="Times New Roman"/>
                <w:b/>
                <w:sz w:val="24"/>
                <w:szCs w:val="24"/>
              </w:rPr>
            </w:pPr>
          </w:p>
        </w:tc>
      </w:tr>
      <w:tr w:rsidR="0029795D" w:rsidRPr="00953FE6" w:rsidTr="003E306B">
        <w:trPr>
          <w:trHeight w:val="57"/>
        </w:trPr>
        <w:tc>
          <w:tcPr>
            <w:tcW w:w="2071" w:type="dxa"/>
            <w:tcBorders>
              <w:top w:val="single" w:sz="6" w:space="0" w:color="000000"/>
              <w:left w:val="single" w:sz="17" w:space="0" w:color="000000"/>
              <w:bottom w:val="single" w:sz="6" w:space="0" w:color="000000"/>
              <w:right w:val="single" w:sz="6" w:space="0" w:color="000000"/>
            </w:tcBorders>
            <w:vAlign w:val="center"/>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line="276" w:lineRule="auto"/>
              <w:ind w:left="98"/>
              <w:jc w:val="center"/>
              <w:rPr>
                <w:rFonts w:ascii="Times New Roman" w:hAnsi="Times New Roman" w:cs="Times New Roman"/>
                <w:b/>
                <w:sz w:val="24"/>
                <w:szCs w:val="24"/>
              </w:rPr>
            </w:pPr>
            <w:r w:rsidRPr="00953FE6">
              <w:rPr>
                <w:rFonts w:ascii="Times New Roman" w:hAnsi="Times New Roman" w:cs="Times New Roman"/>
                <w:b/>
                <w:sz w:val="24"/>
                <w:szCs w:val="24"/>
              </w:rPr>
              <w:t>TROŠKOVNIK</w:t>
            </w:r>
          </w:p>
          <w:p w:rsidR="0029795D" w:rsidRPr="00953FE6" w:rsidRDefault="0029795D" w:rsidP="003E306B">
            <w:pPr>
              <w:spacing w:line="276" w:lineRule="auto"/>
              <w:jc w:val="center"/>
              <w:rPr>
                <w:rFonts w:ascii="Times New Roman" w:hAnsi="Times New Roman" w:cs="Times New Roman"/>
                <w:b/>
                <w:sz w:val="24"/>
                <w:szCs w:val="24"/>
              </w:rPr>
            </w:pPr>
          </w:p>
        </w:tc>
        <w:tc>
          <w:tcPr>
            <w:tcW w:w="7219" w:type="dxa"/>
            <w:tcBorders>
              <w:top w:val="single" w:sz="6" w:space="0" w:color="000000"/>
              <w:left w:val="single" w:sz="6" w:space="0" w:color="000000"/>
              <w:bottom w:val="single" w:sz="6" w:space="0" w:color="000000"/>
              <w:right w:val="single" w:sz="17" w:space="0" w:color="000000"/>
            </w:tcBorders>
          </w:tcPr>
          <w:p w:rsidR="0029795D" w:rsidRPr="00953FE6" w:rsidRDefault="0029795D" w:rsidP="003E306B">
            <w:pPr>
              <w:spacing w:line="276" w:lineRule="auto"/>
              <w:rPr>
                <w:rFonts w:ascii="Times New Roman" w:hAnsi="Times New Roman" w:cs="Times New Roman"/>
                <w:sz w:val="24"/>
                <w:szCs w:val="24"/>
              </w:rPr>
            </w:pPr>
          </w:p>
          <w:p w:rsidR="0029795D" w:rsidRPr="00953FE6" w:rsidRDefault="0029795D" w:rsidP="003E306B">
            <w:pPr>
              <w:spacing w:line="276" w:lineRule="auto"/>
              <w:rPr>
                <w:rFonts w:ascii="Times New Roman" w:hAnsi="Times New Roman" w:cs="Times New Roman"/>
                <w:b/>
                <w:sz w:val="24"/>
                <w:szCs w:val="24"/>
              </w:rPr>
            </w:pPr>
            <w:r w:rsidRPr="00953FE6">
              <w:rPr>
                <w:rFonts w:ascii="Times New Roman" w:hAnsi="Times New Roman" w:cs="Times New Roman"/>
                <w:sz w:val="24"/>
                <w:szCs w:val="24"/>
              </w:rPr>
              <w:t>/</w:t>
            </w:r>
          </w:p>
        </w:tc>
      </w:tr>
      <w:tr w:rsidR="0029795D" w:rsidRPr="00953FE6" w:rsidTr="003E306B">
        <w:trPr>
          <w:trHeight w:val="57"/>
        </w:trPr>
        <w:tc>
          <w:tcPr>
            <w:tcW w:w="2071" w:type="dxa"/>
            <w:tcBorders>
              <w:top w:val="single" w:sz="6" w:space="0" w:color="000000"/>
              <w:left w:val="single" w:sz="17" w:space="0" w:color="000000"/>
              <w:bottom w:val="single" w:sz="17" w:space="0" w:color="000000"/>
              <w:right w:val="single" w:sz="6" w:space="0" w:color="000000"/>
            </w:tcBorders>
            <w:vAlign w:val="center"/>
          </w:tcPr>
          <w:p w:rsidR="0029795D" w:rsidRPr="00953FE6" w:rsidRDefault="0029795D" w:rsidP="003E306B">
            <w:pPr>
              <w:spacing w:line="276" w:lineRule="auto"/>
              <w:jc w:val="center"/>
              <w:rPr>
                <w:rFonts w:ascii="Times New Roman" w:hAnsi="Times New Roman" w:cs="Times New Roman"/>
                <w:b/>
                <w:sz w:val="24"/>
                <w:szCs w:val="24"/>
              </w:rPr>
            </w:pPr>
          </w:p>
          <w:p w:rsidR="0029795D" w:rsidRPr="00953FE6" w:rsidRDefault="0029795D" w:rsidP="003E306B">
            <w:pPr>
              <w:spacing w:line="276" w:lineRule="auto"/>
              <w:ind w:right="62"/>
              <w:jc w:val="center"/>
              <w:rPr>
                <w:rFonts w:ascii="Times New Roman" w:hAnsi="Times New Roman" w:cs="Times New Roman"/>
                <w:b/>
                <w:sz w:val="24"/>
                <w:szCs w:val="24"/>
              </w:rPr>
            </w:pPr>
            <w:r w:rsidRPr="00953FE6">
              <w:rPr>
                <w:rFonts w:ascii="Times New Roman" w:hAnsi="Times New Roman" w:cs="Times New Roman"/>
                <w:b/>
                <w:sz w:val="24"/>
                <w:szCs w:val="24"/>
              </w:rPr>
              <w:t>NAČIN</w:t>
            </w:r>
          </w:p>
          <w:p w:rsidR="0029795D" w:rsidRPr="00953FE6" w:rsidRDefault="0029795D" w:rsidP="003E306B">
            <w:pPr>
              <w:spacing w:line="276" w:lineRule="auto"/>
              <w:jc w:val="center"/>
              <w:rPr>
                <w:rFonts w:ascii="Times New Roman" w:hAnsi="Times New Roman" w:cs="Times New Roman"/>
                <w:b/>
                <w:sz w:val="24"/>
                <w:szCs w:val="24"/>
              </w:rPr>
            </w:pPr>
            <w:r w:rsidRPr="00953FE6">
              <w:rPr>
                <w:rFonts w:ascii="Times New Roman" w:hAnsi="Times New Roman" w:cs="Times New Roman"/>
                <w:b/>
                <w:sz w:val="24"/>
                <w:szCs w:val="24"/>
              </w:rPr>
              <w:t>VREDNOVANJA</w:t>
            </w:r>
          </w:p>
          <w:p w:rsidR="0029795D" w:rsidRPr="00953FE6" w:rsidRDefault="0029795D" w:rsidP="003E306B">
            <w:pPr>
              <w:spacing w:line="276" w:lineRule="auto"/>
              <w:jc w:val="center"/>
              <w:rPr>
                <w:rFonts w:ascii="Times New Roman" w:hAnsi="Times New Roman" w:cs="Times New Roman"/>
                <w:b/>
                <w:sz w:val="24"/>
                <w:szCs w:val="24"/>
              </w:rPr>
            </w:pPr>
          </w:p>
        </w:tc>
        <w:tc>
          <w:tcPr>
            <w:tcW w:w="7219" w:type="dxa"/>
            <w:tcBorders>
              <w:top w:val="single" w:sz="6" w:space="0" w:color="000000"/>
              <w:left w:val="single" w:sz="6" w:space="0" w:color="000000"/>
              <w:bottom w:val="single" w:sz="17" w:space="0" w:color="000000"/>
              <w:right w:val="single" w:sz="17"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C96F8F">
            <w:pPr>
              <w:numPr>
                <w:ilvl w:val="0"/>
                <w:numId w:val="38"/>
              </w:numPr>
              <w:spacing w:line="276" w:lineRule="auto"/>
              <w:contextualSpacing/>
              <w:rPr>
                <w:rFonts w:ascii="Times New Roman" w:hAnsi="Times New Roman" w:cs="Times New Roman"/>
                <w:b/>
                <w:sz w:val="24"/>
                <w:szCs w:val="24"/>
              </w:rPr>
            </w:pPr>
            <w:r w:rsidRPr="00953FE6">
              <w:rPr>
                <w:rFonts w:ascii="Times New Roman" w:hAnsi="Times New Roman" w:cs="Times New Roman"/>
                <w:sz w:val="24"/>
                <w:szCs w:val="24"/>
              </w:rPr>
              <w:t>iskazana solidarnost u prikupljanju sredstava za akcije koje provodi Caritasa</w:t>
            </w:r>
          </w:p>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line="276" w:lineRule="auto"/>
              <w:rPr>
                <w:rFonts w:ascii="Times New Roman" w:hAnsi="Times New Roman" w:cs="Times New Roman"/>
                <w:b/>
                <w:sz w:val="24"/>
                <w:szCs w:val="24"/>
              </w:rPr>
            </w:pPr>
          </w:p>
        </w:tc>
      </w:tr>
    </w:tbl>
    <w:p w:rsidR="0029795D" w:rsidRPr="00953FE6" w:rsidRDefault="0029795D" w:rsidP="0029795D">
      <w:pPr>
        <w:adjustRightInd w:val="0"/>
        <w:spacing w:line="276" w:lineRule="auto"/>
        <w:rPr>
          <w:rFonts w:ascii="Times New Roman" w:eastAsia="Calibri" w:hAnsi="Times New Roman" w:cs="Times New Roman"/>
          <w:b/>
          <w:bCs/>
          <w:color w:val="000000"/>
          <w:sz w:val="24"/>
          <w:szCs w:val="24"/>
        </w:rPr>
      </w:pPr>
    </w:p>
    <w:p w:rsidR="0029795D" w:rsidRPr="00953FE6" w:rsidRDefault="0029795D" w:rsidP="0029795D">
      <w:pPr>
        <w:tabs>
          <w:tab w:val="left" w:pos="1350"/>
        </w:tabs>
        <w:rPr>
          <w:rFonts w:ascii="Times New Roman" w:eastAsia="Calibri" w:hAnsi="Times New Roman" w:cs="Times New Roman"/>
          <w:sz w:val="24"/>
          <w:szCs w:val="24"/>
        </w:rPr>
      </w:pPr>
    </w:p>
    <w:p w:rsidR="0029795D" w:rsidRDefault="0029795D" w:rsidP="0029795D">
      <w:pPr>
        <w:tabs>
          <w:tab w:val="left" w:pos="1350"/>
        </w:tabs>
        <w:rPr>
          <w:rFonts w:ascii="Times New Roman" w:eastAsia="Calibri" w:hAnsi="Times New Roman" w:cs="Times New Roman"/>
          <w:sz w:val="24"/>
          <w:szCs w:val="24"/>
        </w:rPr>
      </w:pPr>
    </w:p>
    <w:p w:rsidR="00E55F74" w:rsidRPr="00953FE6" w:rsidRDefault="00E55F74" w:rsidP="0029795D">
      <w:pPr>
        <w:tabs>
          <w:tab w:val="left" w:pos="1350"/>
        </w:tabs>
        <w:rPr>
          <w:rFonts w:ascii="Times New Roman" w:eastAsia="Calibri" w:hAnsi="Times New Roman" w:cs="Times New Roman"/>
          <w:sz w:val="24"/>
          <w:szCs w:val="24"/>
        </w:rPr>
      </w:pPr>
    </w:p>
    <w:p w:rsidR="0029795D" w:rsidRPr="00953FE6" w:rsidRDefault="002507F6" w:rsidP="007E0D08">
      <w:pPr>
        <w:shd w:val="clear" w:color="auto" w:fill="FFD966" w:themeFill="accent4" w:themeFillTint="99"/>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lastRenderedPageBreak/>
        <w:t xml:space="preserve">Naziv aktivnosti: </w:t>
      </w:r>
      <w:r w:rsidR="0029795D" w:rsidRPr="00953FE6">
        <w:rPr>
          <w:rFonts w:ascii="Times New Roman" w:eastAsia="Calibri" w:hAnsi="Times New Roman" w:cs="Times New Roman"/>
          <w:b/>
          <w:sz w:val="24"/>
          <w:szCs w:val="24"/>
        </w:rPr>
        <w:t>Zubna putovnica</w:t>
      </w:r>
    </w:p>
    <w:p w:rsidR="0029795D" w:rsidRPr="00953FE6" w:rsidRDefault="0029795D" w:rsidP="0029795D">
      <w:pPr>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Razred: 6.a i 6.b</w:t>
      </w:r>
    </w:p>
    <w:p w:rsidR="0029795D" w:rsidRPr="00953FE6" w:rsidRDefault="0029795D" w:rsidP="0029795D">
      <w:pPr>
        <w:adjustRightInd w:val="0"/>
        <w:spacing w:line="276" w:lineRule="auto"/>
        <w:rPr>
          <w:rFonts w:ascii="Times New Roman" w:eastAsia="Calibri" w:hAnsi="Times New Roman" w:cs="Times New Roman"/>
          <w:b/>
          <w:bCs/>
          <w:color w:val="000000"/>
          <w:sz w:val="24"/>
          <w:szCs w:val="24"/>
        </w:rPr>
      </w:pPr>
      <w:r w:rsidRPr="00953FE6">
        <w:rPr>
          <w:rFonts w:ascii="Times New Roman" w:eastAsia="Calibri" w:hAnsi="Times New Roman" w:cs="Times New Roman"/>
          <w:b/>
          <w:sz w:val="24"/>
          <w:szCs w:val="24"/>
        </w:rPr>
        <w:t>Voditelj/</w:t>
      </w:r>
      <w:proofErr w:type="spellStart"/>
      <w:r w:rsidRPr="00953FE6">
        <w:rPr>
          <w:rFonts w:ascii="Times New Roman" w:eastAsia="Calibri" w:hAnsi="Times New Roman" w:cs="Times New Roman"/>
          <w:b/>
          <w:sz w:val="24"/>
          <w:szCs w:val="24"/>
        </w:rPr>
        <w:t>ica</w:t>
      </w:r>
      <w:proofErr w:type="spellEnd"/>
      <w:r w:rsidRPr="00953FE6">
        <w:rPr>
          <w:rFonts w:ascii="Times New Roman" w:eastAsia="Calibri" w:hAnsi="Times New Roman" w:cs="Times New Roman"/>
          <w:b/>
          <w:sz w:val="24"/>
          <w:szCs w:val="24"/>
        </w:rPr>
        <w:t xml:space="preserve">: </w:t>
      </w:r>
      <w:r w:rsidRPr="00953FE6">
        <w:rPr>
          <w:rFonts w:ascii="Times New Roman" w:eastAsia="Calibri" w:hAnsi="Times New Roman" w:cs="Times New Roman"/>
          <w:b/>
          <w:bCs/>
          <w:color w:val="000000"/>
          <w:sz w:val="24"/>
          <w:szCs w:val="24"/>
        </w:rPr>
        <w:t xml:space="preserve">Marija </w:t>
      </w:r>
      <w:proofErr w:type="spellStart"/>
      <w:r w:rsidRPr="00953FE6">
        <w:rPr>
          <w:rFonts w:ascii="Times New Roman" w:eastAsia="Calibri" w:hAnsi="Times New Roman" w:cs="Times New Roman"/>
          <w:b/>
          <w:bCs/>
          <w:color w:val="000000"/>
          <w:sz w:val="24"/>
          <w:szCs w:val="24"/>
        </w:rPr>
        <w:t>Miše</w:t>
      </w:r>
      <w:proofErr w:type="spellEnd"/>
      <w:r w:rsidRPr="00953FE6">
        <w:rPr>
          <w:rFonts w:ascii="Times New Roman" w:eastAsia="Calibri" w:hAnsi="Times New Roman" w:cs="Times New Roman"/>
          <w:b/>
          <w:bCs/>
          <w:color w:val="000000"/>
          <w:sz w:val="24"/>
          <w:szCs w:val="24"/>
        </w:rPr>
        <w:t xml:space="preserve"> i Sunčica </w:t>
      </w:r>
      <w:proofErr w:type="spellStart"/>
      <w:r w:rsidRPr="00953FE6">
        <w:rPr>
          <w:rFonts w:ascii="Times New Roman" w:eastAsia="Calibri" w:hAnsi="Times New Roman" w:cs="Times New Roman"/>
          <w:b/>
          <w:bCs/>
          <w:color w:val="000000"/>
          <w:sz w:val="24"/>
          <w:szCs w:val="24"/>
        </w:rPr>
        <w:t>Maletić</w:t>
      </w:r>
      <w:proofErr w:type="spellEnd"/>
      <w:r w:rsidRPr="00953FE6">
        <w:rPr>
          <w:rFonts w:ascii="Times New Roman" w:eastAsia="Calibri" w:hAnsi="Times New Roman" w:cs="Times New Roman"/>
          <w:b/>
          <w:bCs/>
          <w:color w:val="000000"/>
          <w:sz w:val="24"/>
          <w:szCs w:val="24"/>
        </w:rPr>
        <w:t xml:space="preserve"> </w:t>
      </w:r>
      <w:proofErr w:type="spellStart"/>
      <w:r w:rsidRPr="00953FE6">
        <w:rPr>
          <w:rFonts w:ascii="Times New Roman" w:eastAsia="Calibri" w:hAnsi="Times New Roman" w:cs="Times New Roman"/>
          <w:b/>
          <w:bCs/>
          <w:color w:val="000000"/>
          <w:sz w:val="24"/>
          <w:szCs w:val="24"/>
        </w:rPr>
        <w:t>Dukan</w:t>
      </w:r>
      <w:proofErr w:type="spellEnd"/>
    </w:p>
    <w:p w:rsidR="0029795D" w:rsidRPr="00953FE6" w:rsidRDefault="007E0D08" w:rsidP="0029795D">
      <w:pPr>
        <w:adjustRightInd w:val="0"/>
        <w:spacing w:line="276" w:lineRule="auto"/>
        <w:rPr>
          <w:rFonts w:ascii="Times New Roman" w:eastAsia="Calibri" w:hAnsi="Times New Roman" w:cs="Times New Roman"/>
          <w:b/>
          <w:bCs/>
          <w:color w:val="000000"/>
          <w:sz w:val="24"/>
          <w:szCs w:val="24"/>
        </w:rPr>
      </w:pPr>
      <w:r>
        <w:rPr>
          <w:noProof/>
          <w:lang w:eastAsia="hr-HR"/>
        </w:rPr>
        <w:drawing>
          <wp:anchor distT="0" distB="0" distL="114300" distR="114300" simplePos="0" relativeHeight="251717632" behindDoc="1" locked="0" layoutInCell="1" allowOverlap="1" wp14:anchorId="5302B709" wp14:editId="2A34B8D3">
            <wp:simplePos x="0" y="0"/>
            <wp:positionH relativeFrom="margin">
              <wp:align>center</wp:align>
            </wp:positionH>
            <wp:positionV relativeFrom="paragraph">
              <wp:posOffset>146304</wp:posOffset>
            </wp:positionV>
            <wp:extent cx="6466637" cy="7833838"/>
            <wp:effectExtent l="0" t="0" r="0" b="0"/>
            <wp:wrapNone/>
            <wp:docPr id="127" name="Slika 12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542" w:type="dxa"/>
        <w:tblInd w:w="-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54"/>
        <w:gridCol w:w="7088"/>
      </w:tblGrid>
      <w:tr w:rsidR="0029795D" w:rsidRPr="00953FE6" w:rsidTr="003E306B">
        <w:trPr>
          <w:trHeight w:val="1525"/>
        </w:trPr>
        <w:tc>
          <w:tcPr>
            <w:tcW w:w="2454" w:type="dxa"/>
            <w:tcBorders>
              <w:bottom w:val="single" w:sz="6" w:space="0" w:color="000000"/>
              <w:right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2" w:line="276" w:lineRule="auto"/>
              <w:rPr>
                <w:rFonts w:ascii="Times New Roman" w:hAnsi="Times New Roman" w:cs="Times New Roman"/>
                <w:b/>
                <w:sz w:val="24"/>
                <w:szCs w:val="24"/>
              </w:rPr>
            </w:pPr>
          </w:p>
          <w:p w:rsidR="0029795D" w:rsidRPr="00953FE6" w:rsidRDefault="0029795D" w:rsidP="003E306B">
            <w:pPr>
              <w:spacing w:line="276" w:lineRule="auto"/>
              <w:ind w:left="123" w:right="55"/>
              <w:jc w:val="center"/>
              <w:rPr>
                <w:rFonts w:ascii="Times New Roman" w:hAnsi="Times New Roman" w:cs="Times New Roman"/>
                <w:b/>
                <w:sz w:val="24"/>
                <w:szCs w:val="24"/>
              </w:rPr>
            </w:pPr>
            <w:r w:rsidRPr="00953FE6">
              <w:rPr>
                <w:rFonts w:ascii="Times New Roman" w:hAnsi="Times New Roman" w:cs="Times New Roman"/>
                <w:b/>
                <w:sz w:val="24"/>
                <w:szCs w:val="24"/>
              </w:rPr>
              <w:t>CILJ</w:t>
            </w:r>
          </w:p>
        </w:tc>
        <w:tc>
          <w:tcPr>
            <w:tcW w:w="7088" w:type="dxa"/>
            <w:tcBorders>
              <w:left w:val="single" w:sz="6" w:space="0" w:color="000000"/>
              <w:bottom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10" w:line="276" w:lineRule="auto"/>
              <w:rPr>
                <w:rFonts w:ascii="Times New Roman" w:hAnsi="Times New Roman" w:cs="Times New Roman"/>
                <w:b/>
                <w:sz w:val="24"/>
                <w:szCs w:val="24"/>
              </w:rPr>
            </w:pPr>
          </w:p>
          <w:p w:rsidR="0029795D" w:rsidRPr="00953FE6" w:rsidRDefault="0029795D" w:rsidP="003E306B">
            <w:pPr>
              <w:spacing w:line="276" w:lineRule="auto"/>
              <w:ind w:left="27"/>
              <w:rPr>
                <w:rFonts w:ascii="Times New Roman" w:hAnsi="Times New Roman" w:cs="Times New Roman"/>
                <w:sz w:val="24"/>
                <w:szCs w:val="24"/>
              </w:rPr>
            </w:pPr>
            <w:r w:rsidRPr="00953FE6">
              <w:rPr>
                <w:rFonts w:ascii="Times New Roman" w:hAnsi="Times New Roman" w:cs="Times New Roman"/>
                <w:sz w:val="24"/>
                <w:szCs w:val="24"/>
              </w:rPr>
              <w:t>Osiguravanje kontinuiteta dentalne zdravstvene zaštite.</w:t>
            </w:r>
          </w:p>
        </w:tc>
      </w:tr>
      <w:tr w:rsidR="0029795D" w:rsidRPr="00953FE6" w:rsidTr="003E306B">
        <w:trPr>
          <w:trHeight w:val="901"/>
        </w:trPr>
        <w:tc>
          <w:tcPr>
            <w:tcW w:w="2454" w:type="dxa"/>
            <w:tcBorders>
              <w:top w:val="single" w:sz="6" w:space="0" w:color="000000"/>
              <w:bottom w:val="single" w:sz="6" w:space="0" w:color="000000"/>
              <w:right w:val="single" w:sz="6" w:space="0" w:color="000000"/>
            </w:tcBorders>
          </w:tcPr>
          <w:p w:rsidR="0029795D" w:rsidRPr="00953FE6" w:rsidRDefault="0029795D" w:rsidP="003E306B">
            <w:pPr>
              <w:spacing w:before="7" w:line="276" w:lineRule="auto"/>
              <w:rPr>
                <w:rFonts w:ascii="Times New Roman" w:hAnsi="Times New Roman" w:cs="Times New Roman"/>
                <w:b/>
                <w:sz w:val="24"/>
                <w:szCs w:val="24"/>
              </w:rPr>
            </w:pPr>
          </w:p>
          <w:p w:rsidR="0029795D" w:rsidRPr="00953FE6" w:rsidRDefault="0029795D" w:rsidP="003E306B">
            <w:pPr>
              <w:spacing w:line="276" w:lineRule="auto"/>
              <w:ind w:left="123" w:right="57"/>
              <w:jc w:val="center"/>
              <w:rPr>
                <w:rFonts w:ascii="Times New Roman" w:hAnsi="Times New Roman" w:cs="Times New Roman"/>
                <w:b/>
                <w:sz w:val="24"/>
                <w:szCs w:val="24"/>
              </w:rPr>
            </w:pPr>
            <w:r w:rsidRPr="00953FE6">
              <w:rPr>
                <w:rFonts w:ascii="Times New Roman" w:hAnsi="Times New Roman" w:cs="Times New Roman"/>
                <w:b/>
                <w:sz w:val="24"/>
                <w:szCs w:val="24"/>
              </w:rPr>
              <w:t>NAMJENA</w:t>
            </w:r>
          </w:p>
        </w:tc>
        <w:tc>
          <w:tcPr>
            <w:tcW w:w="7088" w:type="dxa"/>
            <w:tcBorders>
              <w:top w:val="single" w:sz="6" w:space="0" w:color="000000"/>
              <w:left w:val="single" w:sz="6" w:space="0" w:color="000000"/>
              <w:bottom w:val="single" w:sz="6" w:space="0" w:color="000000"/>
            </w:tcBorders>
          </w:tcPr>
          <w:p w:rsidR="0029795D" w:rsidRPr="00953FE6" w:rsidRDefault="0029795D" w:rsidP="003E306B">
            <w:pPr>
              <w:spacing w:before="3" w:line="276" w:lineRule="auto"/>
              <w:rPr>
                <w:rFonts w:ascii="Times New Roman" w:hAnsi="Times New Roman" w:cs="Times New Roman"/>
                <w:b/>
                <w:sz w:val="24"/>
                <w:szCs w:val="24"/>
              </w:rPr>
            </w:pPr>
          </w:p>
          <w:p w:rsidR="0029795D" w:rsidRPr="00953FE6" w:rsidRDefault="0029795D" w:rsidP="003E306B">
            <w:pPr>
              <w:spacing w:line="276" w:lineRule="auto"/>
              <w:ind w:left="27"/>
              <w:rPr>
                <w:rFonts w:ascii="Times New Roman" w:hAnsi="Times New Roman" w:cs="Times New Roman"/>
                <w:sz w:val="24"/>
                <w:szCs w:val="24"/>
              </w:rPr>
            </w:pPr>
            <w:r w:rsidRPr="00953FE6">
              <w:rPr>
                <w:rFonts w:ascii="Times New Roman" w:hAnsi="Times New Roman" w:cs="Times New Roman"/>
                <w:sz w:val="24"/>
                <w:szCs w:val="24"/>
              </w:rPr>
              <w:t>Unaprjeđenje oralnog zdravlja djece.</w:t>
            </w:r>
          </w:p>
        </w:tc>
      </w:tr>
      <w:tr w:rsidR="0029795D" w:rsidRPr="00953FE6" w:rsidTr="003E306B">
        <w:trPr>
          <w:trHeight w:val="904"/>
        </w:trPr>
        <w:tc>
          <w:tcPr>
            <w:tcW w:w="2454" w:type="dxa"/>
            <w:tcBorders>
              <w:top w:val="single" w:sz="6" w:space="0" w:color="000000"/>
              <w:bottom w:val="single" w:sz="6" w:space="0" w:color="000000"/>
              <w:right w:val="single" w:sz="6" w:space="0" w:color="000000"/>
            </w:tcBorders>
          </w:tcPr>
          <w:p w:rsidR="0029795D" w:rsidRPr="00953FE6" w:rsidRDefault="0029795D" w:rsidP="003E306B">
            <w:pPr>
              <w:spacing w:before="9" w:line="276" w:lineRule="auto"/>
              <w:rPr>
                <w:rFonts w:ascii="Times New Roman" w:hAnsi="Times New Roman" w:cs="Times New Roman"/>
                <w:b/>
                <w:sz w:val="24"/>
                <w:szCs w:val="24"/>
              </w:rPr>
            </w:pPr>
          </w:p>
          <w:p w:rsidR="0029795D" w:rsidRPr="00953FE6" w:rsidRDefault="0029795D" w:rsidP="003E306B">
            <w:pPr>
              <w:spacing w:line="276" w:lineRule="auto"/>
              <w:ind w:left="123" w:right="58"/>
              <w:jc w:val="center"/>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7088" w:type="dxa"/>
            <w:tcBorders>
              <w:top w:val="single" w:sz="6" w:space="0" w:color="000000"/>
              <w:left w:val="single" w:sz="6" w:space="0" w:color="000000"/>
              <w:bottom w:val="single" w:sz="6" w:space="0" w:color="000000"/>
            </w:tcBorders>
          </w:tcPr>
          <w:p w:rsidR="0029795D" w:rsidRPr="00953FE6" w:rsidRDefault="0029795D" w:rsidP="003E306B">
            <w:pPr>
              <w:spacing w:before="3" w:line="276" w:lineRule="auto"/>
              <w:rPr>
                <w:rFonts w:ascii="Times New Roman" w:hAnsi="Times New Roman" w:cs="Times New Roman"/>
                <w:b/>
                <w:sz w:val="24"/>
                <w:szCs w:val="24"/>
              </w:rPr>
            </w:pPr>
          </w:p>
          <w:p w:rsidR="0029795D" w:rsidRPr="00953FE6" w:rsidRDefault="0029795D" w:rsidP="003E306B">
            <w:pPr>
              <w:spacing w:line="276" w:lineRule="auto"/>
              <w:ind w:left="27"/>
              <w:rPr>
                <w:rFonts w:ascii="Times New Roman" w:hAnsi="Times New Roman" w:cs="Times New Roman"/>
                <w:sz w:val="24"/>
                <w:szCs w:val="24"/>
              </w:rPr>
            </w:pPr>
            <w:r w:rsidRPr="00953FE6">
              <w:rPr>
                <w:rFonts w:ascii="Times New Roman" w:hAnsi="Times New Roman" w:cs="Times New Roman"/>
                <w:sz w:val="24"/>
                <w:szCs w:val="24"/>
              </w:rPr>
              <w:t xml:space="preserve">Razrednice i učenici šestih razreda. </w:t>
            </w:r>
          </w:p>
        </w:tc>
      </w:tr>
      <w:tr w:rsidR="0029795D" w:rsidRPr="00953FE6" w:rsidTr="003E306B">
        <w:trPr>
          <w:trHeight w:val="3059"/>
        </w:trPr>
        <w:tc>
          <w:tcPr>
            <w:tcW w:w="2454" w:type="dxa"/>
            <w:tcBorders>
              <w:top w:val="single" w:sz="6" w:space="0" w:color="000000"/>
              <w:bottom w:val="single" w:sz="6" w:space="0" w:color="000000"/>
              <w:right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5" w:line="276" w:lineRule="auto"/>
              <w:rPr>
                <w:rFonts w:ascii="Times New Roman" w:hAnsi="Times New Roman" w:cs="Times New Roman"/>
                <w:b/>
                <w:sz w:val="24"/>
                <w:szCs w:val="24"/>
              </w:rPr>
            </w:pPr>
          </w:p>
          <w:p w:rsidR="0029795D" w:rsidRPr="00953FE6" w:rsidRDefault="0029795D" w:rsidP="003E306B">
            <w:pPr>
              <w:spacing w:line="276" w:lineRule="auto"/>
              <w:ind w:left="150" w:right="68" w:firstLine="429"/>
              <w:rPr>
                <w:rFonts w:ascii="Times New Roman" w:hAnsi="Times New Roman" w:cs="Times New Roman"/>
                <w:b/>
                <w:sz w:val="24"/>
                <w:szCs w:val="24"/>
              </w:rPr>
            </w:pPr>
            <w:r w:rsidRPr="00953FE6">
              <w:rPr>
                <w:rFonts w:ascii="Times New Roman" w:hAnsi="Times New Roman" w:cs="Times New Roman"/>
                <w:b/>
                <w:sz w:val="24"/>
                <w:szCs w:val="24"/>
              </w:rPr>
              <w:t>NAČIN REALIZACIJE</w:t>
            </w:r>
          </w:p>
        </w:tc>
        <w:tc>
          <w:tcPr>
            <w:tcW w:w="7088" w:type="dxa"/>
            <w:tcBorders>
              <w:top w:val="single" w:sz="6" w:space="0" w:color="000000"/>
              <w:left w:val="single" w:sz="6" w:space="0" w:color="000000"/>
              <w:bottom w:val="single" w:sz="6" w:space="0" w:color="000000"/>
            </w:tcBorders>
          </w:tcPr>
          <w:p w:rsidR="0029795D" w:rsidRPr="00953FE6" w:rsidRDefault="0029795D" w:rsidP="003E306B">
            <w:pPr>
              <w:spacing w:before="3" w:line="276" w:lineRule="auto"/>
              <w:ind w:left="27" w:right="-15"/>
              <w:jc w:val="both"/>
              <w:rPr>
                <w:rFonts w:ascii="Times New Roman" w:hAnsi="Times New Roman" w:cs="Times New Roman"/>
                <w:sz w:val="24"/>
                <w:szCs w:val="24"/>
              </w:rPr>
            </w:pPr>
            <w:r w:rsidRPr="00953FE6">
              <w:rPr>
                <w:rFonts w:ascii="Times New Roman" w:hAnsi="Times New Roman" w:cs="Times New Roman"/>
                <w:sz w:val="24"/>
                <w:szCs w:val="24"/>
              </w:rPr>
              <w:t xml:space="preserve">Provođenje preventivnih pregleda kod doktora dentalne medicine za polaznike 6. razreda. Djelatnik Nastavnog zavoda za javno zdravstvo stomatolog Dr. </w:t>
            </w:r>
            <w:proofErr w:type="spellStart"/>
            <w:r w:rsidRPr="00953FE6">
              <w:rPr>
                <w:rFonts w:ascii="Times New Roman" w:hAnsi="Times New Roman" w:cs="Times New Roman"/>
                <w:sz w:val="24"/>
                <w:szCs w:val="24"/>
              </w:rPr>
              <w:t>Pribudić</w:t>
            </w:r>
            <w:proofErr w:type="spellEnd"/>
            <w:r w:rsidRPr="00953FE6">
              <w:rPr>
                <w:rFonts w:ascii="Times New Roman" w:hAnsi="Times New Roman" w:cs="Times New Roman"/>
                <w:sz w:val="24"/>
                <w:szCs w:val="24"/>
              </w:rPr>
              <w:t xml:space="preserve"> će djeci uručiti obrazac „Zubna putovnica“. Doktor dentalne medicine svakog pojedinog djeteta će nakon pregleda djeteta ispuniti njegov ili njezin obrazac zubnu putovnicu. Svako dijete će prilikom</w:t>
            </w:r>
            <w:r w:rsidR="00ED17D3">
              <w:rPr>
                <w:rFonts w:ascii="Times New Roman" w:hAnsi="Times New Roman" w:cs="Times New Roman"/>
                <w:sz w:val="24"/>
                <w:szCs w:val="24"/>
              </w:rPr>
              <w:t xml:space="preserve"> </w:t>
            </w:r>
            <w:r w:rsidRPr="00953FE6">
              <w:rPr>
                <w:rFonts w:ascii="Times New Roman" w:hAnsi="Times New Roman" w:cs="Times New Roman"/>
                <w:sz w:val="24"/>
                <w:szCs w:val="24"/>
              </w:rPr>
              <w:t>pregleda</w:t>
            </w:r>
            <w:r w:rsidR="00ED17D3">
              <w:rPr>
                <w:rFonts w:ascii="Times New Roman" w:hAnsi="Times New Roman" w:cs="Times New Roman"/>
                <w:sz w:val="24"/>
                <w:szCs w:val="24"/>
              </w:rPr>
              <w:t xml:space="preserve"> </w:t>
            </w:r>
            <w:r w:rsidRPr="00953FE6">
              <w:rPr>
                <w:rFonts w:ascii="Times New Roman" w:hAnsi="Times New Roman" w:cs="Times New Roman"/>
                <w:sz w:val="24"/>
                <w:szCs w:val="24"/>
              </w:rPr>
              <w:t>dobiti</w:t>
            </w:r>
            <w:r w:rsidR="00ED17D3">
              <w:rPr>
                <w:rFonts w:ascii="Times New Roman" w:hAnsi="Times New Roman" w:cs="Times New Roman"/>
                <w:sz w:val="24"/>
                <w:szCs w:val="24"/>
              </w:rPr>
              <w:t xml:space="preserve"> </w:t>
            </w:r>
            <w:r w:rsidRPr="00953FE6">
              <w:rPr>
                <w:rFonts w:ascii="Times New Roman" w:hAnsi="Times New Roman" w:cs="Times New Roman"/>
                <w:sz w:val="24"/>
                <w:szCs w:val="24"/>
              </w:rPr>
              <w:t>ponovni</w:t>
            </w:r>
            <w:r w:rsidR="00ED17D3">
              <w:rPr>
                <w:rFonts w:ascii="Times New Roman" w:hAnsi="Times New Roman" w:cs="Times New Roman"/>
                <w:sz w:val="24"/>
                <w:szCs w:val="24"/>
              </w:rPr>
              <w:t xml:space="preserve"> </w:t>
            </w:r>
            <w:r w:rsidRPr="00953FE6">
              <w:rPr>
                <w:rFonts w:ascii="Times New Roman" w:hAnsi="Times New Roman" w:cs="Times New Roman"/>
                <w:sz w:val="24"/>
                <w:szCs w:val="24"/>
              </w:rPr>
              <w:t>termin</w:t>
            </w:r>
            <w:r w:rsidR="00ED17D3">
              <w:rPr>
                <w:rFonts w:ascii="Times New Roman" w:hAnsi="Times New Roman" w:cs="Times New Roman"/>
                <w:sz w:val="24"/>
                <w:szCs w:val="24"/>
              </w:rPr>
              <w:t xml:space="preserve"> </w:t>
            </w:r>
            <w:r w:rsidRPr="00953FE6">
              <w:rPr>
                <w:rFonts w:ascii="Times New Roman" w:hAnsi="Times New Roman" w:cs="Times New Roman"/>
                <w:sz w:val="24"/>
                <w:szCs w:val="24"/>
              </w:rPr>
              <w:t>dolaska</w:t>
            </w:r>
            <w:r w:rsidR="00ED17D3">
              <w:rPr>
                <w:rFonts w:ascii="Times New Roman" w:hAnsi="Times New Roman" w:cs="Times New Roman"/>
                <w:sz w:val="24"/>
                <w:szCs w:val="24"/>
              </w:rPr>
              <w:t xml:space="preserve"> </w:t>
            </w:r>
            <w:r w:rsidRPr="00953FE6">
              <w:rPr>
                <w:rFonts w:ascii="Times New Roman" w:hAnsi="Times New Roman" w:cs="Times New Roman"/>
                <w:sz w:val="24"/>
                <w:szCs w:val="24"/>
              </w:rPr>
              <w:t>na</w:t>
            </w:r>
            <w:r w:rsidR="00ED17D3">
              <w:rPr>
                <w:rFonts w:ascii="Times New Roman" w:hAnsi="Times New Roman" w:cs="Times New Roman"/>
                <w:sz w:val="24"/>
                <w:szCs w:val="24"/>
              </w:rPr>
              <w:t xml:space="preserve"> </w:t>
            </w:r>
            <w:r w:rsidRPr="00953FE6">
              <w:rPr>
                <w:rFonts w:ascii="Times New Roman" w:hAnsi="Times New Roman" w:cs="Times New Roman"/>
                <w:sz w:val="24"/>
                <w:szCs w:val="24"/>
              </w:rPr>
              <w:t>kontrolni</w:t>
            </w:r>
            <w:r w:rsidR="00ED17D3">
              <w:rPr>
                <w:rFonts w:ascii="Times New Roman" w:hAnsi="Times New Roman" w:cs="Times New Roman"/>
                <w:sz w:val="24"/>
                <w:szCs w:val="24"/>
              </w:rPr>
              <w:t xml:space="preserve"> </w:t>
            </w:r>
            <w:r w:rsidRPr="00953FE6">
              <w:rPr>
                <w:rFonts w:ascii="Times New Roman" w:hAnsi="Times New Roman" w:cs="Times New Roman"/>
                <w:sz w:val="24"/>
                <w:szCs w:val="24"/>
              </w:rPr>
              <w:t>pregled</w:t>
            </w:r>
            <w:r w:rsidR="00ED17D3">
              <w:rPr>
                <w:rFonts w:ascii="Times New Roman" w:hAnsi="Times New Roman" w:cs="Times New Roman"/>
                <w:sz w:val="24"/>
                <w:szCs w:val="24"/>
              </w:rPr>
              <w:t xml:space="preserve"> </w:t>
            </w:r>
            <w:r w:rsidRPr="00953FE6">
              <w:rPr>
                <w:rFonts w:ascii="Times New Roman" w:hAnsi="Times New Roman" w:cs="Times New Roman"/>
                <w:sz w:val="24"/>
                <w:szCs w:val="24"/>
              </w:rPr>
              <w:t>(za 6. mjeseci) ili na popravak zubi (unutar 30 dana). Ispunjeni obrazac svako dijete nosi školskoj liječnici dr. Sikirica kada bude išlo na cijepljenje protiv hepatitisa B (na prvu dozu ili jednu od sljedeće dvije doze cijepljenja).</w:t>
            </w:r>
          </w:p>
          <w:p w:rsidR="0029795D" w:rsidRPr="00953FE6" w:rsidRDefault="0029795D" w:rsidP="003E306B">
            <w:pPr>
              <w:spacing w:before="4" w:line="276" w:lineRule="auto"/>
              <w:ind w:left="27" w:right="-15"/>
              <w:jc w:val="both"/>
              <w:rPr>
                <w:rFonts w:ascii="Times New Roman" w:hAnsi="Times New Roman" w:cs="Times New Roman"/>
                <w:sz w:val="24"/>
                <w:szCs w:val="24"/>
              </w:rPr>
            </w:pPr>
          </w:p>
        </w:tc>
      </w:tr>
      <w:tr w:rsidR="0029795D" w:rsidRPr="00953FE6" w:rsidTr="003E306B">
        <w:trPr>
          <w:trHeight w:val="902"/>
        </w:trPr>
        <w:tc>
          <w:tcPr>
            <w:tcW w:w="2454" w:type="dxa"/>
            <w:tcBorders>
              <w:top w:val="single" w:sz="6" w:space="0" w:color="000000"/>
              <w:bottom w:val="single" w:sz="6" w:space="0" w:color="000000"/>
              <w:right w:val="single" w:sz="6" w:space="0" w:color="000000"/>
            </w:tcBorders>
          </w:tcPr>
          <w:p w:rsidR="0029795D" w:rsidRPr="00953FE6" w:rsidRDefault="0029795D" w:rsidP="003E306B">
            <w:pPr>
              <w:spacing w:before="7" w:line="276" w:lineRule="auto"/>
              <w:rPr>
                <w:rFonts w:ascii="Times New Roman" w:hAnsi="Times New Roman" w:cs="Times New Roman"/>
                <w:b/>
                <w:sz w:val="24"/>
                <w:szCs w:val="24"/>
              </w:rPr>
            </w:pPr>
          </w:p>
          <w:p w:rsidR="0029795D" w:rsidRPr="00953FE6" w:rsidRDefault="0029795D" w:rsidP="003E306B">
            <w:pPr>
              <w:spacing w:line="276" w:lineRule="auto"/>
              <w:ind w:left="122" w:right="62"/>
              <w:jc w:val="center"/>
              <w:rPr>
                <w:rFonts w:ascii="Times New Roman" w:hAnsi="Times New Roman" w:cs="Times New Roman"/>
                <w:b/>
                <w:sz w:val="24"/>
                <w:szCs w:val="24"/>
              </w:rPr>
            </w:pPr>
            <w:r w:rsidRPr="00953FE6">
              <w:rPr>
                <w:rFonts w:ascii="Times New Roman" w:hAnsi="Times New Roman" w:cs="Times New Roman"/>
                <w:b/>
                <w:sz w:val="24"/>
                <w:szCs w:val="24"/>
              </w:rPr>
              <w:t>VREMENIK</w:t>
            </w:r>
          </w:p>
        </w:tc>
        <w:tc>
          <w:tcPr>
            <w:tcW w:w="7088" w:type="dxa"/>
            <w:tcBorders>
              <w:top w:val="single" w:sz="6" w:space="0" w:color="000000"/>
              <w:left w:val="single" w:sz="6" w:space="0" w:color="000000"/>
              <w:bottom w:val="single" w:sz="6" w:space="0" w:color="000000"/>
            </w:tcBorders>
          </w:tcPr>
          <w:p w:rsidR="0029795D" w:rsidRPr="00953FE6" w:rsidRDefault="0029795D" w:rsidP="003E306B">
            <w:pPr>
              <w:spacing w:before="2" w:line="276" w:lineRule="auto"/>
              <w:rPr>
                <w:rFonts w:ascii="Times New Roman" w:hAnsi="Times New Roman" w:cs="Times New Roman"/>
                <w:b/>
                <w:sz w:val="24"/>
                <w:szCs w:val="24"/>
              </w:rPr>
            </w:pPr>
          </w:p>
          <w:p w:rsidR="0029795D" w:rsidRPr="00953FE6" w:rsidRDefault="0029795D" w:rsidP="003E306B">
            <w:pPr>
              <w:spacing w:line="276" w:lineRule="auto"/>
              <w:ind w:left="27"/>
              <w:rPr>
                <w:rFonts w:ascii="Times New Roman" w:hAnsi="Times New Roman" w:cs="Times New Roman"/>
                <w:sz w:val="24"/>
                <w:szCs w:val="24"/>
              </w:rPr>
            </w:pPr>
            <w:r w:rsidRPr="00953FE6">
              <w:rPr>
                <w:rFonts w:ascii="Times New Roman" w:hAnsi="Times New Roman" w:cs="Times New Roman"/>
                <w:sz w:val="24"/>
                <w:szCs w:val="24"/>
              </w:rPr>
              <w:t>Tijekom godine.</w:t>
            </w:r>
          </w:p>
        </w:tc>
      </w:tr>
      <w:tr w:rsidR="0029795D" w:rsidRPr="00953FE6" w:rsidTr="003E306B">
        <w:trPr>
          <w:trHeight w:val="928"/>
        </w:trPr>
        <w:tc>
          <w:tcPr>
            <w:tcW w:w="2454" w:type="dxa"/>
            <w:tcBorders>
              <w:top w:val="single" w:sz="6" w:space="0" w:color="000000"/>
              <w:bottom w:val="single" w:sz="6" w:space="0" w:color="000000"/>
              <w:right w:val="single" w:sz="6" w:space="0" w:color="000000"/>
            </w:tcBorders>
          </w:tcPr>
          <w:p w:rsidR="0029795D" w:rsidRPr="00953FE6" w:rsidRDefault="0029795D" w:rsidP="003E306B">
            <w:pPr>
              <w:spacing w:before="10" w:line="276" w:lineRule="auto"/>
              <w:rPr>
                <w:rFonts w:ascii="Times New Roman" w:hAnsi="Times New Roman" w:cs="Times New Roman"/>
                <w:b/>
                <w:sz w:val="24"/>
                <w:szCs w:val="24"/>
              </w:rPr>
            </w:pPr>
          </w:p>
          <w:p w:rsidR="0029795D" w:rsidRPr="00953FE6" w:rsidRDefault="0029795D" w:rsidP="003E306B">
            <w:pPr>
              <w:spacing w:line="276" w:lineRule="auto"/>
              <w:ind w:left="123" w:right="62"/>
              <w:jc w:val="center"/>
              <w:rPr>
                <w:rFonts w:ascii="Times New Roman" w:hAnsi="Times New Roman" w:cs="Times New Roman"/>
                <w:b/>
                <w:sz w:val="24"/>
                <w:szCs w:val="24"/>
              </w:rPr>
            </w:pPr>
            <w:r w:rsidRPr="00953FE6">
              <w:rPr>
                <w:rFonts w:ascii="Times New Roman" w:hAnsi="Times New Roman" w:cs="Times New Roman"/>
                <w:b/>
                <w:sz w:val="24"/>
                <w:szCs w:val="24"/>
              </w:rPr>
              <w:t>TROŠKOVNIK</w:t>
            </w:r>
          </w:p>
        </w:tc>
        <w:tc>
          <w:tcPr>
            <w:tcW w:w="7088" w:type="dxa"/>
            <w:tcBorders>
              <w:top w:val="single" w:sz="6" w:space="0" w:color="000000"/>
              <w:left w:val="single" w:sz="6" w:space="0" w:color="000000"/>
              <w:bottom w:val="single" w:sz="6" w:space="0" w:color="000000"/>
            </w:tcBorders>
          </w:tcPr>
          <w:p w:rsidR="0029795D" w:rsidRPr="00953FE6" w:rsidRDefault="0029795D" w:rsidP="003E306B">
            <w:pPr>
              <w:spacing w:line="276" w:lineRule="auto"/>
              <w:rPr>
                <w:rFonts w:ascii="Times New Roman" w:hAnsi="Times New Roman" w:cs="Times New Roman"/>
                <w:sz w:val="24"/>
                <w:szCs w:val="24"/>
              </w:rPr>
            </w:pPr>
          </w:p>
        </w:tc>
      </w:tr>
      <w:tr w:rsidR="0029795D" w:rsidRPr="00953FE6" w:rsidTr="003E306B">
        <w:trPr>
          <w:trHeight w:val="1199"/>
        </w:trPr>
        <w:tc>
          <w:tcPr>
            <w:tcW w:w="2454" w:type="dxa"/>
            <w:tcBorders>
              <w:top w:val="single" w:sz="6" w:space="0" w:color="000000"/>
              <w:right w:val="single" w:sz="6" w:space="0" w:color="000000"/>
            </w:tcBorders>
          </w:tcPr>
          <w:p w:rsidR="0029795D" w:rsidRPr="00953FE6" w:rsidRDefault="0029795D" w:rsidP="003E306B">
            <w:pPr>
              <w:spacing w:before="7" w:line="276" w:lineRule="auto"/>
              <w:rPr>
                <w:rFonts w:ascii="Times New Roman" w:hAnsi="Times New Roman" w:cs="Times New Roman"/>
                <w:b/>
                <w:sz w:val="24"/>
                <w:szCs w:val="24"/>
              </w:rPr>
            </w:pPr>
          </w:p>
          <w:p w:rsidR="0029795D" w:rsidRPr="00953FE6" w:rsidRDefault="0029795D" w:rsidP="003E306B">
            <w:pPr>
              <w:spacing w:line="276" w:lineRule="auto"/>
              <w:ind w:left="45" w:right="-40" w:firstLine="535"/>
              <w:rPr>
                <w:rFonts w:ascii="Times New Roman" w:hAnsi="Times New Roman" w:cs="Times New Roman"/>
                <w:b/>
                <w:sz w:val="24"/>
                <w:szCs w:val="24"/>
              </w:rPr>
            </w:pPr>
            <w:r w:rsidRPr="00953FE6">
              <w:rPr>
                <w:rFonts w:ascii="Times New Roman" w:hAnsi="Times New Roman" w:cs="Times New Roman"/>
                <w:b/>
                <w:sz w:val="24"/>
                <w:szCs w:val="24"/>
              </w:rPr>
              <w:t>NAČIN VREDNOVANJA</w:t>
            </w:r>
          </w:p>
        </w:tc>
        <w:tc>
          <w:tcPr>
            <w:tcW w:w="7088" w:type="dxa"/>
            <w:tcBorders>
              <w:top w:val="single" w:sz="6" w:space="0" w:color="000000"/>
              <w:left w:val="single" w:sz="6" w:space="0" w:color="000000"/>
            </w:tcBorders>
          </w:tcPr>
          <w:p w:rsidR="0029795D" w:rsidRPr="00953FE6" w:rsidRDefault="0029795D" w:rsidP="003E306B">
            <w:pPr>
              <w:spacing w:before="2" w:line="276" w:lineRule="auto"/>
              <w:rPr>
                <w:rFonts w:ascii="Times New Roman" w:hAnsi="Times New Roman" w:cs="Times New Roman"/>
                <w:b/>
                <w:sz w:val="24"/>
                <w:szCs w:val="24"/>
              </w:rPr>
            </w:pPr>
          </w:p>
          <w:p w:rsidR="0029795D" w:rsidRPr="00953FE6" w:rsidRDefault="0029795D" w:rsidP="003E306B">
            <w:pPr>
              <w:spacing w:line="276" w:lineRule="auto"/>
              <w:ind w:left="13" w:firstLine="14"/>
              <w:rPr>
                <w:rFonts w:ascii="Times New Roman" w:hAnsi="Times New Roman" w:cs="Times New Roman"/>
                <w:sz w:val="24"/>
                <w:szCs w:val="24"/>
              </w:rPr>
            </w:pPr>
            <w:proofErr w:type="spellStart"/>
            <w:r w:rsidRPr="00953FE6">
              <w:rPr>
                <w:rFonts w:ascii="Times New Roman" w:hAnsi="Times New Roman" w:cs="Times New Roman"/>
                <w:sz w:val="24"/>
                <w:szCs w:val="24"/>
              </w:rPr>
              <w:t>Samoiskazi</w:t>
            </w:r>
            <w:proofErr w:type="spellEnd"/>
            <w:r w:rsidRPr="00953FE6">
              <w:rPr>
                <w:rFonts w:ascii="Times New Roman" w:hAnsi="Times New Roman" w:cs="Times New Roman"/>
                <w:sz w:val="24"/>
                <w:szCs w:val="24"/>
              </w:rPr>
              <w:t xml:space="preserve"> učenika o učestalosti pranja zubi i odlazaka na redovite preglede kod zubara.</w:t>
            </w:r>
          </w:p>
        </w:tc>
      </w:tr>
    </w:tbl>
    <w:p w:rsidR="002507F6" w:rsidRDefault="002507F6" w:rsidP="002507F6">
      <w:pPr>
        <w:widowControl w:val="0"/>
        <w:suppressAutoHyphens/>
        <w:autoSpaceDN w:val="0"/>
        <w:spacing w:after="0" w:line="360" w:lineRule="auto"/>
        <w:textAlignment w:val="baseline"/>
        <w:rPr>
          <w:rFonts w:ascii="Times New Roman" w:eastAsia="Andale Sans UI" w:hAnsi="Times New Roman" w:cs="Times New Roman"/>
          <w:b/>
          <w:kern w:val="3"/>
          <w:sz w:val="24"/>
          <w:szCs w:val="24"/>
          <w:lang w:val="de-DE" w:eastAsia="ja-JP" w:bidi="fa-IR"/>
        </w:rPr>
      </w:pPr>
    </w:p>
    <w:p w:rsidR="007E0D08" w:rsidRDefault="007E0D08" w:rsidP="002507F6">
      <w:pPr>
        <w:widowControl w:val="0"/>
        <w:suppressAutoHyphens/>
        <w:autoSpaceDN w:val="0"/>
        <w:spacing w:after="0" w:line="360" w:lineRule="auto"/>
        <w:textAlignment w:val="baseline"/>
        <w:rPr>
          <w:rFonts w:ascii="Times New Roman" w:eastAsia="Andale Sans UI" w:hAnsi="Times New Roman" w:cs="Times New Roman"/>
          <w:b/>
          <w:kern w:val="3"/>
          <w:sz w:val="24"/>
          <w:szCs w:val="24"/>
          <w:lang w:val="de-DE" w:eastAsia="ja-JP" w:bidi="fa-IR"/>
        </w:rPr>
      </w:pPr>
    </w:p>
    <w:p w:rsidR="007E0D08" w:rsidRDefault="007E0D08" w:rsidP="002507F6">
      <w:pPr>
        <w:widowControl w:val="0"/>
        <w:suppressAutoHyphens/>
        <w:autoSpaceDN w:val="0"/>
        <w:spacing w:after="0" w:line="360" w:lineRule="auto"/>
        <w:textAlignment w:val="baseline"/>
        <w:rPr>
          <w:rFonts w:ascii="Times New Roman" w:eastAsia="Andale Sans UI" w:hAnsi="Times New Roman" w:cs="Times New Roman"/>
          <w:b/>
          <w:kern w:val="3"/>
          <w:sz w:val="24"/>
          <w:szCs w:val="24"/>
          <w:lang w:val="de-DE" w:eastAsia="ja-JP" w:bidi="fa-IR"/>
        </w:rPr>
      </w:pPr>
    </w:p>
    <w:p w:rsidR="0029795D" w:rsidRPr="0031426D" w:rsidRDefault="002507F6" w:rsidP="007E0D08">
      <w:pPr>
        <w:widowControl w:val="0"/>
        <w:shd w:val="clear" w:color="auto" w:fill="FFD966" w:themeFill="accent4" w:themeFillTint="99"/>
        <w:suppressAutoHyphens/>
        <w:autoSpaceDN w:val="0"/>
        <w:spacing w:after="0" w:line="360" w:lineRule="auto"/>
        <w:jc w:val="both"/>
        <w:textAlignment w:val="baseline"/>
        <w:rPr>
          <w:rFonts w:ascii="Times New Roman" w:eastAsia="Andale Sans UI" w:hAnsi="Times New Roman" w:cs="Times New Roman"/>
          <w:b/>
          <w:kern w:val="3"/>
          <w:sz w:val="24"/>
          <w:szCs w:val="24"/>
          <w:lang w:val="de-DE" w:eastAsia="ja-JP" w:bidi="fa-IR"/>
        </w:rPr>
      </w:pPr>
      <w:r w:rsidRPr="0031426D">
        <w:rPr>
          <w:rFonts w:ascii="Times New Roman" w:eastAsia="Calibri" w:hAnsi="Times New Roman" w:cs="Times New Roman"/>
          <w:b/>
          <w:sz w:val="24"/>
          <w:szCs w:val="24"/>
        </w:rPr>
        <w:lastRenderedPageBreak/>
        <w:t xml:space="preserve">Naziv aktivnosti: </w:t>
      </w:r>
      <w:proofErr w:type="spellStart"/>
      <w:r w:rsidR="0029795D" w:rsidRPr="0031426D">
        <w:rPr>
          <w:rFonts w:ascii="Times New Roman" w:eastAsia="Andale Sans UI" w:hAnsi="Times New Roman" w:cs="Times New Roman"/>
          <w:b/>
          <w:kern w:val="3"/>
          <w:sz w:val="24"/>
          <w:szCs w:val="24"/>
          <w:lang w:val="de-DE" w:eastAsia="ja-JP" w:bidi="fa-IR"/>
        </w:rPr>
        <w:t>Vježbaonica</w:t>
      </w:r>
      <w:proofErr w:type="spellEnd"/>
    </w:p>
    <w:p w:rsidR="0029795D" w:rsidRPr="0031426D" w:rsidRDefault="007E0D08" w:rsidP="002507F6">
      <w:pPr>
        <w:widowControl w:val="0"/>
        <w:suppressAutoHyphens/>
        <w:autoSpaceDN w:val="0"/>
        <w:spacing w:after="0" w:line="360" w:lineRule="auto"/>
        <w:ind w:left="-284"/>
        <w:textAlignment w:val="baseline"/>
        <w:rPr>
          <w:rFonts w:ascii="Times New Roman" w:eastAsia="Andale Sans UI" w:hAnsi="Times New Roman" w:cs="Times New Roman"/>
          <w:b/>
          <w:kern w:val="3"/>
          <w:sz w:val="24"/>
          <w:szCs w:val="24"/>
          <w:lang w:val="de-DE" w:eastAsia="ja-JP" w:bidi="fa-IR"/>
        </w:rPr>
      </w:pPr>
      <w:r w:rsidRPr="0031426D">
        <w:rPr>
          <w:rFonts w:ascii="Times New Roman" w:eastAsia="Andale Sans UI" w:hAnsi="Times New Roman" w:cs="Times New Roman"/>
          <w:b/>
          <w:kern w:val="3"/>
          <w:sz w:val="24"/>
          <w:szCs w:val="24"/>
          <w:lang w:val="de-DE" w:eastAsia="ja-JP" w:bidi="fa-IR"/>
        </w:rPr>
        <w:t xml:space="preserve">    </w:t>
      </w:r>
      <w:proofErr w:type="spellStart"/>
      <w:r w:rsidR="0029795D" w:rsidRPr="0031426D">
        <w:rPr>
          <w:rFonts w:ascii="Times New Roman" w:eastAsia="Andale Sans UI" w:hAnsi="Times New Roman" w:cs="Times New Roman"/>
          <w:b/>
          <w:kern w:val="3"/>
          <w:sz w:val="24"/>
          <w:szCs w:val="24"/>
          <w:lang w:val="de-DE" w:eastAsia="ja-JP" w:bidi="fa-IR"/>
        </w:rPr>
        <w:t>Razred</w:t>
      </w:r>
      <w:proofErr w:type="spellEnd"/>
      <w:r w:rsidR="0029795D" w:rsidRPr="0031426D">
        <w:rPr>
          <w:rFonts w:ascii="Times New Roman" w:eastAsia="Andale Sans UI" w:hAnsi="Times New Roman" w:cs="Times New Roman"/>
          <w:b/>
          <w:kern w:val="3"/>
          <w:sz w:val="24"/>
          <w:szCs w:val="24"/>
          <w:lang w:val="de-DE" w:eastAsia="ja-JP" w:bidi="fa-IR"/>
        </w:rPr>
        <w:t>: V. – VIII.</w:t>
      </w:r>
    </w:p>
    <w:p w:rsidR="0029795D" w:rsidRPr="0031426D" w:rsidRDefault="001A7D40" w:rsidP="002507F6">
      <w:pPr>
        <w:widowControl w:val="0"/>
        <w:suppressAutoHyphens/>
        <w:autoSpaceDN w:val="0"/>
        <w:spacing w:after="0" w:line="360" w:lineRule="auto"/>
        <w:ind w:left="-284"/>
        <w:textAlignment w:val="baseline"/>
        <w:rPr>
          <w:rFonts w:ascii="Times New Roman" w:eastAsia="Andale Sans UI" w:hAnsi="Times New Roman" w:cs="Times New Roman"/>
          <w:b/>
          <w:kern w:val="3"/>
          <w:sz w:val="24"/>
          <w:szCs w:val="24"/>
          <w:lang w:val="de-DE" w:eastAsia="ja-JP" w:bidi="fa-IR"/>
        </w:rPr>
      </w:pPr>
      <w:r w:rsidRPr="0031426D">
        <w:rPr>
          <w:rFonts w:ascii="Times New Roman" w:hAnsi="Times New Roman" w:cs="Times New Roman"/>
          <w:noProof/>
          <w:lang w:eastAsia="hr-HR"/>
        </w:rPr>
        <w:drawing>
          <wp:anchor distT="0" distB="0" distL="114300" distR="114300" simplePos="0" relativeHeight="251634688" behindDoc="1" locked="0" layoutInCell="1" allowOverlap="1" wp14:anchorId="51FD7940" wp14:editId="04216BF0">
            <wp:simplePos x="0" y="0"/>
            <wp:positionH relativeFrom="margin">
              <wp:posOffset>-361950</wp:posOffset>
            </wp:positionH>
            <wp:positionV relativeFrom="paragraph">
              <wp:posOffset>262255</wp:posOffset>
            </wp:positionV>
            <wp:extent cx="6466205" cy="7833360"/>
            <wp:effectExtent l="0" t="0" r="0" b="0"/>
            <wp:wrapNone/>
            <wp:docPr id="140" name="Slika 14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205" cy="78333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E0D08" w:rsidRPr="0031426D">
        <w:rPr>
          <w:rFonts w:ascii="Times New Roman" w:eastAsia="Andale Sans UI" w:hAnsi="Times New Roman" w:cs="Times New Roman"/>
          <w:b/>
          <w:kern w:val="3"/>
          <w:sz w:val="24"/>
          <w:szCs w:val="24"/>
          <w:lang w:val="de-DE" w:eastAsia="ja-JP" w:bidi="fa-IR"/>
        </w:rPr>
        <w:t xml:space="preserve">    </w:t>
      </w:r>
      <w:proofErr w:type="spellStart"/>
      <w:r w:rsidR="0029795D" w:rsidRPr="0031426D">
        <w:rPr>
          <w:rFonts w:ascii="Times New Roman" w:eastAsia="Andale Sans UI" w:hAnsi="Times New Roman" w:cs="Times New Roman"/>
          <w:b/>
          <w:kern w:val="3"/>
          <w:sz w:val="24"/>
          <w:szCs w:val="24"/>
          <w:lang w:val="de-DE" w:eastAsia="ja-JP" w:bidi="fa-IR"/>
        </w:rPr>
        <w:t>Voditelj</w:t>
      </w:r>
      <w:proofErr w:type="spellEnd"/>
      <w:r w:rsidR="0029795D" w:rsidRPr="0031426D">
        <w:rPr>
          <w:rFonts w:ascii="Times New Roman" w:eastAsia="Andale Sans UI" w:hAnsi="Times New Roman" w:cs="Times New Roman"/>
          <w:b/>
          <w:kern w:val="3"/>
          <w:sz w:val="24"/>
          <w:szCs w:val="24"/>
          <w:lang w:val="de-DE" w:eastAsia="ja-JP" w:bidi="fa-IR"/>
        </w:rPr>
        <w:t xml:space="preserve">: Mario </w:t>
      </w:r>
      <w:proofErr w:type="spellStart"/>
      <w:r w:rsidR="0029795D" w:rsidRPr="0031426D">
        <w:rPr>
          <w:rFonts w:ascii="Times New Roman" w:eastAsia="Andale Sans UI" w:hAnsi="Times New Roman" w:cs="Times New Roman"/>
          <w:b/>
          <w:kern w:val="3"/>
          <w:sz w:val="24"/>
          <w:szCs w:val="24"/>
          <w:lang w:val="de-DE" w:eastAsia="ja-JP" w:bidi="fa-IR"/>
        </w:rPr>
        <w:t>Pralija</w:t>
      </w:r>
      <w:proofErr w:type="spellEnd"/>
      <w:r w:rsidR="0029795D" w:rsidRPr="0031426D">
        <w:rPr>
          <w:rFonts w:ascii="Times New Roman" w:eastAsia="Andale Sans UI" w:hAnsi="Times New Roman" w:cs="Times New Roman"/>
          <w:b/>
          <w:kern w:val="3"/>
          <w:sz w:val="24"/>
          <w:szCs w:val="24"/>
          <w:lang w:val="de-DE" w:eastAsia="ja-JP" w:bidi="fa-IR"/>
        </w:rPr>
        <w:t>, prof.</w:t>
      </w:r>
    </w:p>
    <w:p w:rsidR="0029795D" w:rsidRPr="0031426D" w:rsidRDefault="0029795D" w:rsidP="00A87D49">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29795D" w:rsidRPr="0031426D" w:rsidRDefault="0029795D" w:rsidP="0029795D">
      <w:pPr>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p>
    <w:tbl>
      <w:tblPr>
        <w:tblW w:w="9288" w:type="dxa"/>
        <w:tblInd w:w="-108" w:type="dxa"/>
        <w:tblLayout w:type="fixed"/>
        <w:tblCellMar>
          <w:left w:w="10" w:type="dxa"/>
          <w:right w:w="10" w:type="dxa"/>
        </w:tblCellMar>
        <w:tblLook w:val="04A0" w:firstRow="1" w:lastRow="0" w:firstColumn="1" w:lastColumn="0" w:noHBand="0" w:noVBand="1"/>
      </w:tblPr>
      <w:tblGrid>
        <w:gridCol w:w="2088"/>
        <w:gridCol w:w="7200"/>
      </w:tblGrid>
      <w:tr w:rsidR="0029795D" w:rsidRPr="0031426D" w:rsidTr="00A87D49">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roofErr w:type="spellStart"/>
            <w:r w:rsidRPr="0031426D">
              <w:rPr>
                <w:rFonts w:ascii="Times New Roman" w:eastAsia="Andale Sans UI" w:hAnsi="Times New Roman" w:cs="Times New Roman"/>
                <w:b/>
                <w:kern w:val="3"/>
                <w:sz w:val="24"/>
                <w:szCs w:val="24"/>
                <w:lang w:val="de-DE" w:eastAsia="ja-JP" w:bidi="fa-IR"/>
              </w:rPr>
              <w:t>Kurikulumsko</w:t>
            </w:r>
            <w:proofErr w:type="spellEnd"/>
            <w:r w:rsidRPr="0031426D">
              <w:rPr>
                <w:rFonts w:ascii="Times New Roman" w:eastAsia="Andale Sans UI" w:hAnsi="Times New Roman" w:cs="Times New Roman"/>
                <w:b/>
                <w:kern w:val="3"/>
                <w:sz w:val="24"/>
                <w:szCs w:val="24"/>
                <w:lang w:val="de-DE" w:eastAsia="ja-JP" w:bidi="fa-IR"/>
              </w:rPr>
              <w:t xml:space="preserve"> </w:t>
            </w:r>
            <w:proofErr w:type="spellStart"/>
            <w:r w:rsidRPr="0031426D">
              <w:rPr>
                <w:rFonts w:ascii="Times New Roman" w:eastAsia="Andale Sans UI" w:hAnsi="Times New Roman" w:cs="Times New Roman"/>
                <w:b/>
                <w:kern w:val="3"/>
                <w:sz w:val="24"/>
                <w:szCs w:val="24"/>
                <w:lang w:val="de-DE" w:eastAsia="ja-JP" w:bidi="fa-IR"/>
              </w:rPr>
              <w:t>područje</w:t>
            </w:r>
            <w:proofErr w:type="spellEnd"/>
          </w:p>
          <w:p w:rsidR="0029795D" w:rsidRPr="0031426D" w:rsidRDefault="0029795D" w:rsidP="003E306B">
            <w:pPr>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
        </w:tc>
        <w:tc>
          <w:tcPr>
            <w:tcW w:w="7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roofErr w:type="spellStart"/>
            <w:r w:rsidRPr="0031426D">
              <w:rPr>
                <w:rFonts w:ascii="Times New Roman" w:eastAsia="Andale Sans UI" w:hAnsi="Times New Roman" w:cs="Times New Roman"/>
                <w:kern w:val="3"/>
                <w:sz w:val="24"/>
                <w:szCs w:val="24"/>
                <w:lang w:val="de-DE" w:eastAsia="ja-JP" w:bidi="fa-IR"/>
              </w:rPr>
              <w:t>Tjelesno</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zdravstveno</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područje</w:t>
            </w:r>
            <w:proofErr w:type="spellEnd"/>
          </w:p>
        </w:tc>
      </w:tr>
      <w:tr w:rsidR="0029795D" w:rsidRPr="0031426D" w:rsidTr="00A87D49">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roofErr w:type="spellStart"/>
            <w:r w:rsidRPr="0031426D">
              <w:rPr>
                <w:rFonts w:ascii="Times New Roman" w:eastAsia="Andale Sans UI" w:hAnsi="Times New Roman" w:cs="Times New Roman"/>
                <w:b/>
                <w:kern w:val="3"/>
                <w:sz w:val="24"/>
                <w:szCs w:val="24"/>
                <w:lang w:val="de-DE" w:eastAsia="ja-JP" w:bidi="fa-IR"/>
              </w:rPr>
              <w:t>Cilj</w:t>
            </w:r>
            <w:proofErr w:type="spellEnd"/>
          </w:p>
        </w:tc>
        <w:tc>
          <w:tcPr>
            <w:tcW w:w="7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roofErr w:type="spellStart"/>
            <w:r w:rsidRPr="0031426D">
              <w:rPr>
                <w:rFonts w:ascii="Times New Roman" w:eastAsia="Andale Sans UI" w:hAnsi="Times New Roman" w:cs="Times New Roman"/>
                <w:kern w:val="3"/>
                <w:sz w:val="24"/>
                <w:szCs w:val="24"/>
                <w:lang w:val="de-DE" w:eastAsia="ja-JP" w:bidi="fa-IR"/>
              </w:rPr>
              <w:t>omogućiti</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učenicima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zadovoljavanje</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posebnih</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interesa</w:t>
            </w:r>
            <w:proofErr w:type="spellEnd"/>
            <w:r w:rsidRPr="0031426D">
              <w:rPr>
                <w:rFonts w:ascii="Times New Roman" w:eastAsia="Andale Sans UI" w:hAnsi="Times New Roman" w:cs="Times New Roman"/>
                <w:kern w:val="3"/>
                <w:sz w:val="24"/>
                <w:szCs w:val="24"/>
                <w:lang w:val="de-DE" w:eastAsia="ja-JP" w:bidi="fa-IR"/>
              </w:rPr>
              <w:t xml:space="preserve"> i </w:t>
            </w:r>
            <w:proofErr w:type="spellStart"/>
            <w:r w:rsidRPr="0031426D">
              <w:rPr>
                <w:rFonts w:ascii="Times New Roman" w:eastAsia="Andale Sans UI" w:hAnsi="Times New Roman" w:cs="Times New Roman"/>
                <w:kern w:val="3"/>
                <w:sz w:val="24"/>
                <w:szCs w:val="24"/>
                <w:lang w:val="de-DE" w:eastAsia="ja-JP" w:bidi="fa-IR"/>
              </w:rPr>
              <w:t>sklonosti</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za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sportske</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aktivnosti</w:t>
            </w:r>
            <w:proofErr w:type="spellEnd"/>
          </w:p>
        </w:tc>
      </w:tr>
      <w:tr w:rsidR="0029795D" w:rsidRPr="0031426D" w:rsidTr="00A87D49">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roofErr w:type="spellStart"/>
            <w:r w:rsidRPr="0031426D">
              <w:rPr>
                <w:rFonts w:ascii="Times New Roman" w:eastAsia="Andale Sans UI" w:hAnsi="Times New Roman" w:cs="Times New Roman"/>
                <w:b/>
                <w:kern w:val="3"/>
                <w:sz w:val="24"/>
                <w:szCs w:val="24"/>
                <w:lang w:val="de-DE" w:eastAsia="ja-JP" w:bidi="fa-IR"/>
              </w:rPr>
              <w:t>Ciklus</w:t>
            </w:r>
            <w:proofErr w:type="spellEnd"/>
            <w:r w:rsidRPr="0031426D">
              <w:rPr>
                <w:rFonts w:ascii="Times New Roman" w:eastAsia="Andale Sans UI" w:hAnsi="Times New Roman" w:cs="Times New Roman"/>
                <w:b/>
                <w:kern w:val="3"/>
                <w:sz w:val="24"/>
                <w:szCs w:val="24"/>
                <w:lang w:val="de-DE" w:eastAsia="ja-JP" w:bidi="fa-IR"/>
              </w:rPr>
              <w:t xml:space="preserve"> (</w:t>
            </w:r>
            <w:proofErr w:type="spellStart"/>
            <w:r w:rsidRPr="0031426D">
              <w:rPr>
                <w:rFonts w:ascii="Times New Roman" w:eastAsia="Andale Sans UI" w:hAnsi="Times New Roman" w:cs="Times New Roman"/>
                <w:b/>
                <w:kern w:val="3"/>
                <w:sz w:val="24"/>
                <w:szCs w:val="24"/>
                <w:lang w:val="de-DE" w:eastAsia="ja-JP" w:bidi="fa-IR"/>
              </w:rPr>
              <w:t>razred</w:t>
            </w:r>
            <w:proofErr w:type="spellEnd"/>
            <w:r w:rsidRPr="0031426D">
              <w:rPr>
                <w:rFonts w:ascii="Times New Roman" w:eastAsia="Andale Sans UI" w:hAnsi="Times New Roman" w:cs="Times New Roman"/>
                <w:b/>
                <w:kern w:val="3"/>
                <w:sz w:val="24"/>
                <w:szCs w:val="24"/>
                <w:lang w:val="de-DE" w:eastAsia="ja-JP" w:bidi="fa-IR"/>
              </w:rPr>
              <w:t>)</w:t>
            </w:r>
          </w:p>
          <w:p w:rsidR="0029795D" w:rsidRPr="0031426D" w:rsidRDefault="0029795D" w:rsidP="003E306B">
            <w:pPr>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
        </w:tc>
        <w:tc>
          <w:tcPr>
            <w:tcW w:w="7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1426D">
              <w:rPr>
                <w:rFonts w:ascii="Times New Roman" w:eastAsia="Andale Sans UI" w:hAnsi="Times New Roman" w:cs="Times New Roman"/>
                <w:kern w:val="3"/>
                <w:sz w:val="24"/>
                <w:szCs w:val="24"/>
                <w:lang w:val="de-DE" w:eastAsia="ja-JP" w:bidi="fa-IR"/>
              </w:rPr>
              <w:t xml:space="preserve">5.,6.,7., i 8. </w:t>
            </w:r>
            <w:proofErr w:type="spellStart"/>
            <w:r w:rsidRPr="0031426D">
              <w:rPr>
                <w:rFonts w:ascii="Times New Roman" w:eastAsia="Andale Sans UI" w:hAnsi="Times New Roman" w:cs="Times New Roman"/>
                <w:kern w:val="3"/>
                <w:sz w:val="24"/>
                <w:szCs w:val="24"/>
                <w:lang w:val="de-DE" w:eastAsia="ja-JP" w:bidi="fa-IR"/>
              </w:rPr>
              <w:t>Razredi</w:t>
            </w:r>
            <w:proofErr w:type="spellEnd"/>
            <w:r w:rsidRPr="0031426D">
              <w:rPr>
                <w:rFonts w:ascii="Times New Roman" w:eastAsia="Andale Sans UI" w:hAnsi="Times New Roman" w:cs="Times New Roman"/>
                <w:kern w:val="3"/>
                <w:sz w:val="24"/>
                <w:szCs w:val="24"/>
                <w:lang w:val="de-DE" w:eastAsia="ja-JP" w:bidi="fa-IR"/>
              </w:rPr>
              <w:t xml:space="preserve"> ( </w:t>
            </w:r>
            <w:proofErr w:type="spellStart"/>
            <w:r w:rsidRPr="0031426D">
              <w:rPr>
                <w:rFonts w:ascii="Times New Roman" w:eastAsia="Andale Sans UI" w:hAnsi="Times New Roman" w:cs="Times New Roman"/>
                <w:kern w:val="3"/>
                <w:sz w:val="24"/>
                <w:szCs w:val="24"/>
                <w:lang w:val="de-DE" w:eastAsia="ja-JP" w:bidi="fa-IR"/>
              </w:rPr>
              <w:t>čisti</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razred</w:t>
            </w:r>
            <w:proofErr w:type="spellEnd"/>
            <w:r w:rsidRPr="0031426D">
              <w:rPr>
                <w:rFonts w:ascii="Times New Roman" w:eastAsia="Andale Sans UI" w:hAnsi="Times New Roman" w:cs="Times New Roman"/>
                <w:kern w:val="3"/>
                <w:sz w:val="24"/>
                <w:szCs w:val="24"/>
                <w:lang w:val="de-DE" w:eastAsia="ja-JP" w:bidi="fa-IR"/>
              </w:rPr>
              <w:t>)</w:t>
            </w:r>
          </w:p>
        </w:tc>
      </w:tr>
      <w:tr w:rsidR="0029795D" w:rsidRPr="0031426D" w:rsidTr="00A87D49">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roofErr w:type="spellStart"/>
            <w:r w:rsidRPr="0031426D">
              <w:rPr>
                <w:rFonts w:ascii="Times New Roman" w:eastAsia="Andale Sans UI" w:hAnsi="Times New Roman" w:cs="Times New Roman"/>
                <w:b/>
                <w:kern w:val="3"/>
                <w:sz w:val="24"/>
                <w:szCs w:val="24"/>
                <w:lang w:val="de-DE" w:eastAsia="ja-JP" w:bidi="fa-IR"/>
              </w:rPr>
              <w:t>Namjena</w:t>
            </w:r>
            <w:proofErr w:type="spellEnd"/>
          </w:p>
        </w:tc>
        <w:tc>
          <w:tcPr>
            <w:tcW w:w="7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1426D">
              <w:rPr>
                <w:rFonts w:ascii="Times New Roman" w:eastAsia="Andale Sans UI" w:hAnsi="Times New Roman" w:cs="Times New Roman"/>
                <w:kern w:val="3"/>
                <w:sz w:val="24"/>
                <w:szCs w:val="24"/>
                <w:lang w:val="de-DE" w:eastAsia="ja-JP" w:bidi="fa-IR"/>
              </w:rPr>
              <w:t>-</w:t>
            </w:r>
            <w:proofErr w:type="spellStart"/>
            <w:r w:rsidRPr="0031426D">
              <w:rPr>
                <w:rFonts w:ascii="Times New Roman" w:eastAsia="Andale Sans UI" w:hAnsi="Times New Roman" w:cs="Times New Roman"/>
                <w:kern w:val="3"/>
                <w:sz w:val="24"/>
                <w:szCs w:val="24"/>
                <w:lang w:val="de-DE" w:eastAsia="ja-JP" w:bidi="fa-IR"/>
              </w:rPr>
              <w:t>promicanje</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sporta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kao</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područja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pozitivnog</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djelovanja</w:t>
            </w:r>
            <w:proofErr w:type="spellEnd"/>
            <w:r w:rsidRPr="0031426D">
              <w:rPr>
                <w:rFonts w:ascii="Times New Roman" w:eastAsia="Andale Sans UI" w:hAnsi="Times New Roman" w:cs="Times New Roman"/>
                <w:kern w:val="3"/>
                <w:sz w:val="24"/>
                <w:szCs w:val="24"/>
                <w:lang w:val="de-DE" w:eastAsia="ja-JP" w:bidi="fa-IR"/>
              </w:rPr>
              <w:t xml:space="preserve"> u </w:t>
            </w:r>
            <w:proofErr w:type="spellStart"/>
            <w:r w:rsidRPr="0031426D">
              <w:rPr>
                <w:rFonts w:ascii="Times New Roman" w:eastAsia="Andale Sans UI" w:hAnsi="Times New Roman" w:cs="Times New Roman"/>
                <w:kern w:val="3"/>
                <w:sz w:val="24"/>
                <w:szCs w:val="24"/>
                <w:lang w:val="de-DE" w:eastAsia="ja-JP" w:bidi="fa-IR"/>
              </w:rPr>
              <w:t>borbi</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protiv</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različitih</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oblika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ovisnosti</w:t>
            </w:r>
            <w:proofErr w:type="spellEnd"/>
            <w:r w:rsidRPr="0031426D">
              <w:rPr>
                <w:rFonts w:ascii="Times New Roman" w:eastAsia="Andale Sans UI" w:hAnsi="Times New Roman" w:cs="Times New Roman"/>
                <w:kern w:val="3"/>
                <w:sz w:val="24"/>
                <w:szCs w:val="24"/>
                <w:lang w:val="de-DE" w:eastAsia="ja-JP" w:bidi="fa-IR"/>
              </w:rPr>
              <w:t xml:space="preserve"> i </w:t>
            </w:r>
            <w:proofErr w:type="spellStart"/>
            <w:r w:rsidRPr="0031426D">
              <w:rPr>
                <w:rFonts w:ascii="Times New Roman" w:eastAsia="Andale Sans UI" w:hAnsi="Times New Roman" w:cs="Times New Roman"/>
                <w:kern w:val="3"/>
                <w:sz w:val="24"/>
                <w:szCs w:val="24"/>
                <w:lang w:val="de-DE" w:eastAsia="ja-JP" w:bidi="fa-IR"/>
              </w:rPr>
              <w:t>stvaranja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navika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kvalitetnog</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provođenja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slobodnog</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vremena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organizirano</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bavljenje</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sportom</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kroz</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treninge</w:t>
            </w:r>
            <w:proofErr w:type="spellEnd"/>
            <w:r w:rsidRPr="0031426D">
              <w:rPr>
                <w:rFonts w:ascii="Times New Roman" w:eastAsia="Andale Sans UI" w:hAnsi="Times New Roman" w:cs="Times New Roman"/>
                <w:kern w:val="3"/>
                <w:sz w:val="24"/>
                <w:szCs w:val="24"/>
                <w:lang w:val="de-DE" w:eastAsia="ja-JP" w:bidi="fa-IR"/>
              </w:rPr>
              <w:t xml:space="preserve"> i </w:t>
            </w:r>
            <w:proofErr w:type="spellStart"/>
            <w:r w:rsidRPr="0031426D">
              <w:rPr>
                <w:rFonts w:ascii="Times New Roman" w:eastAsia="Andale Sans UI" w:hAnsi="Times New Roman" w:cs="Times New Roman"/>
                <w:kern w:val="3"/>
                <w:sz w:val="24"/>
                <w:szCs w:val="24"/>
                <w:lang w:val="de-DE" w:eastAsia="ja-JP" w:bidi="fa-IR"/>
              </w:rPr>
              <w:t>natjecanja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stjecanje</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sportskih</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vještina</w:t>
            </w:r>
            <w:proofErr w:type="spellEnd"/>
            <w:r w:rsidRPr="0031426D">
              <w:rPr>
                <w:rFonts w:ascii="Times New Roman" w:eastAsia="Andale Sans UI" w:hAnsi="Times New Roman" w:cs="Times New Roman"/>
                <w:kern w:val="3"/>
                <w:sz w:val="24"/>
                <w:szCs w:val="24"/>
                <w:lang w:val="de-DE" w:eastAsia="ja-JP" w:bidi="fa-IR"/>
              </w:rPr>
              <w:t xml:space="preserve"> i </w:t>
            </w:r>
            <w:proofErr w:type="spellStart"/>
            <w:r w:rsidRPr="0031426D">
              <w:rPr>
                <w:rFonts w:ascii="Times New Roman" w:eastAsia="Andale Sans UI" w:hAnsi="Times New Roman" w:cs="Times New Roman"/>
                <w:kern w:val="3"/>
                <w:sz w:val="24"/>
                <w:szCs w:val="24"/>
                <w:lang w:val="de-DE" w:eastAsia="ja-JP" w:bidi="fa-IR"/>
              </w:rPr>
              <w:t>promicanje</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zdravih</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životnih</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navika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razvijanje</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odgovornosti</w:t>
            </w:r>
            <w:proofErr w:type="spellEnd"/>
            <w:r w:rsidRPr="0031426D">
              <w:rPr>
                <w:rFonts w:ascii="Times New Roman" w:eastAsia="Andale Sans UI" w:hAnsi="Times New Roman" w:cs="Times New Roman"/>
                <w:kern w:val="3"/>
                <w:sz w:val="24"/>
                <w:szCs w:val="24"/>
                <w:lang w:val="de-DE" w:eastAsia="ja-JP" w:bidi="fa-IR"/>
              </w:rPr>
              <w:t xml:space="preserve"> u </w:t>
            </w:r>
            <w:proofErr w:type="spellStart"/>
            <w:r w:rsidRPr="0031426D">
              <w:rPr>
                <w:rFonts w:ascii="Times New Roman" w:eastAsia="Andale Sans UI" w:hAnsi="Times New Roman" w:cs="Times New Roman"/>
                <w:kern w:val="3"/>
                <w:sz w:val="24"/>
                <w:szCs w:val="24"/>
                <w:lang w:val="de-DE" w:eastAsia="ja-JP" w:bidi="fa-IR"/>
              </w:rPr>
              <w:t>timskom</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radu</w:t>
            </w:r>
            <w:proofErr w:type="spellEnd"/>
          </w:p>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29795D" w:rsidRPr="0031426D" w:rsidTr="00A87D49">
        <w:trPr>
          <w:trHeight w:val="1786"/>
        </w:trPr>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roofErr w:type="spellStart"/>
            <w:r w:rsidRPr="0031426D">
              <w:rPr>
                <w:rFonts w:ascii="Times New Roman" w:eastAsia="Andale Sans UI" w:hAnsi="Times New Roman" w:cs="Times New Roman"/>
                <w:b/>
                <w:kern w:val="3"/>
                <w:sz w:val="24"/>
                <w:szCs w:val="24"/>
                <w:lang w:val="de-DE" w:eastAsia="ja-JP" w:bidi="fa-IR"/>
              </w:rPr>
              <w:t>Očekivani</w:t>
            </w:r>
            <w:proofErr w:type="spellEnd"/>
            <w:r w:rsidRPr="0031426D">
              <w:rPr>
                <w:rFonts w:ascii="Times New Roman" w:eastAsia="Andale Sans UI" w:hAnsi="Times New Roman" w:cs="Times New Roman"/>
                <w:b/>
                <w:kern w:val="3"/>
                <w:sz w:val="24"/>
                <w:szCs w:val="24"/>
                <w:lang w:val="de-DE" w:eastAsia="ja-JP" w:bidi="fa-IR"/>
              </w:rPr>
              <w:t xml:space="preserve"> </w:t>
            </w:r>
            <w:proofErr w:type="spellStart"/>
            <w:r w:rsidRPr="0031426D">
              <w:rPr>
                <w:rFonts w:ascii="Times New Roman" w:eastAsia="Andale Sans UI" w:hAnsi="Times New Roman" w:cs="Times New Roman"/>
                <w:b/>
                <w:kern w:val="3"/>
                <w:sz w:val="24"/>
                <w:szCs w:val="24"/>
                <w:lang w:val="de-DE" w:eastAsia="ja-JP" w:bidi="fa-IR"/>
              </w:rPr>
              <w:t>ishodi</w:t>
            </w:r>
            <w:proofErr w:type="spellEnd"/>
            <w:r w:rsidRPr="0031426D">
              <w:rPr>
                <w:rFonts w:ascii="Times New Roman" w:eastAsia="Andale Sans UI" w:hAnsi="Times New Roman" w:cs="Times New Roman"/>
                <w:b/>
                <w:kern w:val="3"/>
                <w:sz w:val="24"/>
                <w:szCs w:val="24"/>
                <w:lang w:val="de-DE" w:eastAsia="ja-JP" w:bidi="fa-IR"/>
              </w:rPr>
              <w:t>/</w:t>
            </w:r>
            <w:proofErr w:type="spellStart"/>
            <w:r w:rsidRPr="0031426D">
              <w:rPr>
                <w:rFonts w:ascii="Times New Roman" w:eastAsia="Andale Sans UI" w:hAnsi="Times New Roman" w:cs="Times New Roman"/>
                <w:b/>
                <w:kern w:val="3"/>
                <w:sz w:val="24"/>
                <w:szCs w:val="24"/>
                <w:lang w:val="de-DE" w:eastAsia="ja-JP" w:bidi="fa-IR"/>
              </w:rPr>
              <w:t>postignuća</w:t>
            </w:r>
            <w:proofErr w:type="spellEnd"/>
          </w:p>
          <w:p w:rsidR="0029795D" w:rsidRPr="0031426D" w:rsidRDefault="0029795D" w:rsidP="003E306B">
            <w:pPr>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r w:rsidRPr="0031426D">
              <w:rPr>
                <w:rFonts w:ascii="Times New Roman" w:eastAsia="Andale Sans UI" w:hAnsi="Times New Roman" w:cs="Times New Roman"/>
                <w:b/>
                <w:kern w:val="3"/>
                <w:sz w:val="24"/>
                <w:szCs w:val="24"/>
                <w:lang w:val="de-DE" w:eastAsia="ja-JP" w:bidi="fa-IR"/>
              </w:rPr>
              <w:t>(</w:t>
            </w:r>
            <w:proofErr w:type="spellStart"/>
            <w:r w:rsidRPr="0031426D">
              <w:rPr>
                <w:rFonts w:ascii="Times New Roman" w:eastAsia="Andale Sans UI" w:hAnsi="Times New Roman" w:cs="Times New Roman"/>
                <w:b/>
                <w:kern w:val="3"/>
                <w:sz w:val="24"/>
                <w:szCs w:val="24"/>
                <w:lang w:val="de-DE" w:eastAsia="ja-JP" w:bidi="fa-IR"/>
              </w:rPr>
              <w:t>učenik</w:t>
            </w:r>
            <w:proofErr w:type="spellEnd"/>
            <w:r w:rsidRPr="0031426D">
              <w:rPr>
                <w:rFonts w:ascii="Times New Roman" w:eastAsia="Andale Sans UI" w:hAnsi="Times New Roman" w:cs="Times New Roman"/>
                <w:b/>
                <w:kern w:val="3"/>
                <w:sz w:val="24"/>
                <w:szCs w:val="24"/>
                <w:lang w:val="de-DE" w:eastAsia="ja-JP" w:bidi="fa-IR"/>
              </w:rPr>
              <w:t xml:space="preserve"> </w:t>
            </w:r>
            <w:proofErr w:type="spellStart"/>
            <w:r w:rsidRPr="0031426D">
              <w:rPr>
                <w:rFonts w:ascii="Times New Roman" w:eastAsia="Andale Sans UI" w:hAnsi="Times New Roman" w:cs="Times New Roman"/>
                <w:b/>
                <w:kern w:val="3"/>
                <w:sz w:val="24"/>
                <w:szCs w:val="24"/>
                <w:lang w:val="de-DE" w:eastAsia="ja-JP" w:bidi="fa-IR"/>
              </w:rPr>
              <w:t>će</w:t>
            </w:r>
            <w:proofErr w:type="spellEnd"/>
            <w:r w:rsidRPr="0031426D">
              <w:rPr>
                <w:rFonts w:ascii="Times New Roman" w:eastAsia="Andale Sans UI" w:hAnsi="Times New Roman" w:cs="Times New Roman"/>
                <w:b/>
                <w:kern w:val="3"/>
                <w:sz w:val="24"/>
                <w:szCs w:val="24"/>
                <w:lang w:val="de-DE" w:eastAsia="ja-JP" w:bidi="fa-IR"/>
              </w:rPr>
              <w:t xml:space="preserve"> </w:t>
            </w:r>
            <w:proofErr w:type="spellStart"/>
            <w:r w:rsidRPr="0031426D">
              <w:rPr>
                <w:rFonts w:ascii="Times New Roman" w:eastAsia="Andale Sans UI" w:hAnsi="Times New Roman" w:cs="Times New Roman"/>
                <w:b/>
                <w:kern w:val="3"/>
                <w:sz w:val="24"/>
                <w:szCs w:val="24"/>
                <w:lang w:val="de-DE" w:eastAsia="ja-JP" w:bidi="fa-IR"/>
              </w:rPr>
              <w:t>moći</w:t>
            </w:r>
            <w:proofErr w:type="spellEnd"/>
            <w:r w:rsidRPr="0031426D">
              <w:rPr>
                <w:rFonts w:ascii="Times New Roman" w:eastAsia="Andale Sans UI" w:hAnsi="Times New Roman" w:cs="Times New Roman"/>
                <w:b/>
                <w:kern w:val="3"/>
                <w:sz w:val="24"/>
                <w:szCs w:val="24"/>
                <w:lang w:val="de-DE" w:eastAsia="ja-JP" w:bidi="fa-IR"/>
              </w:rPr>
              <w:t>)</w:t>
            </w:r>
          </w:p>
        </w:tc>
        <w:tc>
          <w:tcPr>
            <w:tcW w:w="7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1426D">
              <w:rPr>
                <w:rFonts w:ascii="Times New Roman" w:eastAsia="Andale Sans UI" w:hAnsi="Times New Roman" w:cs="Times New Roman"/>
                <w:kern w:val="3"/>
                <w:sz w:val="24"/>
                <w:szCs w:val="24"/>
                <w:lang w:val="de-DE" w:eastAsia="ja-JP" w:bidi="fa-IR"/>
              </w:rPr>
              <w:t>-</w:t>
            </w:r>
            <w:proofErr w:type="spellStart"/>
            <w:r w:rsidRPr="0031426D">
              <w:rPr>
                <w:rFonts w:ascii="Times New Roman" w:eastAsia="Andale Sans UI" w:hAnsi="Times New Roman" w:cs="Times New Roman"/>
                <w:kern w:val="3"/>
                <w:sz w:val="24"/>
                <w:szCs w:val="24"/>
                <w:lang w:val="de-DE" w:eastAsia="ja-JP" w:bidi="fa-IR"/>
              </w:rPr>
              <w:t>učenici</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će</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moći</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samostalno</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organizirati</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neki</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turnir</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ili</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neku</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sportsku</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igru</w:t>
            </w:r>
            <w:proofErr w:type="spellEnd"/>
            <w:r w:rsidRPr="0031426D">
              <w:rPr>
                <w:rFonts w:ascii="Times New Roman" w:eastAsia="Andale Sans UI" w:hAnsi="Times New Roman" w:cs="Times New Roman"/>
                <w:kern w:val="3"/>
                <w:sz w:val="24"/>
                <w:szCs w:val="24"/>
                <w:lang w:val="de-DE" w:eastAsia="ja-JP" w:bidi="fa-IR"/>
              </w:rPr>
              <w:t xml:space="preserve"> u </w:t>
            </w:r>
            <w:proofErr w:type="spellStart"/>
            <w:r w:rsidRPr="0031426D">
              <w:rPr>
                <w:rFonts w:ascii="Times New Roman" w:eastAsia="Andale Sans UI" w:hAnsi="Times New Roman" w:cs="Times New Roman"/>
                <w:kern w:val="3"/>
                <w:sz w:val="24"/>
                <w:szCs w:val="24"/>
                <w:lang w:val="de-DE" w:eastAsia="ja-JP" w:bidi="fa-IR"/>
              </w:rPr>
              <w:t>slobodno</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vrijeme</w:t>
            </w:r>
            <w:proofErr w:type="spellEnd"/>
            <w:r w:rsidRPr="0031426D">
              <w:rPr>
                <w:rFonts w:ascii="Times New Roman" w:eastAsia="Andale Sans UI" w:hAnsi="Times New Roman" w:cs="Times New Roman"/>
                <w:kern w:val="3"/>
                <w:sz w:val="24"/>
                <w:szCs w:val="24"/>
                <w:lang w:val="de-DE" w:eastAsia="ja-JP" w:bidi="fa-IR"/>
              </w:rPr>
              <w:t>.</w:t>
            </w:r>
          </w:p>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29795D" w:rsidRPr="0031426D" w:rsidTr="00A87D49">
        <w:trPr>
          <w:trHeight w:val="1132"/>
        </w:trPr>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roofErr w:type="spellStart"/>
            <w:r w:rsidRPr="0031426D">
              <w:rPr>
                <w:rFonts w:ascii="Times New Roman" w:eastAsia="Andale Sans UI" w:hAnsi="Times New Roman" w:cs="Times New Roman"/>
                <w:b/>
                <w:kern w:val="3"/>
                <w:sz w:val="24"/>
                <w:szCs w:val="24"/>
                <w:lang w:val="de-DE" w:eastAsia="ja-JP" w:bidi="fa-IR"/>
              </w:rPr>
              <w:t>Način</w:t>
            </w:r>
            <w:proofErr w:type="spellEnd"/>
            <w:r w:rsidRPr="0031426D">
              <w:rPr>
                <w:rFonts w:ascii="Times New Roman" w:eastAsia="Andale Sans UI" w:hAnsi="Times New Roman" w:cs="Times New Roman"/>
                <w:b/>
                <w:kern w:val="3"/>
                <w:sz w:val="24"/>
                <w:szCs w:val="24"/>
                <w:lang w:val="de-DE" w:eastAsia="ja-JP" w:bidi="fa-IR"/>
              </w:rPr>
              <w:t xml:space="preserve"> </w:t>
            </w:r>
            <w:proofErr w:type="spellStart"/>
            <w:r w:rsidRPr="0031426D">
              <w:rPr>
                <w:rFonts w:ascii="Times New Roman" w:eastAsia="Andale Sans UI" w:hAnsi="Times New Roman" w:cs="Times New Roman"/>
                <w:b/>
                <w:kern w:val="3"/>
                <w:sz w:val="24"/>
                <w:szCs w:val="24"/>
                <w:lang w:val="de-DE" w:eastAsia="ja-JP" w:bidi="fa-IR"/>
              </w:rPr>
              <w:t>realizacije</w:t>
            </w:r>
            <w:proofErr w:type="spellEnd"/>
          </w:p>
        </w:tc>
        <w:tc>
          <w:tcPr>
            <w:tcW w:w="7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roofErr w:type="spellStart"/>
            <w:r w:rsidRPr="0031426D">
              <w:rPr>
                <w:rFonts w:ascii="Times New Roman" w:eastAsia="Andale Sans UI" w:hAnsi="Times New Roman" w:cs="Times New Roman"/>
                <w:kern w:val="3"/>
                <w:sz w:val="24"/>
                <w:szCs w:val="24"/>
                <w:lang w:val="de-DE" w:eastAsia="ja-JP" w:bidi="fa-IR"/>
              </w:rPr>
              <w:t>grupe</w:t>
            </w:r>
            <w:proofErr w:type="spellEnd"/>
            <w:r w:rsidRPr="0031426D">
              <w:rPr>
                <w:rFonts w:ascii="Times New Roman" w:eastAsia="Andale Sans UI" w:hAnsi="Times New Roman" w:cs="Times New Roman"/>
                <w:kern w:val="3"/>
                <w:sz w:val="24"/>
                <w:szCs w:val="24"/>
                <w:lang w:val="de-DE" w:eastAsia="ja-JP" w:bidi="fa-IR"/>
              </w:rPr>
              <w:t xml:space="preserve"> se </w:t>
            </w:r>
            <w:proofErr w:type="spellStart"/>
            <w:r w:rsidRPr="0031426D">
              <w:rPr>
                <w:rFonts w:ascii="Times New Roman" w:eastAsia="Andale Sans UI" w:hAnsi="Times New Roman" w:cs="Times New Roman"/>
                <w:kern w:val="3"/>
                <w:sz w:val="24"/>
                <w:szCs w:val="24"/>
                <w:lang w:val="de-DE" w:eastAsia="ja-JP" w:bidi="fa-IR"/>
              </w:rPr>
              <w:t>formiraju</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ovisno</w:t>
            </w:r>
            <w:proofErr w:type="spellEnd"/>
            <w:r w:rsidRPr="0031426D">
              <w:rPr>
                <w:rFonts w:ascii="Times New Roman" w:eastAsia="Andale Sans UI" w:hAnsi="Times New Roman" w:cs="Times New Roman"/>
                <w:kern w:val="3"/>
                <w:sz w:val="24"/>
                <w:szCs w:val="24"/>
                <w:lang w:val="de-DE" w:eastAsia="ja-JP" w:bidi="fa-IR"/>
              </w:rPr>
              <w:t xml:space="preserve"> o </w:t>
            </w:r>
            <w:proofErr w:type="spellStart"/>
            <w:r w:rsidRPr="0031426D">
              <w:rPr>
                <w:rFonts w:ascii="Times New Roman" w:eastAsia="Andale Sans UI" w:hAnsi="Times New Roman" w:cs="Times New Roman"/>
                <w:kern w:val="3"/>
                <w:sz w:val="24"/>
                <w:szCs w:val="24"/>
                <w:lang w:val="de-DE" w:eastAsia="ja-JP" w:bidi="fa-IR"/>
              </w:rPr>
              <w:t>aktivnostima</w:t>
            </w:r>
            <w:proofErr w:type="spellEnd"/>
          </w:p>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roofErr w:type="spellStart"/>
            <w:r w:rsidRPr="0031426D">
              <w:rPr>
                <w:rFonts w:ascii="Times New Roman" w:eastAsia="Andale Sans UI" w:hAnsi="Times New Roman" w:cs="Times New Roman"/>
                <w:kern w:val="3"/>
                <w:sz w:val="24"/>
                <w:szCs w:val="24"/>
                <w:lang w:val="de-DE" w:eastAsia="ja-JP" w:bidi="fa-IR"/>
              </w:rPr>
              <w:t>svaki</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razred</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za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sebe</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nema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miješanja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grupe</w:t>
            </w:r>
            <w:proofErr w:type="spellEnd"/>
          </w:p>
        </w:tc>
      </w:tr>
      <w:tr w:rsidR="0029795D" w:rsidRPr="0031426D" w:rsidTr="00A87D49">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roofErr w:type="spellStart"/>
            <w:r w:rsidRPr="0031426D">
              <w:rPr>
                <w:rFonts w:ascii="Times New Roman" w:eastAsia="Andale Sans UI" w:hAnsi="Times New Roman" w:cs="Times New Roman"/>
                <w:b/>
                <w:kern w:val="3"/>
                <w:sz w:val="24"/>
                <w:szCs w:val="24"/>
                <w:lang w:val="de-DE" w:eastAsia="ja-JP" w:bidi="fa-IR"/>
              </w:rPr>
              <w:t>Trajanje</w:t>
            </w:r>
            <w:proofErr w:type="spellEnd"/>
          </w:p>
        </w:tc>
        <w:tc>
          <w:tcPr>
            <w:tcW w:w="7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roofErr w:type="spellStart"/>
            <w:r w:rsidRPr="0031426D">
              <w:rPr>
                <w:rFonts w:ascii="Times New Roman" w:eastAsia="Andale Sans UI" w:hAnsi="Times New Roman" w:cs="Times New Roman"/>
                <w:kern w:val="3"/>
                <w:sz w:val="24"/>
                <w:szCs w:val="24"/>
                <w:lang w:val="de-DE" w:eastAsia="ja-JP" w:bidi="fa-IR"/>
              </w:rPr>
              <w:t>Tijekom</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školske</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godine</w:t>
            </w:r>
            <w:proofErr w:type="spellEnd"/>
            <w:r w:rsidRPr="0031426D">
              <w:rPr>
                <w:rFonts w:ascii="Times New Roman" w:eastAsia="Andale Sans UI" w:hAnsi="Times New Roman" w:cs="Times New Roman"/>
                <w:kern w:val="3"/>
                <w:sz w:val="24"/>
                <w:szCs w:val="24"/>
                <w:lang w:val="de-DE" w:eastAsia="ja-JP" w:bidi="fa-IR"/>
              </w:rPr>
              <w:t xml:space="preserve"> (70 </w:t>
            </w:r>
            <w:proofErr w:type="spellStart"/>
            <w:r w:rsidRPr="0031426D">
              <w:rPr>
                <w:rFonts w:ascii="Times New Roman" w:eastAsia="Andale Sans UI" w:hAnsi="Times New Roman" w:cs="Times New Roman"/>
                <w:kern w:val="3"/>
                <w:sz w:val="24"/>
                <w:szCs w:val="24"/>
                <w:lang w:val="de-DE" w:eastAsia="ja-JP" w:bidi="fa-IR"/>
              </w:rPr>
              <w:t>sati</w:t>
            </w:r>
            <w:proofErr w:type="spellEnd"/>
            <w:r w:rsidRPr="0031426D">
              <w:rPr>
                <w:rFonts w:ascii="Times New Roman" w:eastAsia="Andale Sans UI" w:hAnsi="Times New Roman" w:cs="Times New Roman"/>
                <w:kern w:val="3"/>
                <w:sz w:val="24"/>
                <w:szCs w:val="24"/>
                <w:lang w:val="de-DE" w:eastAsia="ja-JP" w:bidi="fa-IR"/>
              </w:rPr>
              <w:t>)</w:t>
            </w:r>
          </w:p>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1426D">
              <w:rPr>
                <w:rFonts w:ascii="Times New Roman" w:eastAsia="Andale Sans UI" w:hAnsi="Times New Roman" w:cs="Times New Roman"/>
                <w:kern w:val="3"/>
                <w:sz w:val="24"/>
                <w:szCs w:val="24"/>
                <w:lang w:val="de-DE" w:eastAsia="ja-JP" w:bidi="fa-IR"/>
              </w:rPr>
              <w:t>Od 1.10.2020. – 31.5.2021.</w:t>
            </w:r>
          </w:p>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29795D" w:rsidRPr="0031426D" w:rsidTr="00A87D49">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roofErr w:type="spellStart"/>
            <w:r w:rsidRPr="0031426D">
              <w:rPr>
                <w:rFonts w:ascii="Times New Roman" w:eastAsia="Andale Sans UI" w:hAnsi="Times New Roman" w:cs="Times New Roman"/>
                <w:b/>
                <w:kern w:val="3"/>
                <w:sz w:val="24"/>
                <w:szCs w:val="24"/>
                <w:lang w:val="de-DE" w:eastAsia="ja-JP" w:bidi="fa-IR"/>
              </w:rPr>
              <w:t>Potrebni</w:t>
            </w:r>
            <w:proofErr w:type="spellEnd"/>
            <w:r w:rsidRPr="0031426D">
              <w:rPr>
                <w:rFonts w:ascii="Times New Roman" w:eastAsia="Andale Sans UI" w:hAnsi="Times New Roman" w:cs="Times New Roman"/>
                <w:b/>
                <w:kern w:val="3"/>
                <w:sz w:val="24"/>
                <w:szCs w:val="24"/>
                <w:lang w:val="de-DE" w:eastAsia="ja-JP" w:bidi="fa-IR"/>
              </w:rPr>
              <w:t xml:space="preserve"> </w:t>
            </w:r>
            <w:proofErr w:type="spellStart"/>
            <w:r w:rsidRPr="0031426D">
              <w:rPr>
                <w:rFonts w:ascii="Times New Roman" w:eastAsia="Andale Sans UI" w:hAnsi="Times New Roman" w:cs="Times New Roman"/>
                <w:b/>
                <w:kern w:val="3"/>
                <w:sz w:val="24"/>
                <w:szCs w:val="24"/>
                <w:lang w:val="de-DE" w:eastAsia="ja-JP" w:bidi="fa-IR"/>
              </w:rPr>
              <w:t>resursi</w:t>
            </w:r>
            <w:proofErr w:type="spellEnd"/>
          </w:p>
        </w:tc>
        <w:tc>
          <w:tcPr>
            <w:tcW w:w="7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roofErr w:type="spellStart"/>
            <w:r w:rsidRPr="0031426D">
              <w:rPr>
                <w:rFonts w:ascii="Times New Roman" w:eastAsia="Andale Sans UI" w:hAnsi="Times New Roman" w:cs="Times New Roman"/>
                <w:kern w:val="3"/>
                <w:sz w:val="24"/>
                <w:szCs w:val="24"/>
                <w:lang w:val="de-DE" w:eastAsia="ja-JP" w:bidi="fa-IR"/>
              </w:rPr>
              <w:t>Troškovi</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prijevoza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učenika</w:t>
            </w:r>
            <w:proofErr w:type="spellEnd"/>
            <w:r w:rsidRPr="0031426D">
              <w:rPr>
                <w:rFonts w:ascii="Times New Roman" w:eastAsia="Andale Sans UI" w:hAnsi="Times New Roman" w:cs="Times New Roman"/>
                <w:kern w:val="3"/>
                <w:sz w:val="24"/>
                <w:szCs w:val="24"/>
                <w:lang w:val="de-DE" w:eastAsia="ja-JP" w:bidi="fa-IR"/>
              </w:rPr>
              <w:t xml:space="preserve"> do </w:t>
            </w:r>
            <w:proofErr w:type="spellStart"/>
            <w:r w:rsidRPr="0031426D">
              <w:rPr>
                <w:rFonts w:ascii="Times New Roman" w:eastAsia="Andale Sans UI" w:hAnsi="Times New Roman" w:cs="Times New Roman"/>
                <w:kern w:val="3"/>
                <w:sz w:val="24"/>
                <w:szCs w:val="24"/>
                <w:lang w:val="de-DE" w:eastAsia="ja-JP" w:bidi="fa-IR"/>
              </w:rPr>
              <w:t>mjesta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natjecanja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sportski</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rekviziti</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markeri,čunjevi</w:t>
            </w:r>
            <w:proofErr w:type="spellEnd"/>
            <w:r w:rsidRPr="0031426D">
              <w:rPr>
                <w:rFonts w:ascii="Times New Roman" w:eastAsia="Andale Sans UI" w:hAnsi="Times New Roman" w:cs="Times New Roman"/>
                <w:kern w:val="3"/>
                <w:sz w:val="24"/>
                <w:szCs w:val="24"/>
                <w:lang w:val="de-DE" w:eastAsia="ja-JP" w:bidi="fa-IR"/>
              </w:rPr>
              <w:t>...)</w:t>
            </w:r>
          </w:p>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29795D" w:rsidRPr="0031426D" w:rsidTr="00A87D49">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roofErr w:type="spellStart"/>
            <w:r w:rsidRPr="0031426D">
              <w:rPr>
                <w:rFonts w:ascii="Times New Roman" w:eastAsia="Andale Sans UI" w:hAnsi="Times New Roman" w:cs="Times New Roman"/>
                <w:b/>
                <w:kern w:val="3"/>
                <w:sz w:val="24"/>
                <w:szCs w:val="24"/>
                <w:lang w:val="de-DE" w:eastAsia="ja-JP" w:bidi="fa-IR"/>
              </w:rPr>
              <w:t>Način</w:t>
            </w:r>
            <w:proofErr w:type="spellEnd"/>
            <w:r w:rsidRPr="0031426D">
              <w:rPr>
                <w:rFonts w:ascii="Times New Roman" w:eastAsia="Andale Sans UI" w:hAnsi="Times New Roman" w:cs="Times New Roman"/>
                <w:b/>
                <w:kern w:val="3"/>
                <w:sz w:val="24"/>
                <w:szCs w:val="24"/>
                <w:lang w:val="de-DE" w:eastAsia="ja-JP" w:bidi="fa-IR"/>
              </w:rPr>
              <w:t xml:space="preserve"> </w:t>
            </w:r>
            <w:proofErr w:type="spellStart"/>
            <w:r w:rsidRPr="0031426D">
              <w:rPr>
                <w:rFonts w:ascii="Times New Roman" w:eastAsia="Andale Sans UI" w:hAnsi="Times New Roman" w:cs="Times New Roman"/>
                <w:b/>
                <w:kern w:val="3"/>
                <w:sz w:val="24"/>
                <w:szCs w:val="24"/>
                <w:lang w:val="de-DE" w:eastAsia="ja-JP" w:bidi="fa-IR"/>
              </w:rPr>
              <w:t>praćenja</w:t>
            </w:r>
            <w:proofErr w:type="spellEnd"/>
            <w:r w:rsidRPr="0031426D">
              <w:rPr>
                <w:rFonts w:ascii="Times New Roman" w:eastAsia="Andale Sans UI" w:hAnsi="Times New Roman" w:cs="Times New Roman"/>
                <w:b/>
                <w:kern w:val="3"/>
                <w:sz w:val="24"/>
                <w:szCs w:val="24"/>
                <w:lang w:val="de-DE" w:eastAsia="ja-JP" w:bidi="fa-IR"/>
              </w:rPr>
              <w:t xml:space="preserve"> i </w:t>
            </w:r>
            <w:proofErr w:type="spellStart"/>
            <w:r w:rsidRPr="0031426D">
              <w:rPr>
                <w:rFonts w:ascii="Times New Roman" w:eastAsia="Andale Sans UI" w:hAnsi="Times New Roman" w:cs="Times New Roman"/>
                <w:b/>
                <w:kern w:val="3"/>
                <w:sz w:val="24"/>
                <w:szCs w:val="24"/>
                <w:lang w:val="de-DE" w:eastAsia="ja-JP" w:bidi="fa-IR"/>
              </w:rPr>
              <w:t>provjere</w:t>
            </w:r>
            <w:proofErr w:type="spellEnd"/>
            <w:r w:rsidRPr="0031426D">
              <w:rPr>
                <w:rFonts w:ascii="Times New Roman" w:eastAsia="Andale Sans UI" w:hAnsi="Times New Roman" w:cs="Times New Roman"/>
                <w:b/>
                <w:kern w:val="3"/>
                <w:sz w:val="24"/>
                <w:szCs w:val="24"/>
                <w:lang w:val="de-DE" w:eastAsia="ja-JP" w:bidi="fa-IR"/>
              </w:rPr>
              <w:t xml:space="preserve"> </w:t>
            </w:r>
            <w:proofErr w:type="spellStart"/>
            <w:r w:rsidRPr="0031426D">
              <w:rPr>
                <w:rFonts w:ascii="Times New Roman" w:eastAsia="Andale Sans UI" w:hAnsi="Times New Roman" w:cs="Times New Roman"/>
                <w:b/>
                <w:kern w:val="3"/>
                <w:sz w:val="24"/>
                <w:szCs w:val="24"/>
                <w:lang w:val="de-DE" w:eastAsia="ja-JP" w:bidi="fa-IR"/>
              </w:rPr>
              <w:t>ishoda</w:t>
            </w:r>
            <w:proofErr w:type="spellEnd"/>
            <w:r w:rsidRPr="0031426D">
              <w:rPr>
                <w:rFonts w:ascii="Times New Roman" w:eastAsia="Andale Sans UI" w:hAnsi="Times New Roman" w:cs="Times New Roman"/>
                <w:b/>
                <w:kern w:val="3"/>
                <w:sz w:val="24"/>
                <w:szCs w:val="24"/>
                <w:lang w:val="de-DE" w:eastAsia="ja-JP" w:bidi="fa-IR"/>
              </w:rPr>
              <w:t>/</w:t>
            </w:r>
            <w:proofErr w:type="spellStart"/>
            <w:r w:rsidRPr="0031426D">
              <w:rPr>
                <w:rFonts w:ascii="Times New Roman" w:eastAsia="Andale Sans UI" w:hAnsi="Times New Roman" w:cs="Times New Roman"/>
                <w:b/>
                <w:kern w:val="3"/>
                <w:sz w:val="24"/>
                <w:szCs w:val="24"/>
                <w:lang w:val="de-DE" w:eastAsia="ja-JP" w:bidi="fa-IR"/>
              </w:rPr>
              <w:t>postignuća</w:t>
            </w:r>
            <w:proofErr w:type="spellEnd"/>
          </w:p>
        </w:tc>
        <w:tc>
          <w:tcPr>
            <w:tcW w:w="7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29795D" w:rsidRPr="0031426D" w:rsidRDefault="0029795D" w:rsidP="003E306B">
            <w:pPr>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roofErr w:type="spellStart"/>
            <w:r w:rsidRPr="0031426D">
              <w:rPr>
                <w:rFonts w:ascii="Times New Roman" w:eastAsia="Andale Sans UI" w:hAnsi="Times New Roman" w:cs="Times New Roman"/>
                <w:kern w:val="3"/>
                <w:sz w:val="24"/>
                <w:szCs w:val="24"/>
                <w:lang w:val="de-DE" w:eastAsia="ja-JP" w:bidi="fa-IR"/>
              </w:rPr>
              <w:t>pohvale</w:t>
            </w:r>
            <w:proofErr w:type="spellEnd"/>
            <w:r w:rsidRPr="0031426D">
              <w:rPr>
                <w:rFonts w:ascii="Times New Roman" w:eastAsia="Andale Sans UI" w:hAnsi="Times New Roman" w:cs="Times New Roman"/>
                <w:kern w:val="3"/>
                <w:sz w:val="24"/>
                <w:szCs w:val="24"/>
                <w:lang w:val="de-DE" w:eastAsia="ja-JP" w:bidi="fa-IR"/>
              </w:rPr>
              <w:t xml:space="preserve"> i </w:t>
            </w:r>
            <w:proofErr w:type="spellStart"/>
            <w:r w:rsidRPr="0031426D">
              <w:rPr>
                <w:rFonts w:ascii="Times New Roman" w:eastAsia="Andale Sans UI" w:hAnsi="Times New Roman" w:cs="Times New Roman"/>
                <w:kern w:val="3"/>
                <w:sz w:val="24"/>
                <w:szCs w:val="24"/>
                <w:lang w:val="de-DE" w:eastAsia="ja-JP" w:bidi="fa-IR"/>
              </w:rPr>
              <w:t>priznanja</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ovisno</w:t>
            </w:r>
            <w:proofErr w:type="spellEnd"/>
            <w:r w:rsidRPr="0031426D">
              <w:rPr>
                <w:rFonts w:ascii="Times New Roman" w:eastAsia="Andale Sans UI" w:hAnsi="Times New Roman" w:cs="Times New Roman"/>
                <w:kern w:val="3"/>
                <w:sz w:val="24"/>
                <w:szCs w:val="24"/>
                <w:lang w:val="de-DE" w:eastAsia="ja-JP" w:bidi="fa-IR"/>
              </w:rPr>
              <w:t xml:space="preserve"> o </w:t>
            </w:r>
            <w:proofErr w:type="spellStart"/>
            <w:r w:rsidRPr="0031426D">
              <w:rPr>
                <w:rFonts w:ascii="Times New Roman" w:eastAsia="Andale Sans UI" w:hAnsi="Times New Roman" w:cs="Times New Roman"/>
                <w:kern w:val="3"/>
                <w:sz w:val="24"/>
                <w:szCs w:val="24"/>
                <w:lang w:val="de-DE" w:eastAsia="ja-JP" w:bidi="fa-IR"/>
              </w:rPr>
              <w:t>ostvarenom</w:t>
            </w:r>
            <w:proofErr w:type="spellEnd"/>
            <w:r w:rsidRPr="0031426D">
              <w:rPr>
                <w:rFonts w:ascii="Times New Roman" w:eastAsia="Andale Sans UI" w:hAnsi="Times New Roman" w:cs="Times New Roman"/>
                <w:kern w:val="3"/>
                <w:sz w:val="24"/>
                <w:szCs w:val="24"/>
                <w:lang w:val="de-DE" w:eastAsia="ja-JP" w:bidi="fa-IR"/>
              </w:rPr>
              <w:t xml:space="preserve"> </w:t>
            </w:r>
            <w:proofErr w:type="spellStart"/>
            <w:r w:rsidRPr="0031426D">
              <w:rPr>
                <w:rFonts w:ascii="Times New Roman" w:eastAsia="Andale Sans UI" w:hAnsi="Times New Roman" w:cs="Times New Roman"/>
                <w:kern w:val="3"/>
                <w:sz w:val="24"/>
                <w:szCs w:val="24"/>
                <w:lang w:val="de-DE" w:eastAsia="ja-JP" w:bidi="fa-IR"/>
              </w:rPr>
              <w:t>rezultatu</w:t>
            </w:r>
            <w:proofErr w:type="spellEnd"/>
            <w:r w:rsidRPr="0031426D">
              <w:rPr>
                <w:rFonts w:ascii="Times New Roman" w:eastAsia="Andale Sans UI" w:hAnsi="Times New Roman" w:cs="Times New Roman"/>
                <w:kern w:val="3"/>
                <w:sz w:val="24"/>
                <w:szCs w:val="24"/>
                <w:lang w:val="de-DE" w:eastAsia="ja-JP" w:bidi="fa-IR"/>
              </w:rPr>
              <w:t>)</w:t>
            </w:r>
          </w:p>
        </w:tc>
      </w:tr>
    </w:tbl>
    <w:p w:rsidR="00A87D49" w:rsidRPr="0031426D" w:rsidRDefault="00A87D49" w:rsidP="00A87D49">
      <w:pPr>
        <w:spacing w:line="276" w:lineRule="auto"/>
        <w:rPr>
          <w:rFonts w:ascii="Times New Roman" w:eastAsia="Calibri" w:hAnsi="Times New Roman" w:cs="Times New Roman"/>
          <w:b/>
          <w:sz w:val="24"/>
          <w:szCs w:val="24"/>
        </w:rPr>
      </w:pPr>
    </w:p>
    <w:p w:rsidR="00A87D49" w:rsidRDefault="00A87D49" w:rsidP="00A87D49">
      <w:pPr>
        <w:spacing w:line="276" w:lineRule="auto"/>
        <w:rPr>
          <w:rFonts w:ascii="Times New Roman" w:eastAsia="Calibri" w:hAnsi="Times New Roman" w:cs="Times New Roman"/>
          <w:b/>
          <w:sz w:val="24"/>
          <w:szCs w:val="24"/>
        </w:rPr>
      </w:pPr>
    </w:p>
    <w:p w:rsidR="00A87D49" w:rsidRDefault="00A87D49" w:rsidP="00A87D49">
      <w:pPr>
        <w:spacing w:line="276" w:lineRule="auto"/>
        <w:rPr>
          <w:rFonts w:ascii="Times New Roman" w:eastAsia="Calibri" w:hAnsi="Times New Roman" w:cs="Times New Roman"/>
          <w:b/>
          <w:sz w:val="24"/>
          <w:szCs w:val="24"/>
        </w:rPr>
      </w:pPr>
    </w:p>
    <w:p w:rsidR="00A87D49" w:rsidRDefault="00A87D49" w:rsidP="00A87D49">
      <w:pPr>
        <w:spacing w:line="276" w:lineRule="auto"/>
        <w:rPr>
          <w:rFonts w:ascii="Times New Roman" w:eastAsia="Calibri" w:hAnsi="Times New Roman" w:cs="Times New Roman"/>
          <w:b/>
          <w:sz w:val="24"/>
          <w:szCs w:val="24"/>
        </w:rPr>
      </w:pPr>
    </w:p>
    <w:p w:rsidR="00A87D49" w:rsidRDefault="00A87D49" w:rsidP="00A87D49">
      <w:pPr>
        <w:spacing w:line="276" w:lineRule="auto"/>
        <w:rPr>
          <w:rFonts w:ascii="Times New Roman" w:eastAsia="Calibri" w:hAnsi="Times New Roman" w:cs="Times New Roman"/>
          <w:b/>
          <w:sz w:val="24"/>
          <w:szCs w:val="24"/>
        </w:rPr>
      </w:pPr>
    </w:p>
    <w:p w:rsidR="00A87D49" w:rsidRDefault="00A87D49" w:rsidP="00A87D49">
      <w:pPr>
        <w:spacing w:line="276" w:lineRule="auto"/>
        <w:rPr>
          <w:rFonts w:ascii="Times New Roman" w:eastAsia="Calibri" w:hAnsi="Times New Roman" w:cs="Times New Roman"/>
          <w:b/>
          <w:sz w:val="24"/>
          <w:szCs w:val="24"/>
        </w:rPr>
      </w:pPr>
    </w:p>
    <w:p w:rsidR="0029795D" w:rsidRPr="00953FE6" w:rsidRDefault="002507F6" w:rsidP="007E0D08">
      <w:pPr>
        <w:shd w:val="clear" w:color="auto" w:fill="FFD966" w:themeFill="accent4" w:themeFillTint="99"/>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lastRenderedPageBreak/>
        <w:t xml:space="preserve">Naziv aktivnosti: </w:t>
      </w:r>
      <w:r w:rsidR="0029795D" w:rsidRPr="00953FE6">
        <w:rPr>
          <w:rFonts w:ascii="Times New Roman" w:eastAsia="Calibri" w:hAnsi="Times New Roman" w:cs="Times New Roman"/>
          <w:b/>
          <w:sz w:val="24"/>
          <w:szCs w:val="24"/>
        </w:rPr>
        <w:t>Integrirani dan</w:t>
      </w:r>
    </w:p>
    <w:tbl>
      <w:tblPr>
        <w:tblpPr w:leftFromText="180" w:rightFromText="180" w:vertAnchor="text" w:horzAnchor="margin" w:tblpY="621"/>
        <w:tblW w:w="94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71"/>
        <w:gridCol w:w="7279"/>
      </w:tblGrid>
      <w:tr w:rsidR="00A87D49" w:rsidRPr="00953FE6" w:rsidTr="00A87D49">
        <w:trPr>
          <w:trHeight w:val="599"/>
        </w:trPr>
        <w:tc>
          <w:tcPr>
            <w:tcW w:w="2171" w:type="dxa"/>
            <w:tcBorders>
              <w:bottom w:val="single" w:sz="6" w:space="0" w:color="000000"/>
              <w:right w:val="single" w:sz="6" w:space="0" w:color="000000"/>
            </w:tcBorders>
            <w:vAlign w:val="center"/>
          </w:tcPr>
          <w:p w:rsidR="00A87D49" w:rsidRPr="00953FE6" w:rsidRDefault="00A87D49" w:rsidP="00A87D49">
            <w:pPr>
              <w:spacing w:before="166"/>
              <w:ind w:right="72"/>
              <w:jc w:val="center"/>
              <w:rPr>
                <w:rFonts w:ascii="Times New Roman" w:hAnsi="Times New Roman" w:cs="Times New Roman"/>
                <w:b/>
                <w:sz w:val="24"/>
                <w:szCs w:val="24"/>
              </w:rPr>
            </w:pPr>
            <w:r w:rsidRPr="00953FE6">
              <w:rPr>
                <w:rFonts w:ascii="Times New Roman" w:hAnsi="Times New Roman" w:cs="Times New Roman"/>
                <w:b/>
                <w:sz w:val="24"/>
                <w:szCs w:val="24"/>
              </w:rPr>
              <w:t>CILJ</w:t>
            </w:r>
          </w:p>
        </w:tc>
        <w:tc>
          <w:tcPr>
            <w:tcW w:w="7279" w:type="dxa"/>
            <w:tcBorders>
              <w:left w:val="single" w:sz="6" w:space="0" w:color="000000"/>
              <w:bottom w:val="single" w:sz="6" w:space="0" w:color="000000"/>
            </w:tcBorders>
          </w:tcPr>
          <w:p w:rsidR="00A87D49" w:rsidRPr="00953FE6" w:rsidRDefault="00A87D49" w:rsidP="00A87D49">
            <w:pPr>
              <w:rPr>
                <w:rFonts w:ascii="Times New Roman" w:hAnsi="Times New Roman" w:cs="Times New Roman"/>
                <w:sz w:val="24"/>
                <w:szCs w:val="24"/>
              </w:rPr>
            </w:pPr>
            <w:r w:rsidRPr="00953FE6">
              <w:rPr>
                <w:rFonts w:ascii="Times New Roman" w:hAnsi="Times New Roman" w:cs="Times New Roman"/>
                <w:sz w:val="24"/>
                <w:szCs w:val="24"/>
              </w:rPr>
              <w:t>Očuvanje kulturne i vjerske tradicije u lokalnoj zajednici.</w:t>
            </w:r>
          </w:p>
        </w:tc>
      </w:tr>
      <w:tr w:rsidR="00A87D49" w:rsidRPr="00953FE6" w:rsidTr="00A87D49">
        <w:trPr>
          <w:trHeight w:val="515"/>
        </w:trPr>
        <w:tc>
          <w:tcPr>
            <w:tcW w:w="2171" w:type="dxa"/>
            <w:tcBorders>
              <w:top w:val="single" w:sz="6" w:space="0" w:color="000000"/>
              <w:bottom w:val="single" w:sz="6" w:space="0" w:color="000000"/>
              <w:right w:val="single" w:sz="6" w:space="0" w:color="000000"/>
            </w:tcBorders>
            <w:vAlign w:val="center"/>
          </w:tcPr>
          <w:p w:rsidR="00A87D49" w:rsidRPr="00953FE6" w:rsidRDefault="00A87D49" w:rsidP="00A87D49">
            <w:pPr>
              <w:ind w:right="72"/>
              <w:jc w:val="center"/>
              <w:rPr>
                <w:rFonts w:ascii="Times New Roman" w:hAnsi="Times New Roman" w:cs="Times New Roman"/>
                <w:b/>
                <w:sz w:val="24"/>
                <w:szCs w:val="24"/>
              </w:rPr>
            </w:pPr>
            <w:r w:rsidRPr="00953FE6">
              <w:rPr>
                <w:rFonts w:ascii="Times New Roman" w:hAnsi="Times New Roman" w:cs="Times New Roman"/>
                <w:b/>
                <w:sz w:val="24"/>
                <w:szCs w:val="24"/>
              </w:rPr>
              <w:t>NAMJENA</w:t>
            </w:r>
          </w:p>
        </w:tc>
        <w:tc>
          <w:tcPr>
            <w:tcW w:w="7279" w:type="dxa"/>
            <w:tcBorders>
              <w:top w:val="single" w:sz="6" w:space="0" w:color="000000"/>
              <w:left w:val="single" w:sz="6" w:space="0" w:color="000000"/>
              <w:bottom w:val="single" w:sz="6" w:space="0" w:color="000000"/>
            </w:tcBorders>
          </w:tcPr>
          <w:p w:rsidR="00A87D49" w:rsidRPr="00953FE6" w:rsidRDefault="00A87D49" w:rsidP="00A87D49">
            <w:pPr>
              <w:spacing w:before="3"/>
              <w:rPr>
                <w:rFonts w:ascii="Times New Roman" w:hAnsi="Times New Roman" w:cs="Times New Roman"/>
                <w:sz w:val="24"/>
                <w:szCs w:val="24"/>
              </w:rPr>
            </w:pPr>
            <w:r w:rsidRPr="00953FE6">
              <w:rPr>
                <w:rFonts w:ascii="Times New Roman" w:hAnsi="Times New Roman" w:cs="Times New Roman"/>
                <w:sz w:val="24"/>
                <w:szCs w:val="24"/>
              </w:rPr>
              <w:t>Obilježavanje Dana općine Okrug Gornji.</w:t>
            </w:r>
          </w:p>
        </w:tc>
      </w:tr>
      <w:tr w:rsidR="00A87D49" w:rsidRPr="00953FE6" w:rsidTr="00A87D49">
        <w:trPr>
          <w:trHeight w:val="1043"/>
        </w:trPr>
        <w:tc>
          <w:tcPr>
            <w:tcW w:w="2171" w:type="dxa"/>
            <w:tcBorders>
              <w:top w:val="single" w:sz="6" w:space="0" w:color="000000"/>
              <w:bottom w:val="single" w:sz="6" w:space="0" w:color="000000"/>
              <w:right w:val="single" w:sz="6" w:space="0" w:color="000000"/>
            </w:tcBorders>
            <w:vAlign w:val="center"/>
          </w:tcPr>
          <w:p w:rsidR="00A87D49" w:rsidRPr="00953FE6" w:rsidRDefault="00A87D49" w:rsidP="00A87D49">
            <w:pPr>
              <w:jc w:val="center"/>
              <w:rPr>
                <w:rFonts w:ascii="Times New Roman" w:hAnsi="Times New Roman" w:cs="Times New Roman"/>
                <w:b/>
                <w:sz w:val="24"/>
                <w:szCs w:val="24"/>
              </w:rPr>
            </w:pPr>
          </w:p>
          <w:p w:rsidR="00A87D49" w:rsidRPr="00953FE6" w:rsidRDefault="00A87D49" w:rsidP="00A87D49">
            <w:pPr>
              <w:spacing w:before="187"/>
              <w:ind w:left="117" w:right="72"/>
              <w:jc w:val="center"/>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7279" w:type="dxa"/>
            <w:tcBorders>
              <w:top w:val="single" w:sz="6" w:space="0" w:color="000000"/>
              <w:left w:val="single" w:sz="6" w:space="0" w:color="000000"/>
              <w:bottom w:val="single" w:sz="6" w:space="0" w:color="000000"/>
            </w:tcBorders>
          </w:tcPr>
          <w:p w:rsidR="00A87D49" w:rsidRPr="00953FE6" w:rsidRDefault="00A87D49" w:rsidP="00A87D49">
            <w:pPr>
              <w:spacing w:line="280" w:lineRule="auto"/>
              <w:ind w:right="872"/>
              <w:rPr>
                <w:rFonts w:ascii="Times New Roman" w:hAnsi="Times New Roman" w:cs="Times New Roman"/>
                <w:sz w:val="24"/>
                <w:szCs w:val="24"/>
              </w:rPr>
            </w:pPr>
            <w:r w:rsidRPr="00953FE6">
              <w:rPr>
                <w:rFonts w:ascii="Times New Roman" w:hAnsi="Times New Roman" w:cs="Times New Roman"/>
                <w:sz w:val="24"/>
                <w:szCs w:val="24"/>
              </w:rPr>
              <w:t>Razredni i predmetni učitelji od 1.do 8.razreda.</w:t>
            </w:r>
          </w:p>
          <w:p w:rsidR="00A87D49" w:rsidRPr="00953FE6" w:rsidRDefault="00A87D49" w:rsidP="00A87D49">
            <w:pPr>
              <w:spacing w:line="280" w:lineRule="auto"/>
              <w:ind w:left="22" w:right="872"/>
              <w:rPr>
                <w:rFonts w:ascii="Times New Roman" w:hAnsi="Times New Roman" w:cs="Times New Roman"/>
                <w:sz w:val="24"/>
                <w:szCs w:val="24"/>
              </w:rPr>
            </w:pPr>
            <w:r w:rsidRPr="00953FE6">
              <w:rPr>
                <w:rFonts w:ascii="Times New Roman" w:hAnsi="Times New Roman" w:cs="Times New Roman"/>
                <w:sz w:val="24"/>
                <w:szCs w:val="24"/>
              </w:rPr>
              <w:t>Svi učenici od 1.do 8.razreda.</w:t>
            </w:r>
          </w:p>
        </w:tc>
      </w:tr>
      <w:tr w:rsidR="00A87D49" w:rsidRPr="00953FE6" w:rsidTr="00A87D49">
        <w:trPr>
          <w:trHeight w:val="2778"/>
        </w:trPr>
        <w:tc>
          <w:tcPr>
            <w:tcW w:w="2171" w:type="dxa"/>
            <w:tcBorders>
              <w:top w:val="single" w:sz="6" w:space="0" w:color="000000"/>
              <w:bottom w:val="single" w:sz="6" w:space="0" w:color="000000"/>
              <w:right w:val="single" w:sz="6" w:space="0" w:color="000000"/>
            </w:tcBorders>
            <w:vAlign w:val="center"/>
          </w:tcPr>
          <w:p w:rsidR="00A87D49" w:rsidRPr="00953FE6" w:rsidRDefault="00A87D49" w:rsidP="00A87D49">
            <w:pPr>
              <w:jc w:val="center"/>
              <w:rPr>
                <w:rFonts w:ascii="Times New Roman" w:hAnsi="Times New Roman" w:cs="Times New Roman"/>
                <w:b/>
                <w:sz w:val="24"/>
                <w:szCs w:val="24"/>
              </w:rPr>
            </w:pPr>
            <w:r>
              <w:rPr>
                <w:noProof/>
                <w:lang w:eastAsia="hr-HR"/>
              </w:rPr>
              <w:drawing>
                <wp:anchor distT="0" distB="0" distL="114300" distR="114300" simplePos="0" relativeHeight="251719680" behindDoc="1" locked="0" layoutInCell="1" allowOverlap="1" wp14:anchorId="5302B709" wp14:editId="2A34B8D3">
                  <wp:simplePos x="0" y="0"/>
                  <wp:positionH relativeFrom="margin">
                    <wp:posOffset>-479425</wp:posOffset>
                  </wp:positionH>
                  <wp:positionV relativeFrom="paragraph">
                    <wp:posOffset>-1647825</wp:posOffset>
                  </wp:positionV>
                  <wp:extent cx="6466205" cy="7833360"/>
                  <wp:effectExtent l="0" t="0" r="0" b="0"/>
                  <wp:wrapNone/>
                  <wp:docPr id="131" name="Slika 13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205" cy="78333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87D49" w:rsidRPr="00953FE6" w:rsidRDefault="00A87D49" w:rsidP="00A87D49">
            <w:pPr>
              <w:jc w:val="center"/>
              <w:rPr>
                <w:rFonts w:ascii="Times New Roman" w:hAnsi="Times New Roman" w:cs="Times New Roman"/>
                <w:b/>
                <w:sz w:val="24"/>
                <w:szCs w:val="24"/>
              </w:rPr>
            </w:pPr>
          </w:p>
          <w:p w:rsidR="00A87D49" w:rsidRPr="00953FE6" w:rsidRDefault="00A87D49" w:rsidP="00A87D49">
            <w:pPr>
              <w:jc w:val="center"/>
              <w:rPr>
                <w:rFonts w:ascii="Times New Roman" w:hAnsi="Times New Roman" w:cs="Times New Roman"/>
                <w:b/>
                <w:sz w:val="24"/>
                <w:szCs w:val="24"/>
              </w:rPr>
            </w:pPr>
          </w:p>
          <w:p w:rsidR="00A87D49" w:rsidRPr="00953FE6" w:rsidRDefault="00A87D49" w:rsidP="00A87D49">
            <w:pPr>
              <w:spacing w:before="198"/>
              <w:ind w:left="155" w:right="92" w:firstLine="427"/>
              <w:rPr>
                <w:rFonts w:ascii="Times New Roman" w:hAnsi="Times New Roman" w:cs="Times New Roman"/>
                <w:b/>
                <w:sz w:val="24"/>
                <w:szCs w:val="24"/>
              </w:rPr>
            </w:pPr>
            <w:r w:rsidRPr="00953FE6">
              <w:rPr>
                <w:rFonts w:ascii="Times New Roman" w:hAnsi="Times New Roman" w:cs="Times New Roman"/>
                <w:b/>
                <w:sz w:val="24"/>
                <w:szCs w:val="24"/>
              </w:rPr>
              <w:t>NAČIN REALIZACIJE</w:t>
            </w:r>
          </w:p>
        </w:tc>
        <w:tc>
          <w:tcPr>
            <w:tcW w:w="7279" w:type="dxa"/>
            <w:tcBorders>
              <w:top w:val="single" w:sz="6" w:space="0" w:color="000000"/>
              <w:left w:val="single" w:sz="6" w:space="0" w:color="000000"/>
              <w:bottom w:val="single" w:sz="6" w:space="0" w:color="000000"/>
            </w:tcBorders>
          </w:tcPr>
          <w:p w:rsidR="00A87D49" w:rsidRPr="00953FE6" w:rsidRDefault="00A87D49" w:rsidP="00A87D49">
            <w:pPr>
              <w:numPr>
                <w:ilvl w:val="0"/>
                <w:numId w:val="41"/>
              </w:numPr>
              <w:spacing w:before="3" w:line="278" w:lineRule="auto"/>
              <w:rPr>
                <w:rFonts w:ascii="Times New Roman" w:hAnsi="Times New Roman" w:cs="Times New Roman"/>
                <w:sz w:val="24"/>
                <w:szCs w:val="24"/>
              </w:rPr>
            </w:pPr>
            <w:r w:rsidRPr="00953FE6">
              <w:rPr>
                <w:rFonts w:ascii="Times New Roman" w:hAnsi="Times New Roman" w:cs="Times New Roman"/>
                <w:sz w:val="24"/>
                <w:szCs w:val="24"/>
              </w:rPr>
              <w:t>Pisanje poezije, proze na temu Okrug, mjesto na malom brdašcu (hrvatski jezik, talijanski i njemački jezik)</w:t>
            </w:r>
          </w:p>
          <w:p w:rsidR="00A87D49" w:rsidRPr="00953FE6" w:rsidRDefault="00A87D49" w:rsidP="00A87D49">
            <w:pPr>
              <w:numPr>
                <w:ilvl w:val="0"/>
                <w:numId w:val="41"/>
              </w:numPr>
              <w:spacing w:line="274" w:lineRule="exact"/>
              <w:rPr>
                <w:rFonts w:ascii="Times New Roman" w:hAnsi="Times New Roman" w:cs="Times New Roman"/>
                <w:sz w:val="24"/>
                <w:szCs w:val="24"/>
              </w:rPr>
            </w:pPr>
            <w:r w:rsidRPr="00953FE6">
              <w:rPr>
                <w:rFonts w:ascii="Times New Roman" w:hAnsi="Times New Roman" w:cs="Times New Roman"/>
                <w:sz w:val="24"/>
                <w:szCs w:val="24"/>
              </w:rPr>
              <w:t>Pjevanje pjesama o Okrugu(glazbena kultura)</w:t>
            </w:r>
          </w:p>
          <w:p w:rsidR="00A87D49" w:rsidRPr="00953FE6" w:rsidRDefault="00A87D49" w:rsidP="00A87D49">
            <w:pPr>
              <w:numPr>
                <w:ilvl w:val="0"/>
                <w:numId w:val="41"/>
              </w:numPr>
              <w:spacing w:before="22" w:line="268" w:lineRule="auto"/>
              <w:ind w:right="60"/>
              <w:rPr>
                <w:rFonts w:ascii="Times New Roman" w:hAnsi="Times New Roman" w:cs="Times New Roman"/>
                <w:i/>
                <w:sz w:val="24"/>
                <w:szCs w:val="24"/>
              </w:rPr>
            </w:pPr>
            <w:r w:rsidRPr="00953FE6">
              <w:rPr>
                <w:rFonts w:ascii="Times New Roman" w:hAnsi="Times New Roman" w:cs="Times New Roman"/>
                <w:sz w:val="24"/>
                <w:szCs w:val="24"/>
              </w:rPr>
              <w:t xml:space="preserve">Izrada plakata (povijest, geografija, matematika) </w:t>
            </w:r>
          </w:p>
          <w:p w:rsidR="00A87D49" w:rsidRPr="00953FE6" w:rsidRDefault="00A87D49" w:rsidP="00A87D49">
            <w:pPr>
              <w:spacing w:before="22" w:line="268" w:lineRule="auto"/>
              <w:ind w:left="742" w:right="60"/>
              <w:rPr>
                <w:rFonts w:ascii="Times New Roman" w:hAnsi="Times New Roman" w:cs="Times New Roman"/>
                <w:i/>
                <w:sz w:val="24"/>
                <w:szCs w:val="24"/>
              </w:rPr>
            </w:pPr>
            <w:r w:rsidRPr="00953FE6">
              <w:rPr>
                <w:rFonts w:ascii="Times New Roman" w:hAnsi="Times New Roman" w:cs="Times New Roman"/>
                <w:i/>
                <w:sz w:val="24"/>
                <w:szCs w:val="24"/>
              </w:rPr>
              <w:t xml:space="preserve">Okrug, jučer, danas, sutra </w:t>
            </w:r>
          </w:p>
          <w:p w:rsidR="00A87D49" w:rsidRPr="00953FE6" w:rsidRDefault="00A87D49" w:rsidP="00A87D49">
            <w:pPr>
              <w:numPr>
                <w:ilvl w:val="0"/>
                <w:numId w:val="41"/>
              </w:numPr>
              <w:spacing w:before="22" w:line="268" w:lineRule="auto"/>
              <w:ind w:right="60"/>
              <w:rPr>
                <w:rFonts w:ascii="Times New Roman" w:hAnsi="Times New Roman" w:cs="Times New Roman"/>
                <w:sz w:val="24"/>
                <w:szCs w:val="24"/>
              </w:rPr>
            </w:pPr>
            <w:r w:rsidRPr="00953FE6">
              <w:rPr>
                <w:rFonts w:ascii="Times New Roman" w:hAnsi="Times New Roman" w:cs="Times New Roman"/>
                <w:sz w:val="24"/>
                <w:szCs w:val="24"/>
              </w:rPr>
              <w:t xml:space="preserve">Likovna izložba: </w:t>
            </w:r>
            <w:r w:rsidRPr="00953FE6">
              <w:rPr>
                <w:rFonts w:ascii="Times New Roman" w:hAnsi="Times New Roman" w:cs="Times New Roman"/>
                <w:i/>
                <w:sz w:val="24"/>
                <w:szCs w:val="24"/>
              </w:rPr>
              <w:t xml:space="preserve">Pozdrav iz Okruga </w:t>
            </w:r>
            <w:r w:rsidRPr="00953FE6">
              <w:rPr>
                <w:rFonts w:ascii="Times New Roman" w:hAnsi="Times New Roman" w:cs="Times New Roman"/>
                <w:sz w:val="24"/>
                <w:szCs w:val="24"/>
              </w:rPr>
              <w:t xml:space="preserve">(likovna kultura, razredna nastava) </w:t>
            </w:r>
          </w:p>
          <w:p w:rsidR="00A87D49" w:rsidRPr="00953FE6" w:rsidRDefault="00A87D49" w:rsidP="00A87D49">
            <w:pPr>
              <w:numPr>
                <w:ilvl w:val="0"/>
                <w:numId w:val="41"/>
              </w:numPr>
              <w:spacing w:before="22" w:line="268" w:lineRule="auto"/>
              <w:ind w:right="60"/>
              <w:rPr>
                <w:rFonts w:ascii="Times New Roman" w:hAnsi="Times New Roman" w:cs="Times New Roman"/>
                <w:sz w:val="24"/>
                <w:szCs w:val="24"/>
              </w:rPr>
            </w:pPr>
            <w:r w:rsidRPr="00953FE6">
              <w:rPr>
                <w:rFonts w:ascii="Times New Roman" w:hAnsi="Times New Roman" w:cs="Times New Roman"/>
                <w:sz w:val="24"/>
                <w:szCs w:val="24"/>
              </w:rPr>
              <w:t xml:space="preserve">Predstavljanje ljekovitih biljaka </w:t>
            </w:r>
            <w:proofErr w:type="spellStart"/>
            <w:r w:rsidRPr="00953FE6">
              <w:rPr>
                <w:rFonts w:ascii="Times New Roman" w:hAnsi="Times New Roman" w:cs="Times New Roman"/>
                <w:sz w:val="24"/>
                <w:szCs w:val="24"/>
              </w:rPr>
              <w:t>okruškog</w:t>
            </w:r>
            <w:proofErr w:type="spellEnd"/>
            <w:r w:rsidRPr="00953FE6">
              <w:rPr>
                <w:rFonts w:ascii="Times New Roman" w:hAnsi="Times New Roman" w:cs="Times New Roman"/>
                <w:sz w:val="24"/>
                <w:szCs w:val="24"/>
              </w:rPr>
              <w:t xml:space="preserve"> kraja</w:t>
            </w:r>
          </w:p>
          <w:p w:rsidR="00A87D49" w:rsidRPr="00953FE6" w:rsidRDefault="00A87D49" w:rsidP="00A87D49">
            <w:pPr>
              <w:numPr>
                <w:ilvl w:val="0"/>
                <w:numId w:val="41"/>
              </w:numPr>
              <w:spacing w:before="22" w:line="268" w:lineRule="auto"/>
              <w:ind w:right="60"/>
              <w:rPr>
                <w:rFonts w:ascii="Times New Roman" w:hAnsi="Times New Roman" w:cs="Times New Roman"/>
                <w:sz w:val="24"/>
                <w:szCs w:val="24"/>
              </w:rPr>
            </w:pPr>
            <w:r w:rsidRPr="00953FE6">
              <w:rPr>
                <w:rFonts w:ascii="Times New Roman" w:hAnsi="Times New Roman" w:cs="Times New Roman"/>
                <w:sz w:val="24"/>
                <w:szCs w:val="24"/>
              </w:rPr>
              <w:t>(biologija/kemija)</w:t>
            </w:r>
          </w:p>
          <w:p w:rsidR="00A87D49" w:rsidRPr="00953FE6" w:rsidRDefault="00A87D49" w:rsidP="00A87D49">
            <w:pPr>
              <w:numPr>
                <w:ilvl w:val="0"/>
                <w:numId w:val="41"/>
              </w:numPr>
              <w:spacing w:before="9"/>
              <w:ind w:right="3086"/>
              <w:rPr>
                <w:rFonts w:ascii="Times New Roman" w:hAnsi="Times New Roman" w:cs="Times New Roman"/>
                <w:sz w:val="24"/>
                <w:szCs w:val="24"/>
              </w:rPr>
            </w:pPr>
            <w:r w:rsidRPr="00953FE6">
              <w:rPr>
                <w:rFonts w:ascii="Times New Roman" w:hAnsi="Times New Roman" w:cs="Times New Roman"/>
                <w:sz w:val="24"/>
                <w:szCs w:val="24"/>
              </w:rPr>
              <w:t xml:space="preserve">Sportska natjecanja (TZK, tehnička kultura) </w:t>
            </w:r>
          </w:p>
          <w:p w:rsidR="00A87D49" w:rsidRPr="00953FE6" w:rsidRDefault="00A87D49" w:rsidP="00A87D49">
            <w:pPr>
              <w:numPr>
                <w:ilvl w:val="0"/>
                <w:numId w:val="41"/>
              </w:numPr>
              <w:spacing w:before="9"/>
              <w:ind w:right="3086"/>
              <w:rPr>
                <w:rFonts w:ascii="Times New Roman" w:hAnsi="Times New Roman" w:cs="Times New Roman"/>
                <w:sz w:val="24"/>
                <w:szCs w:val="24"/>
              </w:rPr>
            </w:pPr>
            <w:r w:rsidRPr="00953FE6">
              <w:rPr>
                <w:rFonts w:ascii="Times New Roman" w:hAnsi="Times New Roman" w:cs="Times New Roman"/>
                <w:sz w:val="24"/>
                <w:szCs w:val="24"/>
              </w:rPr>
              <w:t>Sudjelovanje u procesiji</w:t>
            </w:r>
          </w:p>
          <w:p w:rsidR="00A87D49" w:rsidRPr="00953FE6" w:rsidRDefault="00A87D49" w:rsidP="00A87D49">
            <w:pPr>
              <w:numPr>
                <w:ilvl w:val="0"/>
                <w:numId w:val="41"/>
              </w:numPr>
              <w:spacing w:before="48"/>
              <w:rPr>
                <w:rFonts w:ascii="Times New Roman" w:hAnsi="Times New Roman" w:cs="Times New Roman"/>
                <w:sz w:val="24"/>
                <w:szCs w:val="24"/>
              </w:rPr>
            </w:pPr>
            <w:r w:rsidRPr="00953FE6">
              <w:rPr>
                <w:rFonts w:ascii="Times New Roman" w:hAnsi="Times New Roman" w:cs="Times New Roman"/>
                <w:sz w:val="24"/>
                <w:szCs w:val="24"/>
              </w:rPr>
              <w:t>Sudjelovanje u svečanom programu povodom Dana općine Okrug Gornji</w:t>
            </w:r>
          </w:p>
        </w:tc>
      </w:tr>
      <w:tr w:rsidR="00A87D49" w:rsidRPr="00953FE6" w:rsidTr="00A87D49">
        <w:trPr>
          <w:trHeight w:val="576"/>
        </w:trPr>
        <w:tc>
          <w:tcPr>
            <w:tcW w:w="2171" w:type="dxa"/>
            <w:tcBorders>
              <w:top w:val="single" w:sz="6" w:space="0" w:color="000000"/>
              <w:bottom w:val="single" w:sz="6" w:space="0" w:color="000000"/>
              <w:right w:val="single" w:sz="6" w:space="0" w:color="000000"/>
            </w:tcBorders>
            <w:vAlign w:val="center"/>
          </w:tcPr>
          <w:p w:rsidR="00A87D49" w:rsidRPr="00953FE6" w:rsidRDefault="00A87D49" w:rsidP="00A87D49">
            <w:pPr>
              <w:ind w:right="72"/>
              <w:rPr>
                <w:rFonts w:ascii="Times New Roman" w:hAnsi="Times New Roman" w:cs="Times New Roman"/>
                <w:b/>
                <w:sz w:val="24"/>
                <w:szCs w:val="24"/>
              </w:rPr>
            </w:pPr>
            <w:r w:rsidRPr="00953FE6">
              <w:rPr>
                <w:rFonts w:ascii="Times New Roman" w:hAnsi="Times New Roman" w:cs="Times New Roman"/>
                <w:b/>
                <w:sz w:val="24"/>
                <w:szCs w:val="24"/>
              </w:rPr>
              <w:t>VREMENIK</w:t>
            </w:r>
          </w:p>
        </w:tc>
        <w:tc>
          <w:tcPr>
            <w:tcW w:w="7279" w:type="dxa"/>
            <w:tcBorders>
              <w:top w:val="single" w:sz="6" w:space="0" w:color="000000"/>
              <w:left w:val="single" w:sz="6" w:space="0" w:color="000000"/>
              <w:bottom w:val="single" w:sz="6" w:space="0" w:color="000000"/>
            </w:tcBorders>
          </w:tcPr>
          <w:p w:rsidR="00A87D49" w:rsidRPr="00953FE6" w:rsidRDefault="00A87D49" w:rsidP="00A87D49">
            <w:pPr>
              <w:rPr>
                <w:rFonts w:ascii="Times New Roman" w:hAnsi="Times New Roman" w:cs="Times New Roman"/>
                <w:sz w:val="24"/>
                <w:szCs w:val="24"/>
              </w:rPr>
            </w:pPr>
            <w:r w:rsidRPr="00953FE6">
              <w:rPr>
                <w:rFonts w:ascii="Times New Roman" w:hAnsi="Times New Roman" w:cs="Times New Roman"/>
                <w:sz w:val="24"/>
                <w:szCs w:val="24"/>
              </w:rPr>
              <w:t>Studeni 2020.</w:t>
            </w:r>
          </w:p>
        </w:tc>
      </w:tr>
      <w:tr w:rsidR="00A87D49" w:rsidRPr="00953FE6" w:rsidTr="00A87D49">
        <w:trPr>
          <w:trHeight w:val="620"/>
        </w:trPr>
        <w:tc>
          <w:tcPr>
            <w:tcW w:w="2171" w:type="dxa"/>
            <w:tcBorders>
              <w:top w:val="single" w:sz="6" w:space="0" w:color="000000"/>
              <w:bottom w:val="single" w:sz="6" w:space="0" w:color="000000"/>
              <w:right w:val="single" w:sz="6" w:space="0" w:color="000000"/>
            </w:tcBorders>
            <w:vAlign w:val="center"/>
          </w:tcPr>
          <w:p w:rsidR="00A87D49" w:rsidRPr="00953FE6" w:rsidRDefault="00A87D49" w:rsidP="00A87D49">
            <w:pPr>
              <w:spacing w:before="156"/>
              <w:ind w:right="72"/>
              <w:jc w:val="center"/>
              <w:rPr>
                <w:rFonts w:ascii="Times New Roman" w:hAnsi="Times New Roman" w:cs="Times New Roman"/>
                <w:b/>
                <w:sz w:val="24"/>
                <w:szCs w:val="24"/>
              </w:rPr>
            </w:pPr>
            <w:r w:rsidRPr="00953FE6">
              <w:rPr>
                <w:rFonts w:ascii="Times New Roman" w:hAnsi="Times New Roman" w:cs="Times New Roman"/>
                <w:b/>
                <w:sz w:val="24"/>
                <w:szCs w:val="24"/>
              </w:rPr>
              <w:t>TROŠKOVNIK</w:t>
            </w:r>
          </w:p>
        </w:tc>
        <w:tc>
          <w:tcPr>
            <w:tcW w:w="7279" w:type="dxa"/>
            <w:tcBorders>
              <w:top w:val="single" w:sz="6" w:space="0" w:color="000000"/>
              <w:left w:val="single" w:sz="6" w:space="0" w:color="000000"/>
              <w:bottom w:val="single" w:sz="6" w:space="0" w:color="000000"/>
            </w:tcBorders>
          </w:tcPr>
          <w:p w:rsidR="00A87D49" w:rsidRPr="00953FE6" w:rsidRDefault="00A87D49" w:rsidP="00A87D49">
            <w:pPr>
              <w:rPr>
                <w:rFonts w:ascii="Times New Roman" w:hAnsi="Times New Roman" w:cs="Times New Roman"/>
                <w:sz w:val="24"/>
                <w:szCs w:val="24"/>
              </w:rPr>
            </w:pPr>
            <w:r w:rsidRPr="00953FE6">
              <w:rPr>
                <w:rFonts w:ascii="Times New Roman" w:hAnsi="Times New Roman" w:cs="Times New Roman"/>
                <w:sz w:val="24"/>
                <w:szCs w:val="24"/>
              </w:rPr>
              <w:t>Materijal za izradu plakata.</w:t>
            </w:r>
          </w:p>
        </w:tc>
      </w:tr>
      <w:tr w:rsidR="00A87D49" w:rsidRPr="00953FE6" w:rsidTr="00A87D49">
        <w:trPr>
          <w:trHeight w:val="1628"/>
        </w:trPr>
        <w:tc>
          <w:tcPr>
            <w:tcW w:w="2171" w:type="dxa"/>
            <w:tcBorders>
              <w:top w:val="single" w:sz="6" w:space="0" w:color="000000"/>
              <w:right w:val="single" w:sz="6" w:space="0" w:color="000000"/>
            </w:tcBorders>
            <w:vAlign w:val="center"/>
          </w:tcPr>
          <w:p w:rsidR="00A87D49" w:rsidRPr="00953FE6" w:rsidRDefault="00A87D49" w:rsidP="00A87D49">
            <w:pPr>
              <w:spacing w:before="162"/>
              <w:ind w:right="-27"/>
              <w:jc w:val="center"/>
              <w:rPr>
                <w:rFonts w:ascii="Times New Roman" w:hAnsi="Times New Roman" w:cs="Times New Roman"/>
                <w:b/>
                <w:sz w:val="24"/>
                <w:szCs w:val="24"/>
              </w:rPr>
            </w:pPr>
            <w:r w:rsidRPr="00953FE6">
              <w:rPr>
                <w:rFonts w:ascii="Times New Roman" w:hAnsi="Times New Roman" w:cs="Times New Roman"/>
                <w:b/>
                <w:sz w:val="24"/>
                <w:szCs w:val="24"/>
              </w:rPr>
              <w:t>NAČIN VREDNOVANJA</w:t>
            </w:r>
          </w:p>
        </w:tc>
        <w:tc>
          <w:tcPr>
            <w:tcW w:w="7279" w:type="dxa"/>
            <w:tcBorders>
              <w:top w:val="single" w:sz="6" w:space="0" w:color="000000"/>
              <w:left w:val="single" w:sz="6" w:space="0" w:color="000000"/>
            </w:tcBorders>
          </w:tcPr>
          <w:p w:rsidR="00A87D49" w:rsidRPr="0028315B" w:rsidRDefault="00A87D49" w:rsidP="00A87D49">
            <w:pPr>
              <w:spacing w:line="276" w:lineRule="auto"/>
              <w:rPr>
                <w:rFonts w:ascii="Times New Roman" w:hAnsi="Times New Roman" w:cs="Times New Roman"/>
                <w:sz w:val="24"/>
                <w:szCs w:val="24"/>
              </w:rPr>
            </w:pPr>
            <w:r w:rsidRPr="0028315B">
              <w:rPr>
                <w:rFonts w:ascii="Times New Roman" w:hAnsi="Times New Roman" w:cs="Times New Roman"/>
                <w:sz w:val="24"/>
                <w:szCs w:val="24"/>
              </w:rPr>
              <w:t>Likovna izložba.</w:t>
            </w:r>
          </w:p>
          <w:p w:rsidR="00A87D49" w:rsidRPr="0028315B" w:rsidRDefault="00A87D49" w:rsidP="00A87D49">
            <w:pPr>
              <w:spacing w:line="276" w:lineRule="auto"/>
              <w:rPr>
                <w:rFonts w:ascii="Times New Roman" w:hAnsi="Times New Roman" w:cs="Times New Roman"/>
                <w:sz w:val="24"/>
                <w:szCs w:val="24"/>
              </w:rPr>
            </w:pPr>
            <w:r w:rsidRPr="0028315B">
              <w:rPr>
                <w:rFonts w:ascii="Times New Roman" w:hAnsi="Times New Roman" w:cs="Times New Roman"/>
                <w:sz w:val="24"/>
                <w:szCs w:val="24"/>
              </w:rPr>
              <w:t>Svečani program.</w:t>
            </w:r>
          </w:p>
          <w:p w:rsidR="00A87D49" w:rsidRPr="0028315B" w:rsidRDefault="00A87D49" w:rsidP="00A87D49">
            <w:pPr>
              <w:spacing w:line="276" w:lineRule="auto"/>
              <w:rPr>
                <w:rFonts w:ascii="Times New Roman" w:hAnsi="Times New Roman" w:cs="Times New Roman"/>
                <w:sz w:val="24"/>
                <w:szCs w:val="24"/>
              </w:rPr>
            </w:pPr>
            <w:proofErr w:type="spellStart"/>
            <w:r w:rsidRPr="0028315B">
              <w:rPr>
                <w:rFonts w:ascii="Times New Roman" w:hAnsi="Times New Roman" w:cs="Times New Roman"/>
                <w:sz w:val="24"/>
                <w:szCs w:val="24"/>
              </w:rPr>
              <w:t>Samovrednovanje</w:t>
            </w:r>
            <w:proofErr w:type="spellEnd"/>
            <w:r w:rsidRPr="0028315B">
              <w:rPr>
                <w:rFonts w:ascii="Times New Roman" w:hAnsi="Times New Roman" w:cs="Times New Roman"/>
                <w:sz w:val="24"/>
                <w:szCs w:val="24"/>
              </w:rPr>
              <w:t>.</w:t>
            </w:r>
          </w:p>
          <w:p w:rsidR="00A87D49" w:rsidRPr="00953FE6" w:rsidRDefault="00A87D49" w:rsidP="00A87D49">
            <w:pPr>
              <w:spacing w:before="1" w:line="268" w:lineRule="auto"/>
              <w:ind w:left="742" w:right="5585"/>
              <w:rPr>
                <w:rFonts w:ascii="Times New Roman" w:hAnsi="Times New Roman" w:cs="Times New Roman"/>
                <w:sz w:val="24"/>
                <w:szCs w:val="24"/>
              </w:rPr>
            </w:pPr>
          </w:p>
        </w:tc>
      </w:tr>
    </w:tbl>
    <w:p w:rsidR="00A87D49" w:rsidRDefault="00A87D49" w:rsidP="0029795D">
      <w:pPr>
        <w:spacing w:line="276" w:lineRule="auto"/>
        <w:rPr>
          <w:rFonts w:ascii="Times New Roman" w:eastAsia="Calibri" w:hAnsi="Times New Roman" w:cs="Times New Roman"/>
          <w:b/>
          <w:sz w:val="24"/>
          <w:szCs w:val="24"/>
        </w:rPr>
      </w:pPr>
    </w:p>
    <w:p w:rsidR="00250DDA" w:rsidRDefault="007E0D08" w:rsidP="0029795D">
      <w:pPr>
        <w:adjustRightInd w:val="0"/>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718656" behindDoc="1" locked="0" layoutInCell="1" allowOverlap="1" wp14:anchorId="5302B709" wp14:editId="2A34B8D3">
            <wp:simplePos x="0" y="0"/>
            <wp:positionH relativeFrom="margin">
              <wp:posOffset>-277978</wp:posOffset>
            </wp:positionH>
            <wp:positionV relativeFrom="paragraph">
              <wp:posOffset>146304</wp:posOffset>
            </wp:positionV>
            <wp:extent cx="6466637" cy="7833838"/>
            <wp:effectExtent l="0" t="0" r="0" b="0"/>
            <wp:wrapNone/>
            <wp:docPr id="130" name="Slika 13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87D49" w:rsidRDefault="00A87D49" w:rsidP="00C3780A">
      <w:pPr>
        <w:rPr>
          <w:rFonts w:ascii="Times New Roman" w:eastAsia="Calibri" w:hAnsi="Times New Roman" w:cs="Times New Roman"/>
          <w:b/>
          <w:sz w:val="24"/>
          <w:szCs w:val="24"/>
        </w:rPr>
      </w:pPr>
    </w:p>
    <w:p w:rsidR="007E0D08" w:rsidRDefault="007E0D08" w:rsidP="00C3780A">
      <w:pPr>
        <w:rPr>
          <w:rFonts w:ascii="Times New Roman" w:eastAsia="Calibri" w:hAnsi="Times New Roman" w:cs="Times New Roman"/>
          <w:b/>
          <w:sz w:val="24"/>
          <w:szCs w:val="24"/>
        </w:rPr>
      </w:pPr>
    </w:p>
    <w:p w:rsidR="0029795D" w:rsidRPr="00953FE6" w:rsidRDefault="002507F6" w:rsidP="007E0D08">
      <w:pPr>
        <w:shd w:val="clear" w:color="auto" w:fill="FFD966" w:themeFill="accent4" w:themeFillTint="99"/>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lastRenderedPageBreak/>
        <w:t xml:space="preserve">Naziv aktivnosti: </w:t>
      </w:r>
      <w:r w:rsidR="0029795D" w:rsidRPr="00953FE6">
        <w:rPr>
          <w:rFonts w:ascii="Times New Roman" w:eastAsia="Calibri" w:hAnsi="Times New Roman" w:cs="Times New Roman"/>
          <w:b/>
          <w:sz w:val="24"/>
          <w:szCs w:val="24"/>
        </w:rPr>
        <w:t>Eko škola</w:t>
      </w:r>
    </w:p>
    <w:p w:rsidR="0029795D" w:rsidRPr="00953FE6" w:rsidRDefault="0029795D" w:rsidP="0029795D">
      <w:pPr>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Razred: svi razredi</w:t>
      </w:r>
    </w:p>
    <w:p w:rsidR="0029795D" w:rsidRPr="00953FE6" w:rsidRDefault="0029795D" w:rsidP="0029795D">
      <w:pPr>
        <w:adjustRightInd w:val="0"/>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Voditelj/</w:t>
      </w:r>
      <w:proofErr w:type="spellStart"/>
      <w:r w:rsidRPr="00953FE6">
        <w:rPr>
          <w:rFonts w:ascii="Times New Roman" w:eastAsia="Calibri" w:hAnsi="Times New Roman" w:cs="Times New Roman"/>
          <w:b/>
          <w:sz w:val="24"/>
          <w:szCs w:val="24"/>
        </w:rPr>
        <w:t>ica</w:t>
      </w:r>
      <w:proofErr w:type="spellEnd"/>
      <w:r w:rsidRPr="00953FE6">
        <w:rPr>
          <w:rFonts w:ascii="Times New Roman" w:eastAsia="Calibri" w:hAnsi="Times New Roman" w:cs="Times New Roman"/>
          <w:b/>
          <w:sz w:val="24"/>
          <w:szCs w:val="24"/>
        </w:rPr>
        <w:t>: razredni i predmetni učitelji</w:t>
      </w:r>
    </w:p>
    <w:p w:rsidR="0029795D" w:rsidRPr="00953FE6" w:rsidRDefault="007E0D08" w:rsidP="0029795D">
      <w:pPr>
        <w:adjustRightInd w:val="0"/>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720704" behindDoc="1" locked="0" layoutInCell="1" allowOverlap="1" wp14:anchorId="5302B709" wp14:editId="2A34B8D3">
            <wp:simplePos x="0" y="0"/>
            <wp:positionH relativeFrom="margin">
              <wp:posOffset>-226772</wp:posOffset>
            </wp:positionH>
            <wp:positionV relativeFrom="paragraph">
              <wp:posOffset>146304</wp:posOffset>
            </wp:positionV>
            <wp:extent cx="6466637" cy="7833838"/>
            <wp:effectExtent l="0" t="0" r="0" b="0"/>
            <wp:wrapNone/>
            <wp:docPr id="132" name="Slika 13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180" w:type="dxa"/>
        <w:tblInd w:w="-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09"/>
        <w:gridCol w:w="5971"/>
      </w:tblGrid>
      <w:tr w:rsidR="0029795D" w:rsidRPr="00953FE6" w:rsidTr="003E306B">
        <w:trPr>
          <w:trHeight w:val="1238"/>
        </w:trPr>
        <w:tc>
          <w:tcPr>
            <w:tcW w:w="3209" w:type="dxa"/>
            <w:tcBorders>
              <w:bottom w:val="single" w:sz="6" w:space="0" w:color="000000"/>
              <w:right w:val="single" w:sz="6" w:space="0" w:color="000000"/>
            </w:tcBorders>
          </w:tcPr>
          <w:p w:rsidR="0029795D" w:rsidRPr="00953FE6" w:rsidRDefault="0029795D" w:rsidP="003E306B">
            <w:pPr>
              <w:spacing w:before="3"/>
              <w:rPr>
                <w:rFonts w:ascii="Times New Roman" w:hAnsi="Times New Roman" w:cs="Times New Roman"/>
                <w:b/>
                <w:sz w:val="24"/>
                <w:szCs w:val="24"/>
              </w:rPr>
            </w:pPr>
          </w:p>
          <w:p w:rsidR="0029795D" w:rsidRPr="00953FE6" w:rsidRDefault="0029795D" w:rsidP="003E306B">
            <w:pPr>
              <w:spacing w:before="1"/>
              <w:ind w:left="156" w:right="84"/>
              <w:jc w:val="center"/>
              <w:rPr>
                <w:rFonts w:ascii="Times New Roman" w:hAnsi="Times New Roman" w:cs="Times New Roman"/>
                <w:b/>
                <w:sz w:val="24"/>
                <w:szCs w:val="24"/>
              </w:rPr>
            </w:pPr>
            <w:r w:rsidRPr="00953FE6">
              <w:rPr>
                <w:rFonts w:ascii="Times New Roman" w:hAnsi="Times New Roman" w:cs="Times New Roman"/>
                <w:b/>
                <w:sz w:val="24"/>
                <w:szCs w:val="24"/>
              </w:rPr>
              <w:t>CILJ</w:t>
            </w:r>
          </w:p>
        </w:tc>
        <w:tc>
          <w:tcPr>
            <w:tcW w:w="5971" w:type="dxa"/>
            <w:tcBorders>
              <w:left w:val="single" w:sz="6" w:space="0" w:color="000000"/>
              <w:bottom w:val="single" w:sz="6" w:space="0" w:color="000000"/>
            </w:tcBorders>
          </w:tcPr>
          <w:p w:rsidR="0029795D" w:rsidRPr="00953FE6" w:rsidRDefault="0029795D" w:rsidP="003E306B">
            <w:pPr>
              <w:spacing w:before="2" w:line="266" w:lineRule="auto"/>
              <w:ind w:left="22" w:right="336"/>
              <w:jc w:val="both"/>
              <w:rPr>
                <w:rFonts w:ascii="Times New Roman" w:hAnsi="Times New Roman" w:cs="Times New Roman"/>
                <w:sz w:val="24"/>
                <w:szCs w:val="24"/>
              </w:rPr>
            </w:pPr>
          </w:p>
          <w:p w:rsidR="0029795D" w:rsidRPr="00953FE6" w:rsidRDefault="0029795D" w:rsidP="003E306B">
            <w:pPr>
              <w:spacing w:before="2" w:line="266" w:lineRule="auto"/>
              <w:ind w:left="22" w:right="336"/>
              <w:jc w:val="both"/>
              <w:rPr>
                <w:rFonts w:ascii="Times New Roman" w:hAnsi="Times New Roman" w:cs="Times New Roman"/>
                <w:sz w:val="24"/>
                <w:szCs w:val="24"/>
              </w:rPr>
            </w:pPr>
            <w:r w:rsidRPr="00953FE6">
              <w:rPr>
                <w:rFonts w:ascii="Times New Roman" w:hAnsi="Times New Roman" w:cs="Times New Roman"/>
                <w:sz w:val="24"/>
                <w:szCs w:val="24"/>
              </w:rPr>
              <w:t>Ugradnja odgoja i obrazovanja za okoliš u sve segmente odgojno- obrazovnog sustava i svakodnevni život učenika i djelatnika Eko-škole.</w:t>
            </w:r>
          </w:p>
        </w:tc>
      </w:tr>
      <w:tr w:rsidR="0029795D" w:rsidRPr="00953FE6" w:rsidTr="003E306B">
        <w:trPr>
          <w:trHeight w:val="1331"/>
        </w:trPr>
        <w:tc>
          <w:tcPr>
            <w:tcW w:w="3209" w:type="dxa"/>
            <w:tcBorders>
              <w:top w:val="single" w:sz="6" w:space="0" w:color="000000"/>
              <w:bottom w:val="single" w:sz="6" w:space="0" w:color="000000"/>
              <w:right w:val="single" w:sz="6" w:space="0" w:color="000000"/>
            </w:tcBorders>
          </w:tcPr>
          <w:p w:rsidR="0029795D" w:rsidRPr="00953FE6" w:rsidRDefault="0029795D" w:rsidP="003E306B">
            <w:pPr>
              <w:rPr>
                <w:rFonts w:ascii="Times New Roman" w:hAnsi="Times New Roman" w:cs="Times New Roman"/>
                <w:b/>
                <w:sz w:val="24"/>
                <w:szCs w:val="24"/>
              </w:rPr>
            </w:pPr>
          </w:p>
          <w:p w:rsidR="0029795D" w:rsidRPr="00953FE6" w:rsidRDefault="0029795D" w:rsidP="003E306B">
            <w:pPr>
              <w:spacing w:before="6"/>
              <w:rPr>
                <w:rFonts w:ascii="Times New Roman" w:hAnsi="Times New Roman" w:cs="Times New Roman"/>
                <w:b/>
                <w:sz w:val="24"/>
                <w:szCs w:val="24"/>
              </w:rPr>
            </w:pPr>
          </w:p>
          <w:p w:rsidR="0029795D" w:rsidRPr="00953FE6" w:rsidRDefault="0029795D" w:rsidP="003E306B">
            <w:pPr>
              <w:ind w:left="154" w:right="84"/>
              <w:jc w:val="center"/>
              <w:rPr>
                <w:rFonts w:ascii="Times New Roman" w:hAnsi="Times New Roman" w:cs="Times New Roman"/>
                <w:b/>
                <w:sz w:val="24"/>
                <w:szCs w:val="24"/>
              </w:rPr>
            </w:pPr>
            <w:r w:rsidRPr="00953FE6">
              <w:rPr>
                <w:rFonts w:ascii="Times New Roman" w:hAnsi="Times New Roman" w:cs="Times New Roman"/>
                <w:b/>
                <w:sz w:val="24"/>
                <w:szCs w:val="24"/>
              </w:rPr>
              <w:t>NAMJENA</w:t>
            </w:r>
          </w:p>
        </w:tc>
        <w:tc>
          <w:tcPr>
            <w:tcW w:w="5971" w:type="dxa"/>
            <w:tcBorders>
              <w:top w:val="single" w:sz="6" w:space="0" w:color="000000"/>
              <w:left w:val="single" w:sz="6" w:space="0" w:color="000000"/>
              <w:bottom w:val="single" w:sz="6" w:space="0" w:color="000000"/>
            </w:tcBorders>
          </w:tcPr>
          <w:p w:rsidR="0029795D" w:rsidRPr="00953FE6" w:rsidRDefault="0029795D" w:rsidP="003E306B">
            <w:pPr>
              <w:spacing w:before="10"/>
              <w:jc w:val="both"/>
              <w:rPr>
                <w:rFonts w:ascii="Times New Roman" w:hAnsi="Times New Roman" w:cs="Times New Roman"/>
                <w:b/>
                <w:sz w:val="24"/>
                <w:szCs w:val="24"/>
              </w:rPr>
            </w:pPr>
          </w:p>
          <w:p w:rsidR="0029795D" w:rsidRPr="00953FE6" w:rsidRDefault="00A87D49" w:rsidP="003E306B">
            <w:pPr>
              <w:spacing w:line="280" w:lineRule="auto"/>
              <w:ind w:left="22" w:right="289"/>
              <w:jc w:val="both"/>
              <w:rPr>
                <w:rFonts w:ascii="Times New Roman" w:hAnsi="Times New Roman" w:cs="Times New Roman"/>
                <w:sz w:val="24"/>
                <w:szCs w:val="24"/>
              </w:rPr>
            </w:pPr>
            <w:r>
              <w:rPr>
                <w:rFonts w:ascii="Times New Roman" w:hAnsi="Times New Roman" w:cs="Times New Roman"/>
                <w:sz w:val="24"/>
                <w:szCs w:val="24"/>
              </w:rPr>
              <w:t>Različitim aktivnostima motivirati učenike za očuvanje okoliša u poticanje zdravog načina življenja</w:t>
            </w:r>
          </w:p>
        </w:tc>
      </w:tr>
      <w:tr w:rsidR="0029795D" w:rsidRPr="00953FE6" w:rsidTr="003E306B">
        <w:trPr>
          <w:trHeight w:val="971"/>
        </w:trPr>
        <w:tc>
          <w:tcPr>
            <w:tcW w:w="3209" w:type="dxa"/>
            <w:tcBorders>
              <w:top w:val="single" w:sz="6" w:space="0" w:color="000000"/>
              <w:bottom w:val="single" w:sz="6" w:space="0" w:color="000000"/>
              <w:right w:val="single" w:sz="6" w:space="0" w:color="000000"/>
            </w:tcBorders>
          </w:tcPr>
          <w:p w:rsidR="0029795D" w:rsidRPr="00953FE6" w:rsidRDefault="0029795D" w:rsidP="003E306B">
            <w:pPr>
              <w:spacing w:before="7"/>
              <w:rPr>
                <w:rFonts w:ascii="Times New Roman" w:hAnsi="Times New Roman" w:cs="Times New Roman"/>
                <w:b/>
                <w:sz w:val="24"/>
                <w:szCs w:val="24"/>
              </w:rPr>
            </w:pPr>
          </w:p>
          <w:p w:rsidR="0029795D" w:rsidRPr="00953FE6" w:rsidRDefault="0029795D" w:rsidP="003E306B">
            <w:pPr>
              <w:ind w:left="158" w:right="84"/>
              <w:jc w:val="center"/>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5971" w:type="dxa"/>
            <w:tcBorders>
              <w:top w:val="single" w:sz="6" w:space="0" w:color="000000"/>
              <w:left w:val="single" w:sz="6" w:space="0" w:color="000000"/>
              <w:bottom w:val="single" w:sz="6" w:space="0" w:color="000000"/>
            </w:tcBorders>
          </w:tcPr>
          <w:p w:rsidR="0029795D" w:rsidRPr="00953FE6" w:rsidRDefault="0029795D" w:rsidP="003E306B">
            <w:pPr>
              <w:spacing w:before="3"/>
              <w:rPr>
                <w:rFonts w:ascii="Times New Roman" w:hAnsi="Times New Roman" w:cs="Times New Roman"/>
                <w:b/>
                <w:sz w:val="24"/>
                <w:szCs w:val="24"/>
              </w:rPr>
            </w:pPr>
          </w:p>
          <w:p w:rsidR="0029795D" w:rsidRPr="00953FE6" w:rsidRDefault="0029795D" w:rsidP="003E306B">
            <w:pPr>
              <w:ind w:left="22"/>
              <w:rPr>
                <w:rFonts w:ascii="Times New Roman" w:hAnsi="Times New Roman" w:cs="Times New Roman"/>
                <w:sz w:val="24"/>
                <w:szCs w:val="24"/>
              </w:rPr>
            </w:pPr>
            <w:r w:rsidRPr="00953FE6">
              <w:rPr>
                <w:rFonts w:ascii="Times New Roman" w:hAnsi="Times New Roman" w:cs="Times New Roman"/>
                <w:sz w:val="24"/>
                <w:szCs w:val="24"/>
              </w:rPr>
              <w:t>Učitelji i učenici od prvog do osmog razreda</w:t>
            </w:r>
          </w:p>
        </w:tc>
      </w:tr>
      <w:tr w:rsidR="0029795D" w:rsidRPr="00953FE6" w:rsidTr="003E306B">
        <w:trPr>
          <w:trHeight w:val="2862"/>
        </w:trPr>
        <w:tc>
          <w:tcPr>
            <w:tcW w:w="3209" w:type="dxa"/>
            <w:tcBorders>
              <w:top w:val="single" w:sz="6" w:space="0" w:color="000000"/>
              <w:bottom w:val="single" w:sz="6" w:space="0" w:color="000000"/>
              <w:right w:val="single" w:sz="6" w:space="0" w:color="000000"/>
            </w:tcBorders>
          </w:tcPr>
          <w:p w:rsidR="0029795D" w:rsidRPr="00953FE6" w:rsidRDefault="0029795D" w:rsidP="003E306B">
            <w:pPr>
              <w:spacing w:before="8"/>
              <w:rPr>
                <w:rFonts w:ascii="Times New Roman" w:hAnsi="Times New Roman" w:cs="Times New Roman"/>
                <w:b/>
                <w:sz w:val="24"/>
                <w:szCs w:val="24"/>
              </w:rPr>
            </w:pPr>
          </w:p>
          <w:p w:rsidR="0029795D" w:rsidRPr="00953FE6" w:rsidRDefault="0029795D" w:rsidP="003E306B">
            <w:pPr>
              <w:ind w:left="237" w:right="145" w:firstLine="427"/>
              <w:jc w:val="center"/>
              <w:rPr>
                <w:rFonts w:ascii="Times New Roman" w:hAnsi="Times New Roman" w:cs="Times New Roman"/>
                <w:b/>
                <w:sz w:val="24"/>
                <w:szCs w:val="24"/>
              </w:rPr>
            </w:pPr>
          </w:p>
          <w:p w:rsidR="0029795D" w:rsidRPr="00953FE6" w:rsidRDefault="0029795D" w:rsidP="003E306B">
            <w:pPr>
              <w:ind w:left="237" w:right="145" w:firstLine="427"/>
              <w:jc w:val="center"/>
              <w:rPr>
                <w:rFonts w:ascii="Times New Roman" w:hAnsi="Times New Roman" w:cs="Times New Roman"/>
                <w:b/>
                <w:sz w:val="24"/>
                <w:szCs w:val="24"/>
              </w:rPr>
            </w:pPr>
            <w:r w:rsidRPr="00953FE6">
              <w:rPr>
                <w:rFonts w:ascii="Times New Roman" w:hAnsi="Times New Roman" w:cs="Times New Roman"/>
                <w:b/>
                <w:sz w:val="24"/>
                <w:szCs w:val="24"/>
              </w:rPr>
              <w:t>NAČIN REALIZACIJE</w:t>
            </w:r>
          </w:p>
        </w:tc>
        <w:tc>
          <w:tcPr>
            <w:tcW w:w="5971" w:type="dxa"/>
            <w:tcBorders>
              <w:top w:val="single" w:sz="6" w:space="0" w:color="000000"/>
              <w:left w:val="single" w:sz="6" w:space="0" w:color="000000"/>
              <w:bottom w:val="single" w:sz="6" w:space="0" w:color="000000"/>
            </w:tcBorders>
          </w:tcPr>
          <w:p w:rsidR="0029795D" w:rsidRPr="00953FE6" w:rsidRDefault="0029795D" w:rsidP="003E306B">
            <w:pPr>
              <w:spacing w:before="3"/>
              <w:rPr>
                <w:rFonts w:ascii="Times New Roman" w:hAnsi="Times New Roman" w:cs="Times New Roman"/>
                <w:b/>
                <w:sz w:val="24"/>
                <w:szCs w:val="24"/>
              </w:rPr>
            </w:pPr>
          </w:p>
          <w:p w:rsidR="0029795D" w:rsidRPr="00953FE6" w:rsidRDefault="0029795D" w:rsidP="003E306B">
            <w:pPr>
              <w:spacing w:line="278" w:lineRule="auto"/>
              <w:ind w:left="22" w:right="150"/>
              <w:jc w:val="both"/>
              <w:rPr>
                <w:rFonts w:ascii="Times New Roman" w:hAnsi="Times New Roman" w:cs="Times New Roman"/>
                <w:sz w:val="24"/>
                <w:szCs w:val="24"/>
              </w:rPr>
            </w:pPr>
            <w:r w:rsidRPr="00953FE6">
              <w:rPr>
                <w:rFonts w:ascii="Times New Roman" w:hAnsi="Times New Roman" w:cs="Times New Roman"/>
                <w:sz w:val="24"/>
                <w:szCs w:val="24"/>
              </w:rPr>
              <w:t>Program Eko-škola jasno određuje i usmjerava način na koji se nastavni sadržaji o zaštiti okoliša, koji su dio redovnog nastavnog plana i programa, primjenjuju u svakodnevnom životu škole. Ovakav pristup pomaže učenicima, u svijesti svakog od njih, shvatiti kolika je važnost zaštite okoliša. Posebna pozornost posvećuje se pitanjima smanjivanja i zbrinjavanja otpada, racionalnog korištenja energije i vode i uređivanju školskog okoliša.</w:t>
            </w:r>
          </w:p>
        </w:tc>
      </w:tr>
      <w:tr w:rsidR="0029795D" w:rsidRPr="00953FE6" w:rsidTr="003E306B">
        <w:trPr>
          <w:trHeight w:val="904"/>
        </w:trPr>
        <w:tc>
          <w:tcPr>
            <w:tcW w:w="3209" w:type="dxa"/>
            <w:tcBorders>
              <w:top w:val="single" w:sz="6" w:space="0" w:color="000000"/>
              <w:bottom w:val="single" w:sz="6" w:space="0" w:color="000000"/>
              <w:right w:val="single" w:sz="6" w:space="0" w:color="000000"/>
            </w:tcBorders>
          </w:tcPr>
          <w:p w:rsidR="0029795D" w:rsidRPr="00953FE6" w:rsidRDefault="0029795D" w:rsidP="003E306B">
            <w:pPr>
              <w:spacing w:before="9"/>
              <w:rPr>
                <w:rFonts w:ascii="Times New Roman" w:hAnsi="Times New Roman" w:cs="Times New Roman"/>
                <w:b/>
                <w:sz w:val="24"/>
                <w:szCs w:val="24"/>
              </w:rPr>
            </w:pPr>
          </w:p>
          <w:p w:rsidR="0029795D" w:rsidRPr="00953FE6" w:rsidRDefault="0029795D" w:rsidP="003E306B">
            <w:pPr>
              <w:ind w:left="153" w:right="84"/>
              <w:jc w:val="center"/>
              <w:rPr>
                <w:rFonts w:ascii="Times New Roman" w:hAnsi="Times New Roman" w:cs="Times New Roman"/>
                <w:b/>
                <w:sz w:val="24"/>
                <w:szCs w:val="24"/>
              </w:rPr>
            </w:pPr>
            <w:r w:rsidRPr="00953FE6">
              <w:rPr>
                <w:rFonts w:ascii="Times New Roman" w:hAnsi="Times New Roman" w:cs="Times New Roman"/>
                <w:b/>
                <w:sz w:val="24"/>
                <w:szCs w:val="24"/>
              </w:rPr>
              <w:t>VREMENIK</w:t>
            </w:r>
          </w:p>
        </w:tc>
        <w:tc>
          <w:tcPr>
            <w:tcW w:w="5971" w:type="dxa"/>
            <w:tcBorders>
              <w:top w:val="single" w:sz="6" w:space="0" w:color="000000"/>
              <w:left w:val="single" w:sz="6" w:space="0" w:color="000000"/>
              <w:bottom w:val="single" w:sz="6" w:space="0" w:color="000000"/>
            </w:tcBorders>
          </w:tcPr>
          <w:p w:rsidR="0029795D" w:rsidRPr="00953FE6" w:rsidRDefault="0029795D" w:rsidP="003E306B">
            <w:pPr>
              <w:spacing w:before="3"/>
              <w:rPr>
                <w:rFonts w:ascii="Times New Roman" w:hAnsi="Times New Roman" w:cs="Times New Roman"/>
                <w:b/>
                <w:sz w:val="24"/>
                <w:szCs w:val="24"/>
              </w:rPr>
            </w:pPr>
          </w:p>
          <w:p w:rsidR="0029795D" w:rsidRPr="00953FE6" w:rsidRDefault="0029795D" w:rsidP="003E306B">
            <w:pPr>
              <w:ind w:left="22"/>
              <w:rPr>
                <w:rFonts w:ascii="Times New Roman" w:hAnsi="Times New Roman" w:cs="Times New Roman"/>
                <w:sz w:val="24"/>
                <w:szCs w:val="24"/>
              </w:rPr>
            </w:pPr>
            <w:r w:rsidRPr="00953FE6">
              <w:rPr>
                <w:rFonts w:ascii="Times New Roman" w:hAnsi="Times New Roman" w:cs="Times New Roman"/>
                <w:sz w:val="24"/>
                <w:szCs w:val="24"/>
              </w:rPr>
              <w:t>Školska godina 2020./2021.</w:t>
            </w:r>
          </w:p>
        </w:tc>
      </w:tr>
      <w:tr w:rsidR="0029795D" w:rsidRPr="00953FE6" w:rsidTr="003E306B">
        <w:trPr>
          <w:trHeight w:val="925"/>
        </w:trPr>
        <w:tc>
          <w:tcPr>
            <w:tcW w:w="3209" w:type="dxa"/>
            <w:tcBorders>
              <w:top w:val="single" w:sz="6" w:space="0" w:color="000000"/>
              <w:bottom w:val="single" w:sz="6" w:space="0" w:color="000000"/>
              <w:right w:val="single" w:sz="6" w:space="0" w:color="000000"/>
            </w:tcBorders>
          </w:tcPr>
          <w:p w:rsidR="0029795D" w:rsidRPr="00953FE6" w:rsidRDefault="0029795D" w:rsidP="003E306B">
            <w:pPr>
              <w:spacing w:before="8"/>
              <w:rPr>
                <w:rFonts w:ascii="Times New Roman" w:hAnsi="Times New Roman" w:cs="Times New Roman"/>
                <w:b/>
                <w:sz w:val="24"/>
                <w:szCs w:val="24"/>
              </w:rPr>
            </w:pPr>
          </w:p>
          <w:p w:rsidR="0029795D" w:rsidRPr="00953FE6" w:rsidRDefault="0029795D" w:rsidP="003E306B">
            <w:pPr>
              <w:ind w:left="153" w:right="84"/>
              <w:jc w:val="center"/>
              <w:rPr>
                <w:rFonts w:ascii="Times New Roman" w:hAnsi="Times New Roman" w:cs="Times New Roman"/>
                <w:b/>
                <w:sz w:val="24"/>
                <w:szCs w:val="24"/>
              </w:rPr>
            </w:pPr>
            <w:r w:rsidRPr="00953FE6">
              <w:rPr>
                <w:rFonts w:ascii="Times New Roman" w:hAnsi="Times New Roman" w:cs="Times New Roman"/>
                <w:b/>
                <w:sz w:val="24"/>
                <w:szCs w:val="24"/>
              </w:rPr>
              <w:t>TROŠKOVNIK</w:t>
            </w:r>
          </w:p>
        </w:tc>
        <w:tc>
          <w:tcPr>
            <w:tcW w:w="5971" w:type="dxa"/>
            <w:tcBorders>
              <w:top w:val="single" w:sz="6" w:space="0" w:color="000000"/>
              <w:left w:val="single" w:sz="6" w:space="0" w:color="000000"/>
              <w:bottom w:val="single" w:sz="6" w:space="0" w:color="000000"/>
            </w:tcBorders>
          </w:tcPr>
          <w:p w:rsidR="0029795D" w:rsidRPr="00953FE6" w:rsidRDefault="0029795D" w:rsidP="003E306B">
            <w:pPr>
              <w:spacing w:before="3"/>
              <w:ind w:left="22"/>
              <w:rPr>
                <w:rFonts w:ascii="Times New Roman" w:hAnsi="Times New Roman" w:cs="Times New Roman"/>
                <w:sz w:val="24"/>
                <w:szCs w:val="24"/>
              </w:rPr>
            </w:pPr>
          </w:p>
          <w:p w:rsidR="0029795D" w:rsidRPr="00953FE6" w:rsidRDefault="0029795D" w:rsidP="003E306B">
            <w:pPr>
              <w:spacing w:before="3"/>
              <w:ind w:left="22"/>
              <w:rPr>
                <w:rFonts w:ascii="Times New Roman" w:hAnsi="Times New Roman" w:cs="Times New Roman"/>
                <w:sz w:val="24"/>
                <w:szCs w:val="24"/>
              </w:rPr>
            </w:pPr>
            <w:r w:rsidRPr="00953FE6">
              <w:rPr>
                <w:rFonts w:ascii="Times New Roman" w:hAnsi="Times New Roman" w:cs="Times New Roman"/>
                <w:sz w:val="24"/>
                <w:szCs w:val="24"/>
              </w:rPr>
              <w:t xml:space="preserve"> /</w:t>
            </w:r>
          </w:p>
        </w:tc>
      </w:tr>
      <w:tr w:rsidR="0029795D" w:rsidRPr="00953FE6" w:rsidTr="003E306B">
        <w:trPr>
          <w:trHeight w:val="1797"/>
        </w:trPr>
        <w:tc>
          <w:tcPr>
            <w:tcW w:w="3209" w:type="dxa"/>
            <w:tcBorders>
              <w:top w:val="single" w:sz="6" w:space="0" w:color="000000"/>
              <w:right w:val="single" w:sz="6" w:space="0" w:color="000000"/>
            </w:tcBorders>
          </w:tcPr>
          <w:p w:rsidR="0029795D" w:rsidRPr="00953FE6" w:rsidRDefault="0029795D" w:rsidP="003E306B">
            <w:pPr>
              <w:rPr>
                <w:rFonts w:ascii="Times New Roman" w:hAnsi="Times New Roman" w:cs="Times New Roman"/>
                <w:b/>
                <w:sz w:val="24"/>
                <w:szCs w:val="24"/>
              </w:rPr>
            </w:pPr>
          </w:p>
          <w:p w:rsidR="0029795D" w:rsidRPr="00953FE6" w:rsidRDefault="0029795D" w:rsidP="003E306B">
            <w:pPr>
              <w:spacing w:before="8"/>
              <w:rPr>
                <w:rFonts w:ascii="Times New Roman" w:hAnsi="Times New Roman" w:cs="Times New Roman"/>
                <w:b/>
                <w:sz w:val="24"/>
                <w:szCs w:val="24"/>
              </w:rPr>
            </w:pPr>
          </w:p>
          <w:p w:rsidR="0029795D" w:rsidRPr="00953FE6" w:rsidRDefault="0029795D" w:rsidP="003E306B">
            <w:pPr>
              <w:ind w:left="131" w:right="38" w:firstLine="532"/>
              <w:jc w:val="center"/>
              <w:rPr>
                <w:rFonts w:ascii="Times New Roman" w:hAnsi="Times New Roman" w:cs="Times New Roman"/>
                <w:b/>
                <w:sz w:val="24"/>
                <w:szCs w:val="24"/>
              </w:rPr>
            </w:pPr>
            <w:r w:rsidRPr="00953FE6">
              <w:rPr>
                <w:rFonts w:ascii="Times New Roman" w:hAnsi="Times New Roman" w:cs="Times New Roman"/>
                <w:b/>
                <w:sz w:val="24"/>
                <w:szCs w:val="24"/>
              </w:rPr>
              <w:t>NAČIN VREDNOVANJA</w:t>
            </w:r>
          </w:p>
        </w:tc>
        <w:tc>
          <w:tcPr>
            <w:tcW w:w="5971" w:type="dxa"/>
            <w:tcBorders>
              <w:top w:val="single" w:sz="6" w:space="0" w:color="000000"/>
              <w:left w:val="single" w:sz="6" w:space="0" w:color="000000"/>
            </w:tcBorders>
          </w:tcPr>
          <w:p w:rsidR="0029795D" w:rsidRPr="00953FE6" w:rsidRDefault="0029795D" w:rsidP="003E306B">
            <w:pPr>
              <w:spacing w:before="4"/>
              <w:rPr>
                <w:rFonts w:ascii="Times New Roman" w:hAnsi="Times New Roman" w:cs="Times New Roman"/>
                <w:b/>
                <w:sz w:val="24"/>
                <w:szCs w:val="24"/>
              </w:rPr>
            </w:pPr>
          </w:p>
          <w:p w:rsidR="0029795D" w:rsidRPr="00953FE6" w:rsidRDefault="0029795D" w:rsidP="003E306B">
            <w:pPr>
              <w:ind w:left="22"/>
              <w:rPr>
                <w:rFonts w:ascii="Times New Roman" w:hAnsi="Times New Roman" w:cs="Times New Roman"/>
                <w:sz w:val="24"/>
                <w:szCs w:val="24"/>
              </w:rPr>
            </w:pPr>
          </w:p>
          <w:p w:rsidR="0029795D" w:rsidRPr="00953FE6" w:rsidRDefault="0029795D" w:rsidP="003E306B">
            <w:pPr>
              <w:ind w:left="22"/>
              <w:rPr>
                <w:rFonts w:ascii="Times New Roman" w:hAnsi="Times New Roman" w:cs="Times New Roman"/>
                <w:sz w:val="24"/>
                <w:szCs w:val="24"/>
              </w:rPr>
            </w:pPr>
            <w:r w:rsidRPr="00953FE6">
              <w:rPr>
                <w:rFonts w:ascii="Times New Roman" w:hAnsi="Times New Roman" w:cs="Times New Roman"/>
                <w:sz w:val="24"/>
                <w:szCs w:val="24"/>
              </w:rPr>
              <w:t>Ostvarenost planiranog.</w:t>
            </w:r>
          </w:p>
          <w:p w:rsidR="0029795D" w:rsidRPr="00953FE6" w:rsidRDefault="0029795D" w:rsidP="003E306B">
            <w:pPr>
              <w:spacing w:before="44"/>
              <w:ind w:left="22"/>
              <w:rPr>
                <w:rFonts w:ascii="Times New Roman" w:hAnsi="Times New Roman" w:cs="Times New Roman"/>
                <w:sz w:val="24"/>
                <w:szCs w:val="24"/>
              </w:rPr>
            </w:pPr>
            <w:r w:rsidRPr="00953FE6">
              <w:rPr>
                <w:rFonts w:ascii="Times New Roman" w:hAnsi="Times New Roman" w:cs="Times New Roman"/>
                <w:sz w:val="24"/>
                <w:szCs w:val="24"/>
              </w:rPr>
              <w:t>Zadovoljstvo učenika i učitelja ostvarenim.</w:t>
            </w:r>
          </w:p>
        </w:tc>
      </w:tr>
    </w:tbl>
    <w:p w:rsidR="00A87D49" w:rsidRDefault="00A87D49" w:rsidP="00ED17D3">
      <w:pPr>
        <w:rPr>
          <w:rFonts w:ascii="Times New Roman" w:eastAsia="Calibri" w:hAnsi="Times New Roman" w:cs="Times New Roman"/>
          <w:b/>
          <w:sz w:val="24"/>
          <w:szCs w:val="24"/>
        </w:rPr>
      </w:pPr>
    </w:p>
    <w:p w:rsidR="001A7D40" w:rsidRDefault="001A7D40" w:rsidP="00ED17D3">
      <w:pPr>
        <w:rPr>
          <w:rFonts w:ascii="Times New Roman" w:eastAsia="Calibri" w:hAnsi="Times New Roman" w:cs="Times New Roman"/>
          <w:b/>
          <w:sz w:val="24"/>
          <w:szCs w:val="24"/>
        </w:rPr>
      </w:pPr>
    </w:p>
    <w:p w:rsidR="0029795D" w:rsidRPr="00ED17D3" w:rsidRDefault="002507F6" w:rsidP="00ED17D3">
      <w:pPr>
        <w:rPr>
          <w:rFonts w:ascii="Times New Roman" w:eastAsia="Calibri" w:hAnsi="Times New Roman" w:cs="Times New Roman"/>
          <w:b/>
          <w:sz w:val="24"/>
          <w:szCs w:val="24"/>
        </w:rPr>
      </w:pPr>
      <w:r w:rsidRPr="007E0D08">
        <w:rPr>
          <w:rFonts w:ascii="Times New Roman" w:eastAsia="Calibri" w:hAnsi="Times New Roman" w:cs="Times New Roman"/>
          <w:b/>
          <w:sz w:val="24"/>
          <w:szCs w:val="24"/>
          <w:shd w:val="clear" w:color="auto" w:fill="FFD966" w:themeFill="accent4" w:themeFillTint="99"/>
        </w:rPr>
        <w:lastRenderedPageBreak/>
        <w:t xml:space="preserve">Naziv aktivnosti: </w:t>
      </w:r>
      <w:r w:rsidR="0029795D" w:rsidRPr="00A87D49">
        <w:rPr>
          <w:rFonts w:ascii="Times New Roman" w:eastAsia="Calibri" w:hAnsi="Times New Roman" w:cs="Times New Roman"/>
          <w:b/>
          <w:sz w:val="24"/>
          <w:szCs w:val="24"/>
          <w:shd w:val="clear" w:color="auto" w:fill="FFD966" w:themeFill="accent4" w:themeFillTint="99"/>
        </w:rPr>
        <w:t>Školski preventivni program</w:t>
      </w:r>
    </w:p>
    <w:p w:rsidR="0029795D" w:rsidRPr="00A87D49" w:rsidRDefault="0029795D" w:rsidP="0029795D">
      <w:pPr>
        <w:adjustRightInd w:val="0"/>
        <w:spacing w:line="276" w:lineRule="auto"/>
        <w:rPr>
          <w:rFonts w:ascii="Times New Roman" w:eastAsia="Calibri" w:hAnsi="Times New Roman" w:cs="Times New Roman"/>
          <w:b/>
          <w:sz w:val="24"/>
          <w:szCs w:val="24"/>
        </w:rPr>
      </w:pPr>
      <w:r w:rsidRPr="00A87D49">
        <w:rPr>
          <w:rFonts w:ascii="Times New Roman" w:eastAsia="Calibri" w:hAnsi="Times New Roman" w:cs="Times New Roman"/>
          <w:b/>
          <w:sz w:val="24"/>
          <w:szCs w:val="24"/>
        </w:rPr>
        <w:t>Razred: 1.-8.</w:t>
      </w:r>
    </w:p>
    <w:p w:rsidR="007A2803" w:rsidRDefault="0029795D" w:rsidP="0029795D">
      <w:pPr>
        <w:adjustRightInd w:val="0"/>
        <w:spacing w:line="276" w:lineRule="auto"/>
        <w:rPr>
          <w:rFonts w:ascii="Times New Roman" w:eastAsia="Calibri" w:hAnsi="Times New Roman" w:cs="Times New Roman"/>
          <w:b/>
          <w:sz w:val="24"/>
          <w:szCs w:val="24"/>
        </w:rPr>
      </w:pPr>
      <w:r w:rsidRPr="00A87D49">
        <w:rPr>
          <w:rFonts w:ascii="Times New Roman" w:eastAsia="Calibri" w:hAnsi="Times New Roman" w:cs="Times New Roman"/>
          <w:b/>
          <w:sz w:val="24"/>
          <w:szCs w:val="24"/>
        </w:rPr>
        <w:t>Nositelji: svi učitelji, pedagoginj</w:t>
      </w:r>
      <w:r w:rsidR="001A7D40">
        <w:rPr>
          <w:rFonts w:ascii="Times New Roman" w:eastAsia="Calibri" w:hAnsi="Times New Roman" w:cs="Times New Roman"/>
          <w:b/>
          <w:sz w:val="24"/>
          <w:szCs w:val="24"/>
        </w:rPr>
        <w:t>a</w:t>
      </w:r>
    </w:p>
    <w:p w:rsidR="0029795D" w:rsidRPr="00953FE6" w:rsidRDefault="007E0D08" w:rsidP="0029795D">
      <w:pPr>
        <w:adjustRightInd w:val="0"/>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591680" behindDoc="1" locked="0" layoutInCell="1" allowOverlap="1" wp14:anchorId="5302B709" wp14:editId="2A34B8D3">
            <wp:simplePos x="0" y="0"/>
            <wp:positionH relativeFrom="margin">
              <wp:posOffset>-285292</wp:posOffset>
            </wp:positionH>
            <wp:positionV relativeFrom="paragraph">
              <wp:posOffset>152984</wp:posOffset>
            </wp:positionV>
            <wp:extent cx="6466637" cy="7833838"/>
            <wp:effectExtent l="0" t="0" r="0" b="0"/>
            <wp:wrapNone/>
            <wp:docPr id="133" name="Slika 13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180" w:type="dxa"/>
        <w:tblInd w:w="-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12"/>
        <w:gridCol w:w="6868"/>
      </w:tblGrid>
      <w:tr w:rsidR="0029795D" w:rsidRPr="00953FE6" w:rsidTr="00ED17D3">
        <w:trPr>
          <w:trHeight w:val="1592"/>
        </w:trPr>
        <w:tc>
          <w:tcPr>
            <w:tcW w:w="2312" w:type="dxa"/>
            <w:tcBorders>
              <w:bottom w:val="single" w:sz="6" w:space="0" w:color="000000"/>
              <w:right w:val="single" w:sz="6" w:space="0" w:color="000000"/>
            </w:tcBorders>
            <w:vAlign w:val="center"/>
          </w:tcPr>
          <w:p w:rsidR="0029795D" w:rsidRPr="00953FE6" w:rsidRDefault="0029795D" w:rsidP="00ED17D3">
            <w:pPr>
              <w:jc w:val="center"/>
              <w:rPr>
                <w:rFonts w:ascii="Times New Roman" w:hAnsi="Times New Roman" w:cs="Times New Roman"/>
                <w:b/>
                <w:sz w:val="24"/>
                <w:szCs w:val="24"/>
              </w:rPr>
            </w:pPr>
          </w:p>
          <w:p w:rsidR="0029795D" w:rsidRPr="00953FE6" w:rsidRDefault="0029795D" w:rsidP="00ED17D3">
            <w:pPr>
              <w:spacing w:before="3"/>
              <w:jc w:val="center"/>
              <w:rPr>
                <w:rFonts w:ascii="Times New Roman" w:hAnsi="Times New Roman" w:cs="Times New Roman"/>
                <w:b/>
                <w:sz w:val="24"/>
                <w:szCs w:val="24"/>
              </w:rPr>
            </w:pPr>
          </w:p>
          <w:p w:rsidR="0029795D" w:rsidRPr="00953FE6" w:rsidRDefault="0029795D" w:rsidP="00ED17D3">
            <w:pPr>
              <w:spacing w:before="1"/>
              <w:ind w:left="156" w:right="84"/>
              <w:jc w:val="center"/>
              <w:rPr>
                <w:rFonts w:ascii="Times New Roman" w:hAnsi="Times New Roman" w:cs="Times New Roman"/>
                <w:b/>
                <w:sz w:val="24"/>
                <w:szCs w:val="24"/>
              </w:rPr>
            </w:pPr>
            <w:r w:rsidRPr="00953FE6">
              <w:rPr>
                <w:rFonts w:ascii="Times New Roman" w:hAnsi="Times New Roman" w:cs="Times New Roman"/>
                <w:b/>
                <w:sz w:val="24"/>
                <w:szCs w:val="24"/>
              </w:rPr>
              <w:t>CILJ</w:t>
            </w:r>
          </w:p>
        </w:tc>
        <w:tc>
          <w:tcPr>
            <w:tcW w:w="6868" w:type="dxa"/>
            <w:tcBorders>
              <w:left w:val="single" w:sz="6" w:space="0" w:color="000000"/>
              <w:bottom w:val="single" w:sz="6" w:space="0" w:color="000000"/>
            </w:tcBorders>
          </w:tcPr>
          <w:p w:rsidR="0029795D" w:rsidRPr="00953FE6" w:rsidRDefault="0029795D" w:rsidP="003E306B">
            <w:pPr>
              <w:spacing w:before="2" w:line="266" w:lineRule="auto"/>
              <w:ind w:left="22" w:right="336"/>
              <w:jc w:val="both"/>
              <w:rPr>
                <w:rFonts w:ascii="Times New Roman" w:hAnsi="Times New Roman" w:cs="Times New Roman"/>
                <w:sz w:val="24"/>
                <w:szCs w:val="24"/>
              </w:rPr>
            </w:pPr>
          </w:p>
          <w:p w:rsidR="0029795D" w:rsidRPr="00953FE6" w:rsidRDefault="0029795D" w:rsidP="003E306B">
            <w:pPr>
              <w:spacing w:before="2" w:line="266" w:lineRule="auto"/>
              <w:ind w:left="22" w:right="336"/>
              <w:jc w:val="both"/>
              <w:rPr>
                <w:rFonts w:ascii="Times New Roman" w:hAnsi="Times New Roman" w:cs="Times New Roman"/>
                <w:sz w:val="24"/>
                <w:szCs w:val="24"/>
              </w:rPr>
            </w:pPr>
            <w:r w:rsidRPr="00953FE6">
              <w:rPr>
                <w:rFonts w:ascii="Times New Roman" w:hAnsi="Times New Roman" w:cs="Times New Roman"/>
                <w:sz w:val="24"/>
                <w:szCs w:val="24"/>
              </w:rPr>
              <w:t>Doprinijeti poboljšanju kvalitete života učenika te prevenciji neprihvatljivih oblika ponašanja kroz jačanje osobnih i socijalnih kompetencija učenika u suradnji roditelja, škole i lokalne zajednice.</w:t>
            </w:r>
          </w:p>
        </w:tc>
      </w:tr>
      <w:tr w:rsidR="0029795D" w:rsidRPr="00953FE6" w:rsidTr="00ED17D3">
        <w:trPr>
          <w:trHeight w:val="3451"/>
        </w:trPr>
        <w:tc>
          <w:tcPr>
            <w:tcW w:w="2312" w:type="dxa"/>
            <w:tcBorders>
              <w:top w:val="single" w:sz="6" w:space="0" w:color="000000"/>
              <w:bottom w:val="single" w:sz="6" w:space="0" w:color="000000"/>
              <w:right w:val="single" w:sz="6" w:space="0" w:color="000000"/>
            </w:tcBorders>
            <w:vAlign w:val="center"/>
          </w:tcPr>
          <w:p w:rsidR="0029795D" w:rsidRPr="00953FE6" w:rsidRDefault="0029795D" w:rsidP="00ED17D3">
            <w:pPr>
              <w:jc w:val="center"/>
              <w:rPr>
                <w:rFonts w:ascii="Times New Roman" w:hAnsi="Times New Roman" w:cs="Times New Roman"/>
                <w:b/>
                <w:sz w:val="24"/>
                <w:szCs w:val="24"/>
              </w:rPr>
            </w:pPr>
          </w:p>
          <w:p w:rsidR="0029795D" w:rsidRPr="00953FE6" w:rsidRDefault="0029795D" w:rsidP="00ED17D3">
            <w:pPr>
              <w:spacing w:before="6"/>
              <w:jc w:val="center"/>
              <w:rPr>
                <w:rFonts w:ascii="Times New Roman" w:hAnsi="Times New Roman" w:cs="Times New Roman"/>
                <w:b/>
                <w:sz w:val="24"/>
                <w:szCs w:val="24"/>
              </w:rPr>
            </w:pPr>
          </w:p>
          <w:p w:rsidR="0029795D" w:rsidRPr="00953FE6" w:rsidRDefault="0029795D" w:rsidP="00ED17D3">
            <w:pPr>
              <w:ind w:left="154" w:right="84"/>
              <w:jc w:val="center"/>
              <w:rPr>
                <w:rFonts w:ascii="Times New Roman" w:hAnsi="Times New Roman" w:cs="Times New Roman"/>
                <w:b/>
                <w:sz w:val="24"/>
                <w:szCs w:val="24"/>
              </w:rPr>
            </w:pPr>
            <w:r w:rsidRPr="00953FE6">
              <w:rPr>
                <w:rFonts w:ascii="Times New Roman" w:hAnsi="Times New Roman" w:cs="Times New Roman"/>
                <w:b/>
                <w:sz w:val="24"/>
                <w:szCs w:val="24"/>
              </w:rPr>
              <w:t>NAMJENA</w:t>
            </w:r>
          </w:p>
        </w:tc>
        <w:tc>
          <w:tcPr>
            <w:tcW w:w="6868" w:type="dxa"/>
            <w:tcBorders>
              <w:top w:val="single" w:sz="6" w:space="0" w:color="000000"/>
              <w:left w:val="single" w:sz="6" w:space="0" w:color="000000"/>
              <w:bottom w:val="single" w:sz="6" w:space="0" w:color="000000"/>
            </w:tcBorders>
          </w:tcPr>
          <w:p w:rsidR="0029795D" w:rsidRPr="00953FE6" w:rsidRDefault="0029795D" w:rsidP="003E306B">
            <w:pPr>
              <w:spacing w:before="10"/>
              <w:jc w:val="both"/>
              <w:rPr>
                <w:rFonts w:ascii="Times New Roman" w:hAnsi="Times New Roman" w:cs="Times New Roman"/>
                <w:sz w:val="24"/>
                <w:szCs w:val="24"/>
              </w:rPr>
            </w:pPr>
            <w:r w:rsidRPr="00953FE6">
              <w:rPr>
                <w:rFonts w:ascii="Times New Roman" w:hAnsi="Times New Roman" w:cs="Times New Roman"/>
                <w:sz w:val="24"/>
                <w:szCs w:val="24"/>
              </w:rPr>
              <w:t>Potaknuti razvoj socijalnih vještina učenika.</w:t>
            </w:r>
          </w:p>
          <w:p w:rsidR="0029795D" w:rsidRPr="00953FE6" w:rsidRDefault="0029795D" w:rsidP="003E306B">
            <w:pPr>
              <w:spacing w:before="10"/>
              <w:jc w:val="both"/>
              <w:rPr>
                <w:rFonts w:ascii="Times New Roman" w:hAnsi="Times New Roman" w:cs="Times New Roman"/>
                <w:sz w:val="24"/>
                <w:szCs w:val="24"/>
              </w:rPr>
            </w:pPr>
            <w:r w:rsidRPr="00953FE6">
              <w:rPr>
                <w:rFonts w:ascii="Times New Roman" w:hAnsi="Times New Roman" w:cs="Times New Roman"/>
                <w:sz w:val="24"/>
                <w:szCs w:val="24"/>
              </w:rPr>
              <w:t>Razviti vještine nenasilnog rješavanja sukoba učenika.</w:t>
            </w:r>
          </w:p>
          <w:p w:rsidR="0029795D" w:rsidRPr="00953FE6" w:rsidRDefault="0029795D" w:rsidP="003E306B">
            <w:pPr>
              <w:spacing w:before="10"/>
              <w:jc w:val="both"/>
              <w:rPr>
                <w:rFonts w:ascii="Times New Roman" w:hAnsi="Times New Roman" w:cs="Times New Roman"/>
                <w:sz w:val="24"/>
                <w:szCs w:val="24"/>
              </w:rPr>
            </w:pPr>
            <w:r w:rsidRPr="00953FE6">
              <w:rPr>
                <w:rFonts w:ascii="Times New Roman" w:hAnsi="Times New Roman" w:cs="Times New Roman"/>
                <w:sz w:val="24"/>
                <w:szCs w:val="24"/>
              </w:rPr>
              <w:t>Prevenirati neprihvatljive oblike ponašanja.</w:t>
            </w:r>
          </w:p>
          <w:p w:rsidR="0029795D" w:rsidRPr="00953FE6" w:rsidRDefault="0029795D" w:rsidP="003E306B">
            <w:pPr>
              <w:spacing w:before="10"/>
              <w:jc w:val="both"/>
              <w:rPr>
                <w:rFonts w:ascii="Times New Roman" w:hAnsi="Times New Roman" w:cs="Times New Roman"/>
                <w:sz w:val="24"/>
                <w:szCs w:val="24"/>
              </w:rPr>
            </w:pPr>
            <w:r w:rsidRPr="00953FE6">
              <w:rPr>
                <w:rFonts w:ascii="Times New Roman" w:hAnsi="Times New Roman" w:cs="Times New Roman"/>
                <w:sz w:val="24"/>
                <w:szCs w:val="24"/>
              </w:rPr>
              <w:t>Potaknuti suradnju i povezanost učenika unutar razrednih</w:t>
            </w:r>
          </w:p>
          <w:p w:rsidR="0029795D" w:rsidRPr="00953FE6" w:rsidRDefault="0029795D" w:rsidP="003E306B">
            <w:pPr>
              <w:spacing w:before="10"/>
              <w:jc w:val="both"/>
              <w:rPr>
                <w:rFonts w:ascii="Times New Roman" w:hAnsi="Times New Roman" w:cs="Times New Roman"/>
                <w:sz w:val="24"/>
                <w:szCs w:val="24"/>
              </w:rPr>
            </w:pPr>
            <w:r w:rsidRPr="00953FE6">
              <w:rPr>
                <w:rFonts w:ascii="Times New Roman" w:hAnsi="Times New Roman" w:cs="Times New Roman"/>
                <w:sz w:val="24"/>
                <w:szCs w:val="24"/>
              </w:rPr>
              <w:t>zajednica i škole kao cjeline.</w:t>
            </w:r>
          </w:p>
          <w:p w:rsidR="0029795D" w:rsidRPr="00953FE6" w:rsidRDefault="0029795D" w:rsidP="003E306B">
            <w:pPr>
              <w:spacing w:before="1" w:line="278" w:lineRule="auto"/>
              <w:ind w:right="-44"/>
              <w:jc w:val="both"/>
              <w:rPr>
                <w:rFonts w:ascii="Times New Roman" w:hAnsi="Times New Roman" w:cs="Times New Roman"/>
                <w:sz w:val="24"/>
                <w:szCs w:val="24"/>
              </w:rPr>
            </w:pPr>
            <w:r w:rsidRPr="00953FE6">
              <w:rPr>
                <w:rFonts w:ascii="Times New Roman" w:hAnsi="Times New Roman" w:cs="Times New Roman"/>
                <w:sz w:val="24"/>
                <w:szCs w:val="24"/>
              </w:rPr>
              <w:t>Potaknuti kod učitelja razvoj vještina komunikacije, njegovanje kvalitetnih odnosa u radnoj zajednici, stručno</w:t>
            </w:r>
          </w:p>
          <w:p w:rsidR="0029795D" w:rsidRPr="00953FE6" w:rsidRDefault="0029795D" w:rsidP="003E306B">
            <w:pPr>
              <w:spacing w:before="1" w:line="278" w:lineRule="auto"/>
              <w:ind w:right="-44"/>
              <w:jc w:val="both"/>
              <w:rPr>
                <w:rFonts w:ascii="Times New Roman" w:hAnsi="Times New Roman" w:cs="Times New Roman"/>
                <w:sz w:val="24"/>
                <w:szCs w:val="24"/>
              </w:rPr>
            </w:pPr>
            <w:r w:rsidRPr="00953FE6">
              <w:rPr>
                <w:rFonts w:ascii="Times New Roman" w:hAnsi="Times New Roman" w:cs="Times New Roman"/>
                <w:sz w:val="24"/>
                <w:szCs w:val="24"/>
              </w:rPr>
              <w:t>usavršavanje učitelja.</w:t>
            </w:r>
          </w:p>
          <w:p w:rsidR="0029795D" w:rsidRPr="00953FE6" w:rsidRDefault="0029795D" w:rsidP="003E306B">
            <w:pPr>
              <w:spacing w:before="1" w:line="278" w:lineRule="auto"/>
              <w:ind w:right="-44"/>
              <w:jc w:val="both"/>
              <w:rPr>
                <w:rFonts w:ascii="Times New Roman" w:hAnsi="Times New Roman" w:cs="Times New Roman"/>
                <w:sz w:val="24"/>
                <w:szCs w:val="24"/>
              </w:rPr>
            </w:pPr>
            <w:r w:rsidRPr="00953FE6">
              <w:rPr>
                <w:rFonts w:ascii="Times New Roman" w:hAnsi="Times New Roman" w:cs="Times New Roman"/>
                <w:sz w:val="24"/>
                <w:szCs w:val="24"/>
              </w:rPr>
              <w:t xml:space="preserve">Kod roditelja potaknuti razvoj vještina komunikacije, </w:t>
            </w:r>
            <w:proofErr w:type="spellStart"/>
            <w:r w:rsidRPr="00953FE6">
              <w:rPr>
                <w:rFonts w:ascii="Times New Roman" w:hAnsi="Times New Roman" w:cs="Times New Roman"/>
                <w:sz w:val="24"/>
                <w:szCs w:val="24"/>
              </w:rPr>
              <w:t>afiramcije</w:t>
            </w:r>
            <w:proofErr w:type="spellEnd"/>
            <w:r w:rsidRPr="00953FE6">
              <w:rPr>
                <w:rFonts w:ascii="Times New Roman" w:hAnsi="Times New Roman" w:cs="Times New Roman"/>
                <w:sz w:val="24"/>
                <w:szCs w:val="24"/>
              </w:rPr>
              <w:t xml:space="preserve">  roditeljskih vještina, pomoći jačanju odgojne uloge škole.</w:t>
            </w:r>
          </w:p>
        </w:tc>
      </w:tr>
      <w:tr w:rsidR="0029795D" w:rsidRPr="00953FE6" w:rsidTr="00ED17D3">
        <w:trPr>
          <w:trHeight w:val="971"/>
        </w:trPr>
        <w:tc>
          <w:tcPr>
            <w:tcW w:w="2312" w:type="dxa"/>
            <w:tcBorders>
              <w:top w:val="single" w:sz="6" w:space="0" w:color="000000"/>
              <w:bottom w:val="single" w:sz="6" w:space="0" w:color="000000"/>
              <w:right w:val="single" w:sz="6" w:space="0" w:color="000000"/>
            </w:tcBorders>
            <w:vAlign w:val="center"/>
          </w:tcPr>
          <w:p w:rsidR="0029795D" w:rsidRPr="00953FE6" w:rsidRDefault="0029795D" w:rsidP="00A87D49">
            <w:pPr>
              <w:spacing w:before="7"/>
              <w:rPr>
                <w:rFonts w:ascii="Times New Roman" w:hAnsi="Times New Roman" w:cs="Times New Roman"/>
                <w:b/>
                <w:sz w:val="24"/>
                <w:szCs w:val="24"/>
              </w:rPr>
            </w:pPr>
          </w:p>
          <w:p w:rsidR="0029795D" w:rsidRPr="00953FE6" w:rsidRDefault="0029795D" w:rsidP="00ED17D3">
            <w:pPr>
              <w:ind w:left="158" w:right="84"/>
              <w:jc w:val="center"/>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6868" w:type="dxa"/>
            <w:tcBorders>
              <w:top w:val="single" w:sz="6" w:space="0" w:color="000000"/>
              <w:left w:val="single" w:sz="6" w:space="0" w:color="000000"/>
              <w:bottom w:val="single" w:sz="6" w:space="0" w:color="000000"/>
            </w:tcBorders>
          </w:tcPr>
          <w:p w:rsidR="0029795D" w:rsidRPr="00953FE6" w:rsidRDefault="0029795D" w:rsidP="003E306B">
            <w:pPr>
              <w:ind w:left="22"/>
              <w:rPr>
                <w:rFonts w:ascii="Times New Roman" w:hAnsi="Times New Roman" w:cs="Times New Roman"/>
                <w:sz w:val="24"/>
                <w:szCs w:val="24"/>
              </w:rPr>
            </w:pPr>
          </w:p>
          <w:p w:rsidR="0029795D" w:rsidRPr="00953FE6" w:rsidRDefault="0029795D" w:rsidP="003E306B">
            <w:pPr>
              <w:ind w:left="22"/>
              <w:rPr>
                <w:rFonts w:ascii="Times New Roman" w:hAnsi="Times New Roman" w:cs="Times New Roman"/>
                <w:sz w:val="24"/>
                <w:szCs w:val="24"/>
              </w:rPr>
            </w:pPr>
            <w:r w:rsidRPr="00953FE6">
              <w:rPr>
                <w:rFonts w:ascii="Times New Roman" w:hAnsi="Times New Roman" w:cs="Times New Roman"/>
                <w:sz w:val="24"/>
                <w:szCs w:val="24"/>
              </w:rPr>
              <w:t>Učenici, učitelji, r</w:t>
            </w:r>
            <w:r w:rsidR="00250DDA" w:rsidRPr="00953FE6">
              <w:rPr>
                <w:rFonts w:ascii="Times New Roman" w:hAnsi="Times New Roman" w:cs="Times New Roman"/>
                <w:sz w:val="24"/>
                <w:szCs w:val="24"/>
              </w:rPr>
              <w:t>oditelji, pedagoginja</w:t>
            </w:r>
          </w:p>
        </w:tc>
      </w:tr>
      <w:tr w:rsidR="0029795D" w:rsidRPr="00953FE6" w:rsidTr="00ED17D3">
        <w:trPr>
          <w:trHeight w:val="1139"/>
        </w:trPr>
        <w:tc>
          <w:tcPr>
            <w:tcW w:w="2312" w:type="dxa"/>
            <w:tcBorders>
              <w:top w:val="single" w:sz="6" w:space="0" w:color="000000"/>
              <w:bottom w:val="single" w:sz="6" w:space="0" w:color="000000"/>
              <w:right w:val="single" w:sz="6" w:space="0" w:color="000000"/>
            </w:tcBorders>
            <w:vAlign w:val="center"/>
          </w:tcPr>
          <w:p w:rsidR="0029795D" w:rsidRPr="00953FE6" w:rsidRDefault="0029795D" w:rsidP="00ED17D3">
            <w:pPr>
              <w:spacing w:before="8"/>
              <w:jc w:val="center"/>
              <w:rPr>
                <w:rFonts w:ascii="Times New Roman" w:hAnsi="Times New Roman" w:cs="Times New Roman"/>
                <w:b/>
                <w:sz w:val="24"/>
                <w:szCs w:val="24"/>
              </w:rPr>
            </w:pPr>
          </w:p>
          <w:p w:rsidR="0029795D" w:rsidRPr="00953FE6" w:rsidRDefault="0029795D" w:rsidP="00ED17D3">
            <w:pPr>
              <w:ind w:right="145"/>
              <w:jc w:val="center"/>
              <w:rPr>
                <w:rFonts w:ascii="Times New Roman" w:hAnsi="Times New Roman" w:cs="Times New Roman"/>
                <w:b/>
                <w:sz w:val="24"/>
                <w:szCs w:val="24"/>
              </w:rPr>
            </w:pPr>
            <w:r w:rsidRPr="00953FE6">
              <w:rPr>
                <w:rFonts w:ascii="Times New Roman" w:hAnsi="Times New Roman" w:cs="Times New Roman"/>
                <w:b/>
                <w:sz w:val="24"/>
                <w:szCs w:val="24"/>
              </w:rPr>
              <w:t>NAČIN REALIZACIJE</w:t>
            </w:r>
          </w:p>
        </w:tc>
        <w:tc>
          <w:tcPr>
            <w:tcW w:w="6868" w:type="dxa"/>
            <w:tcBorders>
              <w:top w:val="single" w:sz="6" w:space="0" w:color="000000"/>
              <w:left w:val="single" w:sz="6" w:space="0" w:color="000000"/>
              <w:bottom w:val="single" w:sz="6" w:space="0" w:color="000000"/>
            </w:tcBorders>
          </w:tcPr>
          <w:p w:rsidR="0029795D" w:rsidRPr="00953FE6" w:rsidRDefault="0029795D" w:rsidP="003E306B">
            <w:pPr>
              <w:spacing w:before="3"/>
              <w:rPr>
                <w:rFonts w:ascii="Times New Roman" w:hAnsi="Times New Roman" w:cs="Times New Roman"/>
                <w:b/>
                <w:sz w:val="24"/>
                <w:szCs w:val="24"/>
              </w:rPr>
            </w:pPr>
          </w:p>
          <w:p w:rsidR="0029795D" w:rsidRPr="00953FE6" w:rsidRDefault="0029795D" w:rsidP="003E306B">
            <w:pPr>
              <w:spacing w:line="278" w:lineRule="auto"/>
              <w:ind w:left="22" w:right="150"/>
              <w:jc w:val="both"/>
              <w:rPr>
                <w:rFonts w:ascii="Times New Roman" w:hAnsi="Times New Roman" w:cs="Times New Roman"/>
                <w:sz w:val="24"/>
                <w:szCs w:val="24"/>
              </w:rPr>
            </w:pPr>
            <w:r w:rsidRPr="00953FE6">
              <w:rPr>
                <w:rFonts w:ascii="Times New Roman" w:hAnsi="Times New Roman" w:cs="Times New Roman"/>
                <w:sz w:val="24"/>
                <w:szCs w:val="24"/>
              </w:rPr>
              <w:t>Na satovima razrednika, putem ra</w:t>
            </w:r>
            <w:r w:rsidR="00A87D49">
              <w:rPr>
                <w:rFonts w:ascii="Times New Roman" w:hAnsi="Times New Roman" w:cs="Times New Roman"/>
                <w:sz w:val="24"/>
                <w:szCs w:val="24"/>
              </w:rPr>
              <w:t>dionica, predavanja vanjskih suradnika</w:t>
            </w:r>
          </w:p>
        </w:tc>
      </w:tr>
      <w:tr w:rsidR="0029795D" w:rsidRPr="00953FE6" w:rsidTr="00ED17D3">
        <w:trPr>
          <w:trHeight w:val="410"/>
        </w:trPr>
        <w:tc>
          <w:tcPr>
            <w:tcW w:w="2312" w:type="dxa"/>
            <w:tcBorders>
              <w:top w:val="single" w:sz="6" w:space="0" w:color="000000"/>
              <w:bottom w:val="single" w:sz="6" w:space="0" w:color="000000"/>
              <w:right w:val="single" w:sz="6" w:space="0" w:color="000000"/>
            </w:tcBorders>
            <w:vAlign w:val="center"/>
          </w:tcPr>
          <w:p w:rsidR="0029795D" w:rsidRPr="00953FE6" w:rsidRDefault="0029795D" w:rsidP="00ED17D3">
            <w:pPr>
              <w:spacing w:before="9"/>
              <w:jc w:val="center"/>
              <w:rPr>
                <w:rFonts w:ascii="Times New Roman" w:hAnsi="Times New Roman" w:cs="Times New Roman"/>
                <w:b/>
                <w:sz w:val="24"/>
                <w:szCs w:val="24"/>
              </w:rPr>
            </w:pPr>
          </w:p>
          <w:p w:rsidR="0029795D" w:rsidRPr="00953FE6" w:rsidRDefault="0029795D" w:rsidP="00ED17D3">
            <w:pPr>
              <w:ind w:left="153" w:right="84"/>
              <w:jc w:val="center"/>
              <w:rPr>
                <w:rFonts w:ascii="Times New Roman" w:hAnsi="Times New Roman" w:cs="Times New Roman"/>
                <w:b/>
                <w:sz w:val="24"/>
                <w:szCs w:val="24"/>
              </w:rPr>
            </w:pPr>
            <w:r w:rsidRPr="00953FE6">
              <w:rPr>
                <w:rFonts w:ascii="Times New Roman" w:hAnsi="Times New Roman" w:cs="Times New Roman"/>
                <w:b/>
                <w:sz w:val="24"/>
                <w:szCs w:val="24"/>
              </w:rPr>
              <w:t>VREMENIK</w:t>
            </w:r>
          </w:p>
        </w:tc>
        <w:tc>
          <w:tcPr>
            <w:tcW w:w="6868" w:type="dxa"/>
            <w:tcBorders>
              <w:top w:val="single" w:sz="6" w:space="0" w:color="000000"/>
              <w:left w:val="single" w:sz="6" w:space="0" w:color="000000"/>
              <w:bottom w:val="single" w:sz="6" w:space="0" w:color="000000"/>
            </w:tcBorders>
          </w:tcPr>
          <w:p w:rsidR="0029795D" w:rsidRPr="00953FE6" w:rsidRDefault="0029795D" w:rsidP="003E306B">
            <w:pPr>
              <w:spacing w:before="3"/>
              <w:rPr>
                <w:rFonts w:ascii="Times New Roman" w:hAnsi="Times New Roman" w:cs="Times New Roman"/>
                <w:b/>
                <w:sz w:val="24"/>
                <w:szCs w:val="24"/>
              </w:rPr>
            </w:pPr>
          </w:p>
          <w:p w:rsidR="0029795D" w:rsidRPr="00953FE6" w:rsidRDefault="0029795D" w:rsidP="003E306B">
            <w:pPr>
              <w:ind w:left="22"/>
              <w:rPr>
                <w:rFonts w:ascii="Times New Roman" w:hAnsi="Times New Roman" w:cs="Times New Roman"/>
                <w:sz w:val="24"/>
                <w:szCs w:val="24"/>
              </w:rPr>
            </w:pPr>
            <w:r w:rsidRPr="00953FE6">
              <w:rPr>
                <w:rFonts w:ascii="Times New Roman" w:hAnsi="Times New Roman" w:cs="Times New Roman"/>
                <w:sz w:val="24"/>
                <w:szCs w:val="24"/>
              </w:rPr>
              <w:t>Školska godina 2020./2021.</w:t>
            </w:r>
          </w:p>
        </w:tc>
      </w:tr>
      <w:tr w:rsidR="0029795D" w:rsidRPr="00953FE6" w:rsidTr="00ED17D3">
        <w:trPr>
          <w:trHeight w:val="551"/>
        </w:trPr>
        <w:tc>
          <w:tcPr>
            <w:tcW w:w="2312" w:type="dxa"/>
            <w:tcBorders>
              <w:top w:val="single" w:sz="6" w:space="0" w:color="000000"/>
              <w:bottom w:val="single" w:sz="6" w:space="0" w:color="000000"/>
              <w:right w:val="single" w:sz="6" w:space="0" w:color="000000"/>
            </w:tcBorders>
            <w:vAlign w:val="center"/>
          </w:tcPr>
          <w:p w:rsidR="0029795D" w:rsidRPr="00953FE6" w:rsidRDefault="0029795D" w:rsidP="00ED17D3">
            <w:pPr>
              <w:ind w:right="84"/>
              <w:rPr>
                <w:rFonts w:ascii="Times New Roman" w:hAnsi="Times New Roman" w:cs="Times New Roman"/>
                <w:b/>
                <w:sz w:val="24"/>
                <w:szCs w:val="24"/>
              </w:rPr>
            </w:pPr>
            <w:r w:rsidRPr="00953FE6">
              <w:rPr>
                <w:rFonts w:ascii="Times New Roman" w:hAnsi="Times New Roman" w:cs="Times New Roman"/>
                <w:b/>
                <w:sz w:val="24"/>
                <w:szCs w:val="24"/>
              </w:rPr>
              <w:t>TROŠKOVNIK</w:t>
            </w:r>
          </w:p>
        </w:tc>
        <w:tc>
          <w:tcPr>
            <w:tcW w:w="6868" w:type="dxa"/>
            <w:tcBorders>
              <w:top w:val="single" w:sz="6" w:space="0" w:color="000000"/>
              <w:left w:val="single" w:sz="6" w:space="0" w:color="000000"/>
              <w:bottom w:val="single" w:sz="6" w:space="0" w:color="000000"/>
            </w:tcBorders>
          </w:tcPr>
          <w:p w:rsidR="0029795D" w:rsidRPr="00953FE6" w:rsidRDefault="0029795D" w:rsidP="00ED17D3">
            <w:pPr>
              <w:spacing w:before="3"/>
              <w:rPr>
                <w:rFonts w:ascii="Times New Roman" w:hAnsi="Times New Roman" w:cs="Times New Roman"/>
                <w:sz w:val="24"/>
                <w:szCs w:val="24"/>
              </w:rPr>
            </w:pPr>
            <w:r w:rsidRPr="00953FE6">
              <w:rPr>
                <w:rFonts w:ascii="Times New Roman" w:hAnsi="Times New Roman" w:cs="Times New Roman"/>
                <w:sz w:val="24"/>
                <w:szCs w:val="24"/>
              </w:rPr>
              <w:t>/</w:t>
            </w:r>
          </w:p>
        </w:tc>
      </w:tr>
      <w:tr w:rsidR="0029795D" w:rsidRPr="00953FE6" w:rsidTr="00ED17D3">
        <w:trPr>
          <w:trHeight w:val="1313"/>
        </w:trPr>
        <w:tc>
          <w:tcPr>
            <w:tcW w:w="2312" w:type="dxa"/>
            <w:tcBorders>
              <w:top w:val="single" w:sz="6" w:space="0" w:color="000000"/>
              <w:right w:val="single" w:sz="6" w:space="0" w:color="000000"/>
            </w:tcBorders>
            <w:vAlign w:val="center"/>
          </w:tcPr>
          <w:p w:rsidR="0029795D" w:rsidRPr="00953FE6" w:rsidRDefault="00ED17D3" w:rsidP="00ED17D3">
            <w:pPr>
              <w:ind w:right="38"/>
              <w:rPr>
                <w:rFonts w:ascii="Times New Roman" w:hAnsi="Times New Roman" w:cs="Times New Roman"/>
                <w:b/>
                <w:sz w:val="24"/>
                <w:szCs w:val="24"/>
              </w:rPr>
            </w:pPr>
            <w:r>
              <w:rPr>
                <w:rFonts w:ascii="Times New Roman" w:hAnsi="Times New Roman" w:cs="Times New Roman"/>
                <w:b/>
                <w:sz w:val="24"/>
                <w:szCs w:val="24"/>
              </w:rPr>
              <w:t xml:space="preserve">       </w:t>
            </w:r>
            <w:r w:rsidR="0029795D" w:rsidRPr="00953FE6">
              <w:rPr>
                <w:rFonts w:ascii="Times New Roman" w:hAnsi="Times New Roman" w:cs="Times New Roman"/>
                <w:b/>
                <w:sz w:val="24"/>
                <w:szCs w:val="24"/>
              </w:rPr>
              <w:t>NAČIN VREDNOVANJA</w:t>
            </w:r>
          </w:p>
        </w:tc>
        <w:tc>
          <w:tcPr>
            <w:tcW w:w="6868" w:type="dxa"/>
            <w:tcBorders>
              <w:top w:val="single" w:sz="6" w:space="0" w:color="000000"/>
              <w:left w:val="single" w:sz="6" w:space="0" w:color="000000"/>
            </w:tcBorders>
          </w:tcPr>
          <w:p w:rsidR="0029795D" w:rsidRPr="00953FE6" w:rsidRDefault="0029795D" w:rsidP="003E306B">
            <w:pPr>
              <w:spacing w:before="3" w:line="276" w:lineRule="auto"/>
              <w:ind w:right="-15"/>
              <w:jc w:val="both"/>
              <w:rPr>
                <w:rFonts w:ascii="Times New Roman" w:hAnsi="Times New Roman" w:cs="Times New Roman"/>
                <w:sz w:val="24"/>
                <w:szCs w:val="24"/>
              </w:rPr>
            </w:pPr>
            <w:r w:rsidRPr="00953FE6">
              <w:rPr>
                <w:rFonts w:ascii="Times New Roman" w:hAnsi="Times New Roman" w:cs="Times New Roman"/>
                <w:sz w:val="24"/>
                <w:szCs w:val="24"/>
              </w:rPr>
              <w:t xml:space="preserve">Vođenje evidencije </w:t>
            </w:r>
            <w:r w:rsidR="00ED17D3">
              <w:rPr>
                <w:rFonts w:ascii="Times New Roman" w:hAnsi="Times New Roman" w:cs="Times New Roman"/>
                <w:sz w:val="24"/>
                <w:szCs w:val="24"/>
              </w:rPr>
              <w:t xml:space="preserve">o slučajevima nasilja u školi, </w:t>
            </w:r>
            <w:r w:rsidRPr="00953FE6">
              <w:rPr>
                <w:rFonts w:ascii="Times New Roman" w:hAnsi="Times New Roman" w:cs="Times New Roman"/>
                <w:sz w:val="24"/>
                <w:szCs w:val="24"/>
              </w:rPr>
              <w:t>evidencije o svim oblic</w:t>
            </w:r>
            <w:r w:rsidR="00ED17D3">
              <w:rPr>
                <w:rFonts w:ascii="Times New Roman" w:hAnsi="Times New Roman" w:cs="Times New Roman"/>
                <w:sz w:val="24"/>
                <w:szCs w:val="24"/>
              </w:rPr>
              <w:t xml:space="preserve">ima neprihvatljivog ponašanja, </w:t>
            </w:r>
            <w:r w:rsidRPr="00953FE6">
              <w:rPr>
                <w:rFonts w:ascii="Times New Roman" w:hAnsi="Times New Roman" w:cs="Times New Roman"/>
                <w:sz w:val="24"/>
                <w:szCs w:val="24"/>
              </w:rPr>
              <w:t>evaluacija pojedinih aktivnost</w:t>
            </w:r>
            <w:r w:rsidR="00CB78B7">
              <w:rPr>
                <w:rFonts w:ascii="Times New Roman" w:hAnsi="Times New Roman" w:cs="Times New Roman"/>
                <w:sz w:val="24"/>
                <w:szCs w:val="24"/>
              </w:rPr>
              <w:t xml:space="preserve">i koje se provode u sklopu ŠPP, </w:t>
            </w:r>
            <w:r w:rsidRPr="00953FE6">
              <w:rPr>
                <w:rFonts w:ascii="Times New Roman" w:hAnsi="Times New Roman" w:cs="Times New Roman"/>
                <w:sz w:val="24"/>
                <w:szCs w:val="24"/>
              </w:rPr>
              <w:t>vrednovanje real</w:t>
            </w:r>
            <w:r w:rsidR="00CB78B7">
              <w:rPr>
                <w:rFonts w:ascii="Times New Roman" w:hAnsi="Times New Roman" w:cs="Times New Roman"/>
                <w:sz w:val="24"/>
                <w:szCs w:val="24"/>
              </w:rPr>
              <w:t xml:space="preserve">izacije razvojnog plana škole, </w:t>
            </w:r>
            <w:r w:rsidR="00250DDA" w:rsidRPr="00953FE6">
              <w:rPr>
                <w:rFonts w:ascii="Times New Roman" w:hAnsi="Times New Roman" w:cs="Times New Roman"/>
                <w:sz w:val="24"/>
                <w:szCs w:val="24"/>
              </w:rPr>
              <w:t>o</w:t>
            </w:r>
            <w:r w:rsidRPr="00953FE6">
              <w:rPr>
                <w:rFonts w:ascii="Times New Roman" w:hAnsi="Times New Roman" w:cs="Times New Roman"/>
                <w:sz w:val="24"/>
                <w:szCs w:val="24"/>
              </w:rPr>
              <w:t>pažanje kvalitete međuljudskih odnosa u školi.</w:t>
            </w:r>
          </w:p>
          <w:p w:rsidR="0029795D" w:rsidRPr="00953FE6" w:rsidRDefault="0029795D" w:rsidP="003E306B">
            <w:pPr>
              <w:spacing w:before="44"/>
              <w:rPr>
                <w:rFonts w:ascii="Times New Roman" w:hAnsi="Times New Roman" w:cs="Times New Roman"/>
                <w:sz w:val="24"/>
                <w:szCs w:val="24"/>
              </w:rPr>
            </w:pPr>
          </w:p>
        </w:tc>
      </w:tr>
    </w:tbl>
    <w:p w:rsidR="0029795D" w:rsidRPr="001A7D40" w:rsidRDefault="00C3780A" w:rsidP="001A7D40">
      <w:pPr>
        <w:shd w:val="clear" w:color="auto" w:fill="FFD966" w:themeFill="accent4" w:themeFillTint="99"/>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sidR="002507F6" w:rsidRPr="001A7D40">
        <w:rPr>
          <w:rFonts w:ascii="Times New Roman" w:eastAsia="Calibri" w:hAnsi="Times New Roman" w:cs="Times New Roman"/>
          <w:b/>
          <w:sz w:val="24"/>
          <w:szCs w:val="24"/>
          <w:shd w:val="clear" w:color="auto" w:fill="FFD966" w:themeFill="accent4" w:themeFillTint="99"/>
        </w:rPr>
        <w:lastRenderedPageBreak/>
        <w:t xml:space="preserve">Naziv aktivnosti: </w:t>
      </w:r>
      <w:r w:rsidR="0029795D" w:rsidRPr="001A7D40">
        <w:rPr>
          <w:rFonts w:ascii="Times New Roman" w:eastAsia="Calibri" w:hAnsi="Times New Roman" w:cs="Times New Roman"/>
          <w:b/>
          <w:color w:val="000000"/>
          <w:sz w:val="24"/>
          <w:szCs w:val="24"/>
          <w:shd w:val="clear" w:color="auto" w:fill="FFD966" w:themeFill="accent4" w:themeFillTint="99"/>
        </w:rPr>
        <w:t xml:space="preserve">Sretno </w:t>
      </w:r>
      <w:proofErr w:type="spellStart"/>
      <w:r w:rsidR="0029795D" w:rsidRPr="001A7D40">
        <w:rPr>
          <w:rFonts w:ascii="Times New Roman" w:eastAsia="Calibri" w:hAnsi="Times New Roman" w:cs="Times New Roman"/>
          <w:b/>
          <w:color w:val="000000"/>
          <w:sz w:val="24"/>
          <w:szCs w:val="24"/>
          <w:shd w:val="clear" w:color="auto" w:fill="FFD966" w:themeFill="accent4" w:themeFillTint="99"/>
        </w:rPr>
        <w:t>osmaši</w:t>
      </w:r>
      <w:proofErr w:type="spellEnd"/>
    </w:p>
    <w:p w:rsidR="0029795D" w:rsidRPr="00953FE6" w:rsidRDefault="0029795D" w:rsidP="0029795D">
      <w:pPr>
        <w:spacing w:line="276" w:lineRule="auto"/>
        <w:rPr>
          <w:rFonts w:ascii="Times New Roman" w:eastAsia="Calibri" w:hAnsi="Times New Roman" w:cs="Times New Roman"/>
          <w:b/>
          <w:color w:val="000000"/>
          <w:sz w:val="24"/>
          <w:szCs w:val="24"/>
        </w:rPr>
      </w:pPr>
      <w:r w:rsidRPr="00953FE6">
        <w:rPr>
          <w:rFonts w:ascii="Times New Roman" w:eastAsia="Calibri" w:hAnsi="Times New Roman" w:cs="Times New Roman"/>
          <w:b/>
          <w:color w:val="000000"/>
          <w:sz w:val="24"/>
          <w:szCs w:val="24"/>
        </w:rPr>
        <w:t xml:space="preserve">Razred: 8.a </w:t>
      </w:r>
    </w:p>
    <w:p w:rsidR="0029795D" w:rsidRPr="00953FE6" w:rsidRDefault="0029795D" w:rsidP="0029795D">
      <w:pPr>
        <w:adjustRightInd w:val="0"/>
        <w:spacing w:line="276" w:lineRule="auto"/>
        <w:rPr>
          <w:rFonts w:ascii="Times New Roman" w:eastAsia="Calibri" w:hAnsi="Times New Roman" w:cs="Times New Roman"/>
          <w:b/>
          <w:color w:val="000000"/>
          <w:sz w:val="24"/>
          <w:szCs w:val="24"/>
        </w:rPr>
      </w:pPr>
      <w:r w:rsidRPr="00953FE6">
        <w:rPr>
          <w:rFonts w:ascii="Times New Roman" w:eastAsia="Calibri" w:hAnsi="Times New Roman" w:cs="Times New Roman"/>
          <w:b/>
          <w:color w:val="000000"/>
          <w:sz w:val="24"/>
          <w:szCs w:val="24"/>
        </w:rPr>
        <w:t>Voditelj/</w:t>
      </w:r>
      <w:proofErr w:type="spellStart"/>
      <w:r w:rsidRPr="00953FE6">
        <w:rPr>
          <w:rFonts w:ascii="Times New Roman" w:eastAsia="Calibri" w:hAnsi="Times New Roman" w:cs="Times New Roman"/>
          <w:b/>
          <w:color w:val="000000"/>
          <w:sz w:val="24"/>
          <w:szCs w:val="24"/>
        </w:rPr>
        <w:t>ica</w:t>
      </w:r>
      <w:proofErr w:type="spellEnd"/>
      <w:r w:rsidRPr="00953FE6">
        <w:rPr>
          <w:rFonts w:ascii="Times New Roman" w:eastAsia="Calibri" w:hAnsi="Times New Roman" w:cs="Times New Roman"/>
          <w:b/>
          <w:color w:val="000000"/>
          <w:sz w:val="24"/>
          <w:szCs w:val="24"/>
        </w:rPr>
        <w:t xml:space="preserve">: Sunčica </w:t>
      </w:r>
      <w:proofErr w:type="spellStart"/>
      <w:r w:rsidRPr="00953FE6">
        <w:rPr>
          <w:rFonts w:ascii="Times New Roman" w:eastAsia="Calibri" w:hAnsi="Times New Roman" w:cs="Times New Roman"/>
          <w:b/>
          <w:color w:val="000000"/>
          <w:sz w:val="24"/>
          <w:szCs w:val="24"/>
        </w:rPr>
        <w:t>Maletić</w:t>
      </w:r>
      <w:proofErr w:type="spellEnd"/>
      <w:r w:rsidRPr="00953FE6">
        <w:rPr>
          <w:rFonts w:ascii="Times New Roman" w:eastAsia="Calibri" w:hAnsi="Times New Roman" w:cs="Times New Roman"/>
          <w:b/>
          <w:color w:val="000000"/>
          <w:sz w:val="24"/>
          <w:szCs w:val="24"/>
        </w:rPr>
        <w:t xml:space="preserve"> </w:t>
      </w:r>
      <w:proofErr w:type="spellStart"/>
      <w:r w:rsidRPr="00953FE6">
        <w:rPr>
          <w:rFonts w:ascii="Times New Roman" w:eastAsia="Calibri" w:hAnsi="Times New Roman" w:cs="Times New Roman"/>
          <w:b/>
          <w:color w:val="000000"/>
          <w:sz w:val="24"/>
          <w:szCs w:val="24"/>
        </w:rPr>
        <w:t>Dukan</w:t>
      </w:r>
      <w:proofErr w:type="spellEnd"/>
    </w:p>
    <w:p w:rsidR="0029795D" w:rsidRPr="00953FE6" w:rsidRDefault="007E0D08" w:rsidP="0029795D">
      <w:pPr>
        <w:spacing w:line="276" w:lineRule="auto"/>
        <w:rPr>
          <w:rFonts w:ascii="Times New Roman" w:eastAsia="Calibri" w:hAnsi="Times New Roman" w:cs="Times New Roman"/>
          <w:b/>
          <w:color w:val="FF0000"/>
          <w:sz w:val="24"/>
          <w:szCs w:val="24"/>
        </w:rPr>
      </w:pPr>
      <w:r>
        <w:rPr>
          <w:noProof/>
          <w:lang w:eastAsia="hr-HR"/>
        </w:rPr>
        <w:drawing>
          <wp:anchor distT="0" distB="0" distL="114300" distR="114300" simplePos="0" relativeHeight="251721728" behindDoc="1" locked="0" layoutInCell="1" allowOverlap="1" wp14:anchorId="5302B709" wp14:editId="2A34B8D3">
            <wp:simplePos x="0" y="0"/>
            <wp:positionH relativeFrom="margin">
              <wp:posOffset>-256032</wp:posOffset>
            </wp:positionH>
            <wp:positionV relativeFrom="paragraph">
              <wp:posOffset>152984</wp:posOffset>
            </wp:positionV>
            <wp:extent cx="6466637" cy="7833838"/>
            <wp:effectExtent l="0" t="0" r="0" b="0"/>
            <wp:wrapNone/>
            <wp:docPr id="134" name="Slika 13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36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33"/>
        <w:gridCol w:w="7027"/>
      </w:tblGrid>
      <w:tr w:rsidR="0029795D" w:rsidRPr="00953FE6" w:rsidTr="003E306B">
        <w:trPr>
          <w:trHeight w:val="1286"/>
        </w:trPr>
        <w:tc>
          <w:tcPr>
            <w:tcW w:w="2333" w:type="dxa"/>
            <w:tcBorders>
              <w:bottom w:val="single" w:sz="6" w:space="0" w:color="000000"/>
              <w:right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3" w:line="276" w:lineRule="auto"/>
              <w:rPr>
                <w:rFonts w:ascii="Times New Roman" w:hAnsi="Times New Roman" w:cs="Times New Roman"/>
                <w:b/>
                <w:sz w:val="24"/>
                <w:szCs w:val="24"/>
              </w:rPr>
            </w:pPr>
          </w:p>
          <w:p w:rsidR="0029795D" w:rsidRPr="00953FE6" w:rsidRDefault="0029795D" w:rsidP="003E306B">
            <w:pPr>
              <w:spacing w:before="1" w:line="276" w:lineRule="auto"/>
              <w:ind w:left="120" w:right="55"/>
              <w:jc w:val="center"/>
              <w:rPr>
                <w:rFonts w:ascii="Times New Roman" w:hAnsi="Times New Roman" w:cs="Times New Roman"/>
                <w:b/>
                <w:sz w:val="24"/>
                <w:szCs w:val="24"/>
              </w:rPr>
            </w:pPr>
            <w:r w:rsidRPr="00953FE6">
              <w:rPr>
                <w:rFonts w:ascii="Times New Roman" w:hAnsi="Times New Roman" w:cs="Times New Roman"/>
                <w:b/>
                <w:sz w:val="24"/>
                <w:szCs w:val="24"/>
              </w:rPr>
              <w:t>CILJ</w:t>
            </w:r>
          </w:p>
        </w:tc>
        <w:tc>
          <w:tcPr>
            <w:tcW w:w="7027" w:type="dxa"/>
            <w:tcBorders>
              <w:left w:val="single" w:sz="6" w:space="0" w:color="000000"/>
              <w:bottom w:val="single" w:sz="6" w:space="0" w:color="000000"/>
            </w:tcBorders>
          </w:tcPr>
          <w:p w:rsidR="0029795D" w:rsidRPr="00953FE6" w:rsidRDefault="0029795D" w:rsidP="003E306B">
            <w:pPr>
              <w:spacing w:before="8" w:line="276" w:lineRule="auto"/>
              <w:rPr>
                <w:rFonts w:ascii="Times New Roman" w:hAnsi="Times New Roman" w:cs="Times New Roman"/>
                <w:b/>
                <w:sz w:val="24"/>
                <w:szCs w:val="24"/>
              </w:rPr>
            </w:pPr>
          </w:p>
          <w:p w:rsidR="0029795D" w:rsidRPr="00953FE6" w:rsidRDefault="0029795D" w:rsidP="00C96F8F">
            <w:pPr>
              <w:numPr>
                <w:ilvl w:val="0"/>
                <w:numId w:val="47"/>
              </w:numPr>
              <w:tabs>
                <w:tab w:val="left" w:pos="728"/>
                <w:tab w:val="left" w:pos="729"/>
              </w:tabs>
              <w:spacing w:line="276" w:lineRule="auto"/>
              <w:rPr>
                <w:rFonts w:ascii="Times New Roman" w:hAnsi="Times New Roman" w:cs="Times New Roman"/>
                <w:sz w:val="24"/>
                <w:szCs w:val="24"/>
              </w:rPr>
            </w:pPr>
            <w:r w:rsidRPr="00953FE6">
              <w:rPr>
                <w:rFonts w:ascii="Times New Roman" w:hAnsi="Times New Roman" w:cs="Times New Roman"/>
                <w:sz w:val="24"/>
                <w:szCs w:val="24"/>
              </w:rPr>
              <w:t>razvijati osjećaj za lijepo i</w:t>
            </w:r>
            <w:r w:rsidR="00C3780A">
              <w:rPr>
                <w:rFonts w:ascii="Times New Roman" w:hAnsi="Times New Roman" w:cs="Times New Roman"/>
                <w:sz w:val="24"/>
                <w:szCs w:val="24"/>
              </w:rPr>
              <w:t xml:space="preserve"> </w:t>
            </w:r>
            <w:r w:rsidRPr="00953FE6">
              <w:rPr>
                <w:rFonts w:ascii="Times New Roman" w:hAnsi="Times New Roman" w:cs="Times New Roman"/>
                <w:sz w:val="24"/>
                <w:szCs w:val="24"/>
              </w:rPr>
              <w:t>originalno</w:t>
            </w:r>
          </w:p>
          <w:p w:rsidR="0029795D" w:rsidRPr="00953FE6" w:rsidRDefault="0029795D" w:rsidP="00C96F8F">
            <w:pPr>
              <w:numPr>
                <w:ilvl w:val="0"/>
                <w:numId w:val="47"/>
              </w:numPr>
              <w:tabs>
                <w:tab w:val="left" w:pos="728"/>
                <w:tab w:val="left" w:pos="729"/>
              </w:tabs>
              <w:spacing w:before="45" w:line="276" w:lineRule="auto"/>
              <w:rPr>
                <w:rFonts w:ascii="Times New Roman" w:hAnsi="Times New Roman" w:cs="Times New Roman"/>
                <w:sz w:val="24"/>
                <w:szCs w:val="24"/>
              </w:rPr>
            </w:pPr>
            <w:r w:rsidRPr="00953FE6">
              <w:rPr>
                <w:rFonts w:ascii="Times New Roman" w:hAnsi="Times New Roman" w:cs="Times New Roman"/>
                <w:sz w:val="24"/>
                <w:szCs w:val="24"/>
              </w:rPr>
              <w:t>razvijati kulturu kreativnog</w:t>
            </w:r>
            <w:r w:rsidR="00C3780A">
              <w:rPr>
                <w:rFonts w:ascii="Times New Roman" w:hAnsi="Times New Roman" w:cs="Times New Roman"/>
                <w:sz w:val="24"/>
                <w:szCs w:val="24"/>
              </w:rPr>
              <w:t xml:space="preserve"> </w:t>
            </w:r>
            <w:r w:rsidRPr="00953FE6">
              <w:rPr>
                <w:rFonts w:ascii="Times New Roman" w:hAnsi="Times New Roman" w:cs="Times New Roman"/>
                <w:sz w:val="24"/>
                <w:szCs w:val="24"/>
              </w:rPr>
              <w:t>izražavanja</w:t>
            </w:r>
          </w:p>
        </w:tc>
      </w:tr>
      <w:tr w:rsidR="0029795D" w:rsidRPr="00953FE6" w:rsidTr="003E306B">
        <w:trPr>
          <w:trHeight w:val="1420"/>
        </w:trPr>
        <w:tc>
          <w:tcPr>
            <w:tcW w:w="2333" w:type="dxa"/>
            <w:tcBorders>
              <w:top w:val="single" w:sz="6" w:space="0" w:color="000000"/>
              <w:bottom w:val="single" w:sz="6" w:space="0" w:color="000000"/>
              <w:right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5" w:line="276" w:lineRule="auto"/>
              <w:rPr>
                <w:rFonts w:ascii="Times New Roman" w:hAnsi="Times New Roman" w:cs="Times New Roman"/>
                <w:b/>
                <w:sz w:val="24"/>
                <w:szCs w:val="24"/>
              </w:rPr>
            </w:pPr>
          </w:p>
          <w:p w:rsidR="0029795D" w:rsidRPr="00953FE6" w:rsidRDefault="0029795D" w:rsidP="003E306B">
            <w:pPr>
              <w:spacing w:line="276" w:lineRule="auto"/>
              <w:ind w:left="120" w:right="57"/>
              <w:jc w:val="center"/>
              <w:rPr>
                <w:rFonts w:ascii="Times New Roman" w:hAnsi="Times New Roman" w:cs="Times New Roman"/>
                <w:b/>
                <w:sz w:val="24"/>
                <w:szCs w:val="24"/>
              </w:rPr>
            </w:pPr>
            <w:r w:rsidRPr="00953FE6">
              <w:rPr>
                <w:rFonts w:ascii="Times New Roman" w:hAnsi="Times New Roman" w:cs="Times New Roman"/>
                <w:b/>
                <w:sz w:val="24"/>
                <w:szCs w:val="24"/>
              </w:rPr>
              <w:t>NAMJENA</w:t>
            </w:r>
          </w:p>
        </w:tc>
        <w:tc>
          <w:tcPr>
            <w:tcW w:w="7027" w:type="dxa"/>
            <w:tcBorders>
              <w:top w:val="single" w:sz="6" w:space="0" w:color="000000"/>
              <w:left w:val="single" w:sz="6" w:space="0" w:color="000000"/>
              <w:bottom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C96F8F">
            <w:pPr>
              <w:numPr>
                <w:ilvl w:val="0"/>
                <w:numId w:val="48"/>
              </w:numPr>
              <w:tabs>
                <w:tab w:val="left" w:pos="167"/>
              </w:tabs>
              <w:spacing w:before="1" w:line="276" w:lineRule="auto"/>
              <w:rPr>
                <w:rFonts w:ascii="Times New Roman" w:hAnsi="Times New Roman" w:cs="Times New Roman"/>
                <w:sz w:val="24"/>
                <w:szCs w:val="24"/>
              </w:rPr>
            </w:pPr>
            <w:r w:rsidRPr="00953FE6">
              <w:rPr>
                <w:rFonts w:ascii="Times New Roman" w:hAnsi="Times New Roman" w:cs="Times New Roman"/>
                <w:sz w:val="24"/>
                <w:szCs w:val="24"/>
              </w:rPr>
              <w:t>rad s učenicima koji pokazuju interes za kreativni rad i</w:t>
            </w:r>
            <w:r w:rsidR="00125A08" w:rsidRPr="00953FE6">
              <w:rPr>
                <w:rFonts w:ascii="Times New Roman" w:hAnsi="Times New Roman" w:cs="Times New Roman"/>
                <w:sz w:val="24"/>
                <w:szCs w:val="24"/>
              </w:rPr>
              <w:t xml:space="preserve"> </w:t>
            </w:r>
            <w:r w:rsidRPr="00953FE6">
              <w:rPr>
                <w:rFonts w:ascii="Times New Roman" w:hAnsi="Times New Roman" w:cs="Times New Roman"/>
                <w:sz w:val="24"/>
                <w:szCs w:val="24"/>
              </w:rPr>
              <w:t>oblikovanje</w:t>
            </w:r>
          </w:p>
          <w:p w:rsidR="0029795D" w:rsidRPr="00953FE6" w:rsidRDefault="0029795D" w:rsidP="00C96F8F">
            <w:pPr>
              <w:numPr>
                <w:ilvl w:val="0"/>
                <w:numId w:val="48"/>
              </w:numPr>
              <w:tabs>
                <w:tab w:val="left" w:pos="167"/>
              </w:tabs>
              <w:spacing w:before="21" w:line="276" w:lineRule="auto"/>
              <w:rPr>
                <w:rFonts w:ascii="Times New Roman" w:hAnsi="Times New Roman" w:cs="Times New Roman"/>
                <w:sz w:val="24"/>
                <w:szCs w:val="24"/>
              </w:rPr>
            </w:pPr>
            <w:r w:rsidRPr="00953FE6">
              <w:rPr>
                <w:rFonts w:ascii="Times New Roman" w:hAnsi="Times New Roman" w:cs="Times New Roman"/>
                <w:sz w:val="24"/>
                <w:szCs w:val="24"/>
              </w:rPr>
              <w:t>razvijati strpljenje te graditi</w:t>
            </w:r>
            <w:r w:rsidR="00125A08" w:rsidRPr="00953FE6">
              <w:rPr>
                <w:rFonts w:ascii="Times New Roman" w:hAnsi="Times New Roman" w:cs="Times New Roman"/>
                <w:sz w:val="24"/>
                <w:szCs w:val="24"/>
              </w:rPr>
              <w:t xml:space="preserve"> </w:t>
            </w:r>
            <w:r w:rsidRPr="00953FE6">
              <w:rPr>
                <w:rFonts w:ascii="Times New Roman" w:hAnsi="Times New Roman" w:cs="Times New Roman"/>
                <w:sz w:val="24"/>
                <w:szCs w:val="24"/>
              </w:rPr>
              <w:t>samopouzdanje</w:t>
            </w:r>
          </w:p>
        </w:tc>
      </w:tr>
      <w:tr w:rsidR="0029795D" w:rsidRPr="00953FE6" w:rsidTr="003E306B">
        <w:trPr>
          <w:trHeight w:val="1256"/>
        </w:trPr>
        <w:tc>
          <w:tcPr>
            <w:tcW w:w="2333" w:type="dxa"/>
            <w:tcBorders>
              <w:top w:val="single" w:sz="6" w:space="0" w:color="000000"/>
              <w:bottom w:val="single" w:sz="6" w:space="0" w:color="000000"/>
              <w:right w:val="single" w:sz="6" w:space="0" w:color="000000"/>
            </w:tcBorders>
          </w:tcPr>
          <w:p w:rsidR="0029795D" w:rsidRPr="00953FE6" w:rsidRDefault="0029795D" w:rsidP="003E306B">
            <w:pPr>
              <w:spacing w:before="7" w:line="276" w:lineRule="auto"/>
              <w:rPr>
                <w:rFonts w:ascii="Times New Roman" w:hAnsi="Times New Roman" w:cs="Times New Roman"/>
                <w:b/>
                <w:sz w:val="24"/>
                <w:szCs w:val="24"/>
              </w:rPr>
            </w:pPr>
          </w:p>
          <w:p w:rsidR="0029795D" w:rsidRPr="00953FE6" w:rsidRDefault="0029795D" w:rsidP="003E306B">
            <w:pPr>
              <w:spacing w:line="276" w:lineRule="auto"/>
              <w:ind w:left="120" w:right="58"/>
              <w:jc w:val="center"/>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7027" w:type="dxa"/>
            <w:tcBorders>
              <w:top w:val="single" w:sz="6" w:space="0" w:color="000000"/>
              <w:left w:val="single" w:sz="6" w:space="0" w:color="000000"/>
              <w:bottom w:val="single" w:sz="6" w:space="0" w:color="000000"/>
            </w:tcBorders>
          </w:tcPr>
          <w:p w:rsidR="0029795D" w:rsidRPr="00953FE6" w:rsidRDefault="0029795D" w:rsidP="003E306B">
            <w:pPr>
              <w:spacing w:before="2" w:line="276" w:lineRule="auto"/>
              <w:ind w:left="720"/>
              <w:rPr>
                <w:rFonts w:ascii="Times New Roman" w:hAnsi="Times New Roman" w:cs="Times New Roman"/>
                <w:b/>
                <w:sz w:val="24"/>
                <w:szCs w:val="24"/>
              </w:rPr>
            </w:pPr>
          </w:p>
          <w:p w:rsidR="0029795D" w:rsidRPr="00953FE6" w:rsidRDefault="0029795D" w:rsidP="00C96F8F">
            <w:pPr>
              <w:numPr>
                <w:ilvl w:val="0"/>
                <w:numId w:val="49"/>
              </w:numPr>
              <w:tabs>
                <w:tab w:val="left" w:pos="728"/>
                <w:tab w:val="left" w:pos="729"/>
              </w:tabs>
              <w:spacing w:line="276" w:lineRule="auto"/>
              <w:rPr>
                <w:rFonts w:ascii="Times New Roman" w:hAnsi="Times New Roman" w:cs="Times New Roman"/>
                <w:sz w:val="24"/>
                <w:szCs w:val="24"/>
              </w:rPr>
            </w:pPr>
            <w:r w:rsidRPr="00953FE6">
              <w:rPr>
                <w:rFonts w:ascii="Times New Roman" w:hAnsi="Times New Roman" w:cs="Times New Roman"/>
                <w:sz w:val="24"/>
                <w:szCs w:val="24"/>
              </w:rPr>
              <w:t>učenici osmih</w:t>
            </w:r>
            <w:r w:rsidR="0031426D">
              <w:rPr>
                <w:rFonts w:ascii="Times New Roman" w:hAnsi="Times New Roman" w:cs="Times New Roman"/>
                <w:sz w:val="24"/>
                <w:szCs w:val="24"/>
              </w:rPr>
              <w:t xml:space="preserve"> </w:t>
            </w:r>
            <w:r w:rsidRPr="00953FE6">
              <w:rPr>
                <w:rFonts w:ascii="Times New Roman" w:hAnsi="Times New Roman" w:cs="Times New Roman"/>
                <w:sz w:val="24"/>
                <w:szCs w:val="24"/>
              </w:rPr>
              <w:t>razreda</w:t>
            </w:r>
          </w:p>
          <w:p w:rsidR="0029795D" w:rsidRPr="00953FE6" w:rsidRDefault="0029795D" w:rsidP="00C96F8F">
            <w:pPr>
              <w:numPr>
                <w:ilvl w:val="0"/>
                <w:numId w:val="49"/>
              </w:numPr>
              <w:tabs>
                <w:tab w:val="left" w:pos="728"/>
                <w:tab w:val="left" w:pos="729"/>
              </w:tabs>
              <w:spacing w:before="36" w:line="276" w:lineRule="auto"/>
              <w:rPr>
                <w:rFonts w:ascii="Times New Roman" w:hAnsi="Times New Roman" w:cs="Times New Roman"/>
                <w:sz w:val="24"/>
                <w:szCs w:val="24"/>
              </w:rPr>
            </w:pPr>
            <w:r w:rsidRPr="00953FE6">
              <w:rPr>
                <w:rFonts w:ascii="Times New Roman" w:hAnsi="Times New Roman" w:cs="Times New Roman"/>
                <w:sz w:val="24"/>
                <w:szCs w:val="24"/>
              </w:rPr>
              <w:t>nastavnice</w:t>
            </w:r>
          </w:p>
        </w:tc>
      </w:tr>
      <w:tr w:rsidR="0029795D" w:rsidRPr="00953FE6" w:rsidTr="003E306B">
        <w:trPr>
          <w:trHeight w:val="1250"/>
        </w:trPr>
        <w:tc>
          <w:tcPr>
            <w:tcW w:w="2333" w:type="dxa"/>
            <w:tcBorders>
              <w:top w:val="single" w:sz="6" w:space="0" w:color="000000"/>
              <w:bottom w:val="single" w:sz="6" w:space="0" w:color="000000"/>
              <w:right w:val="single" w:sz="6" w:space="0" w:color="000000"/>
            </w:tcBorders>
          </w:tcPr>
          <w:p w:rsidR="0029795D" w:rsidRPr="00953FE6" w:rsidRDefault="0029795D" w:rsidP="003E306B">
            <w:pPr>
              <w:spacing w:before="8" w:line="276" w:lineRule="auto"/>
              <w:rPr>
                <w:rFonts w:ascii="Times New Roman" w:hAnsi="Times New Roman" w:cs="Times New Roman"/>
                <w:b/>
                <w:sz w:val="24"/>
                <w:szCs w:val="24"/>
              </w:rPr>
            </w:pPr>
          </w:p>
          <w:p w:rsidR="0029795D" w:rsidRPr="00953FE6" w:rsidRDefault="0029795D" w:rsidP="003E306B">
            <w:pPr>
              <w:spacing w:line="276" w:lineRule="auto"/>
              <w:ind w:left="148" w:right="68" w:firstLine="429"/>
              <w:rPr>
                <w:rFonts w:ascii="Times New Roman" w:hAnsi="Times New Roman" w:cs="Times New Roman"/>
                <w:b/>
                <w:sz w:val="24"/>
                <w:szCs w:val="24"/>
              </w:rPr>
            </w:pPr>
            <w:r w:rsidRPr="00953FE6">
              <w:rPr>
                <w:rFonts w:ascii="Times New Roman" w:hAnsi="Times New Roman" w:cs="Times New Roman"/>
                <w:b/>
                <w:sz w:val="24"/>
                <w:szCs w:val="24"/>
              </w:rPr>
              <w:t>NAČIN REALIZACIJE</w:t>
            </w:r>
          </w:p>
          <w:p w:rsidR="0029795D" w:rsidRPr="00953FE6" w:rsidRDefault="0029795D" w:rsidP="003E306B">
            <w:pPr>
              <w:spacing w:line="276" w:lineRule="auto"/>
              <w:rPr>
                <w:rFonts w:ascii="Times New Roman" w:eastAsia="Calibri" w:hAnsi="Times New Roman" w:cs="Times New Roman"/>
                <w:sz w:val="24"/>
                <w:szCs w:val="24"/>
              </w:rPr>
            </w:pPr>
          </w:p>
        </w:tc>
        <w:tc>
          <w:tcPr>
            <w:tcW w:w="7027" w:type="dxa"/>
            <w:tcBorders>
              <w:top w:val="single" w:sz="6" w:space="0" w:color="000000"/>
              <w:left w:val="single" w:sz="6" w:space="0" w:color="000000"/>
              <w:bottom w:val="single" w:sz="6" w:space="0" w:color="000000"/>
            </w:tcBorders>
          </w:tcPr>
          <w:p w:rsidR="0029795D" w:rsidRPr="00953FE6" w:rsidRDefault="0029795D" w:rsidP="003E306B">
            <w:pPr>
              <w:spacing w:before="2" w:line="276" w:lineRule="auto"/>
              <w:rPr>
                <w:rFonts w:ascii="Times New Roman" w:hAnsi="Times New Roman" w:cs="Times New Roman"/>
                <w:b/>
                <w:sz w:val="24"/>
                <w:szCs w:val="24"/>
              </w:rPr>
            </w:pPr>
          </w:p>
          <w:p w:rsidR="0029795D" w:rsidRPr="00953FE6" w:rsidRDefault="0029795D" w:rsidP="003E306B">
            <w:pPr>
              <w:spacing w:line="276" w:lineRule="auto"/>
              <w:ind w:left="27"/>
              <w:rPr>
                <w:rFonts w:ascii="Times New Roman" w:hAnsi="Times New Roman" w:cs="Times New Roman"/>
                <w:sz w:val="24"/>
                <w:szCs w:val="24"/>
              </w:rPr>
            </w:pPr>
            <w:r w:rsidRPr="00953FE6">
              <w:rPr>
                <w:rFonts w:ascii="Times New Roman" w:hAnsi="Times New Roman" w:cs="Times New Roman"/>
                <w:sz w:val="24"/>
                <w:szCs w:val="24"/>
              </w:rPr>
              <w:t xml:space="preserve"> Individualni i grupni rad.</w:t>
            </w:r>
          </w:p>
        </w:tc>
      </w:tr>
      <w:tr w:rsidR="0029795D" w:rsidRPr="00953FE6" w:rsidTr="003E306B">
        <w:trPr>
          <w:trHeight w:val="1200"/>
        </w:trPr>
        <w:tc>
          <w:tcPr>
            <w:tcW w:w="2333" w:type="dxa"/>
            <w:tcBorders>
              <w:top w:val="single" w:sz="6" w:space="0" w:color="000000"/>
              <w:bottom w:val="single" w:sz="6" w:space="0" w:color="000000"/>
              <w:right w:val="single" w:sz="6" w:space="0" w:color="000000"/>
            </w:tcBorders>
          </w:tcPr>
          <w:p w:rsidR="0029795D" w:rsidRPr="00953FE6" w:rsidRDefault="0029795D" w:rsidP="003E306B">
            <w:pPr>
              <w:spacing w:before="7" w:line="276" w:lineRule="auto"/>
              <w:rPr>
                <w:rFonts w:ascii="Times New Roman" w:hAnsi="Times New Roman" w:cs="Times New Roman"/>
                <w:b/>
                <w:sz w:val="24"/>
                <w:szCs w:val="24"/>
              </w:rPr>
            </w:pPr>
          </w:p>
          <w:p w:rsidR="0029795D" w:rsidRPr="00953FE6" w:rsidRDefault="0029795D" w:rsidP="003E306B">
            <w:pPr>
              <w:spacing w:line="276" w:lineRule="auto"/>
              <w:ind w:left="120" w:right="62"/>
              <w:jc w:val="center"/>
              <w:rPr>
                <w:rFonts w:ascii="Times New Roman" w:hAnsi="Times New Roman" w:cs="Times New Roman"/>
                <w:b/>
                <w:sz w:val="24"/>
                <w:szCs w:val="24"/>
              </w:rPr>
            </w:pPr>
            <w:r w:rsidRPr="00953FE6">
              <w:rPr>
                <w:rFonts w:ascii="Times New Roman" w:hAnsi="Times New Roman" w:cs="Times New Roman"/>
                <w:b/>
                <w:sz w:val="24"/>
                <w:szCs w:val="24"/>
              </w:rPr>
              <w:t>VREMENIK</w:t>
            </w:r>
          </w:p>
        </w:tc>
        <w:tc>
          <w:tcPr>
            <w:tcW w:w="7027" w:type="dxa"/>
            <w:tcBorders>
              <w:top w:val="single" w:sz="6" w:space="0" w:color="000000"/>
              <w:left w:val="single" w:sz="6" w:space="0" w:color="000000"/>
              <w:bottom w:val="single" w:sz="6" w:space="0" w:color="000000"/>
            </w:tcBorders>
          </w:tcPr>
          <w:p w:rsidR="0029795D" w:rsidRPr="00953FE6" w:rsidRDefault="0029795D" w:rsidP="003E306B">
            <w:pPr>
              <w:spacing w:before="3" w:line="276" w:lineRule="auto"/>
              <w:ind w:left="27"/>
              <w:rPr>
                <w:rFonts w:ascii="Times New Roman" w:hAnsi="Times New Roman" w:cs="Times New Roman"/>
                <w:sz w:val="24"/>
                <w:szCs w:val="24"/>
              </w:rPr>
            </w:pPr>
          </w:p>
          <w:p w:rsidR="0029795D" w:rsidRPr="00953FE6" w:rsidRDefault="0029795D" w:rsidP="003E306B">
            <w:pPr>
              <w:spacing w:before="3" w:line="276" w:lineRule="auto"/>
              <w:ind w:left="27"/>
              <w:rPr>
                <w:rFonts w:ascii="Times New Roman" w:hAnsi="Times New Roman" w:cs="Times New Roman"/>
                <w:sz w:val="24"/>
                <w:szCs w:val="24"/>
              </w:rPr>
            </w:pPr>
            <w:r w:rsidRPr="00953FE6">
              <w:rPr>
                <w:rFonts w:ascii="Times New Roman" w:hAnsi="Times New Roman" w:cs="Times New Roman"/>
                <w:sz w:val="24"/>
                <w:szCs w:val="24"/>
              </w:rPr>
              <w:t>Lipanj 2021.</w:t>
            </w:r>
          </w:p>
        </w:tc>
      </w:tr>
      <w:tr w:rsidR="0029795D" w:rsidRPr="00953FE6" w:rsidTr="003E306B">
        <w:trPr>
          <w:trHeight w:val="1523"/>
        </w:trPr>
        <w:tc>
          <w:tcPr>
            <w:tcW w:w="2333" w:type="dxa"/>
            <w:tcBorders>
              <w:top w:val="single" w:sz="6" w:space="0" w:color="000000"/>
              <w:bottom w:val="single" w:sz="6" w:space="0" w:color="000000"/>
              <w:right w:val="single" w:sz="6" w:space="0" w:color="000000"/>
            </w:tcBorders>
          </w:tcPr>
          <w:p w:rsidR="0029795D" w:rsidRPr="00953FE6" w:rsidRDefault="0029795D" w:rsidP="003E306B">
            <w:pPr>
              <w:spacing w:before="10" w:line="276" w:lineRule="auto"/>
              <w:rPr>
                <w:rFonts w:ascii="Times New Roman" w:hAnsi="Times New Roman" w:cs="Times New Roman"/>
                <w:b/>
                <w:sz w:val="24"/>
                <w:szCs w:val="24"/>
              </w:rPr>
            </w:pPr>
          </w:p>
          <w:p w:rsidR="0029795D" w:rsidRPr="00953FE6" w:rsidRDefault="0029795D" w:rsidP="003E306B">
            <w:pPr>
              <w:spacing w:line="276" w:lineRule="auto"/>
              <w:ind w:left="120" w:right="62"/>
              <w:jc w:val="center"/>
              <w:rPr>
                <w:rFonts w:ascii="Times New Roman" w:hAnsi="Times New Roman" w:cs="Times New Roman"/>
                <w:b/>
                <w:sz w:val="24"/>
                <w:szCs w:val="24"/>
              </w:rPr>
            </w:pPr>
            <w:r w:rsidRPr="00953FE6">
              <w:rPr>
                <w:rFonts w:ascii="Times New Roman" w:hAnsi="Times New Roman" w:cs="Times New Roman"/>
                <w:b/>
                <w:sz w:val="24"/>
                <w:szCs w:val="24"/>
              </w:rPr>
              <w:t>TROŠKOVNIK</w:t>
            </w:r>
          </w:p>
        </w:tc>
        <w:tc>
          <w:tcPr>
            <w:tcW w:w="7027" w:type="dxa"/>
            <w:tcBorders>
              <w:top w:val="single" w:sz="6" w:space="0" w:color="000000"/>
              <w:left w:val="single" w:sz="6" w:space="0" w:color="000000"/>
              <w:bottom w:val="single" w:sz="6" w:space="0" w:color="000000"/>
            </w:tcBorders>
          </w:tcPr>
          <w:p w:rsidR="0029795D" w:rsidRPr="00953FE6" w:rsidRDefault="0029795D" w:rsidP="00C96F8F">
            <w:pPr>
              <w:numPr>
                <w:ilvl w:val="0"/>
                <w:numId w:val="50"/>
              </w:numPr>
              <w:spacing w:before="3" w:line="276" w:lineRule="auto"/>
              <w:ind w:right="4032"/>
              <w:rPr>
                <w:rFonts w:ascii="Times New Roman" w:hAnsi="Times New Roman" w:cs="Times New Roman"/>
                <w:sz w:val="24"/>
                <w:szCs w:val="24"/>
              </w:rPr>
            </w:pPr>
            <w:r w:rsidRPr="00953FE6">
              <w:rPr>
                <w:rFonts w:ascii="Times New Roman" w:hAnsi="Times New Roman" w:cs="Times New Roman"/>
                <w:sz w:val="24"/>
                <w:szCs w:val="24"/>
              </w:rPr>
              <w:t>pribor potreban za izradu plakata, pozdravnih natpisa i panoa</w:t>
            </w:r>
          </w:p>
        </w:tc>
      </w:tr>
      <w:tr w:rsidR="0029795D" w:rsidRPr="00953FE6" w:rsidTr="003E306B">
        <w:trPr>
          <w:trHeight w:val="1340"/>
        </w:trPr>
        <w:tc>
          <w:tcPr>
            <w:tcW w:w="2333" w:type="dxa"/>
            <w:tcBorders>
              <w:top w:val="single" w:sz="6" w:space="0" w:color="000000"/>
              <w:right w:val="single" w:sz="6" w:space="0" w:color="000000"/>
            </w:tcBorders>
          </w:tcPr>
          <w:p w:rsidR="0029795D" w:rsidRPr="00953FE6" w:rsidRDefault="0029795D" w:rsidP="003E306B">
            <w:pPr>
              <w:spacing w:before="7" w:line="276" w:lineRule="auto"/>
              <w:rPr>
                <w:rFonts w:ascii="Times New Roman" w:hAnsi="Times New Roman" w:cs="Times New Roman"/>
                <w:b/>
                <w:sz w:val="24"/>
                <w:szCs w:val="24"/>
              </w:rPr>
            </w:pPr>
          </w:p>
          <w:p w:rsidR="0029795D" w:rsidRPr="00953FE6" w:rsidRDefault="0029795D" w:rsidP="003E306B">
            <w:pPr>
              <w:spacing w:line="276" w:lineRule="auto"/>
              <w:ind w:left="42" w:right="-39" w:firstLine="535"/>
              <w:rPr>
                <w:rFonts w:ascii="Times New Roman" w:hAnsi="Times New Roman" w:cs="Times New Roman"/>
                <w:b/>
                <w:sz w:val="24"/>
                <w:szCs w:val="24"/>
              </w:rPr>
            </w:pPr>
            <w:r w:rsidRPr="00953FE6">
              <w:rPr>
                <w:rFonts w:ascii="Times New Roman" w:hAnsi="Times New Roman" w:cs="Times New Roman"/>
                <w:b/>
                <w:sz w:val="24"/>
                <w:szCs w:val="24"/>
              </w:rPr>
              <w:t>NAČIN VREDNOVANJA</w:t>
            </w:r>
          </w:p>
        </w:tc>
        <w:tc>
          <w:tcPr>
            <w:tcW w:w="7027" w:type="dxa"/>
            <w:tcBorders>
              <w:top w:val="single" w:sz="6" w:space="0" w:color="000000"/>
              <w:left w:val="single" w:sz="6" w:space="0" w:color="000000"/>
            </w:tcBorders>
          </w:tcPr>
          <w:p w:rsidR="0029795D" w:rsidRPr="00953FE6" w:rsidRDefault="0029795D" w:rsidP="003E306B">
            <w:pPr>
              <w:spacing w:before="2" w:line="276" w:lineRule="auto"/>
              <w:rPr>
                <w:rFonts w:ascii="Times New Roman" w:hAnsi="Times New Roman" w:cs="Times New Roman"/>
                <w:b/>
                <w:sz w:val="24"/>
                <w:szCs w:val="24"/>
              </w:rPr>
            </w:pPr>
          </w:p>
          <w:p w:rsidR="0029795D" w:rsidRPr="00953FE6" w:rsidRDefault="0029795D" w:rsidP="00C96F8F">
            <w:pPr>
              <w:numPr>
                <w:ilvl w:val="0"/>
                <w:numId w:val="51"/>
              </w:numPr>
              <w:tabs>
                <w:tab w:val="left" w:pos="728"/>
                <w:tab w:val="left" w:pos="729"/>
              </w:tabs>
              <w:spacing w:line="276" w:lineRule="auto"/>
              <w:rPr>
                <w:rFonts w:ascii="Times New Roman" w:hAnsi="Times New Roman" w:cs="Times New Roman"/>
                <w:sz w:val="24"/>
                <w:szCs w:val="24"/>
              </w:rPr>
            </w:pPr>
            <w:r w:rsidRPr="00953FE6">
              <w:rPr>
                <w:rFonts w:ascii="Times New Roman" w:hAnsi="Times New Roman" w:cs="Times New Roman"/>
                <w:sz w:val="24"/>
                <w:szCs w:val="24"/>
              </w:rPr>
              <w:t>izrada plakata</w:t>
            </w:r>
          </w:p>
          <w:p w:rsidR="0029795D" w:rsidRPr="00953FE6" w:rsidRDefault="0029795D" w:rsidP="00C96F8F">
            <w:pPr>
              <w:numPr>
                <w:ilvl w:val="0"/>
                <w:numId w:val="51"/>
              </w:numPr>
              <w:tabs>
                <w:tab w:val="left" w:pos="728"/>
                <w:tab w:val="left" w:pos="729"/>
              </w:tabs>
              <w:spacing w:before="38" w:line="276" w:lineRule="auto"/>
              <w:rPr>
                <w:rFonts w:ascii="Times New Roman" w:hAnsi="Times New Roman" w:cs="Times New Roman"/>
                <w:sz w:val="24"/>
                <w:szCs w:val="24"/>
              </w:rPr>
            </w:pPr>
            <w:r w:rsidRPr="00953FE6">
              <w:rPr>
                <w:rFonts w:ascii="Times New Roman" w:hAnsi="Times New Roman" w:cs="Times New Roman"/>
                <w:sz w:val="24"/>
                <w:szCs w:val="24"/>
              </w:rPr>
              <w:t>izrada panoa</w:t>
            </w:r>
          </w:p>
        </w:tc>
      </w:tr>
    </w:tbl>
    <w:p w:rsidR="0029795D" w:rsidRPr="00953FE6" w:rsidRDefault="0029795D" w:rsidP="0029795D">
      <w:pPr>
        <w:rPr>
          <w:rFonts w:ascii="Times New Roman" w:eastAsia="Calibri" w:hAnsi="Times New Roman" w:cs="Times New Roman"/>
          <w:b/>
          <w:sz w:val="24"/>
          <w:szCs w:val="24"/>
        </w:rPr>
      </w:pPr>
    </w:p>
    <w:p w:rsidR="00CB78B7" w:rsidRDefault="00C60967" w:rsidP="0029795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9795D" w:rsidRPr="00953FE6" w:rsidRDefault="002507F6" w:rsidP="007E0D08">
      <w:pPr>
        <w:shd w:val="clear" w:color="auto" w:fill="FFD966" w:themeFill="accent4" w:themeFillTint="99"/>
        <w:rPr>
          <w:rFonts w:ascii="Times New Roman" w:eastAsia="Calibri" w:hAnsi="Times New Roman" w:cs="Times New Roman"/>
          <w:b/>
          <w:sz w:val="24"/>
          <w:szCs w:val="24"/>
        </w:rPr>
      </w:pPr>
      <w:r w:rsidRPr="00953FE6">
        <w:rPr>
          <w:rFonts w:ascii="Times New Roman" w:eastAsia="Calibri" w:hAnsi="Times New Roman" w:cs="Times New Roman"/>
          <w:b/>
          <w:sz w:val="24"/>
          <w:szCs w:val="24"/>
        </w:rPr>
        <w:lastRenderedPageBreak/>
        <w:t xml:space="preserve">Naziv aktivnosti: </w:t>
      </w:r>
      <w:r w:rsidR="0029795D" w:rsidRPr="00953FE6">
        <w:rPr>
          <w:rFonts w:ascii="Times New Roman" w:eastAsia="Calibri" w:hAnsi="Times New Roman" w:cs="Times New Roman"/>
          <w:b/>
          <w:sz w:val="24"/>
          <w:szCs w:val="24"/>
        </w:rPr>
        <w:t>Večer knjige</w:t>
      </w:r>
    </w:p>
    <w:p w:rsidR="0029795D" w:rsidRPr="00953FE6" w:rsidRDefault="0029795D" w:rsidP="0029795D">
      <w:pPr>
        <w:rPr>
          <w:rFonts w:ascii="Times New Roman" w:eastAsia="Calibri" w:hAnsi="Times New Roman" w:cs="Times New Roman"/>
          <w:b/>
          <w:sz w:val="24"/>
          <w:szCs w:val="24"/>
        </w:rPr>
      </w:pPr>
      <w:r w:rsidRPr="00953FE6">
        <w:rPr>
          <w:rFonts w:ascii="Times New Roman" w:eastAsia="Calibri" w:hAnsi="Times New Roman" w:cs="Times New Roman"/>
          <w:b/>
          <w:sz w:val="24"/>
          <w:szCs w:val="24"/>
        </w:rPr>
        <w:t>Razredi: 1. – 8. razredi</w:t>
      </w:r>
    </w:p>
    <w:p w:rsidR="0029795D" w:rsidRPr="00953FE6" w:rsidRDefault="0029795D" w:rsidP="0029795D">
      <w:pPr>
        <w:rPr>
          <w:rFonts w:ascii="Times New Roman" w:eastAsia="Calibri" w:hAnsi="Times New Roman" w:cs="Times New Roman"/>
          <w:b/>
          <w:sz w:val="24"/>
          <w:szCs w:val="24"/>
        </w:rPr>
      </w:pPr>
      <w:r w:rsidRPr="00953FE6">
        <w:rPr>
          <w:rFonts w:ascii="Times New Roman" w:eastAsia="Calibri" w:hAnsi="Times New Roman" w:cs="Times New Roman"/>
          <w:b/>
          <w:sz w:val="24"/>
          <w:szCs w:val="24"/>
        </w:rPr>
        <w:t xml:space="preserve">Voditelji: Sunčica </w:t>
      </w:r>
      <w:proofErr w:type="spellStart"/>
      <w:r w:rsidRPr="00953FE6">
        <w:rPr>
          <w:rFonts w:ascii="Times New Roman" w:eastAsia="Calibri" w:hAnsi="Times New Roman" w:cs="Times New Roman"/>
          <w:b/>
          <w:sz w:val="24"/>
          <w:szCs w:val="24"/>
        </w:rPr>
        <w:t>Maletić</w:t>
      </w:r>
      <w:proofErr w:type="spellEnd"/>
      <w:r w:rsidRPr="00953FE6">
        <w:rPr>
          <w:rFonts w:ascii="Times New Roman" w:eastAsia="Calibri" w:hAnsi="Times New Roman" w:cs="Times New Roman"/>
          <w:b/>
          <w:sz w:val="24"/>
          <w:szCs w:val="24"/>
        </w:rPr>
        <w:t xml:space="preserve"> </w:t>
      </w:r>
      <w:proofErr w:type="spellStart"/>
      <w:r w:rsidRPr="00953FE6">
        <w:rPr>
          <w:rFonts w:ascii="Times New Roman" w:eastAsia="Calibri" w:hAnsi="Times New Roman" w:cs="Times New Roman"/>
          <w:b/>
          <w:sz w:val="24"/>
          <w:szCs w:val="24"/>
        </w:rPr>
        <w:t>Dukan</w:t>
      </w:r>
      <w:proofErr w:type="spellEnd"/>
      <w:r w:rsidRPr="00953FE6">
        <w:rPr>
          <w:rFonts w:ascii="Times New Roman" w:eastAsia="Calibri" w:hAnsi="Times New Roman" w:cs="Times New Roman"/>
          <w:b/>
          <w:sz w:val="24"/>
          <w:szCs w:val="24"/>
        </w:rPr>
        <w:t xml:space="preserve">, prof., </w:t>
      </w:r>
      <w:proofErr w:type="spellStart"/>
      <w:r w:rsidRPr="00953FE6">
        <w:rPr>
          <w:rFonts w:ascii="Times New Roman" w:eastAsia="Calibri" w:hAnsi="Times New Roman" w:cs="Times New Roman"/>
          <w:b/>
          <w:sz w:val="24"/>
          <w:szCs w:val="24"/>
        </w:rPr>
        <w:t>Mia</w:t>
      </w:r>
      <w:proofErr w:type="spellEnd"/>
      <w:r w:rsidRPr="00953FE6">
        <w:rPr>
          <w:rFonts w:ascii="Times New Roman" w:eastAsia="Calibri" w:hAnsi="Times New Roman" w:cs="Times New Roman"/>
          <w:b/>
          <w:sz w:val="24"/>
          <w:szCs w:val="24"/>
        </w:rPr>
        <w:t xml:space="preserve"> </w:t>
      </w:r>
      <w:proofErr w:type="spellStart"/>
      <w:r w:rsidRPr="00953FE6">
        <w:rPr>
          <w:rFonts w:ascii="Times New Roman" w:eastAsia="Calibri" w:hAnsi="Times New Roman" w:cs="Times New Roman"/>
          <w:b/>
          <w:sz w:val="24"/>
          <w:szCs w:val="24"/>
        </w:rPr>
        <w:t>Ćurlić</w:t>
      </w:r>
      <w:proofErr w:type="spellEnd"/>
      <w:r w:rsidRPr="00953FE6">
        <w:rPr>
          <w:rFonts w:ascii="Times New Roman" w:eastAsia="Calibri" w:hAnsi="Times New Roman" w:cs="Times New Roman"/>
          <w:b/>
          <w:sz w:val="24"/>
          <w:szCs w:val="24"/>
        </w:rPr>
        <w:t xml:space="preserve">, prof., Boris </w:t>
      </w:r>
      <w:proofErr w:type="spellStart"/>
      <w:r w:rsidRPr="00953FE6">
        <w:rPr>
          <w:rFonts w:ascii="Times New Roman" w:eastAsia="Calibri" w:hAnsi="Times New Roman" w:cs="Times New Roman"/>
          <w:b/>
          <w:sz w:val="24"/>
          <w:szCs w:val="24"/>
        </w:rPr>
        <w:t>Ždero</w:t>
      </w:r>
      <w:proofErr w:type="spellEnd"/>
      <w:r w:rsidRPr="00953FE6">
        <w:rPr>
          <w:rFonts w:ascii="Times New Roman" w:eastAsia="Calibri" w:hAnsi="Times New Roman" w:cs="Times New Roman"/>
          <w:b/>
          <w:sz w:val="24"/>
          <w:szCs w:val="24"/>
        </w:rPr>
        <w:t>, prof. i učiteljice</w:t>
      </w:r>
    </w:p>
    <w:tbl>
      <w:tblPr>
        <w:tblpPr w:leftFromText="180" w:rightFromText="180" w:vertAnchor="page" w:horzAnchor="margin" w:tblpY="3732"/>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70"/>
        <w:gridCol w:w="6984"/>
      </w:tblGrid>
      <w:tr w:rsidR="0029795D" w:rsidRPr="00953FE6" w:rsidTr="00C60967">
        <w:tc>
          <w:tcPr>
            <w:tcW w:w="0" w:type="auto"/>
          </w:tcPr>
          <w:p w:rsidR="0029795D" w:rsidRPr="00953FE6" w:rsidRDefault="0029795D" w:rsidP="00C60967">
            <w:pPr>
              <w:spacing w:after="240"/>
              <w:jc w:val="center"/>
              <w:rPr>
                <w:rFonts w:ascii="Times New Roman" w:eastAsia="Calibri" w:hAnsi="Times New Roman" w:cs="Times New Roman"/>
                <w:sz w:val="24"/>
                <w:szCs w:val="24"/>
              </w:rPr>
            </w:pPr>
          </w:p>
          <w:p w:rsidR="0029795D" w:rsidRPr="00953FE6" w:rsidRDefault="0029795D" w:rsidP="00C60967">
            <w:pPr>
              <w:jc w:val="center"/>
              <w:rPr>
                <w:rFonts w:ascii="Times New Roman" w:eastAsia="Calibri" w:hAnsi="Times New Roman" w:cs="Times New Roman"/>
                <w:sz w:val="24"/>
                <w:szCs w:val="24"/>
              </w:rPr>
            </w:pPr>
            <w:r w:rsidRPr="00953FE6">
              <w:rPr>
                <w:rFonts w:ascii="Times New Roman" w:eastAsia="Calibri" w:hAnsi="Times New Roman" w:cs="Times New Roman"/>
                <w:b/>
                <w:bCs/>
                <w:color w:val="000000"/>
                <w:sz w:val="24"/>
                <w:szCs w:val="24"/>
              </w:rPr>
              <w:t>CILJ</w:t>
            </w:r>
          </w:p>
          <w:p w:rsidR="0029795D" w:rsidRPr="00953FE6" w:rsidRDefault="0029795D" w:rsidP="00C60967">
            <w:pPr>
              <w:spacing w:after="240" w:line="0" w:lineRule="atLeast"/>
              <w:jc w:val="center"/>
              <w:rPr>
                <w:rFonts w:ascii="Times New Roman" w:eastAsia="Calibri" w:hAnsi="Times New Roman" w:cs="Times New Roman"/>
                <w:sz w:val="24"/>
                <w:szCs w:val="24"/>
              </w:rPr>
            </w:pPr>
            <w:r w:rsidRPr="00953FE6">
              <w:rPr>
                <w:rFonts w:ascii="Times New Roman" w:eastAsia="Calibri" w:hAnsi="Times New Roman" w:cs="Times New Roman"/>
                <w:sz w:val="24"/>
                <w:szCs w:val="24"/>
              </w:rPr>
              <w:br/>
            </w:r>
          </w:p>
        </w:tc>
        <w:tc>
          <w:tcPr>
            <w:tcW w:w="6984" w:type="dxa"/>
            <w:hideMark/>
          </w:tcPr>
          <w:p w:rsidR="0029795D" w:rsidRPr="00953FE6" w:rsidRDefault="0029795D" w:rsidP="00C60967">
            <w:pPr>
              <w:widowControl w:val="0"/>
              <w:numPr>
                <w:ilvl w:val="0"/>
                <w:numId w:val="205"/>
              </w:numPr>
              <w:autoSpaceDE w:val="0"/>
              <w:autoSpaceDN w:val="0"/>
              <w:spacing w:after="0" w:line="240" w:lineRule="auto"/>
              <w:contextualSpacing/>
              <w:jc w:val="both"/>
              <w:textAlignment w:val="baseline"/>
              <w:rPr>
                <w:rFonts w:ascii="Times New Roman" w:eastAsia="Times New Roman" w:hAnsi="Times New Roman" w:cs="Times New Roman"/>
                <w:color w:val="000000"/>
                <w:sz w:val="24"/>
                <w:szCs w:val="24"/>
                <w:lang w:eastAsia="hr-HR" w:bidi="hr-HR"/>
              </w:rPr>
            </w:pPr>
            <w:r w:rsidRPr="00953FE6">
              <w:rPr>
                <w:rFonts w:ascii="Times New Roman" w:eastAsia="Times New Roman" w:hAnsi="Times New Roman" w:cs="Times New Roman"/>
                <w:color w:val="000000"/>
                <w:sz w:val="24"/>
                <w:szCs w:val="24"/>
                <w:lang w:eastAsia="hr-HR" w:bidi="hr-HR"/>
              </w:rPr>
              <w:t>razvijanje jezično – komunikacijskih sposobnosti</w:t>
            </w:r>
          </w:p>
          <w:p w:rsidR="0029795D" w:rsidRPr="00953FE6" w:rsidRDefault="0029795D" w:rsidP="00C60967">
            <w:pPr>
              <w:widowControl w:val="0"/>
              <w:numPr>
                <w:ilvl w:val="0"/>
                <w:numId w:val="205"/>
              </w:numPr>
              <w:autoSpaceDE w:val="0"/>
              <w:autoSpaceDN w:val="0"/>
              <w:spacing w:after="0" w:line="240" w:lineRule="auto"/>
              <w:contextualSpacing/>
              <w:jc w:val="both"/>
              <w:textAlignment w:val="baseline"/>
              <w:rPr>
                <w:rFonts w:ascii="Times New Roman" w:eastAsia="Times New Roman" w:hAnsi="Times New Roman" w:cs="Times New Roman"/>
                <w:color w:val="000000"/>
                <w:sz w:val="24"/>
                <w:szCs w:val="24"/>
                <w:lang w:eastAsia="hr-HR" w:bidi="hr-HR"/>
              </w:rPr>
            </w:pPr>
            <w:r w:rsidRPr="00953FE6">
              <w:rPr>
                <w:rFonts w:ascii="Times New Roman" w:eastAsia="Times New Roman" w:hAnsi="Times New Roman" w:cs="Times New Roman"/>
                <w:color w:val="000000"/>
                <w:sz w:val="24"/>
                <w:szCs w:val="24"/>
                <w:lang w:eastAsia="hr-HR" w:bidi="hr-HR"/>
              </w:rPr>
              <w:t>razvijanje estetskih vrijednosti</w:t>
            </w:r>
          </w:p>
          <w:p w:rsidR="0029795D" w:rsidRPr="00953FE6" w:rsidRDefault="0029795D" w:rsidP="00C60967">
            <w:pPr>
              <w:widowControl w:val="0"/>
              <w:numPr>
                <w:ilvl w:val="0"/>
                <w:numId w:val="205"/>
              </w:numPr>
              <w:autoSpaceDE w:val="0"/>
              <w:autoSpaceDN w:val="0"/>
              <w:spacing w:after="0" w:line="240" w:lineRule="auto"/>
              <w:contextualSpacing/>
              <w:jc w:val="both"/>
              <w:textAlignment w:val="baseline"/>
              <w:rPr>
                <w:rFonts w:ascii="Times New Roman" w:eastAsia="Times New Roman" w:hAnsi="Times New Roman" w:cs="Times New Roman"/>
                <w:color w:val="000000"/>
                <w:sz w:val="24"/>
                <w:szCs w:val="24"/>
                <w:lang w:eastAsia="hr-HR" w:bidi="hr-HR"/>
              </w:rPr>
            </w:pPr>
            <w:r w:rsidRPr="00953FE6">
              <w:rPr>
                <w:rFonts w:ascii="Times New Roman" w:eastAsia="Times New Roman" w:hAnsi="Times New Roman" w:cs="Times New Roman"/>
                <w:color w:val="000000"/>
                <w:sz w:val="24"/>
                <w:szCs w:val="24"/>
                <w:lang w:eastAsia="hr-HR" w:bidi="hr-HR"/>
              </w:rPr>
              <w:t>razvijanje ljubavi prema umjetnosti, književnosti i kulturnoj baštini</w:t>
            </w:r>
          </w:p>
          <w:p w:rsidR="0029795D" w:rsidRPr="00953FE6" w:rsidRDefault="0029795D" w:rsidP="00C60967">
            <w:pPr>
              <w:widowControl w:val="0"/>
              <w:numPr>
                <w:ilvl w:val="0"/>
                <w:numId w:val="205"/>
              </w:numPr>
              <w:autoSpaceDE w:val="0"/>
              <w:autoSpaceDN w:val="0"/>
              <w:spacing w:after="0" w:line="240" w:lineRule="auto"/>
              <w:contextualSpacing/>
              <w:jc w:val="both"/>
              <w:textAlignment w:val="baseline"/>
              <w:rPr>
                <w:rFonts w:ascii="Times New Roman" w:eastAsia="Times New Roman" w:hAnsi="Times New Roman" w:cs="Times New Roman"/>
                <w:color w:val="000000"/>
                <w:sz w:val="24"/>
                <w:szCs w:val="24"/>
                <w:lang w:eastAsia="hr-HR" w:bidi="hr-HR"/>
              </w:rPr>
            </w:pPr>
            <w:r w:rsidRPr="00953FE6">
              <w:rPr>
                <w:rFonts w:ascii="Times New Roman" w:eastAsia="Times New Roman" w:hAnsi="Times New Roman" w:cs="Times New Roman"/>
                <w:color w:val="000000"/>
                <w:sz w:val="24"/>
                <w:szCs w:val="24"/>
                <w:lang w:eastAsia="hr-HR" w:bidi="hr-HR"/>
              </w:rPr>
              <w:t>razvijanje navike čitanja</w:t>
            </w:r>
          </w:p>
          <w:p w:rsidR="0029795D" w:rsidRPr="00953FE6" w:rsidRDefault="0029795D" w:rsidP="00C60967">
            <w:pPr>
              <w:jc w:val="both"/>
              <w:textAlignment w:val="baseline"/>
              <w:rPr>
                <w:rFonts w:ascii="Times New Roman" w:eastAsia="Calibri" w:hAnsi="Times New Roman" w:cs="Times New Roman"/>
                <w:color w:val="000000"/>
                <w:sz w:val="24"/>
                <w:szCs w:val="24"/>
              </w:rPr>
            </w:pPr>
          </w:p>
        </w:tc>
      </w:tr>
      <w:tr w:rsidR="0029795D" w:rsidRPr="00953FE6" w:rsidTr="00C60967">
        <w:tc>
          <w:tcPr>
            <w:tcW w:w="0" w:type="auto"/>
          </w:tcPr>
          <w:p w:rsidR="0029795D" w:rsidRPr="00953FE6" w:rsidRDefault="0029795D" w:rsidP="00C60967">
            <w:pPr>
              <w:spacing w:after="240"/>
              <w:jc w:val="center"/>
              <w:rPr>
                <w:rFonts w:ascii="Times New Roman" w:eastAsia="Calibri" w:hAnsi="Times New Roman" w:cs="Times New Roman"/>
                <w:sz w:val="24"/>
                <w:szCs w:val="24"/>
              </w:rPr>
            </w:pPr>
          </w:p>
          <w:p w:rsidR="0029795D" w:rsidRPr="00953FE6" w:rsidRDefault="0029795D" w:rsidP="00C60967">
            <w:pPr>
              <w:jc w:val="center"/>
              <w:rPr>
                <w:rFonts w:ascii="Times New Roman" w:eastAsia="Calibri" w:hAnsi="Times New Roman" w:cs="Times New Roman"/>
                <w:sz w:val="24"/>
                <w:szCs w:val="24"/>
              </w:rPr>
            </w:pPr>
            <w:r w:rsidRPr="00953FE6">
              <w:rPr>
                <w:rFonts w:ascii="Times New Roman" w:eastAsia="Calibri" w:hAnsi="Times New Roman" w:cs="Times New Roman"/>
                <w:b/>
                <w:bCs/>
                <w:color w:val="000000"/>
                <w:sz w:val="24"/>
                <w:szCs w:val="24"/>
              </w:rPr>
              <w:t>NAMJENA</w:t>
            </w:r>
          </w:p>
          <w:p w:rsidR="0029795D" w:rsidRPr="00953FE6" w:rsidRDefault="0029795D" w:rsidP="00C60967">
            <w:pPr>
              <w:spacing w:after="240" w:line="0" w:lineRule="atLeast"/>
              <w:jc w:val="center"/>
              <w:rPr>
                <w:rFonts w:ascii="Times New Roman" w:eastAsia="Calibri" w:hAnsi="Times New Roman" w:cs="Times New Roman"/>
                <w:sz w:val="24"/>
                <w:szCs w:val="24"/>
              </w:rPr>
            </w:pPr>
            <w:r w:rsidRPr="00953FE6">
              <w:rPr>
                <w:rFonts w:ascii="Times New Roman" w:eastAsia="Calibri" w:hAnsi="Times New Roman" w:cs="Times New Roman"/>
                <w:sz w:val="24"/>
                <w:szCs w:val="24"/>
              </w:rPr>
              <w:br/>
            </w:r>
            <w:r w:rsidRPr="00953FE6">
              <w:rPr>
                <w:rFonts w:ascii="Times New Roman" w:eastAsia="Calibri" w:hAnsi="Times New Roman" w:cs="Times New Roman"/>
                <w:sz w:val="24"/>
                <w:szCs w:val="24"/>
              </w:rPr>
              <w:br/>
            </w:r>
          </w:p>
        </w:tc>
        <w:tc>
          <w:tcPr>
            <w:tcW w:w="6984" w:type="dxa"/>
            <w:hideMark/>
          </w:tcPr>
          <w:p w:rsidR="0029795D" w:rsidRPr="00953FE6" w:rsidRDefault="0029795D" w:rsidP="00C60967">
            <w:pPr>
              <w:widowControl w:val="0"/>
              <w:numPr>
                <w:ilvl w:val="0"/>
                <w:numId w:val="205"/>
              </w:numPr>
              <w:autoSpaceDE w:val="0"/>
              <w:autoSpaceDN w:val="0"/>
              <w:spacing w:after="0" w:line="240" w:lineRule="auto"/>
              <w:contextualSpacing/>
              <w:jc w:val="both"/>
              <w:textAlignment w:val="baseline"/>
              <w:rPr>
                <w:rFonts w:ascii="Times New Roman" w:eastAsia="Times New Roman" w:hAnsi="Times New Roman" w:cs="Times New Roman"/>
                <w:color w:val="000000"/>
                <w:sz w:val="24"/>
                <w:szCs w:val="24"/>
                <w:lang w:eastAsia="hr-HR" w:bidi="hr-HR"/>
              </w:rPr>
            </w:pPr>
            <w:r w:rsidRPr="00953FE6">
              <w:rPr>
                <w:rFonts w:ascii="Times New Roman" w:eastAsia="Times New Roman" w:hAnsi="Times New Roman" w:cs="Times New Roman"/>
                <w:color w:val="000000"/>
                <w:sz w:val="24"/>
                <w:szCs w:val="24"/>
                <w:lang w:eastAsia="hr-HR" w:bidi="hr-HR"/>
              </w:rPr>
              <w:t>osposobiti učenike za komunikaciju s medijima i usvajanje osnovnih pojmova vezanih uz knjigu kroz povijest, pismenost i općenito i kreativno jezično stvaranje</w:t>
            </w:r>
          </w:p>
          <w:p w:rsidR="0029795D" w:rsidRPr="00953FE6" w:rsidRDefault="0029795D" w:rsidP="00C60967">
            <w:pPr>
              <w:widowControl w:val="0"/>
              <w:numPr>
                <w:ilvl w:val="0"/>
                <w:numId w:val="205"/>
              </w:numPr>
              <w:autoSpaceDE w:val="0"/>
              <w:autoSpaceDN w:val="0"/>
              <w:spacing w:after="0" w:line="240" w:lineRule="auto"/>
              <w:contextualSpacing/>
              <w:jc w:val="both"/>
              <w:textAlignment w:val="baseline"/>
              <w:rPr>
                <w:rFonts w:ascii="Times New Roman" w:eastAsia="Times New Roman" w:hAnsi="Times New Roman" w:cs="Times New Roman"/>
                <w:color w:val="000000"/>
                <w:sz w:val="24"/>
                <w:szCs w:val="24"/>
                <w:lang w:eastAsia="hr-HR" w:bidi="hr-HR"/>
              </w:rPr>
            </w:pPr>
            <w:r w:rsidRPr="00953FE6">
              <w:rPr>
                <w:rFonts w:ascii="Times New Roman" w:eastAsia="Times New Roman" w:hAnsi="Times New Roman" w:cs="Times New Roman"/>
                <w:color w:val="000000"/>
                <w:sz w:val="24"/>
                <w:szCs w:val="24"/>
                <w:lang w:eastAsia="hr-HR" w:bidi="hr-HR"/>
              </w:rPr>
              <w:t>sudjelovanjem u radionicama učenici proširuju znanja iz književnosti, jezika i medijske kulture</w:t>
            </w:r>
          </w:p>
          <w:p w:rsidR="0029795D" w:rsidRPr="00953FE6" w:rsidRDefault="0029795D" w:rsidP="00C60967">
            <w:pPr>
              <w:jc w:val="both"/>
              <w:textAlignment w:val="baseline"/>
              <w:rPr>
                <w:rFonts w:ascii="Times New Roman" w:eastAsia="Calibri" w:hAnsi="Times New Roman" w:cs="Times New Roman"/>
                <w:color w:val="000000"/>
                <w:sz w:val="24"/>
                <w:szCs w:val="24"/>
              </w:rPr>
            </w:pPr>
          </w:p>
        </w:tc>
      </w:tr>
      <w:tr w:rsidR="0029795D" w:rsidRPr="00953FE6" w:rsidTr="00C60967">
        <w:trPr>
          <w:trHeight w:val="1179"/>
        </w:trPr>
        <w:tc>
          <w:tcPr>
            <w:tcW w:w="0" w:type="auto"/>
          </w:tcPr>
          <w:p w:rsidR="0029795D" w:rsidRPr="00953FE6" w:rsidRDefault="0029795D" w:rsidP="00C60967">
            <w:pPr>
              <w:jc w:val="center"/>
              <w:rPr>
                <w:rFonts w:ascii="Times New Roman" w:eastAsia="Calibri" w:hAnsi="Times New Roman" w:cs="Times New Roman"/>
                <w:sz w:val="24"/>
                <w:szCs w:val="24"/>
              </w:rPr>
            </w:pPr>
            <w:r w:rsidRPr="00953FE6">
              <w:rPr>
                <w:rFonts w:ascii="Times New Roman" w:eastAsia="Calibri" w:hAnsi="Times New Roman" w:cs="Times New Roman"/>
                <w:b/>
                <w:bCs/>
                <w:color w:val="000000"/>
                <w:sz w:val="24"/>
                <w:szCs w:val="24"/>
              </w:rPr>
              <w:t>NOSITELJI</w:t>
            </w:r>
          </w:p>
        </w:tc>
        <w:tc>
          <w:tcPr>
            <w:tcW w:w="6984" w:type="dxa"/>
            <w:hideMark/>
          </w:tcPr>
          <w:p w:rsidR="0029795D" w:rsidRPr="00953FE6" w:rsidRDefault="0029795D" w:rsidP="00C60967">
            <w:pPr>
              <w:widowControl w:val="0"/>
              <w:numPr>
                <w:ilvl w:val="0"/>
                <w:numId w:val="205"/>
              </w:numPr>
              <w:autoSpaceDE w:val="0"/>
              <w:autoSpaceDN w:val="0"/>
              <w:spacing w:after="0" w:line="240" w:lineRule="auto"/>
              <w:contextualSpacing/>
              <w:jc w:val="both"/>
              <w:textAlignment w:val="baseline"/>
              <w:rPr>
                <w:rFonts w:ascii="Times New Roman" w:eastAsia="Times New Roman" w:hAnsi="Times New Roman" w:cs="Times New Roman"/>
                <w:color w:val="000000"/>
                <w:sz w:val="24"/>
                <w:szCs w:val="24"/>
                <w:lang w:eastAsia="hr-HR" w:bidi="hr-HR"/>
              </w:rPr>
            </w:pPr>
            <w:r w:rsidRPr="00953FE6">
              <w:rPr>
                <w:rFonts w:ascii="Times New Roman" w:eastAsia="Times New Roman" w:hAnsi="Times New Roman" w:cs="Times New Roman"/>
                <w:color w:val="000000"/>
                <w:sz w:val="24"/>
                <w:szCs w:val="24"/>
                <w:lang w:eastAsia="hr-HR" w:bidi="hr-HR"/>
              </w:rPr>
              <w:t>učenici i učitelji</w:t>
            </w:r>
          </w:p>
        </w:tc>
      </w:tr>
      <w:tr w:rsidR="0029795D" w:rsidRPr="00953FE6" w:rsidTr="00C60967">
        <w:tc>
          <w:tcPr>
            <w:tcW w:w="0" w:type="auto"/>
          </w:tcPr>
          <w:p w:rsidR="0029795D" w:rsidRPr="00953FE6" w:rsidRDefault="0029795D" w:rsidP="00C60967">
            <w:pPr>
              <w:jc w:val="center"/>
              <w:rPr>
                <w:rFonts w:ascii="Times New Roman" w:eastAsia="Calibri" w:hAnsi="Times New Roman" w:cs="Times New Roman"/>
                <w:sz w:val="24"/>
                <w:szCs w:val="24"/>
              </w:rPr>
            </w:pPr>
            <w:r w:rsidRPr="00953FE6">
              <w:rPr>
                <w:rFonts w:ascii="Times New Roman" w:eastAsia="Calibri" w:hAnsi="Times New Roman" w:cs="Times New Roman"/>
                <w:b/>
                <w:bCs/>
                <w:color w:val="000000"/>
                <w:sz w:val="24"/>
                <w:szCs w:val="24"/>
              </w:rPr>
              <w:t>NAČIN</w:t>
            </w:r>
          </w:p>
          <w:p w:rsidR="0029795D" w:rsidRPr="00953FE6" w:rsidRDefault="0029795D" w:rsidP="00C60967">
            <w:pPr>
              <w:jc w:val="center"/>
              <w:rPr>
                <w:rFonts w:ascii="Times New Roman" w:eastAsia="Calibri" w:hAnsi="Times New Roman" w:cs="Times New Roman"/>
                <w:sz w:val="24"/>
                <w:szCs w:val="24"/>
              </w:rPr>
            </w:pPr>
            <w:r w:rsidRPr="00953FE6">
              <w:rPr>
                <w:rFonts w:ascii="Times New Roman" w:eastAsia="Calibri" w:hAnsi="Times New Roman" w:cs="Times New Roman"/>
                <w:b/>
                <w:bCs/>
                <w:color w:val="000000"/>
                <w:sz w:val="24"/>
                <w:szCs w:val="24"/>
              </w:rPr>
              <w:t>REALIZACIJE</w:t>
            </w:r>
          </w:p>
          <w:p w:rsidR="0029795D" w:rsidRPr="00953FE6" w:rsidRDefault="0029795D" w:rsidP="00C60967">
            <w:pPr>
              <w:spacing w:after="240" w:line="0" w:lineRule="atLeast"/>
              <w:jc w:val="center"/>
              <w:rPr>
                <w:rFonts w:ascii="Times New Roman" w:eastAsia="Calibri" w:hAnsi="Times New Roman" w:cs="Times New Roman"/>
                <w:sz w:val="24"/>
                <w:szCs w:val="24"/>
              </w:rPr>
            </w:pPr>
            <w:r w:rsidRPr="00953FE6">
              <w:rPr>
                <w:rFonts w:ascii="Times New Roman" w:eastAsia="Calibri" w:hAnsi="Times New Roman" w:cs="Times New Roman"/>
                <w:sz w:val="24"/>
                <w:szCs w:val="24"/>
              </w:rPr>
              <w:br/>
            </w:r>
          </w:p>
        </w:tc>
        <w:tc>
          <w:tcPr>
            <w:tcW w:w="6984" w:type="dxa"/>
          </w:tcPr>
          <w:p w:rsidR="0029795D" w:rsidRPr="00953FE6" w:rsidRDefault="0029795D" w:rsidP="00C60967">
            <w:pPr>
              <w:rPr>
                <w:rFonts w:ascii="Times New Roman" w:eastAsia="Calibri" w:hAnsi="Times New Roman" w:cs="Times New Roman"/>
                <w:sz w:val="24"/>
                <w:szCs w:val="24"/>
              </w:rPr>
            </w:pPr>
          </w:p>
          <w:p w:rsidR="0029795D" w:rsidRPr="00953FE6" w:rsidRDefault="0029795D" w:rsidP="00C6096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ab/>
              <w:t>radionice osmišljene unutar literarne, dramske, novinarske i filmske/web grupe</w:t>
            </w:r>
          </w:p>
          <w:p w:rsidR="0029795D" w:rsidRPr="00953FE6" w:rsidRDefault="0029795D" w:rsidP="00C6096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ab/>
              <w:t>radionica, kviz, natjecanje među učenicima</w:t>
            </w:r>
          </w:p>
        </w:tc>
      </w:tr>
      <w:tr w:rsidR="0029795D" w:rsidRPr="00953FE6" w:rsidTr="00C60967">
        <w:tc>
          <w:tcPr>
            <w:tcW w:w="0" w:type="auto"/>
          </w:tcPr>
          <w:p w:rsidR="0029795D" w:rsidRPr="00953FE6" w:rsidRDefault="0029795D" w:rsidP="00C60967">
            <w:pPr>
              <w:jc w:val="center"/>
              <w:rPr>
                <w:rFonts w:ascii="Times New Roman" w:eastAsia="Calibri" w:hAnsi="Times New Roman" w:cs="Times New Roman"/>
                <w:b/>
                <w:bCs/>
                <w:color w:val="000000"/>
                <w:sz w:val="24"/>
                <w:szCs w:val="24"/>
              </w:rPr>
            </w:pPr>
            <w:r w:rsidRPr="00953FE6">
              <w:rPr>
                <w:rFonts w:ascii="Times New Roman" w:eastAsia="Calibri" w:hAnsi="Times New Roman" w:cs="Times New Roman"/>
                <w:b/>
                <w:bCs/>
                <w:color w:val="000000"/>
                <w:sz w:val="24"/>
                <w:szCs w:val="24"/>
              </w:rPr>
              <w:t>VREMENIK</w:t>
            </w:r>
          </w:p>
          <w:p w:rsidR="0029795D" w:rsidRPr="00953FE6" w:rsidRDefault="0029795D" w:rsidP="00C60967">
            <w:pPr>
              <w:jc w:val="center"/>
              <w:rPr>
                <w:rFonts w:ascii="Times New Roman" w:eastAsia="Calibri" w:hAnsi="Times New Roman" w:cs="Times New Roman"/>
                <w:sz w:val="24"/>
                <w:szCs w:val="24"/>
              </w:rPr>
            </w:pPr>
          </w:p>
        </w:tc>
        <w:tc>
          <w:tcPr>
            <w:tcW w:w="6984" w:type="dxa"/>
          </w:tcPr>
          <w:p w:rsidR="0029795D" w:rsidRPr="00953FE6" w:rsidRDefault="0029795D" w:rsidP="00C60967">
            <w:pPr>
              <w:rPr>
                <w:rFonts w:ascii="Times New Roman" w:eastAsia="Calibri" w:hAnsi="Times New Roman" w:cs="Times New Roman"/>
                <w:sz w:val="24"/>
                <w:szCs w:val="24"/>
              </w:rPr>
            </w:pPr>
          </w:p>
          <w:p w:rsidR="0029795D" w:rsidRPr="00953FE6" w:rsidRDefault="0029795D" w:rsidP="00C60967">
            <w:pPr>
              <w:spacing w:line="0" w:lineRule="atLeast"/>
              <w:jc w:val="both"/>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  •</w:t>
            </w:r>
            <w:r w:rsidRPr="00953FE6">
              <w:rPr>
                <w:rFonts w:ascii="Times New Roman" w:eastAsia="Calibri" w:hAnsi="Times New Roman" w:cs="Times New Roman"/>
                <w:sz w:val="24"/>
                <w:szCs w:val="24"/>
              </w:rPr>
              <w:tab/>
              <w:t>jedna večer u razdoblju od 15. listopada do 15. studenog</w:t>
            </w:r>
          </w:p>
        </w:tc>
      </w:tr>
      <w:tr w:rsidR="0029795D" w:rsidRPr="00953FE6" w:rsidTr="00C60967">
        <w:trPr>
          <w:trHeight w:val="1016"/>
        </w:trPr>
        <w:tc>
          <w:tcPr>
            <w:tcW w:w="0" w:type="auto"/>
          </w:tcPr>
          <w:p w:rsidR="0029795D" w:rsidRPr="00953FE6" w:rsidRDefault="0029795D" w:rsidP="00C60967">
            <w:pPr>
              <w:jc w:val="center"/>
              <w:rPr>
                <w:rFonts w:ascii="Times New Roman" w:eastAsia="Calibri" w:hAnsi="Times New Roman" w:cs="Times New Roman"/>
                <w:sz w:val="24"/>
                <w:szCs w:val="24"/>
              </w:rPr>
            </w:pPr>
            <w:r w:rsidRPr="00953FE6">
              <w:rPr>
                <w:rFonts w:ascii="Times New Roman" w:eastAsia="Calibri" w:hAnsi="Times New Roman" w:cs="Times New Roman"/>
                <w:b/>
                <w:bCs/>
                <w:color w:val="000000"/>
                <w:sz w:val="24"/>
                <w:szCs w:val="24"/>
              </w:rPr>
              <w:t>TROŠKOVNIK</w:t>
            </w:r>
          </w:p>
          <w:p w:rsidR="0029795D" w:rsidRPr="00953FE6" w:rsidRDefault="0029795D" w:rsidP="00C60967">
            <w:pPr>
              <w:spacing w:after="240" w:line="0" w:lineRule="atLeast"/>
              <w:jc w:val="center"/>
              <w:rPr>
                <w:rFonts w:ascii="Times New Roman" w:eastAsia="Calibri" w:hAnsi="Times New Roman" w:cs="Times New Roman"/>
                <w:sz w:val="24"/>
                <w:szCs w:val="24"/>
              </w:rPr>
            </w:pPr>
          </w:p>
        </w:tc>
        <w:tc>
          <w:tcPr>
            <w:tcW w:w="6984" w:type="dxa"/>
          </w:tcPr>
          <w:p w:rsidR="0029795D" w:rsidRPr="00953FE6" w:rsidRDefault="0029795D" w:rsidP="00C60967">
            <w:pPr>
              <w:spacing w:line="276" w:lineRule="auto"/>
              <w:rPr>
                <w:rFonts w:ascii="Times New Roman" w:eastAsia="Calibri" w:hAnsi="Times New Roman" w:cs="Times New Roman"/>
                <w:sz w:val="24"/>
                <w:szCs w:val="24"/>
              </w:rPr>
            </w:pPr>
          </w:p>
          <w:p w:rsidR="0029795D" w:rsidRPr="00953FE6" w:rsidRDefault="0029795D" w:rsidP="00C60967">
            <w:pPr>
              <w:widowControl w:val="0"/>
              <w:numPr>
                <w:ilvl w:val="0"/>
                <w:numId w:val="205"/>
              </w:numPr>
              <w:autoSpaceDE w:val="0"/>
              <w:autoSpaceDN w:val="0"/>
              <w:spacing w:after="0" w:line="276" w:lineRule="auto"/>
              <w:contextualSpacing/>
              <w:rPr>
                <w:rFonts w:ascii="Times New Roman" w:eastAsia="Calibri" w:hAnsi="Times New Roman" w:cs="Times New Roman"/>
                <w:sz w:val="24"/>
                <w:szCs w:val="24"/>
                <w:lang w:bidi="hr-HR"/>
              </w:rPr>
            </w:pPr>
            <w:r w:rsidRPr="00953FE6">
              <w:rPr>
                <w:rFonts w:ascii="Times New Roman" w:eastAsia="Calibri" w:hAnsi="Times New Roman" w:cs="Times New Roman"/>
                <w:sz w:val="24"/>
                <w:szCs w:val="24"/>
                <w:lang w:bidi="hr-HR"/>
              </w:rPr>
              <w:t xml:space="preserve">papir, </w:t>
            </w:r>
            <w:proofErr w:type="spellStart"/>
            <w:r w:rsidRPr="00953FE6">
              <w:rPr>
                <w:rFonts w:ascii="Times New Roman" w:eastAsia="Calibri" w:hAnsi="Times New Roman" w:cs="Times New Roman"/>
                <w:sz w:val="24"/>
                <w:szCs w:val="24"/>
                <w:lang w:bidi="hr-HR"/>
              </w:rPr>
              <w:t>hamer</w:t>
            </w:r>
            <w:proofErr w:type="spellEnd"/>
            <w:r w:rsidRPr="00953FE6">
              <w:rPr>
                <w:rFonts w:ascii="Times New Roman" w:eastAsia="Calibri" w:hAnsi="Times New Roman" w:cs="Times New Roman"/>
                <w:sz w:val="24"/>
                <w:szCs w:val="24"/>
                <w:lang w:bidi="hr-HR"/>
              </w:rPr>
              <w:t>, stari časopisi, knjige iz knjižnice, olovke, bojice i ostali potreban materijal</w:t>
            </w:r>
          </w:p>
        </w:tc>
      </w:tr>
      <w:tr w:rsidR="0029795D" w:rsidRPr="00953FE6" w:rsidTr="00C60967">
        <w:tc>
          <w:tcPr>
            <w:tcW w:w="0" w:type="auto"/>
          </w:tcPr>
          <w:p w:rsidR="0029795D" w:rsidRPr="00953FE6" w:rsidRDefault="0029795D" w:rsidP="00C60967">
            <w:pPr>
              <w:jc w:val="center"/>
              <w:rPr>
                <w:rFonts w:ascii="Times New Roman" w:eastAsia="Calibri" w:hAnsi="Times New Roman" w:cs="Times New Roman"/>
                <w:sz w:val="24"/>
                <w:szCs w:val="24"/>
              </w:rPr>
            </w:pPr>
            <w:r w:rsidRPr="00953FE6">
              <w:rPr>
                <w:rFonts w:ascii="Times New Roman" w:eastAsia="Calibri" w:hAnsi="Times New Roman" w:cs="Times New Roman"/>
                <w:b/>
                <w:bCs/>
                <w:color w:val="000000"/>
                <w:sz w:val="24"/>
                <w:szCs w:val="24"/>
              </w:rPr>
              <w:t>NAČIN VREDNOVANJA</w:t>
            </w:r>
          </w:p>
          <w:p w:rsidR="0029795D" w:rsidRPr="00953FE6" w:rsidRDefault="0029795D" w:rsidP="00C60967">
            <w:pPr>
              <w:spacing w:after="240" w:line="0" w:lineRule="atLeast"/>
              <w:jc w:val="center"/>
              <w:rPr>
                <w:rFonts w:ascii="Times New Roman" w:eastAsia="Calibri" w:hAnsi="Times New Roman" w:cs="Times New Roman"/>
                <w:sz w:val="24"/>
                <w:szCs w:val="24"/>
              </w:rPr>
            </w:pPr>
            <w:r w:rsidRPr="00953FE6">
              <w:rPr>
                <w:rFonts w:ascii="Times New Roman" w:eastAsia="Calibri" w:hAnsi="Times New Roman" w:cs="Times New Roman"/>
                <w:sz w:val="24"/>
                <w:szCs w:val="24"/>
              </w:rPr>
              <w:br/>
            </w:r>
          </w:p>
        </w:tc>
        <w:tc>
          <w:tcPr>
            <w:tcW w:w="6984" w:type="dxa"/>
          </w:tcPr>
          <w:p w:rsidR="0029795D" w:rsidRPr="00953FE6" w:rsidRDefault="0029795D" w:rsidP="00C60967">
            <w:pPr>
              <w:jc w:val="both"/>
              <w:textAlignment w:val="baseline"/>
              <w:rPr>
                <w:rFonts w:ascii="Times New Roman" w:eastAsia="Calibri" w:hAnsi="Times New Roman" w:cs="Times New Roman"/>
                <w:color w:val="000000"/>
                <w:sz w:val="24"/>
                <w:szCs w:val="24"/>
              </w:rPr>
            </w:pPr>
          </w:p>
          <w:p w:rsidR="0029795D" w:rsidRPr="00953FE6" w:rsidRDefault="0029795D" w:rsidP="00C60967">
            <w:pPr>
              <w:widowControl w:val="0"/>
              <w:numPr>
                <w:ilvl w:val="0"/>
                <w:numId w:val="205"/>
              </w:numPr>
              <w:autoSpaceDE w:val="0"/>
              <w:autoSpaceDN w:val="0"/>
              <w:spacing w:after="0" w:line="240" w:lineRule="auto"/>
              <w:contextualSpacing/>
              <w:jc w:val="both"/>
              <w:textAlignment w:val="baseline"/>
              <w:rPr>
                <w:rFonts w:ascii="Times New Roman" w:eastAsia="Times New Roman" w:hAnsi="Times New Roman" w:cs="Times New Roman"/>
                <w:color w:val="000000"/>
                <w:sz w:val="24"/>
                <w:szCs w:val="24"/>
                <w:lang w:eastAsia="hr-HR" w:bidi="hr-HR"/>
              </w:rPr>
            </w:pPr>
            <w:r w:rsidRPr="00953FE6">
              <w:rPr>
                <w:rFonts w:ascii="Times New Roman" w:eastAsia="Times New Roman" w:hAnsi="Times New Roman" w:cs="Times New Roman"/>
                <w:color w:val="000000"/>
                <w:sz w:val="24"/>
                <w:szCs w:val="24"/>
                <w:lang w:eastAsia="hr-HR" w:bidi="hr-HR"/>
              </w:rPr>
              <w:t>izrada plakata</w:t>
            </w:r>
          </w:p>
          <w:p w:rsidR="0029795D" w:rsidRPr="00953FE6" w:rsidRDefault="0029795D" w:rsidP="00C60967">
            <w:pPr>
              <w:widowControl w:val="0"/>
              <w:numPr>
                <w:ilvl w:val="0"/>
                <w:numId w:val="205"/>
              </w:numPr>
              <w:autoSpaceDE w:val="0"/>
              <w:autoSpaceDN w:val="0"/>
              <w:spacing w:after="0" w:line="240" w:lineRule="auto"/>
              <w:contextualSpacing/>
              <w:jc w:val="both"/>
              <w:textAlignment w:val="baseline"/>
              <w:rPr>
                <w:rFonts w:ascii="Times New Roman" w:eastAsia="Times New Roman" w:hAnsi="Times New Roman" w:cs="Times New Roman"/>
                <w:color w:val="000000"/>
                <w:sz w:val="24"/>
                <w:szCs w:val="24"/>
                <w:lang w:eastAsia="hr-HR" w:bidi="hr-HR"/>
              </w:rPr>
            </w:pPr>
            <w:r w:rsidRPr="00953FE6">
              <w:rPr>
                <w:rFonts w:ascii="Times New Roman" w:eastAsia="Times New Roman" w:hAnsi="Times New Roman" w:cs="Times New Roman"/>
                <w:color w:val="000000"/>
                <w:sz w:val="24"/>
                <w:szCs w:val="24"/>
                <w:lang w:eastAsia="hr-HR" w:bidi="hr-HR"/>
              </w:rPr>
              <w:t>članci i radovi spremni za objavljivanje i slanje na natječaje</w:t>
            </w:r>
          </w:p>
        </w:tc>
      </w:tr>
    </w:tbl>
    <w:p w:rsidR="0029795D" w:rsidRPr="00953FE6" w:rsidRDefault="007E0D08" w:rsidP="007E0D08">
      <w:pPr>
        <w:shd w:val="clear" w:color="auto" w:fill="FFD966" w:themeFill="accent4" w:themeFillTint="99"/>
        <w:rPr>
          <w:rFonts w:ascii="Times New Roman" w:eastAsia="Calibri" w:hAnsi="Times New Roman" w:cs="Times New Roman"/>
          <w:b/>
          <w:sz w:val="24"/>
          <w:szCs w:val="24"/>
        </w:rPr>
      </w:pPr>
      <w:r>
        <w:rPr>
          <w:noProof/>
          <w:lang w:eastAsia="hr-HR"/>
        </w:rPr>
        <w:drawing>
          <wp:anchor distT="0" distB="0" distL="114300" distR="114300" simplePos="0" relativeHeight="251722752" behindDoc="1" locked="0" layoutInCell="1" allowOverlap="1" wp14:anchorId="5302B709" wp14:editId="2A34B8D3">
            <wp:simplePos x="0" y="0"/>
            <wp:positionH relativeFrom="margin">
              <wp:posOffset>-285293</wp:posOffset>
            </wp:positionH>
            <wp:positionV relativeFrom="paragraph">
              <wp:posOffset>182880</wp:posOffset>
            </wp:positionV>
            <wp:extent cx="6466637" cy="7833838"/>
            <wp:effectExtent l="0" t="0" r="0" b="0"/>
            <wp:wrapNone/>
            <wp:docPr id="135" name="Slika 13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795D" w:rsidRPr="00953FE6">
        <w:rPr>
          <w:rFonts w:ascii="Times New Roman" w:eastAsia="Calibri" w:hAnsi="Times New Roman" w:cs="Times New Roman"/>
          <w:b/>
          <w:sz w:val="24"/>
          <w:szCs w:val="24"/>
        </w:rPr>
        <w:br w:type="page"/>
      </w:r>
      <w:r w:rsidR="0029795D" w:rsidRPr="00953FE6">
        <w:rPr>
          <w:rFonts w:ascii="Times New Roman" w:eastAsia="Calibri" w:hAnsi="Times New Roman" w:cs="Times New Roman"/>
          <w:b/>
          <w:sz w:val="24"/>
          <w:szCs w:val="24"/>
        </w:rPr>
        <w:lastRenderedPageBreak/>
        <w:t xml:space="preserve">Naziv aktivnosti: </w:t>
      </w:r>
      <w:proofErr w:type="spellStart"/>
      <w:r w:rsidR="0029795D" w:rsidRPr="00953FE6">
        <w:rPr>
          <w:rFonts w:ascii="Times New Roman" w:eastAsia="Calibri" w:hAnsi="Times New Roman" w:cs="Times New Roman"/>
          <w:b/>
          <w:sz w:val="24"/>
          <w:szCs w:val="24"/>
        </w:rPr>
        <w:t>Pizza</w:t>
      </w:r>
      <w:proofErr w:type="spellEnd"/>
      <w:r w:rsidR="0029795D" w:rsidRPr="00953FE6">
        <w:rPr>
          <w:rFonts w:ascii="Times New Roman" w:eastAsia="Calibri" w:hAnsi="Times New Roman" w:cs="Times New Roman"/>
          <w:b/>
          <w:sz w:val="24"/>
          <w:szCs w:val="24"/>
        </w:rPr>
        <w:t xml:space="preserve"> na talijanski način </w:t>
      </w:r>
    </w:p>
    <w:p w:rsidR="0029795D" w:rsidRPr="00953FE6" w:rsidRDefault="0029795D" w:rsidP="0029795D">
      <w:pPr>
        <w:rPr>
          <w:rFonts w:ascii="Times New Roman" w:eastAsia="Calibri" w:hAnsi="Times New Roman" w:cs="Times New Roman"/>
          <w:b/>
          <w:sz w:val="24"/>
          <w:szCs w:val="24"/>
        </w:rPr>
      </w:pPr>
      <w:r w:rsidRPr="00953FE6">
        <w:rPr>
          <w:rFonts w:ascii="Times New Roman" w:eastAsia="Calibri" w:hAnsi="Times New Roman" w:cs="Times New Roman"/>
          <w:b/>
          <w:sz w:val="24"/>
          <w:szCs w:val="24"/>
        </w:rPr>
        <w:t xml:space="preserve">Razredi: 6.a, 6.b, 7.a, 8.a </w:t>
      </w:r>
    </w:p>
    <w:p w:rsidR="0029795D" w:rsidRPr="00953FE6" w:rsidRDefault="0029795D" w:rsidP="0029795D">
      <w:pPr>
        <w:rPr>
          <w:rFonts w:ascii="Times New Roman" w:eastAsia="Calibri" w:hAnsi="Times New Roman" w:cs="Times New Roman"/>
          <w:b/>
          <w:sz w:val="24"/>
          <w:szCs w:val="24"/>
        </w:rPr>
      </w:pPr>
      <w:r w:rsidRPr="00953FE6">
        <w:rPr>
          <w:rFonts w:ascii="Times New Roman" w:eastAsia="Calibri" w:hAnsi="Times New Roman" w:cs="Times New Roman"/>
          <w:b/>
          <w:sz w:val="24"/>
          <w:szCs w:val="24"/>
        </w:rPr>
        <w:t xml:space="preserve">Voditelj: Marija </w:t>
      </w:r>
      <w:proofErr w:type="spellStart"/>
      <w:r w:rsidRPr="00953FE6">
        <w:rPr>
          <w:rFonts w:ascii="Times New Roman" w:eastAsia="Calibri" w:hAnsi="Times New Roman" w:cs="Times New Roman"/>
          <w:b/>
          <w:sz w:val="24"/>
          <w:szCs w:val="24"/>
        </w:rPr>
        <w:t>Miše</w:t>
      </w:r>
      <w:proofErr w:type="spellEnd"/>
      <w:r w:rsidRPr="00953FE6">
        <w:rPr>
          <w:rFonts w:ascii="Times New Roman" w:eastAsia="Calibri" w:hAnsi="Times New Roman" w:cs="Times New Roman"/>
          <w:b/>
          <w:sz w:val="24"/>
          <w:szCs w:val="24"/>
        </w:rPr>
        <w:t>, prof.</w:t>
      </w:r>
    </w:p>
    <w:p w:rsidR="0029795D" w:rsidRPr="00953FE6" w:rsidRDefault="007E0D08" w:rsidP="0029795D">
      <w:pPr>
        <w:rPr>
          <w:rFonts w:ascii="Times New Roman" w:eastAsia="Calibri" w:hAnsi="Times New Roman" w:cs="Times New Roman"/>
          <w:b/>
          <w:sz w:val="24"/>
          <w:szCs w:val="24"/>
        </w:rPr>
      </w:pPr>
      <w:r>
        <w:rPr>
          <w:noProof/>
          <w:lang w:eastAsia="hr-HR"/>
        </w:rPr>
        <w:drawing>
          <wp:anchor distT="0" distB="0" distL="114300" distR="114300" simplePos="0" relativeHeight="251723776" behindDoc="1" locked="0" layoutInCell="1" allowOverlap="1" wp14:anchorId="5302B709" wp14:editId="2A34B8D3">
            <wp:simplePos x="0" y="0"/>
            <wp:positionH relativeFrom="margin">
              <wp:posOffset>-299923</wp:posOffset>
            </wp:positionH>
            <wp:positionV relativeFrom="paragraph">
              <wp:posOffset>182880</wp:posOffset>
            </wp:positionV>
            <wp:extent cx="6466637" cy="7833838"/>
            <wp:effectExtent l="0" t="0" r="0" b="0"/>
            <wp:wrapNone/>
            <wp:docPr id="136" name="Slika 13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291"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189"/>
        <w:gridCol w:w="7102"/>
      </w:tblGrid>
      <w:tr w:rsidR="0029795D" w:rsidRPr="00953FE6" w:rsidTr="00CB78B7">
        <w:trPr>
          <w:trHeight w:val="1100"/>
        </w:trPr>
        <w:tc>
          <w:tcPr>
            <w:tcW w:w="2189" w:type="dxa"/>
            <w:vAlign w:val="center"/>
          </w:tcPr>
          <w:p w:rsidR="0029795D" w:rsidRPr="00953FE6" w:rsidRDefault="0029795D" w:rsidP="003E306B">
            <w:pPr>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Cilj</w:t>
            </w:r>
          </w:p>
        </w:tc>
        <w:tc>
          <w:tcPr>
            <w:tcW w:w="7102" w:type="dxa"/>
            <w:vAlign w:val="center"/>
          </w:tcPr>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Upoznati se sa nastankom i izradom </w:t>
            </w:r>
            <w:proofErr w:type="spellStart"/>
            <w:r w:rsidRPr="00953FE6">
              <w:rPr>
                <w:rFonts w:ascii="Times New Roman" w:eastAsia="Calibri" w:hAnsi="Times New Roman" w:cs="Times New Roman"/>
                <w:sz w:val="24"/>
                <w:szCs w:val="24"/>
              </w:rPr>
              <w:t>pizze</w:t>
            </w:r>
            <w:proofErr w:type="spellEnd"/>
            <w:r w:rsidRPr="00953FE6">
              <w:rPr>
                <w:rFonts w:ascii="Times New Roman" w:eastAsia="Calibri" w:hAnsi="Times New Roman" w:cs="Times New Roman"/>
                <w:sz w:val="24"/>
                <w:szCs w:val="24"/>
              </w:rPr>
              <w:t xml:space="preserve">. </w:t>
            </w:r>
          </w:p>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Upoznati </w:t>
            </w:r>
            <w:proofErr w:type="spellStart"/>
            <w:r w:rsidRPr="00953FE6">
              <w:rPr>
                <w:rFonts w:ascii="Times New Roman" w:eastAsia="Calibri" w:hAnsi="Times New Roman" w:cs="Times New Roman"/>
                <w:sz w:val="24"/>
                <w:szCs w:val="24"/>
              </w:rPr>
              <w:t>pizze</w:t>
            </w:r>
            <w:proofErr w:type="spellEnd"/>
            <w:r w:rsidRPr="00953FE6">
              <w:rPr>
                <w:rFonts w:ascii="Times New Roman" w:eastAsia="Calibri" w:hAnsi="Times New Roman" w:cs="Times New Roman"/>
                <w:sz w:val="24"/>
                <w:szCs w:val="24"/>
              </w:rPr>
              <w:t xml:space="preserve"> kao svjetski poznatog pojma.</w:t>
            </w:r>
          </w:p>
        </w:tc>
      </w:tr>
      <w:tr w:rsidR="0029795D" w:rsidRPr="00953FE6" w:rsidTr="00CB78B7">
        <w:trPr>
          <w:trHeight w:val="2765"/>
        </w:trPr>
        <w:tc>
          <w:tcPr>
            <w:tcW w:w="2189" w:type="dxa"/>
            <w:vAlign w:val="center"/>
          </w:tcPr>
          <w:p w:rsidR="0029795D" w:rsidRPr="00953FE6" w:rsidRDefault="0029795D" w:rsidP="003E306B">
            <w:pPr>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 xml:space="preserve">Namjena </w:t>
            </w:r>
          </w:p>
        </w:tc>
        <w:tc>
          <w:tcPr>
            <w:tcW w:w="7102" w:type="dxa"/>
            <w:vAlign w:val="center"/>
          </w:tcPr>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Učenici će naučiti:</w:t>
            </w:r>
          </w:p>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 - prošlost </w:t>
            </w:r>
            <w:proofErr w:type="spellStart"/>
            <w:r w:rsidRPr="00953FE6">
              <w:rPr>
                <w:rFonts w:ascii="Times New Roman" w:eastAsia="Calibri" w:hAnsi="Times New Roman" w:cs="Times New Roman"/>
                <w:sz w:val="24"/>
                <w:szCs w:val="24"/>
              </w:rPr>
              <w:t>pizze</w:t>
            </w:r>
            <w:proofErr w:type="spellEnd"/>
            <w:r w:rsidRPr="00953FE6">
              <w:rPr>
                <w:rFonts w:ascii="Times New Roman" w:eastAsia="Calibri" w:hAnsi="Times New Roman" w:cs="Times New Roman"/>
                <w:sz w:val="24"/>
                <w:szCs w:val="24"/>
              </w:rPr>
              <w:t xml:space="preserve"> i njen kultni status u današnjem vremenu </w:t>
            </w:r>
          </w:p>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 sastojke i izradu </w:t>
            </w:r>
            <w:proofErr w:type="spellStart"/>
            <w:r w:rsidRPr="00953FE6">
              <w:rPr>
                <w:rFonts w:ascii="Times New Roman" w:eastAsia="Calibri" w:hAnsi="Times New Roman" w:cs="Times New Roman"/>
                <w:sz w:val="24"/>
                <w:szCs w:val="24"/>
              </w:rPr>
              <w:t>pizze</w:t>
            </w:r>
            <w:proofErr w:type="spellEnd"/>
            <w:r w:rsidRPr="00953FE6">
              <w:rPr>
                <w:rFonts w:ascii="Times New Roman" w:eastAsia="Calibri" w:hAnsi="Times New Roman" w:cs="Times New Roman"/>
                <w:sz w:val="24"/>
                <w:szCs w:val="24"/>
              </w:rPr>
              <w:t xml:space="preserve">, te vrste </w:t>
            </w:r>
          </w:p>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 kulturno korištenje pribora za jelo </w:t>
            </w:r>
          </w:p>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 izraditi plakat, prezentaciju o </w:t>
            </w:r>
            <w:proofErr w:type="spellStart"/>
            <w:r w:rsidRPr="00953FE6">
              <w:rPr>
                <w:rFonts w:ascii="Times New Roman" w:eastAsia="Calibri" w:hAnsi="Times New Roman" w:cs="Times New Roman"/>
                <w:sz w:val="24"/>
                <w:szCs w:val="24"/>
              </w:rPr>
              <w:t>pizzi</w:t>
            </w:r>
            <w:proofErr w:type="spellEnd"/>
            <w:r w:rsidRPr="00953FE6">
              <w:rPr>
                <w:rFonts w:ascii="Times New Roman" w:eastAsia="Calibri" w:hAnsi="Times New Roman" w:cs="Times New Roman"/>
                <w:sz w:val="24"/>
                <w:szCs w:val="24"/>
              </w:rPr>
              <w:t xml:space="preserve"> </w:t>
            </w:r>
          </w:p>
        </w:tc>
      </w:tr>
      <w:tr w:rsidR="0029795D" w:rsidRPr="00953FE6" w:rsidTr="00CB78B7">
        <w:trPr>
          <w:trHeight w:val="660"/>
        </w:trPr>
        <w:tc>
          <w:tcPr>
            <w:tcW w:w="2189" w:type="dxa"/>
            <w:vAlign w:val="center"/>
          </w:tcPr>
          <w:p w:rsidR="0029795D" w:rsidRPr="00953FE6" w:rsidRDefault="0029795D" w:rsidP="003E306B">
            <w:pPr>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Nositelji aktivnosti</w:t>
            </w:r>
          </w:p>
        </w:tc>
        <w:tc>
          <w:tcPr>
            <w:tcW w:w="7102" w:type="dxa"/>
            <w:vAlign w:val="center"/>
          </w:tcPr>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Nastavnica </w:t>
            </w:r>
          </w:p>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Učenici</w:t>
            </w:r>
          </w:p>
        </w:tc>
      </w:tr>
      <w:tr w:rsidR="0029795D" w:rsidRPr="00953FE6" w:rsidTr="00CB78B7">
        <w:trPr>
          <w:trHeight w:val="660"/>
        </w:trPr>
        <w:tc>
          <w:tcPr>
            <w:tcW w:w="2189" w:type="dxa"/>
            <w:vAlign w:val="center"/>
          </w:tcPr>
          <w:p w:rsidR="0029795D" w:rsidRPr="00953FE6" w:rsidRDefault="0029795D" w:rsidP="003E306B">
            <w:pPr>
              <w:jc w:val="center"/>
              <w:rPr>
                <w:rFonts w:ascii="Times New Roman" w:eastAsia="Calibri" w:hAnsi="Times New Roman" w:cs="Times New Roman"/>
                <w:b/>
                <w:sz w:val="24"/>
                <w:szCs w:val="24"/>
              </w:rPr>
            </w:pPr>
            <w:proofErr w:type="spellStart"/>
            <w:r w:rsidRPr="00953FE6">
              <w:rPr>
                <w:rFonts w:ascii="Times New Roman" w:eastAsia="Calibri" w:hAnsi="Times New Roman" w:cs="Times New Roman"/>
                <w:b/>
                <w:sz w:val="24"/>
                <w:szCs w:val="24"/>
              </w:rPr>
              <w:t>Vremenik</w:t>
            </w:r>
            <w:proofErr w:type="spellEnd"/>
            <w:r w:rsidRPr="00953FE6">
              <w:rPr>
                <w:rFonts w:ascii="Times New Roman" w:eastAsia="Calibri" w:hAnsi="Times New Roman" w:cs="Times New Roman"/>
                <w:b/>
                <w:sz w:val="24"/>
                <w:szCs w:val="24"/>
              </w:rPr>
              <w:t xml:space="preserve"> aktivnosti</w:t>
            </w:r>
          </w:p>
        </w:tc>
        <w:tc>
          <w:tcPr>
            <w:tcW w:w="7102" w:type="dxa"/>
            <w:vAlign w:val="center"/>
          </w:tcPr>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Tijekom nastavne godine 2020./2021.</w:t>
            </w:r>
          </w:p>
        </w:tc>
      </w:tr>
      <w:tr w:rsidR="0029795D" w:rsidRPr="00953FE6" w:rsidTr="00CB78B7">
        <w:trPr>
          <w:trHeight w:val="1662"/>
        </w:trPr>
        <w:tc>
          <w:tcPr>
            <w:tcW w:w="2189" w:type="dxa"/>
            <w:vAlign w:val="center"/>
          </w:tcPr>
          <w:p w:rsidR="0029795D" w:rsidRPr="00953FE6" w:rsidRDefault="0029795D" w:rsidP="003E306B">
            <w:pPr>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Način realizacije</w:t>
            </w:r>
          </w:p>
        </w:tc>
        <w:tc>
          <w:tcPr>
            <w:tcW w:w="7102" w:type="dxa"/>
            <w:vAlign w:val="center"/>
          </w:tcPr>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Priprema sastojaka za izradu </w:t>
            </w:r>
            <w:proofErr w:type="spellStart"/>
            <w:r w:rsidRPr="00953FE6">
              <w:rPr>
                <w:rFonts w:ascii="Times New Roman" w:eastAsia="Calibri" w:hAnsi="Times New Roman" w:cs="Times New Roman"/>
                <w:sz w:val="24"/>
                <w:szCs w:val="24"/>
              </w:rPr>
              <w:t>pizze</w:t>
            </w:r>
            <w:proofErr w:type="spellEnd"/>
            <w:r w:rsidRPr="00953FE6">
              <w:rPr>
                <w:rFonts w:ascii="Times New Roman" w:eastAsia="Calibri" w:hAnsi="Times New Roman" w:cs="Times New Roman"/>
                <w:sz w:val="24"/>
                <w:szCs w:val="24"/>
              </w:rPr>
              <w:t xml:space="preserve">, te izradu i pečenje </w:t>
            </w:r>
            <w:proofErr w:type="spellStart"/>
            <w:r w:rsidRPr="00953FE6">
              <w:rPr>
                <w:rFonts w:ascii="Times New Roman" w:eastAsia="Calibri" w:hAnsi="Times New Roman" w:cs="Times New Roman"/>
                <w:sz w:val="24"/>
                <w:szCs w:val="24"/>
              </w:rPr>
              <w:t>pizze</w:t>
            </w:r>
            <w:proofErr w:type="spellEnd"/>
            <w:r w:rsidRPr="00953FE6">
              <w:rPr>
                <w:rFonts w:ascii="Times New Roman" w:eastAsia="Calibri" w:hAnsi="Times New Roman" w:cs="Times New Roman"/>
                <w:sz w:val="24"/>
                <w:szCs w:val="24"/>
              </w:rPr>
              <w:t xml:space="preserve">. </w:t>
            </w:r>
          </w:p>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Pokazuje serviranje i postavljanje </w:t>
            </w:r>
            <w:proofErr w:type="spellStart"/>
            <w:r w:rsidRPr="00953FE6">
              <w:rPr>
                <w:rFonts w:ascii="Times New Roman" w:eastAsia="Calibri" w:hAnsi="Times New Roman" w:cs="Times New Roman"/>
                <w:sz w:val="24"/>
                <w:szCs w:val="24"/>
              </w:rPr>
              <w:t>pizze</w:t>
            </w:r>
            <w:proofErr w:type="spellEnd"/>
            <w:r w:rsidRPr="00953FE6">
              <w:rPr>
                <w:rFonts w:ascii="Times New Roman" w:eastAsia="Calibri" w:hAnsi="Times New Roman" w:cs="Times New Roman"/>
                <w:sz w:val="24"/>
                <w:szCs w:val="24"/>
              </w:rPr>
              <w:t xml:space="preserve"> na stol. </w:t>
            </w:r>
          </w:p>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Prezentira druženje i komunikaciju za stolom. </w:t>
            </w:r>
          </w:p>
        </w:tc>
      </w:tr>
      <w:tr w:rsidR="0029795D" w:rsidRPr="00953FE6" w:rsidTr="00CB78B7">
        <w:trPr>
          <w:trHeight w:val="1962"/>
        </w:trPr>
        <w:tc>
          <w:tcPr>
            <w:tcW w:w="2189" w:type="dxa"/>
            <w:vAlign w:val="center"/>
          </w:tcPr>
          <w:p w:rsidR="0029795D" w:rsidRPr="00953FE6" w:rsidRDefault="0029795D" w:rsidP="003E306B">
            <w:pPr>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 xml:space="preserve">Troškovnik </w:t>
            </w:r>
          </w:p>
        </w:tc>
        <w:tc>
          <w:tcPr>
            <w:tcW w:w="7102" w:type="dxa"/>
            <w:vAlign w:val="center"/>
          </w:tcPr>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Izrada </w:t>
            </w:r>
            <w:proofErr w:type="spellStart"/>
            <w:r w:rsidRPr="00953FE6">
              <w:rPr>
                <w:rFonts w:ascii="Times New Roman" w:eastAsia="Calibri" w:hAnsi="Times New Roman" w:cs="Times New Roman"/>
                <w:sz w:val="24"/>
                <w:szCs w:val="24"/>
              </w:rPr>
              <w:t>pizze</w:t>
            </w:r>
            <w:proofErr w:type="spellEnd"/>
            <w:r w:rsidRPr="00953FE6">
              <w:rPr>
                <w:rFonts w:ascii="Times New Roman" w:eastAsia="Calibri" w:hAnsi="Times New Roman" w:cs="Times New Roman"/>
                <w:sz w:val="24"/>
                <w:szCs w:val="24"/>
              </w:rPr>
              <w:t xml:space="preserve"> </w:t>
            </w:r>
          </w:p>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100 kuna</w:t>
            </w:r>
          </w:p>
        </w:tc>
      </w:tr>
      <w:tr w:rsidR="0029795D" w:rsidRPr="00953FE6" w:rsidTr="00CB78B7">
        <w:trPr>
          <w:trHeight w:val="1300"/>
        </w:trPr>
        <w:tc>
          <w:tcPr>
            <w:tcW w:w="2189" w:type="dxa"/>
            <w:vAlign w:val="center"/>
          </w:tcPr>
          <w:p w:rsidR="0029795D" w:rsidRPr="00953FE6" w:rsidRDefault="0029795D" w:rsidP="003E306B">
            <w:pPr>
              <w:jc w:val="center"/>
              <w:rPr>
                <w:rFonts w:ascii="Times New Roman" w:eastAsia="Calibri" w:hAnsi="Times New Roman" w:cs="Times New Roman"/>
                <w:b/>
                <w:sz w:val="24"/>
                <w:szCs w:val="24"/>
              </w:rPr>
            </w:pPr>
            <w:r w:rsidRPr="00953FE6">
              <w:rPr>
                <w:rFonts w:ascii="Times New Roman" w:eastAsia="Calibri" w:hAnsi="Times New Roman" w:cs="Times New Roman"/>
                <w:b/>
                <w:sz w:val="24"/>
                <w:szCs w:val="24"/>
              </w:rPr>
              <w:t xml:space="preserve">Način vrednovanja </w:t>
            </w:r>
          </w:p>
        </w:tc>
        <w:tc>
          <w:tcPr>
            <w:tcW w:w="7102" w:type="dxa"/>
            <w:vAlign w:val="center"/>
          </w:tcPr>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                                    </w:t>
            </w:r>
          </w:p>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 Plakat i prezentacija. </w:t>
            </w:r>
          </w:p>
          <w:p w:rsidR="0029795D" w:rsidRPr="00953FE6" w:rsidRDefault="0029795D" w:rsidP="00CB78B7">
            <w:pPr>
              <w:rPr>
                <w:rFonts w:ascii="Times New Roman" w:eastAsia="Calibri" w:hAnsi="Times New Roman" w:cs="Times New Roman"/>
                <w:sz w:val="24"/>
                <w:szCs w:val="24"/>
              </w:rPr>
            </w:pPr>
            <w:r w:rsidRPr="00953FE6">
              <w:rPr>
                <w:rFonts w:ascii="Times New Roman" w:eastAsia="Calibri" w:hAnsi="Times New Roman" w:cs="Times New Roman"/>
                <w:sz w:val="24"/>
                <w:szCs w:val="24"/>
              </w:rPr>
              <w:t xml:space="preserve">Mišljenje o kvaliteti i ukusu pripremljene </w:t>
            </w:r>
            <w:proofErr w:type="spellStart"/>
            <w:r w:rsidRPr="00953FE6">
              <w:rPr>
                <w:rFonts w:ascii="Times New Roman" w:eastAsia="Calibri" w:hAnsi="Times New Roman" w:cs="Times New Roman"/>
                <w:sz w:val="24"/>
                <w:szCs w:val="24"/>
              </w:rPr>
              <w:t>pizze</w:t>
            </w:r>
            <w:proofErr w:type="spellEnd"/>
            <w:r w:rsidRPr="00953FE6">
              <w:rPr>
                <w:rFonts w:ascii="Times New Roman" w:eastAsia="Calibri" w:hAnsi="Times New Roman" w:cs="Times New Roman"/>
                <w:sz w:val="24"/>
                <w:szCs w:val="24"/>
              </w:rPr>
              <w:t>.</w:t>
            </w:r>
          </w:p>
        </w:tc>
      </w:tr>
    </w:tbl>
    <w:p w:rsidR="0029795D" w:rsidRPr="00953FE6" w:rsidRDefault="0029795D" w:rsidP="0029795D">
      <w:pPr>
        <w:rPr>
          <w:rFonts w:ascii="Times New Roman" w:eastAsia="Calibri" w:hAnsi="Times New Roman" w:cs="Times New Roman"/>
          <w:sz w:val="24"/>
          <w:szCs w:val="24"/>
        </w:rPr>
      </w:pPr>
    </w:p>
    <w:p w:rsidR="0029795D" w:rsidRPr="00953FE6" w:rsidRDefault="0029795D" w:rsidP="0029795D">
      <w:pPr>
        <w:spacing w:line="276" w:lineRule="auto"/>
        <w:rPr>
          <w:rFonts w:ascii="Times New Roman" w:eastAsia="Calibri" w:hAnsi="Times New Roman" w:cs="Times New Roman"/>
          <w:b/>
          <w:sz w:val="24"/>
          <w:szCs w:val="24"/>
        </w:rPr>
      </w:pPr>
    </w:p>
    <w:p w:rsidR="00CB78B7" w:rsidRDefault="00CB78B7" w:rsidP="0029795D">
      <w:pPr>
        <w:spacing w:line="276" w:lineRule="auto"/>
        <w:rPr>
          <w:rFonts w:ascii="Times New Roman" w:eastAsia="Calibri" w:hAnsi="Times New Roman" w:cs="Times New Roman"/>
          <w:b/>
          <w:sz w:val="24"/>
          <w:szCs w:val="24"/>
        </w:rPr>
      </w:pPr>
    </w:p>
    <w:p w:rsidR="0029795D" w:rsidRPr="00953FE6" w:rsidRDefault="0029795D" w:rsidP="007E0D08">
      <w:pPr>
        <w:shd w:val="clear" w:color="auto" w:fill="FFD966" w:themeFill="accent4" w:themeFillTint="99"/>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lastRenderedPageBreak/>
        <w:t>Naziv aktivnosti: Večer stranih jezika</w:t>
      </w:r>
    </w:p>
    <w:p w:rsidR="0029795D" w:rsidRPr="00953FE6" w:rsidRDefault="0029795D" w:rsidP="0029795D">
      <w:pPr>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Razred: 4.-8. razredi</w:t>
      </w:r>
    </w:p>
    <w:p w:rsidR="0029795D" w:rsidRPr="00953FE6" w:rsidRDefault="0029795D" w:rsidP="0029795D">
      <w:pPr>
        <w:adjustRightInd w:val="0"/>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Voditelj/</w:t>
      </w:r>
      <w:proofErr w:type="spellStart"/>
      <w:r w:rsidRPr="00953FE6">
        <w:rPr>
          <w:rFonts w:ascii="Times New Roman" w:eastAsia="Calibri" w:hAnsi="Times New Roman" w:cs="Times New Roman"/>
          <w:b/>
          <w:sz w:val="24"/>
          <w:szCs w:val="24"/>
        </w:rPr>
        <w:t>ica</w:t>
      </w:r>
      <w:proofErr w:type="spellEnd"/>
      <w:r w:rsidRPr="00953FE6">
        <w:rPr>
          <w:rFonts w:ascii="Times New Roman" w:eastAsia="Calibri" w:hAnsi="Times New Roman" w:cs="Times New Roman"/>
          <w:b/>
          <w:sz w:val="24"/>
          <w:szCs w:val="24"/>
        </w:rPr>
        <w:t>: učitelji stranih jezika</w:t>
      </w:r>
    </w:p>
    <w:p w:rsidR="0029795D" w:rsidRPr="00953FE6" w:rsidRDefault="007E0D08" w:rsidP="0029795D">
      <w:pPr>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724800" behindDoc="1" locked="0" layoutInCell="1" allowOverlap="1" wp14:anchorId="5302B709" wp14:editId="2A34B8D3">
            <wp:simplePos x="0" y="0"/>
            <wp:positionH relativeFrom="margin">
              <wp:posOffset>-197511</wp:posOffset>
            </wp:positionH>
            <wp:positionV relativeFrom="paragraph">
              <wp:posOffset>146304</wp:posOffset>
            </wp:positionV>
            <wp:extent cx="6466637" cy="7833838"/>
            <wp:effectExtent l="0" t="0" r="0" b="0"/>
            <wp:wrapNone/>
            <wp:docPr id="137" name="Slika 13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36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48"/>
        <w:gridCol w:w="7012"/>
      </w:tblGrid>
      <w:tr w:rsidR="00CB78B7" w:rsidRPr="00953FE6" w:rsidTr="00A122FB">
        <w:trPr>
          <w:trHeight w:val="3067"/>
        </w:trPr>
        <w:tc>
          <w:tcPr>
            <w:tcW w:w="2348" w:type="dxa"/>
            <w:tcBorders>
              <w:bottom w:val="single" w:sz="6" w:space="0" w:color="000000"/>
              <w:right w:val="single" w:sz="6" w:space="0" w:color="000000"/>
            </w:tcBorders>
          </w:tcPr>
          <w:p w:rsidR="00CB78B7" w:rsidRPr="00953FE6" w:rsidRDefault="00CB78B7" w:rsidP="003E306B">
            <w:pPr>
              <w:spacing w:line="276" w:lineRule="auto"/>
              <w:jc w:val="center"/>
              <w:rPr>
                <w:rFonts w:ascii="Times New Roman" w:hAnsi="Times New Roman" w:cs="Times New Roman"/>
                <w:b/>
                <w:sz w:val="24"/>
                <w:szCs w:val="24"/>
              </w:rPr>
            </w:pPr>
          </w:p>
          <w:p w:rsidR="00CB78B7" w:rsidRPr="00953FE6" w:rsidRDefault="00CB78B7" w:rsidP="003E306B">
            <w:pPr>
              <w:spacing w:line="276" w:lineRule="auto"/>
              <w:jc w:val="center"/>
              <w:rPr>
                <w:rFonts w:ascii="Times New Roman" w:hAnsi="Times New Roman" w:cs="Times New Roman"/>
                <w:b/>
                <w:sz w:val="24"/>
                <w:szCs w:val="24"/>
              </w:rPr>
            </w:pPr>
          </w:p>
          <w:p w:rsidR="00CB78B7" w:rsidRPr="00953FE6" w:rsidRDefault="00CB78B7" w:rsidP="003E306B">
            <w:pPr>
              <w:spacing w:line="276" w:lineRule="auto"/>
              <w:jc w:val="center"/>
              <w:rPr>
                <w:rFonts w:ascii="Times New Roman" w:hAnsi="Times New Roman" w:cs="Times New Roman"/>
                <w:b/>
                <w:sz w:val="24"/>
                <w:szCs w:val="24"/>
              </w:rPr>
            </w:pPr>
          </w:p>
          <w:p w:rsidR="00CB78B7" w:rsidRPr="00953FE6" w:rsidRDefault="00CB78B7" w:rsidP="003E306B">
            <w:pPr>
              <w:spacing w:line="276" w:lineRule="auto"/>
              <w:jc w:val="center"/>
              <w:rPr>
                <w:rFonts w:ascii="Times New Roman" w:hAnsi="Times New Roman" w:cs="Times New Roman"/>
                <w:b/>
                <w:sz w:val="24"/>
                <w:szCs w:val="24"/>
              </w:rPr>
            </w:pPr>
          </w:p>
          <w:p w:rsidR="00CB78B7" w:rsidRPr="00953FE6" w:rsidRDefault="00CB78B7" w:rsidP="003E306B">
            <w:pPr>
              <w:spacing w:line="276" w:lineRule="auto"/>
              <w:ind w:left="113" w:right="56"/>
              <w:jc w:val="center"/>
              <w:rPr>
                <w:rFonts w:ascii="Times New Roman" w:hAnsi="Times New Roman" w:cs="Times New Roman"/>
                <w:b/>
                <w:sz w:val="24"/>
                <w:szCs w:val="24"/>
              </w:rPr>
            </w:pPr>
            <w:r w:rsidRPr="00953FE6">
              <w:rPr>
                <w:rFonts w:ascii="Times New Roman" w:hAnsi="Times New Roman" w:cs="Times New Roman"/>
                <w:b/>
                <w:sz w:val="24"/>
                <w:szCs w:val="24"/>
              </w:rPr>
              <w:t>CILJ</w:t>
            </w:r>
          </w:p>
        </w:tc>
        <w:tc>
          <w:tcPr>
            <w:tcW w:w="7012" w:type="dxa"/>
            <w:tcBorders>
              <w:left w:val="single" w:sz="6" w:space="0" w:color="000000"/>
              <w:bottom w:val="single" w:sz="6" w:space="0" w:color="000000"/>
            </w:tcBorders>
            <w:vAlign w:val="center"/>
          </w:tcPr>
          <w:p w:rsidR="00CB78B7" w:rsidRPr="00953FE6" w:rsidRDefault="00CB78B7" w:rsidP="00CB78B7">
            <w:pPr>
              <w:spacing w:before="1" w:line="276" w:lineRule="auto"/>
              <w:rPr>
                <w:rFonts w:ascii="Times New Roman" w:hAnsi="Times New Roman" w:cs="Times New Roman"/>
                <w:b/>
                <w:sz w:val="24"/>
                <w:szCs w:val="24"/>
              </w:rPr>
            </w:pPr>
          </w:p>
          <w:p w:rsidR="00CB78B7" w:rsidRPr="00953FE6" w:rsidRDefault="00CB78B7" w:rsidP="00CB78B7">
            <w:pPr>
              <w:numPr>
                <w:ilvl w:val="0"/>
                <w:numId w:val="52"/>
              </w:numPr>
              <w:tabs>
                <w:tab w:val="left" w:pos="728"/>
                <w:tab w:val="left" w:pos="729"/>
              </w:tabs>
              <w:spacing w:before="1" w:line="276" w:lineRule="auto"/>
              <w:rPr>
                <w:rFonts w:ascii="Times New Roman" w:hAnsi="Times New Roman" w:cs="Times New Roman"/>
                <w:sz w:val="24"/>
                <w:szCs w:val="24"/>
              </w:rPr>
            </w:pPr>
            <w:r w:rsidRPr="00953FE6">
              <w:rPr>
                <w:rFonts w:ascii="Times New Roman" w:hAnsi="Times New Roman" w:cs="Times New Roman"/>
                <w:sz w:val="24"/>
                <w:szCs w:val="24"/>
              </w:rPr>
              <w:t>popularizacija stranih</w:t>
            </w:r>
            <w:r>
              <w:rPr>
                <w:rFonts w:ascii="Times New Roman" w:hAnsi="Times New Roman" w:cs="Times New Roman"/>
                <w:sz w:val="24"/>
                <w:szCs w:val="24"/>
              </w:rPr>
              <w:t xml:space="preserve"> </w:t>
            </w:r>
            <w:r w:rsidRPr="00953FE6">
              <w:rPr>
                <w:rFonts w:ascii="Times New Roman" w:hAnsi="Times New Roman" w:cs="Times New Roman"/>
                <w:sz w:val="24"/>
                <w:szCs w:val="24"/>
              </w:rPr>
              <w:t>jezika</w:t>
            </w:r>
          </w:p>
          <w:p w:rsidR="00CB78B7" w:rsidRPr="00953FE6" w:rsidRDefault="00CB78B7" w:rsidP="00CB78B7">
            <w:pPr>
              <w:numPr>
                <w:ilvl w:val="0"/>
                <w:numId w:val="52"/>
              </w:numPr>
              <w:tabs>
                <w:tab w:val="left" w:pos="728"/>
                <w:tab w:val="left" w:pos="729"/>
              </w:tabs>
              <w:spacing w:line="276" w:lineRule="auto"/>
              <w:ind w:right="2817"/>
              <w:rPr>
                <w:rFonts w:ascii="Times New Roman" w:hAnsi="Times New Roman" w:cs="Times New Roman"/>
                <w:sz w:val="24"/>
                <w:szCs w:val="24"/>
              </w:rPr>
            </w:pPr>
            <w:r w:rsidRPr="00953FE6">
              <w:rPr>
                <w:rFonts w:ascii="Times New Roman" w:hAnsi="Times New Roman" w:cs="Times New Roman"/>
                <w:sz w:val="24"/>
                <w:szCs w:val="24"/>
              </w:rPr>
              <w:t>istak</w:t>
            </w:r>
            <w:r>
              <w:rPr>
                <w:rFonts w:ascii="Times New Roman" w:hAnsi="Times New Roman" w:cs="Times New Roman"/>
                <w:sz w:val="24"/>
                <w:szCs w:val="24"/>
              </w:rPr>
              <w:t xml:space="preserve">nuti važnost razvijanja jezično </w:t>
            </w:r>
            <w:r w:rsidRPr="00953FE6">
              <w:rPr>
                <w:rFonts w:ascii="Times New Roman" w:hAnsi="Times New Roman" w:cs="Times New Roman"/>
                <w:sz w:val="24"/>
                <w:szCs w:val="24"/>
              </w:rPr>
              <w:t>komunikacijskih sposobnosti na stranom</w:t>
            </w:r>
            <w:r>
              <w:rPr>
                <w:rFonts w:ascii="Times New Roman" w:hAnsi="Times New Roman" w:cs="Times New Roman"/>
                <w:sz w:val="24"/>
                <w:szCs w:val="24"/>
              </w:rPr>
              <w:t xml:space="preserve"> </w:t>
            </w:r>
            <w:r w:rsidRPr="00953FE6">
              <w:rPr>
                <w:rFonts w:ascii="Times New Roman" w:hAnsi="Times New Roman" w:cs="Times New Roman"/>
                <w:spacing w:val="-3"/>
                <w:sz w:val="24"/>
                <w:szCs w:val="24"/>
              </w:rPr>
              <w:t>jeziku</w:t>
            </w:r>
          </w:p>
          <w:p w:rsidR="00CB78B7" w:rsidRPr="00953FE6" w:rsidRDefault="00CB78B7" w:rsidP="00CB78B7">
            <w:pPr>
              <w:numPr>
                <w:ilvl w:val="0"/>
                <w:numId w:val="52"/>
              </w:numPr>
              <w:tabs>
                <w:tab w:val="left" w:pos="728"/>
                <w:tab w:val="left" w:pos="729"/>
              </w:tabs>
              <w:spacing w:line="276" w:lineRule="auto"/>
              <w:ind w:right="3210"/>
              <w:rPr>
                <w:rFonts w:ascii="Times New Roman" w:hAnsi="Times New Roman" w:cs="Times New Roman"/>
                <w:sz w:val="24"/>
                <w:szCs w:val="24"/>
              </w:rPr>
            </w:pPr>
            <w:r w:rsidRPr="00953FE6">
              <w:rPr>
                <w:rFonts w:ascii="Times New Roman" w:hAnsi="Times New Roman" w:cs="Times New Roman"/>
                <w:sz w:val="24"/>
                <w:szCs w:val="24"/>
              </w:rPr>
              <w:t xml:space="preserve">proširiti znanje o kulturi i </w:t>
            </w:r>
            <w:r w:rsidRPr="00953FE6">
              <w:rPr>
                <w:rFonts w:ascii="Times New Roman" w:hAnsi="Times New Roman" w:cs="Times New Roman"/>
                <w:spacing w:val="-3"/>
                <w:sz w:val="24"/>
                <w:szCs w:val="24"/>
              </w:rPr>
              <w:t xml:space="preserve">običajima </w:t>
            </w:r>
            <w:r w:rsidRPr="00953FE6">
              <w:rPr>
                <w:rFonts w:ascii="Times New Roman" w:hAnsi="Times New Roman" w:cs="Times New Roman"/>
                <w:sz w:val="24"/>
                <w:szCs w:val="24"/>
              </w:rPr>
              <w:t>naroda čiji jezik se</w:t>
            </w:r>
            <w:r w:rsidR="00A87D49">
              <w:rPr>
                <w:rFonts w:ascii="Times New Roman" w:hAnsi="Times New Roman" w:cs="Times New Roman"/>
                <w:sz w:val="24"/>
                <w:szCs w:val="24"/>
              </w:rPr>
              <w:t xml:space="preserve"> </w:t>
            </w:r>
            <w:r w:rsidRPr="00953FE6">
              <w:rPr>
                <w:rFonts w:ascii="Times New Roman" w:hAnsi="Times New Roman" w:cs="Times New Roman"/>
                <w:sz w:val="24"/>
                <w:szCs w:val="24"/>
              </w:rPr>
              <w:t>uči</w:t>
            </w:r>
          </w:p>
          <w:p w:rsidR="00CB78B7" w:rsidRPr="00953FE6" w:rsidRDefault="00CB78B7" w:rsidP="00CB78B7">
            <w:pPr>
              <w:numPr>
                <w:ilvl w:val="0"/>
                <w:numId w:val="52"/>
              </w:numPr>
              <w:tabs>
                <w:tab w:val="left" w:pos="728"/>
                <w:tab w:val="left" w:pos="729"/>
              </w:tabs>
              <w:spacing w:line="276" w:lineRule="auto"/>
              <w:ind w:right="2823"/>
              <w:rPr>
                <w:rFonts w:ascii="Times New Roman" w:hAnsi="Times New Roman" w:cs="Times New Roman"/>
                <w:sz w:val="24"/>
                <w:szCs w:val="24"/>
              </w:rPr>
            </w:pPr>
            <w:r w:rsidRPr="00953FE6">
              <w:rPr>
                <w:rFonts w:ascii="Times New Roman" w:hAnsi="Times New Roman" w:cs="Times New Roman"/>
                <w:sz w:val="24"/>
                <w:szCs w:val="24"/>
              </w:rPr>
              <w:t>razviti ljubavi prema stranoj umjetnosti, književnosti i kulturnoj baštini - motivirati učenike za daljnje učenje stranih jezika u sklopu cjeloživotnog</w:t>
            </w:r>
            <w:r w:rsidR="00A87D49">
              <w:rPr>
                <w:rFonts w:ascii="Times New Roman" w:hAnsi="Times New Roman" w:cs="Times New Roman"/>
                <w:sz w:val="24"/>
                <w:szCs w:val="24"/>
              </w:rPr>
              <w:t xml:space="preserve"> </w:t>
            </w:r>
            <w:r w:rsidRPr="00953FE6">
              <w:rPr>
                <w:rFonts w:ascii="Times New Roman" w:hAnsi="Times New Roman" w:cs="Times New Roman"/>
                <w:sz w:val="24"/>
                <w:szCs w:val="24"/>
              </w:rPr>
              <w:t>učenja</w:t>
            </w:r>
          </w:p>
        </w:tc>
      </w:tr>
      <w:tr w:rsidR="0029795D" w:rsidRPr="00953FE6" w:rsidTr="003E306B">
        <w:trPr>
          <w:trHeight w:val="1871"/>
        </w:trPr>
        <w:tc>
          <w:tcPr>
            <w:tcW w:w="2348" w:type="dxa"/>
            <w:tcBorders>
              <w:top w:val="single" w:sz="6" w:space="0" w:color="000000"/>
              <w:bottom w:val="single" w:sz="6" w:space="0" w:color="000000"/>
              <w:right w:val="single" w:sz="6" w:space="0" w:color="000000"/>
            </w:tcBorders>
          </w:tcPr>
          <w:p w:rsidR="0029795D" w:rsidRPr="00953FE6" w:rsidRDefault="0029795D" w:rsidP="003E306B">
            <w:pPr>
              <w:spacing w:line="276" w:lineRule="auto"/>
              <w:jc w:val="center"/>
              <w:rPr>
                <w:rFonts w:ascii="Times New Roman" w:hAnsi="Times New Roman" w:cs="Times New Roman"/>
                <w:b/>
                <w:sz w:val="24"/>
                <w:szCs w:val="24"/>
              </w:rPr>
            </w:pPr>
          </w:p>
          <w:p w:rsidR="0029795D" w:rsidRPr="00953FE6" w:rsidRDefault="0029795D" w:rsidP="003E306B">
            <w:pPr>
              <w:spacing w:before="7" w:line="276" w:lineRule="auto"/>
              <w:jc w:val="center"/>
              <w:rPr>
                <w:rFonts w:ascii="Times New Roman" w:hAnsi="Times New Roman" w:cs="Times New Roman"/>
                <w:b/>
                <w:sz w:val="24"/>
                <w:szCs w:val="24"/>
              </w:rPr>
            </w:pPr>
          </w:p>
          <w:p w:rsidR="0029795D" w:rsidRPr="00953FE6" w:rsidRDefault="0029795D" w:rsidP="003E306B">
            <w:pPr>
              <w:spacing w:line="276" w:lineRule="auto"/>
              <w:ind w:left="113" w:right="58"/>
              <w:jc w:val="center"/>
              <w:rPr>
                <w:rFonts w:ascii="Times New Roman" w:hAnsi="Times New Roman" w:cs="Times New Roman"/>
                <w:b/>
                <w:sz w:val="24"/>
                <w:szCs w:val="24"/>
              </w:rPr>
            </w:pPr>
            <w:r w:rsidRPr="00953FE6">
              <w:rPr>
                <w:rFonts w:ascii="Times New Roman" w:hAnsi="Times New Roman" w:cs="Times New Roman"/>
                <w:b/>
                <w:sz w:val="24"/>
                <w:szCs w:val="24"/>
              </w:rPr>
              <w:t>NAMJENA</w:t>
            </w:r>
          </w:p>
          <w:p w:rsidR="0029795D" w:rsidRPr="00953FE6" w:rsidRDefault="0029795D" w:rsidP="003E306B">
            <w:pPr>
              <w:spacing w:line="276" w:lineRule="auto"/>
              <w:jc w:val="center"/>
              <w:rPr>
                <w:rFonts w:ascii="Times New Roman" w:eastAsia="Calibri" w:hAnsi="Times New Roman" w:cs="Times New Roman"/>
                <w:sz w:val="24"/>
                <w:szCs w:val="24"/>
              </w:rPr>
            </w:pPr>
          </w:p>
        </w:tc>
        <w:tc>
          <w:tcPr>
            <w:tcW w:w="7012" w:type="dxa"/>
            <w:tcBorders>
              <w:top w:val="single" w:sz="6" w:space="0" w:color="000000"/>
              <w:left w:val="single" w:sz="6" w:space="0" w:color="000000"/>
              <w:bottom w:val="single" w:sz="6" w:space="0" w:color="000000"/>
            </w:tcBorders>
          </w:tcPr>
          <w:p w:rsidR="0029795D" w:rsidRPr="00953FE6" w:rsidRDefault="0029795D" w:rsidP="003E306B">
            <w:pPr>
              <w:spacing w:before="6" w:line="276" w:lineRule="auto"/>
              <w:rPr>
                <w:rFonts w:ascii="Times New Roman" w:hAnsi="Times New Roman" w:cs="Times New Roman"/>
                <w:b/>
                <w:sz w:val="24"/>
                <w:szCs w:val="24"/>
              </w:rPr>
            </w:pPr>
          </w:p>
          <w:p w:rsidR="0029795D" w:rsidRPr="00953FE6" w:rsidRDefault="0029795D" w:rsidP="00C96F8F">
            <w:pPr>
              <w:numPr>
                <w:ilvl w:val="0"/>
                <w:numId w:val="53"/>
              </w:numPr>
              <w:tabs>
                <w:tab w:val="left" w:pos="728"/>
                <w:tab w:val="left" w:pos="729"/>
              </w:tabs>
              <w:spacing w:line="276" w:lineRule="auto"/>
              <w:ind w:right="3064"/>
              <w:rPr>
                <w:rFonts w:ascii="Times New Roman" w:hAnsi="Times New Roman" w:cs="Times New Roman"/>
                <w:sz w:val="24"/>
                <w:szCs w:val="24"/>
              </w:rPr>
            </w:pPr>
            <w:r w:rsidRPr="00953FE6">
              <w:rPr>
                <w:rFonts w:ascii="Times New Roman" w:hAnsi="Times New Roman" w:cs="Times New Roman"/>
                <w:sz w:val="24"/>
                <w:szCs w:val="24"/>
              </w:rPr>
              <w:t xml:space="preserve">razviti stavove i mišljena te </w:t>
            </w:r>
            <w:r w:rsidRPr="00953FE6">
              <w:rPr>
                <w:rFonts w:ascii="Times New Roman" w:hAnsi="Times New Roman" w:cs="Times New Roman"/>
                <w:spacing w:val="-3"/>
                <w:sz w:val="24"/>
                <w:szCs w:val="24"/>
              </w:rPr>
              <w:t xml:space="preserve">usvajanje </w:t>
            </w:r>
            <w:r w:rsidRPr="00953FE6">
              <w:rPr>
                <w:rFonts w:ascii="Times New Roman" w:hAnsi="Times New Roman" w:cs="Times New Roman"/>
                <w:sz w:val="24"/>
                <w:szCs w:val="24"/>
              </w:rPr>
              <w:t>znanja o jezicima</w:t>
            </w:r>
          </w:p>
          <w:p w:rsidR="0029795D" w:rsidRPr="00953FE6" w:rsidRDefault="0029795D" w:rsidP="00C96F8F">
            <w:pPr>
              <w:numPr>
                <w:ilvl w:val="0"/>
                <w:numId w:val="53"/>
              </w:numPr>
              <w:tabs>
                <w:tab w:val="left" w:pos="728"/>
                <w:tab w:val="left" w:pos="729"/>
              </w:tabs>
              <w:spacing w:line="276" w:lineRule="auto"/>
              <w:ind w:right="3091"/>
              <w:rPr>
                <w:rFonts w:ascii="Times New Roman" w:hAnsi="Times New Roman" w:cs="Times New Roman"/>
                <w:sz w:val="24"/>
                <w:szCs w:val="24"/>
              </w:rPr>
            </w:pPr>
            <w:r w:rsidRPr="00953FE6">
              <w:rPr>
                <w:rFonts w:ascii="Times New Roman" w:hAnsi="Times New Roman" w:cs="Times New Roman"/>
                <w:sz w:val="24"/>
                <w:szCs w:val="24"/>
              </w:rPr>
              <w:t>sudjelovanjem u radionicama</w:t>
            </w:r>
            <w:r w:rsidR="00CB78B7">
              <w:rPr>
                <w:rFonts w:ascii="Times New Roman" w:hAnsi="Times New Roman" w:cs="Times New Roman"/>
                <w:sz w:val="24"/>
                <w:szCs w:val="24"/>
              </w:rPr>
              <w:t xml:space="preserve"> </w:t>
            </w:r>
            <w:r w:rsidRPr="00953FE6">
              <w:rPr>
                <w:rFonts w:ascii="Times New Roman" w:hAnsi="Times New Roman" w:cs="Times New Roman"/>
                <w:sz w:val="24"/>
                <w:szCs w:val="24"/>
              </w:rPr>
              <w:t>učenici proširuju znanja iz stranog jezika i</w:t>
            </w:r>
            <w:r w:rsidR="00A87D49">
              <w:rPr>
                <w:rFonts w:ascii="Times New Roman" w:hAnsi="Times New Roman" w:cs="Times New Roman"/>
                <w:sz w:val="24"/>
                <w:szCs w:val="24"/>
              </w:rPr>
              <w:t xml:space="preserve"> </w:t>
            </w:r>
            <w:r w:rsidRPr="00953FE6">
              <w:rPr>
                <w:rFonts w:ascii="Times New Roman" w:hAnsi="Times New Roman" w:cs="Times New Roman"/>
                <w:sz w:val="24"/>
                <w:szCs w:val="24"/>
              </w:rPr>
              <w:t>kulture</w:t>
            </w:r>
          </w:p>
        </w:tc>
      </w:tr>
      <w:tr w:rsidR="0029795D" w:rsidRPr="00953FE6" w:rsidTr="00CB78B7">
        <w:trPr>
          <w:trHeight w:val="362"/>
        </w:trPr>
        <w:tc>
          <w:tcPr>
            <w:tcW w:w="2348" w:type="dxa"/>
            <w:tcBorders>
              <w:top w:val="single" w:sz="6" w:space="0" w:color="000000"/>
              <w:bottom w:val="single" w:sz="6" w:space="0" w:color="000000"/>
              <w:right w:val="single" w:sz="6" w:space="0" w:color="000000"/>
            </w:tcBorders>
            <w:vAlign w:val="center"/>
          </w:tcPr>
          <w:p w:rsidR="0029795D" w:rsidRPr="00953FE6" w:rsidRDefault="0029795D" w:rsidP="00CB78B7">
            <w:pPr>
              <w:spacing w:before="1" w:line="276" w:lineRule="auto"/>
              <w:ind w:right="59"/>
              <w:jc w:val="center"/>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7012" w:type="dxa"/>
            <w:tcBorders>
              <w:top w:val="single" w:sz="6" w:space="0" w:color="000000"/>
              <w:left w:val="single" w:sz="6" w:space="0" w:color="000000"/>
              <w:bottom w:val="single" w:sz="6" w:space="0" w:color="000000"/>
            </w:tcBorders>
          </w:tcPr>
          <w:p w:rsidR="0029795D" w:rsidRPr="00953FE6" w:rsidRDefault="0029795D" w:rsidP="00CB78B7">
            <w:pPr>
              <w:spacing w:before="1" w:line="276" w:lineRule="auto"/>
              <w:rPr>
                <w:rFonts w:ascii="Times New Roman" w:hAnsi="Times New Roman" w:cs="Times New Roman"/>
                <w:sz w:val="24"/>
                <w:szCs w:val="24"/>
              </w:rPr>
            </w:pPr>
            <w:r w:rsidRPr="00953FE6">
              <w:rPr>
                <w:rFonts w:ascii="Times New Roman" w:hAnsi="Times New Roman" w:cs="Times New Roman"/>
                <w:sz w:val="24"/>
                <w:szCs w:val="24"/>
              </w:rPr>
              <w:t>učenici i učiteljice</w:t>
            </w:r>
          </w:p>
        </w:tc>
      </w:tr>
      <w:tr w:rsidR="0029795D" w:rsidRPr="00953FE6" w:rsidTr="003E306B">
        <w:trPr>
          <w:trHeight w:val="1061"/>
        </w:trPr>
        <w:tc>
          <w:tcPr>
            <w:tcW w:w="2348" w:type="dxa"/>
            <w:tcBorders>
              <w:top w:val="single" w:sz="6" w:space="0" w:color="000000"/>
              <w:bottom w:val="single" w:sz="6" w:space="0" w:color="000000"/>
              <w:right w:val="single" w:sz="6" w:space="0" w:color="000000"/>
            </w:tcBorders>
          </w:tcPr>
          <w:p w:rsidR="0029795D" w:rsidRPr="00953FE6" w:rsidRDefault="0029795D" w:rsidP="003E306B">
            <w:pPr>
              <w:spacing w:before="5" w:line="276" w:lineRule="auto"/>
              <w:rPr>
                <w:rFonts w:ascii="Times New Roman" w:hAnsi="Times New Roman" w:cs="Times New Roman"/>
                <w:b/>
                <w:sz w:val="24"/>
                <w:szCs w:val="24"/>
              </w:rPr>
            </w:pPr>
          </w:p>
          <w:p w:rsidR="0029795D" w:rsidRPr="00953FE6" w:rsidRDefault="0029795D" w:rsidP="00CB78B7">
            <w:pPr>
              <w:spacing w:line="276" w:lineRule="auto"/>
              <w:ind w:left="140" w:right="69" w:firstLine="429"/>
              <w:rPr>
                <w:rFonts w:ascii="Times New Roman" w:hAnsi="Times New Roman" w:cs="Times New Roman"/>
                <w:b/>
                <w:sz w:val="24"/>
                <w:szCs w:val="24"/>
              </w:rPr>
            </w:pPr>
            <w:r w:rsidRPr="00953FE6">
              <w:rPr>
                <w:rFonts w:ascii="Times New Roman" w:hAnsi="Times New Roman" w:cs="Times New Roman"/>
                <w:b/>
                <w:sz w:val="24"/>
                <w:szCs w:val="24"/>
              </w:rPr>
              <w:t>NAČIN REALIZACIJE</w:t>
            </w:r>
          </w:p>
        </w:tc>
        <w:tc>
          <w:tcPr>
            <w:tcW w:w="7012" w:type="dxa"/>
            <w:tcBorders>
              <w:top w:val="single" w:sz="6" w:space="0" w:color="000000"/>
              <w:left w:val="single" w:sz="6" w:space="0" w:color="000000"/>
              <w:bottom w:val="single" w:sz="6" w:space="0" w:color="000000"/>
            </w:tcBorders>
          </w:tcPr>
          <w:p w:rsidR="0029795D" w:rsidRPr="00953FE6" w:rsidRDefault="0029795D" w:rsidP="003E306B">
            <w:pPr>
              <w:spacing w:before="9" w:line="276" w:lineRule="auto"/>
              <w:rPr>
                <w:rFonts w:ascii="Times New Roman" w:hAnsi="Times New Roman" w:cs="Times New Roman"/>
                <w:b/>
                <w:sz w:val="24"/>
                <w:szCs w:val="24"/>
              </w:rPr>
            </w:pPr>
          </w:p>
          <w:p w:rsidR="0029795D" w:rsidRPr="00953FE6" w:rsidRDefault="0029795D" w:rsidP="00C96F8F">
            <w:pPr>
              <w:numPr>
                <w:ilvl w:val="0"/>
                <w:numId w:val="54"/>
              </w:numPr>
              <w:tabs>
                <w:tab w:val="left" w:pos="728"/>
                <w:tab w:val="left" w:pos="729"/>
              </w:tabs>
              <w:spacing w:before="1" w:line="276" w:lineRule="auto"/>
              <w:rPr>
                <w:rFonts w:ascii="Times New Roman" w:hAnsi="Times New Roman" w:cs="Times New Roman"/>
                <w:sz w:val="24"/>
                <w:szCs w:val="24"/>
              </w:rPr>
            </w:pPr>
            <w:r w:rsidRPr="00953FE6">
              <w:rPr>
                <w:rFonts w:ascii="Times New Roman" w:hAnsi="Times New Roman" w:cs="Times New Roman"/>
                <w:sz w:val="24"/>
                <w:szCs w:val="24"/>
              </w:rPr>
              <w:t>predavanje</w:t>
            </w:r>
          </w:p>
          <w:p w:rsidR="0029795D" w:rsidRPr="00953FE6" w:rsidRDefault="0029795D" w:rsidP="00C96F8F">
            <w:pPr>
              <w:numPr>
                <w:ilvl w:val="0"/>
                <w:numId w:val="54"/>
              </w:numPr>
              <w:tabs>
                <w:tab w:val="left" w:pos="728"/>
                <w:tab w:val="left" w:pos="729"/>
              </w:tabs>
              <w:spacing w:before="38" w:line="276" w:lineRule="auto"/>
              <w:rPr>
                <w:rFonts w:ascii="Times New Roman" w:hAnsi="Times New Roman" w:cs="Times New Roman"/>
                <w:sz w:val="24"/>
                <w:szCs w:val="24"/>
              </w:rPr>
            </w:pPr>
            <w:r w:rsidRPr="00953FE6">
              <w:rPr>
                <w:rFonts w:ascii="Times New Roman" w:hAnsi="Times New Roman" w:cs="Times New Roman"/>
                <w:sz w:val="24"/>
                <w:szCs w:val="24"/>
              </w:rPr>
              <w:t>radionice</w:t>
            </w:r>
          </w:p>
        </w:tc>
      </w:tr>
      <w:tr w:rsidR="0029795D" w:rsidRPr="00953FE6" w:rsidTr="00CB78B7">
        <w:trPr>
          <w:trHeight w:val="404"/>
        </w:trPr>
        <w:tc>
          <w:tcPr>
            <w:tcW w:w="2348" w:type="dxa"/>
            <w:tcBorders>
              <w:top w:val="single" w:sz="6" w:space="0" w:color="000000"/>
              <w:bottom w:val="single" w:sz="6" w:space="0" w:color="000000"/>
              <w:right w:val="single" w:sz="6" w:space="0" w:color="000000"/>
            </w:tcBorders>
            <w:vAlign w:val="center"/>
          </w:tcPr>
          <w:p w:rsidR="0029795D" w:rsidRPr="00953FE6" w:rsidRDefault="0029795D" w:rsidP="00CB78B7">
            <w:pPr>
              <w:spacing w:line="276" w:lineRule="auto"/>
              <w:ind w:right="63"/>
              <w:jc w:val="center"/>
              <w:rPr>
                <w:rFonts w:ascii="Times New Roman" w:hAnsi="Times New Roman" w:cs="Times New Roman"/>
                <w:b/>
                <w:sz w:val="24"/>
                <w:szCs w:val="24"/>
              </w:rPr>
            </w:pPr>
            <w:r w:rsidRPr="00953FE6">
              <w:rPr>
                <w:rFonts w:ascii="Times New Roman" w:hAnsi="Times New Roman" w:cs="Times New Roman"/>
                <w:b/>
                <w:sz w:val="24"/>
                <w:szCs w:val="24"/>
              </w:rPr>
              <w:t>VREMENIK</w:t>
            </w:r>
          </w:p>
        </w:tc>
        <w:tc>
          <w:tcPr>
            <w:tcW w:w="7012" w:type="dxa"/>
            <w:tcBorders>
              <w:top w:val="single" w:sz="6" w:space="0" w:color="000000"/>
              <w:left w:val="single" w:sz="6" w:space="0" w:color="000000"/>
              <w:bottom w:val="single" w:sz="6" w:space="0" w:color="000000"/>
            </w:tcBorders>
          </w:tcPr>
          <w:p w:rsidR="0029795D" w:rsidRPr="00953FE6" w:rsidRDefault="0029795D" w:rsidP="00CB78B7">
            <w:pPr>
              <w:spacing w:line="276" w:lineRule="auto"/>
              <w:rPr>
                <w:rFonts w:ascii="Times New Roman" w:hAnsi="Times New Roman" w:cs="Times New Roman"/>
                <w:sz w:val="24"/>
                <w:szCs w:val="24"/>
              </w:rPr>
            </w:pPr>
            <w:r w:rsidRPr="00953FE6">
              <w:rPr>
                <w:rFonts w:ascii="Times New Roman" w:hAnsi="Times New Roman" w:cs="Times New Roman"/>
                <w:sz w:val="24"/>
                <w:szCs w:val="24"/>
              </w:rPr>
              <w:t>Jedna večer u tijeku školske godine.</w:t>
            </w:r>
          </w:p>
        </w:tc>
      </w:tr>
      <w:tr w:rsidR="0029795D" w:rsidRPr="00953FE6" w:rsidTr="003E306B">
        <w:trPr>
          <w:trHeight w:val="881"/>
        </w:trPr>
        <w:tc>
          <w:tcPr>
            <w:tcW w:w="2348" w:type="dxa"/>
            <w:tcBorders>
              <w:top w:val="single" w:sz="6" w:space="0" w:color="000000"/>
              <w:bottom w:val="single" w:sz="6" w:space="0" w:color="000000"/>
              <w:right w:val="single" w:sz="6" w:space="0" w:color="000000"/>
            </w:tcBorders>
          </w:tcPr>
          <w:p w:rsidR="0029795D" w:rsidRPr="00953FE6" w:rsidRDefault="0029795D" w:rsidP="003E306B">
            <w:pPr>
              <w:spacing w:before="5" w:line="276" w:lineRule="auto"/>
              <w:jc w:val="center"/>
              <w:rPr>
                <w:rFonts w:ascii="Times New Roman" w:hAnsi="Times New Roman" w:cs="Times New Roman"/>
                <w:b/>
                <w:sz w:val="24"/>
                <w:szCs w:val="24"/>
              </w:rPr>
            </w:pPr>
          </w:p>
          <w:p w:rsidR="0029795D" w:rsidRPr="00953FE6" w:rsidRDefault="0029795D" w:rsidP="003E306B">
            <w:pPr>
              <w:spacing w:line="276" w:lineRule="auto"/>
              <w:ind w:left="113" w:right="63"/>
              <w:jc w:val="center"/>
              <w:rPr>
                <w:rFonts w:ascii="Times New Roman" w:hAnsi="Times New Roman" w:cs="Times New Roman"/>
                <w:b/>
                <w:sz w:val="24"/>
                <w:szCs w:val="24"/>
              </w:rPr>
            </w:pPr>
            <w:r w:rsidRPr="00953FE6">
              <w:rPr>
                <w:rFonts w:ascii="Times New Roman" w:hAnsi="Times New Roman" w:cs="Times New Roman"/>
                <w:b/>
                <w:sz w:val="24"/>
                <w:szCs w:val="24"/>
              </w:rPr>
              <w:t>TROŠKOVNIK</w:t>
            </w:r>
          </w:p>
        </w:tc>
        <w:tc>
          <w:tcPr>
            <w:tcW w:w="7012" w:type="dxa"/>
            <w:tcBorders>
              <w:top w:val="single" w:sz="6" w:space="0" w:color="000000"/>
              <w:left w:val="single" w:sz="6" w:space="0" w:color="000000"/>
              <w:bottom w:val="single" w:sz="6" w:space="0" w:color="000000"/>
            </w:tcBorders>
          </w:tcPr>
          <w:p w:rsidR="0029795D" w:rsidRPr="00953FE6" w:rsidRDefault="0029795D" w:rsidP="003E306B">
            <w:pPr>
              <w:spacing w:before="208" w:line="276" w:lineRule="auto"/>
              <w:rPr>
                <w:rFonts w:ascii="Times New Roman" w:hAnsi="Times New Roman" w:cs="Times New Roman"/>
                <w:sz w:val="24"/>
                <w:szCs w:val="24"/>
              </w:rPr>
            </w:pPr>
            <w:r w:rsidRPr="00953FE6">
              <w:rPr>
                <w:rFonts w:ascii="Times New Roman" w:hAnsi="Times New Roman" w:cs="Times New Roman"/>
                <w:sz w:val="24"/>
                <w:szCs w:val="24"/>
              </w:rPr>
              <w:t xml:space="preserve">Fotokopiranje, papir, </w:t>
            </w:r>
            <w:proofErr w:type="spellStart"/>
            <w:r w:rsidRPr="00953FE6">
              <w:rPr>
                <w:rFonts w:ascii="Times New Roman" w:hAnsi="Times New Roman" w:cs="Times New Roman"/>
                <w:sz w:val="24"/>
                <w:szCs w:val="24"/>
              </w:rPr>
              <w:t>hamer</w:t>
            </w:r>
            <w:proofErr w:type="spellEnd"/>
            <w:r w:rsidRPr="00953FE6">
              <w:rPr>
                <w:rFonts w:ascii="Times New Roman" w:hAnsi="Times New Roman" w:cs="Times New Roman"/>
                <w:sz w:val="24"/>
                <w:szCs w:val="24"/>
              </w:rPr>
              <w:t xml:space="preserve">, olovke, bojice, flomasteri i ostali potreban </w:t>
            </w:r>
            <w:r w:rsidRPr="00953FE6">
              <w:rPr>
                <w:rFonts w:ascii="Times New Roman" w:hAnsi="Times New Roman" w:cs="Times New Roman"/>
                <w:sz w:val="24"/>
                <w:szCs w:val="24"/>
              </w:rPr>
              <w:br/>
              <w:t>materijal.</w:t>
            </w:r>
          </w:p>
        </w:tc>
      </w:tr>
      <w:tr w:rsidR="0029795D" w:rsidRPr="00953FE6" w:rsidTr="003E306B">
        <w:trPr>
          <w:trHeight w:val="1070"/>
        </w:trPr>
        <w:tc>
          <w:tcPr>
            <w:tcW w:w="2348" w:type="dxa"/>
            <w:tcBorders>
              <w:top w:val="single" w:sz="6" w:space="0" w:color="000000"/>
              <w:right w:val="single" w:sz="6" w:space="0" w:color="000000"/>
            </w:tcBorders>
          </w:tcPr>
          <w:p w:rsidR="0029795D" w:rsidRPr="00953FE6" w:rsidRDefault="00CB78B7" w:rsidP="00CB78B7">
            <w:pPr>
              <w:spacing w:before="1" w:line="276" w:lineRule="auto"/>
              <w:ind w:right="-39"/>
              <w:rPr>
                <w:rFonts w:ascii="Times New Roman" w:hAnsi="Times New Roman" w:cs="Times New Roman"/>
                <w:b/>
                <w:sz w:val="24"/>
                <w:szCs w:val="24"/>
              </w:rPr>
            </w:pPr>
            <w:r>
              <w:rPr>
                <w:rFonts w:ascii="Times New Roman" w:hAnsi="Times New Roman" w:cs="Times New Roman"/>
                <w:b/>
                <w:sz w:val="24"/>
                <w:szCs w:val="24"/>
              </w:rPr>
              <w:t xml:space="preserve">           </w:t>
            </w:r>
            <w:r w:rsidR="0029795D" w:rsidRPr="00953FE6">
              <w:rPr>
                <w:rFonts w:ascii="Times New Roman" w:hAnsi="Times New Roman" w:cs="Times New Roman"/>
                <w:b/>
                <w:sz w:val="24"/>
                <w:szCs w:val="24"/>
              </w:rPr>
              <w:t>NAČIN VREDNOVANJA</w:t>
            </w:r>
          </w:p>
        </w:tc>
        <w:tc>
          <w:tcPr>
            <w:tcW w:w="7012" w:type="dxa"/>
            <w:tcBorders>
              <w:top w:val="single" w:sz="6" w:space="0" w:color="000000"/>
              <w:left w:val="single" w:sz="6" w:space="0" w:color="000000"/>
            </w:tcBorders>
          </w:tcPr>
          <w:p w:rsidR="0029795D" w:rsidRPr="00953FE6" w:rsidRDefault="0029795D" w:rsidP="003E306B">
            <w:pPr>
              <w:spacing w:before="7" w:line="276" w:lineRule="auto"/>
              <w:rPr>
                <w:rFonts w:ascii="Times New Roman" w:hAnsi="Times New Roman" w:cs="Times New Roman"/>
                <w:b/>
                <w:sz w:val="24"/>
                <w:szCs w:val="24"/>
              </w:rPr>
            </w:pPr>
          </w:p>
          <w:p w:rsidR="0029795D" w:rsidRPr="00953FE6" w:rsidRDefault="0029795D" w:rsidP="00C96F8F">
            <w:pPr>
              <w:numPr>
                <w:ilvl w:val="0"/>
                <w:numId w:val="55"/>
              </w:numPr>
              <w:spacing w:line="276" w:lineRule="auto"/>
              <w:rPr>
                <w:rFonts w:ascii="Times New Roman" w:hAnsi="Times New Roman" w:cs="Times New Roman"/>
                <w:sz w:val="24"/>
                <w:szCs w:val="24"/>
              </w:rPr>
            </w:pPr>
            <w:r w:rsidRPr="00953FE6">
              <w:rPr>
                <w:rFonts w:ascii="Times New Roman" w:hAnsi="Times New Roman" w:cs="Times New Roman"/>
                <w:sz w:val="24"/>
                <w:szCs w:val="24"/>
              </w:rPr>
              <w:t xml:space="preserve"> izrada plakata</w:t>
            </w:r>
          </w:p>
        </w:tc>
      </w:tr>
    </w:tbl>
    <w:p w:rsidR="0029795D" w:rsidRPr="00953FE6" w:rsidRDefault="0029795D" w:rsidP="007E0D08">
      <w:pPr>
        <w:shd w:val="clear" w:color="auto" w:fill="FFD966" w:themeFill="accent4" w:themeFillTint="99"/>
        <w:rPr>
          <w:rFonts w:ascii="Times New Roman" w:eastAsia="Calibri" w:hAnsi="Times New Roman" w:cs="Times New Roman"/>
          <w:b/>
          <w:sz w:val="24"/>
          <w:szCs w:val="24"/>
        </w:rPr>
      </w:pPr>
      <w:r w:rsidRPr="00953FE6">
        <w:rPr>
          <w:rFonts w:ascii="Times New Roman" w:eastAsia="Calibri" w:hAnsi="Times New Roman" w:cs="Times New Roman"/>
          <w:b/>
          <w:sz w:val="24"/>
          <w:szCs w:val="24"/>
        </w:rPr>
        <w:lastRenderedPageBreak/>
        <w:t>Naziv aktivnosti: Zajedno više možemo</w:t>
      </w:r>
    </w:p>
    <w:p w:rsidR="0029795D" w:rsidRPr="00953FE6" w:rsidRDefault="0029795D" w:rsidP="0029795D">
      <w:pPr>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Razred: svi razredi</w:t>
      </w:r>
    </w:p>
    <w:p w:rsidR="0029795D" w:rsidRPr="00953FE6" w:rsidRDefault="0029795D" w:rsidP="0029795D">
      <w:pPr>
        <w:adjustRightInd w:val="0"/>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Voditelj/</w:t>
      </w:r>
      <w:proofErr w:type="spellStart"/>
      <w:r w:rsidRPr="00953FE6">
        <w:rPr>
          <w:rFonts w:ascii="Times New Roman" w:eastAsia="Calibri" w:hAnsi="Times New Roman" w:cs="Times New Roman"/>
          <w:b/>
          <w:sz w:val="24"/>
          <w:szCs w:val="24"/>
        </w:rPr>
        <w:t>ica</w:t>
      </w:r>
      <w:proofErr w:type="spellEnd"/>
      <w:r w:rsidRPr="00953FE6">
        <w:rPr>
          <w:rFonts w:ascii="Times New Roman" w:eastAsia="Calibri" w:hAnsi="Times New Roman" w:cs="Times New Roman"/>
          <w:b/>
          <w:sz w:val="24"/>
          <w:szCs w:val="24"/>
        </w:rPr>
        <w:t>: svi razredni i predmetni učitelji</w:t>
      </w:r>
    </w:p>
    <w:p w:rsidR="0029795D" w:rsidRPr="00953FE6" w:rsidRDefault="00981E12" w:rsidP="0029795D">
      <w:pPr>
        <w:spacing w:line="276" w:lineRule="auto"/>
        <w:rPr>
          <w:rFonts w:ascii="Times New Roman" w:eastAsia="Calibri" w:hAnsi="Times New Roman" w:cs="Times New Roman"/>
          <w:b/>
          <w:sz w:val="24"/>
          <w:szCs w:val="24"/>
        </w:rPr>
      </w:pPr>
      <w:r>
        <w:rPr>
          <w:noProof/>
          <w:lang w:eastAsia="hr-HR"/>
        </w:rPr>
        <w:drawing>
          <wp:anchor distT="0" distB="0" distL="114300" distR="114300" simplePos="0" relativeHeight="251725824" behindDoc="1" locked="0" layoutInCell="1" allowOverlap="1" wp14:anchorId="5302B709" wp14:editId="2A34B8D3">
            <wp:simplePos x="0" y="0"/>
            <wp:positionH relativeFrom="margin">
              <wp:align>center</wp:align>
            </wp:positionH>
            <wp:positionV relativeFrom="paragraph">
              <wp:posOffset>152629</wp:posOffset>
            </wp:positionV>
            <wp:extent cx="6466637" cy="7833838"/>
            <wp:effectExtent l="0" t="0" r="0" b="0"/>
            <wp:wrapNone/>
            <wp:docPr id="138" name="Slika 13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360" w:type="dxa"/>
        <w:tblInd w:w="-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09"/>
        <w:gridCol w:w="6751"/>
      </w:tblGrid>
      <w:tr w:rsidR="0029795D" w:rsidRPr="00953FE6" w:rsidTr="003E306B">
        <w:trPr>
          <w:trHeight w:val="1590"/>
        </w:trPr>
        <w:tc>
          <w:tcPr>
            <w:tcW w:w="2609" w:type="dxa"/>
            <w:tcBorders>
              <w:bottom w:val="single" w:sz="6" w:space="0" w:color="000000"/>
              <w:right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11" w:line="276" w:lineRule="auto"/>
              <w:rPr>
                <w:rFonts w:ascii="Times New Roman" w:hAnsi="Times New Roman" w:cs="Times New Roman"/>
                <w:b/>
                <w:sz w:val="24"/>
                <w:szCs w:val="24"/>
              </w:rPr>
            </w:pPr>
          </w:p>
          <w:p w:rsidR="0029795D" w:rsidRPr="00953FE6" w:rsidRDefault="0029795D" w:rsidP="003E306B">
            <w:pPr>
              <w:spacing w:line="276" w:lineRule="auto"/>
              <w:ind w:left="148" w:right="123"/>
              <w:jc w:val="center"/>
              <w:rPr>
                <w:rFonts w:ascii="Times New Roman" w:hAnsi="Times New Roman" w:cs="Times New Roman"/>
                <w:b/>
                <w:sz w:val="24"/>
                <w:szCs w:val="24"/>
              </w:rPr>
            </w:pPr>
            <w:r w:rsidRPr="00953FE6">
              <w:rPr>
                <w:rFonts w:ascii="Times New Roman" w:hAnsi="Times New Roman" w:cs="Times New Roman"/>
                <w:b/>
                <w:sz w:val="24"/>
                <w:szCs w:val="24"/>
              </w:rPr>
              <w:t>CILJ</w:t>
            </w:r>
          </w:p>
        </w:tc>
        <w:tc>
          <w:tcPr>
            <w:tcW w:w="6751" w:type="dxa"/>
            <w:tcBorders>
              <w:left w:val="single" w:sz="6" w:space="0" w:color="000000"/>
              <w:bottom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175" w:line="276" w:lineRule="auto"/>
              <w:ind w:left="122" w:right="66"/>
              <w:jc w:val="both"/>
              <w:rPr>
                <w:rFonts w:ascii="Times New Roman" w:hAnsi="Times New Roman" w:cs="Times New Roman"/>
                <w:sz w:val="24"/>
                <w:szCs w:val="24"/>
              </w:rPr>
            </w:pPr>
            <w:r w:rsidRPr="00953FE6">
              <w:rPr>
                <w:rFonts w:ascii="Times New Roman" w:hAnsi="Times New Roman" w:cs="Times New Roman"/>
                <w:color w:val="333333"/>
                <w:sz w:val="24"/>
                <w:szCs w:val="24"/>
              </w:rPr>
              <w:t>Program je usmjeren na prevenciju zlouporabe opojnih droga i drugih sredstava ovisnosti, vandalizma, vršnjačkog nasilja i drugih oblika rizičnog ponašanja.</w:t>
            </w:r>
          </w:p>
        </w:tc>
      </w:tr>
      <w:tr w:rsidR="0029795D" w:rsidRPr="00953FE6" w:rsidTr="003E306B">
        <w:trPr>
          <w:trHeight w:val="2447"/>
        </w:trPr>
        <w:tc>
          <w:tcPr>
            <w:tcW w:w="2609" w:type="dxa"/>
            <w:tcBorders>
              <w:top w:val="single" w:sz="6" w:space="0" w:color="000000"/>
              <w:bottom w:val="single" w:sz="6" w:space="0" w:color="000000"/>
              <w:right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8" w:line="276" w:lineRule="auto"/>
              <w:rPr>
                <w:rFonts w:ascii="Times New Roman" w:hAnsi="Times New Roman" w:cs="Times New Roman"/>
                <w:b/>
                <w:sz w:val="24"/>
                <w:szCs w:val="24"/>
              </w:rPr>
            </w:pPr>
          </w:p>
          <w:p w:rsidR="0029795D" w:rsidRPr="00953FE6" w:rsidRDefault="0029795D" w:rsidP="003E306B">
            <w:pPr>
              <w:spacing w:line="276" w:lineRule="auto"/>
              <w:ind w:left="148" w:right="125"/>
              <w:jc w:val="center"/>
              <w:rPr>
                <w:rFonts w:ascii="Times New Roman" w:hAnsi="Times New Roman" w:cs="Times New Roman"/>
                <w:b/>
                <w:sz w:val="24"/>
                <w:szCs w:val="24"/>
              </w:rPr>
            </w:pPr>
            <w:r w:rsidRPr="00953FE6">
              <w:rPr>
                <w:rFonts w:ascii="Times New Roman" w:hAnsi="Times New Roman" w:cs="Times New Roman"/>
                <w:b/>
                <w:sz w:val="24"/>
                <w:szCs w:val="24"/>
              </w:rPr>
              <w:t>NAMJENA</w:t>
            </w:r>
          </w:p>
        </w:tc>
        <w:tc>
          <w:tcPr>
            <w:tcW w:w="6751" w:type="dxa"/>
            <w:tcBorders>
              <w:top w:val="single" w:sz="6" w:space="0" w:color="000000"/>
              <w:left w:val="single" w:sz="6" w:space="0" w:color="000000"/>
              <w:bottom w:val="single" w:sz="6" w:space="0" w:color="000000"/>
            </w:tcBorders>
          </w:tcPr>
          <w:p w:rsidR="0029795D" w:rsidRPr="00953FE6" w:rsidRDefault="0029795D" w:rsidP="00C96F8F">
            <w:pPr>
              <w:numPr>
                <w:ilvl w:val="0"/>
                <w:numId w:val="56"/>
              </w:numPr>
              <w:spacing w:before="123" w:line="276" w:lineRule="auto"/>
              <w:rPr>
                <w:rFonts w:ascii="Times New Roman" w:hAnsi="Times New Roman" w:cs="Times New Roman"/>
                <w:sz w:val="24"/>
                <w:szCs w:val="24"/>
              </w:rPr>
            </w:pPr>
            <w:r w:rsidRPr="00953FE6">
              <w:rPr>
                <w:rFonts w:ascii="Times New Roman" w:hAnsi="Times New Roman" w:cs="Times New Roman"/>
                <w:color w:val="333333"/>
                <w:sz w:val="24"/>
                <w:szCs w:val="24"/>
              </w:rPr>
              <w:t>Zaštita zdrave populacije i upoznavanje sa zakonskim posljedicama</w:t>
            </w:r>
          </w:p>
          <w:p w:rsidR="0029795D" w:rsidRPr="00953FE6" w:rsidRDefault="0029795D" w:rsidP="00C96F8F">
            <w:pPr>
              <w:numPr>
                <w:ilvl w:val="0"/>
                <w:numId w:val="56"/>
              </w:numPr>
              <w:tabs>
                <w:tab w:val="left" w:pos="322"/>
              </w:tabs>
              <w:spacing w:before="132" w:line="276" w:lineRule="auto"/>
              <w:rPr>
                <w:rFonts w:ascii="Times New Roman" w:hAnsi="Times New Roman" w:cs="Times New Roman"/>
                <w:sz w:val="24"/>
                <w:szCs w:val="24"/>
              </w:rPr>
            </w:pPr>
            <w:r w:rsidRPr="00953FE6">
              <w:rPr>
                <w:rFonts w:ascii="Times New Roman" w:hAnsi="Times New Roman" w:cs="Times New Roman"/>
                <w:color w:val="333333"/>
                <w:sz w:val="24"/>
                <w:szCs w:val="24"/>
              </w:rPr>
              <w:t>Nuđenje</w:t>
            </w:r>
            <w:r w:rsidR="00CB78B7">
              <w:rPr>
                <w:rFonts w:ascii="Times New Roman" w:hAnsi="Times New Roman" w:cs="Times New Roman"/>
                <w:color w:val="333333"/>
                <w:sz w:val="24"/>
                <w:szCs w:val="24"/>
              </w:rPr>
              <w:t xml:space="preserve"> </w:t>
            </w:r>
            <w:r w:rsidRPr="00953FE6">
              <w:rPr>
                <w:rFonts w:ascii="Times New Roman" w:hAnsi="Times New Roman" w:cs="Times New Roman"/>
                <w:color w:val="333333"/>
                <w:sz w:val="24"/>
                <w:szCs w:val="24"/>
              </w:rPr>
              <w:t>alternative</w:t>
            </w:r>
          </w:p>
          <w:p w:rsidR="0029795D" w:rsidRPr="00953FE6" w:rsidRDefault="0029795D" w:rsidP="00C96F8F">
            <w:pPr>
              <w:numPr>
                <w:ilvl w:val="0"/>
                <w:numId w:val="56"/>
              </w:numPr>
              <w:tabs>
                <w:tab w:val="left" w:pos="322"/>
              </w:tabs>
              <w:spacing w:before="132" w:line="276" w:lineRule="auto"/>
              <w:rPr>
                <w:rFonts w:ascii="Times New Roman" w:hAnsi="Times New Roman" w:cs="Times New Roman"/>
                <w:sz w:val="24"/>
                <w:szCs w:val="24"/>
              </w:rPr>
            </w:pPr>
            <w:r w:rsidRPr="00953FE6">
              <w:rPr>
                <w:rFonts w:ascii="Times New Roman" w:hAnsi="Times New Roman" w:cs="Times New Roman"/>
                <w:color w:val="333333"/>
                <w:sz w:val="24"/>
                <w:szCs w:val="24"/>
              </w:rPr>
              <w:t>Upoznavanje učenika s djelovanjem policije</w:t>
            </w:r>
          </w:p>
          <w:p w:rsidR="0029795D" w:rsidRPr="00953FE6" w:rsidRDefault="0029795D" w:rsidP="00C96F8F">
            <w:pPr>
              <w:numPr>
                <w:ilvl w:val="0"/>
                <w:numId w:val="56"/>
              </w:numPr>
              <w:tabs>
                <w:tab w:val="left" w:pos="322"/>
              </w:tabs>
              <w:spacing w:before="132" w:line="276" w:lineRule="auto"/>
              <w:rPr>
                <w:rFonts w:ascii="Times New Roman" w:hAnsi="Times New Roman" w:cs="Times New Roman"/>
                <w:sz w:val="24"/>
                <w:szCs w:val="24"/>
              </w:rPr>
            </w:pPr>
            <w:r w:rsidRPr="00953FE6">
              <w:rPr>
                <w:rFonts w:ascii="Times New Roman" w:hAnsi="Times New Roman" w:cs="Times New Roman"/>
                <w:color w:val="333333"/>
                <w:sz w:val="24"/>
                <w:szCs w:val="24"/>
              </w:rPr>
              <w:t>Afirmacija policajaca kao prijatelja i</w:t>
            </w:r>
            <w:r w:rsidR="00CB78B7">
              <w:rPr>
                <w:rFonts w:ascii="Times New Roman" w:hAnsi="Times New Roman" w:cs="Times New Roman"/>
                <w:color w:val="333333"/>
                <w:sz w:val="24"/>
                <w:szCs w:val="24"/>
              </w:rPr>
              <w:t xml:space="preserve"> </w:t>
            </w:r>
            <w:r w:rsidRPr="00953FE6">
              <w:rPr>
                <w:rFonts w:ascii="Times New Roman" w:hAnsi="Times New Roman" w:cs="Times New Roman"/>
                <w:color w:val="333333"/>
                <w:sz w:val="24"/>
                <w:szCs w:val="24"/>
              </w:rPr>
              <w:t>pomagača</w:t>
            </w:r>
          </w:p>
          <w:p w:rsidR="0029795D" w:rsidRPr="00953FE6" w:rsidRDefault="0029795D" w:rsidP="00C96F8F">
            <w:pPr>
              <w:numPr>
                <w:ilvl w:val="0"/>
                <w:numId w:val="56"/>
              </w:numPr>
              <w:tabs>
                <w:tab w:val="left" w:pos="341"/>
              </w:tabs>
              <w:spacing w:before="30" w:line="276" w:lineRule="auto"/>
              <w:ind w:right="63"/>
              <w:rPr>
                <w:rFonts w:ascii="Times New Roman" w:hAnsi="Times New Roman" w:cs="Times New Roman"/>
                <w:sz w:val="24"/>
                <w:szCs w:val="24"/>
              </w:rPr>
            </w:pPr>
            <w:r w:rsidRPr="00953FE6">
              <w:rPr>
                <w:rFonts w:ascii="Times New Roman" w:hAnsi="Times New Roman" w:cs="Times New Roman"/>
                <w:color w:val="333333"/>
                <w:sz w:val="24"/>
                <w:szCs w:val="24"/>
              </w:rPr>
              <w:t>Pomoći mladima u donošenju ispravne odluke u trenutku kad dođe u kontakt s</w:t>
            </w:r>
            <w:r w:rsidR="00CB78B7">
              <w:rPr>
                <w:rFonts w:ascii="Times New Roman" w:hAnsi="Times New Roman" w:cs="Times New Roman"/>
                <w:color w:val="333333"/>
                <w:sz w:val="24"/>
                <w:szCs w:val="24"/>
              </w:rPr>
              <w:t xml:space="preserve"> </w:t>
            </w:r>
            <w:r w:rsidRPr="00953FE6">
              <w:rPr>
                <w:rFonts w:ascii="Times New Roman" w:hAnsi="Times New Roman" w:cs="Times New Roman"/>
                <w:color w:val="333333"/>
                <w:sz w:val="24"/>
                <w:szCs w:val="24"/>
              </w:rPr>
              <w:t>drogom</w:t>
            </w:r>
          </w:p>
        </w:tc>
      </w:tr>
      <w:tr w:rsidR="0029795D" w:rsidRPr="00953FE6" w:rsidTr="003E306B">
        <w:trPr>
          <w:trHeight w:val="800"/>
        </w:trPr>
        <w:tc>
          <w:tcPr>
            <w:tcW w:w="2609" w:type="dxa"/>
            <w:tcBorders>
              <w:top w:val="single" w:sz="6" w:space="0" w:color="000000"/>
              <w:bottom w:val="single" w:sz="6" w:space="0" w:color="000000"/>
              <w:right w:val="single" w:sz="6" w:space="0" w:color="000000"/>
            </w:tcBorders>
          </w:tcPr>
          <w:p w:rsidR="0029795D" w:rsidRPr="00953FE6" w:rsidRDefault="0029795D" w:rsidP="003E306B">
            <w:pPr>
              <w:spacing w:before="154" w:line="276" w:lineRule="auto"/>
              <w:ind w:right="121"/>
              <w:jc w:val="center"/>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6751" w:type="dxa"/>
            <w:tcBorders>
              <w:top w:val="single" w:sz="6" w:space="0" w:color="000000"/>
              <w:left w:val="single" w:sz="6" w:space="0" w:color="000000"/>
              <w:bottom w:val="single" w:sz="6" w:space="0" w:color="000000"/>
            </w:tcBorders>
          </w:tcPr>
          <w:p w:rsidR="0029795D" w:rsidRPr="00953FE6" w:rsidRDefault="0029795D" w:rsidP="003E306B">
            <w:pPr>
              <w:spacing w:line="276" w:lineRule="auto"/>
              <w:rPr>
                <w:rFonts w:ascii="Times New Roman" w:hAnsi="Times New Roman" w:cs="Times New Roman"/>
                <w:sz w:val="24"/>
                <w:szCs w:val="24"/>
              </w:rPr>
            </w:pPr>
            <w:r w:rsidRPr="00953FE6">
              <w:rPr>
                <w:rFonts w:ascii="Times New Roman" w:hAnsi="Times New Roman" w:cs="Times New Roman"/>
                <w:sz w:val="24"/>
                <w:szCs w:val="24"/>
              </w:rPr>
              <w:t>Policijski službenici Splitsko–dalmatinske županije, učiteljice i učenici.</w:t>
            </w:r>
          </w:p>
        </w:tc>
      </w:tr>
      <w:tr w:rsidR="0029795D" w:rsidRPr="00953FE6" w:rsidTr="003E306B">
        <w:trPr>
          <w:trHeight w:val="1061"/>
        </w:trPr>
        <w:tc>
          <w:tcPr>
            <w:tcW w:w="2609" w:type="dxa"/>
            <w:tcBorders>
              <w:top w:val="single" w:sz="6" w:space="0" w:color="000000"/>
              <w:bottom w:val="single" w:sz="6" w:space="0" w:color="000000"/>
              <w:right w:val="single" w:sz="6" w:space="0" w:color="000000"/>
            </w:tcBorders>
          </w:tcPr>
          <w:p w:rsidR="0029795D" w:rsidRPr="00953FE6" w:rsidRDefault="0029795D" w:rsidP="003E306B">
            <w:pPr>
              <w:spacing w:line="276" w:lineRule="auto"/>
              <w:ind w:right="168"/>
              <w:jc w:val="center"/>
              <w:rPr>
                <w:rFonts w:ascii="Times New Roman" w:hAnsi="Times New Roman" w:cs="Times New Roman"/>
                <w:b/>
                <w:sz w:val="24"/>
                <w:szCs w:val="24"/>
              </w:rPr>
            </w:pPr>
          </w:p>
          <w:p w:rsidR="0029795D" w:rsidRPr="00953FE6" w:rsidRDefault="0029795D" w:rsidP="003E306B">
            <w:pPr>
              <w:spacing w:line="276" w:lineRule="auto"/>
              <w:ind w:right="168"/>
              <w:jc w:val="center"/>
              <w:rPr>
                <w:rFonts w:ascii="Times New Roman" w:hAnsi="Times New Roman" w:cs="Times New Roman"/>
                <w:b/>
                <w:sz w:val="24"/>
                <w:szCs w:val="24"/>
              </w:rPr>
            </w:pPr>
            <w:r w:rsidRPr="00953FE6">
              <w:rPr>
                <w:rFonts w:ascii="Times New Roman" w:hAnsi="Times New Roman" w:cs="Times New Roman"/>
                <w:b/>
                <w:sz w:val="24"/>
                <w:szCs w:val="24"/>
              </w:rPr>
              <w:t>NAČIN REALIZACIJE</w:t>
            </w:r>
          </w:p>
        </w:tc>
        <w:tc>
          <w:tcPr>
            <w:tcW w:w="6751" w:type="dxa"/>
            <w:tcBorders>
              <w:top w:val="single" w:sz="6" w:space="0" w:color="000000"/>
              <w:left w:val="single" w:sz="6" w:space="0" w:color="000000"/>
              <w:bottom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170" w:line="276" w:lineRule="auto"/>
              <w:ind w:left="122"/>
              <w:rPr>
                <w:rFonts w:ascii="Times New Roman" w:hAnsi="Times New Roman" w:cs="Times New Roman"/>
                <w:sz w:val="24"/>
                <w:szCs w:val="24"/>
              </w:rPr>
            </w:pPr>
            <w:r w:rsidRPr="00953FE6">
              <w:rPr>
                <w:rFonts w:ascii="Times New Roman" w:hAnsi="Times New Roman" w:cs="Times New Roman"/>
                <w:sz w:val="24"/>
                <w:szCs w:val="24"/>
              </w:rPr>
              <w:t>Predavanja, radionice.</w:t>
            </w:r>
          </w:p>
        </w:tc>
      </w:tr>
      <w:tr w:rsidR="0029795D" w:rsidRPr="00953FE6" w:rsidTr="003E306B">
        <w:trPr>
          <w:trHeight w:val="955"/>
        </w:trPr>
        <w:tc>
          <w:tcPr>
            <w:tcW w:w="2609" w:type="dxa"/>
            <w:tcBorders>
              <w:top w:val="single" w:sz="6" w:space="0" w:color="000000"/>
              <w:bottom w:val="single" w:sz="6" w:space="0" w:color="000000"/>
              <w:right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175" w:line="276" w:lineRule="auto"/>
              <w:ind w:left="148" w:right="126"/>
              <w:jc w:val="center"/>
              <w:rPr>
                <w:rFonts w:ascii="Times New Roman" w:hAnsi="Times New Roman" w:cs="Times New Roman"/>
                <w:b/>
                <w:sz w:val="24"/>
                <w:szCs w:val="24"/>
              </w:rPr>
            </w:pPr>
            <w:r w:rsidRPr="00953FE6">
              <w:rPr>
                <w:rFonts w:ascii="Times New Roman" w:hAnsi="Times New Roman" w:cs="Times New Roman"/>
                <w:b/>
                <w:sz w:val="24"/>
                <w:szCs w:val="24"/>
              </w:rPr>
              <w:t>VREMENIK</w:t>
            </w:r>
          </w:p>
        </w:tc>
        <w:tc>
          <w:tcPr>
            <w:tcW w:w="6751" w:type="dxa"/>
            <w:tcBorders>
              <w:top w:val="single" w:sz="6" w:space="0" w:color="000000"/>
              <w:left w:val="single" w:sz="6" w:space="0" w:color="000000"/>
              <w:bottom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171" w:line="276" w:lineRule="auto"/>
              <w:ind w:left="122"/>
              <w:rPr>
                <w:rFonts w:ascii="Times New Roman" w:hAnsi="Times New Roman" w:cs="Times New Roman"/>
                <w:sz w:val="24"/>
                <w:szCs w:val="24"/>
              </w:rPr>
            </w:pPr>
            <w:r w:rsidRPr="00953FE6">
              <w:rPr>
                <w:rFonts w:ascii="Times New Roman" w:hAnsi="Times New Roman" w:cs="Times New Roman"/>
                <w:sz w:val="24"/>
                <w:szCs w:val="24"/>
              </w:rPr>
              <w:t>Tijekom školske godine 2020./2021.</w:t>
            </w:r>
          </w:p>
        </w:tc>
      </w:tr>
      <w:tr w:rsidR="0029795D" w:rsidRPr="00953FE6" w:rsidTr="003E306B">
        <w:trPr>
          <w:trHeight w:val="954"/>
        </w:trPr>
        <w:tc>
          <w:tcPr>
            <w:tcW w:w="2609" w:type="dxa"/>
            <w:tcBorders>
              <w:top w:val="single" w:sz="6" w:space="0" w:color="000000"/>
              <w:bottom w:val="single" w:sz="6" w:space="0" w:color="000000"/>
              <w:right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175" w:line="276" w:lineRule="auto"/>
              <w:ind w:left="148" w:right="125"/>
              <w:jc w:val="center"/>
              <w:rPr>
                <w:rFonts w:ascii="Times New Roman" w:hAnsi="Times New Roman" w:cs="Times New Roman"/>
                <w:b/>
                <w:sz w:val="24"/>
                <w:szCs w:val="24"/>
              </w:rPr>
            </w:pPr>
            <w:r w:rsidRPr="00953FE6">
              <w:rPr>
                <w:rFonts w:ascii="Times New Roman" w:hAnsi="Times New Roman" w:cs="Times New Roman"/>
                <w:b/>
                <w:sz w:val="24"/>
                <w:szCs w:val="24"/>
              </w:rPr>
              <w:t>TROŠKOVNIK</w:t>
            </w:r>
          </w:p>
        </w:tc>
        <w:tc>
          <w:tcPr>
            <w:tcW w:w="6751" w:type="dxa"/>
            <w:tcBorders>
              <w:top w:val="single" w:sz="6" w:space="0" w:color="000000"/>
              <w:left w:val="single" w:sz="6" w:space="0" w:color="000000"/>
              <w:bottom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170" w:line="276" w:lineRule="auto"/>
              <w:ind w:left="122"/>
              <w:rPr>
                <w:rFonts w:ascii="Times New Roman" w:hAnsi="Times New Roman" w:cs="Times New Roman"/>
                <w:sz w:val="24"/>
                <w:szCs w:val="24"/>
              </w:rPr>
            </w:pPr>
            <w:r w:rsidRPr="00953FE6">
              <w:rPr>
                <w:rFonts w:ascii="Times New Roman" w:hAnsi="Times New Roman" w:cs="Times New Roman"/>
                <w:sz w:val="24"/>
                <w:szCs w:val="24"/>
              </w:rPr>
              <w:t>/</w:t>
            </w:r>
          </w:p>
        </w:tc>
      </w:tr>
      <w:tr w:rsidR="0029795D" w:rsidRPr="00953FE6" w:rsidTr="003E306B">
        <w:trPr>
          <w:trHeight w:val="1907"/>
        </w:trPr>
        <w:tc>
          <w:tcPr>
            <w:tcW w:w="2609" w:type="dxa"/>
            <w:tcBorders>
              <w:top w:val="single" w:sz="6" w:space="0" w:color="000000"/>
              <w:right w:val="single" w:sz="6" w:space="0" w:color="000000"/>
            </w:tcBorders>
          </w:tcPr>
          <w:p w:rsidR="0029795D" w:rsidRPr="00953FE6" w:rsidRDefault="0029795D" w:rsidP="003E306B">
            <w:pPr>
              <w:spacing w:line="276" w:lineRule="auto"/>
              <w:rPr>
                <w:rFonts w:ascii="Times New Roman" w:hAnsi="Times New Roman" w:cs="Times New Roman"/>
                <w:b/>
                <w:sz w:val="24"/>
                <w:szCs w:val="24"/>
              </w:rPr>
            </w:pPr>
          </w:p>
          <w:p w:rsidR="0029795D" w:rsidRPr="00953FE6" w:rsidRDefault="0029795D" w:rsidP="003E306B">
            <w:pPr>
              <w:spacing w:before="177" w:line="276" w:lineRule="auto"/>
              <w:ind w:left="107" w:firstLine="532"/>
              <w:jc w:val="center"/>
              <w:rPr>
                <w:rFonts w:ascii="Times New Roman" w:hAnsi="Times New Roman" w:cs="Times New Roman"/>
                <w:b/>
                <w:sz w:val="24"/>
                <w:szCs w:val="24"/>
              </w:rPr>
            </w:pPr>
            <w:r w:rsidRPr="00953FE6">
              <w:rPr>
                <w:rFonts w:ascii="Times New Roman" w:hAnsi="Times New Roman" w:cs="Times New Roman"/>
                <w:b/>
                <w:sz w:val="24"/>
                <w:szCs w:val="24"/>
              </w:rPr>
              <w:t>NAČIN VREDNOVANJA</w:t>
            </w:r>
          </w:p>
        </w:tc>
        <w:tc>
          <w:tcPr>
            <w:tcW w:w="6751" w:type="dxa"/>
            <w:tcBorders>
              <w:top w:val="single" w:sz="6" w:space="0" w:color="000000"/>
              <w:left w:val="single" w:sz="6" w:space="0" w:color="000000"/>
            </w:tcBorders>
          </w:tcPr>
          <w:p w:rsidR="0029795D" w:rsidRPr="00953FE6" w:rsidRDefault="0029795D" w:rsidP="003E306B">
            <w:pPr>
              <w:spacing w:before="170" w:line="276" w:lineRule="auto"/>
              <w:rPr>
                <w:rFonts w:ascii="Times New Roman" w:hAnsi="Times New Roman" w:cs="Times New Roman"/>
                <w:sz w:val="24"/>
                <w:szCs w:val="24"/>
              </w:rPr>
            </w:pPr>
            <w:r w:rsidRPr="00953FE6">
              <w:rPr>
                <w:rFonts w:ascii="Times New Roman" w:hAnsi="Times New Roman" w:cs="Times New Roman"/>
                <w:sz w:val="24"/>
                <w:szCs w:val="24"/>
              </w:rPr>
              <w:t>Realizacija postavljenih</w:t>
            </w:r>
            <w:r w:rsidR="00CB78B7">
              <w:rPr>
                <w:rFonts w:ascii="Times New Roman" w:hAnsi="Times New Roman" w:cs="Times New Roman"/>
                <w:sz w:val="24"/>
                <w:szCs w:val="24"/>
              </w:rPr>
              <w:t xml:space="preserve"> </w:t>
            </w:r>
            <w:r w:rsidRPr="00953FE6">
              <w:rPr>
                <w:rFonts w:ascii="Times New Roman" w:hAnsi="Times New Roman" w:cs="Times New Roman"/>
                <w:sz w:val="24"/>
                <w:szCs w:val="24"/>
              </w:rPr>
              <w:t>ciljeva.</w:t>
            </w:r>
          </w:p>
          <w:p w:rsidR="0029795D" w:rsidRPr="00953FE6" w:rsidRDefault="0029795D" w:rsidP="003E306B">
            <w:pPr>
              <w:spacing w:before="43" w:line="276" w:lineRule="auto"/>
              <w:ind w:left="122" w:right="1205"/>
              <w:rPr>
                <w:rFonts w:ascii="Times New Roman" w:hAnsi="Times New Roman" w:cs="Times New Roman"/>
                <w:sz w:val="24"/>
                <w:szCs w:val="24"/>
              </w:rPr>
            </w:pPr>
            <w:r w:rsidRPr="00953FE6">
              <w:rPr>
                <w:rFonts w:ascii="Times New Roman" w:hAnsi="Times New Roman" w:cs="Times New Roman"/>
                <w:sz w:val="24"/>
                <w:szCs w:val="24"/>
              </w:rPr>
              <w:t>Zadovoljstvo učenika novostečenim vještinama i</w:t>
            </w:r>
            <w:r w:rsidR="00CB78B7">
              <w:rPr>
                <w:rFonts w:ascii="Times New Roman" w:hAnsi="Times New Roman" w:cs="Times New Roman"/>
                <w:sz w:val="24"/>
                <w:szCs w:val="24"/>
              </w:rPr>
              <w:t xml:space="preserve"> </w:t>
            </w:r>
            <w:r w:rsidRPr="00953FE6">
              <w:rPr>
                <w:rFonts w:ascii="Times New Roman" w:hAnsi="Times New Roman" w:cs="Times New Roman"/>
                <w:sz w:val="24"/>
                <w:szCs w:val="24"/>
              </w:rPr>
              <w:t xml:space="preserve">iskustvima. </w:t>
            </w:r>
          </w:p>
          <w:p w:rsidR="0029795D" w:rsidRPr="00953FE6" w:rsidRDefault="0029795D" w:rsidP="003E306B">
            <w:pPr>
              <w:spacing w:before="43" w:line="276" w:lineRule="auto"/>
              <w:ind w:left="122" w:right="1205"/>
              <w:rPr>
                <w:rFonts w:ascii="Times New Roman" w:hAnsi="Times New Roman" w:cs="Times New Roman"/>
                <w:sz w:val="24"/>
                <w:szCs w:val="24"/>
              </w:rPr>
            </w:pPr>
            <w:r w:rsidRPr="00953FE6">
              <w:rPr>
                <w:rFonts w:ascii="Times New Roman" w:hAnsi="Times New Roman" w:cs="Times New Roman"/>
                <w:sz w:val="24"/>
                <w:szCs w:val="24"/>
              </w:rPr>
              <w:t>Zadovoljstvo roditelja i</w:t>
            </w:r>
            <w:r w:rsidR="00CB78B7">
              <w:rPr>
                <w:rFonts w:ascii="Times New Roman" w:hAnsi="Times New Roman" w:cs="Times New Roman"/>
                <w:sz w:val="24"/>
                <w:szCs w:val="24"/>
              </w:rPr>
              <w:t xml:space="preserve"> </w:t>
            </w:r>
            <w:r w:rsidRPr="00953FE6">
              <w:rPr>
                <w:rFonts w:ascii="Times New Roman" w:hAnsi="Times New Roman" w:cs="Times New Roman"/>
                <w:sz w:val="24"/>
                <w:szCs w:val="24"/>
              </w:rPr>
              <w:t>učitelja.</w:t>
            </w:r>
          </w:p>
        </w:tc>
      </w:tr>
    </w:tbl>
    <w:p w:rsidR="002507F6" w:rsidRDefault="002507F6" w:rsidP="0029795D">
      <w:pPr>
        <w:spacing w:line="276" w:lineRule="auto"/>
        <w:rPr>
          <w:rFonts w:ascii="Times New Roman" w:eastAsia="Calibri" w:hAnsi="Times New Roman" w:cs="Times New Roman"/>
          <w:b/>
          <w:sz w:val="24"/>
          <w:szCs w:val="24"/>
        </w:rPr>
      </w:pPr>
    </w:p>
    <w:p w:rsidR="00CB78B7" w:rsidRDefault="00CB78B7" w:rsidP="0029795D">
      <w:pPr>
        <w:spacing w:line="276" w:lineRule="auto"/>
        <w:rPr>
          <w:rFonts w:ascii="Times New Roman" w:eastAsia="Calibri" w:hAnsi="Times New Roman" w:cs="Times New Roman"/>
          <w:b/>
          <w:sz w:val="24"/>
          <w:szCs w:val="24"/>
        </w:rPr>
      </w:pPr>
    </w:p>
    <w:p w:rsidR="0029795D" w:rsidRPr="00953FE6" w:rsidRDefault="0029795D" w:rsidP="00981E12">
      <w:pPr>
        <w:shd w:val="clear" w:color="auto" w:fill="FFD966" w:themeFill="accent4" w:themeFillTint="99"/>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lastRenderedPageBreak/>
        <w:t>Naziv aktivnosti: Vježbe spašavanja i evakuacije</w:t>
      </w:r>
    </w:p>
    <w:p w:rsidR="0029795D" w:rsidRPr="00953FE6" w:rsidRDefault="0029795D" w:rsidP="0029795D">
      <w:pPr>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Razred: svi razredi</w:t>
      </w:r>
    </w:p>
    <w:p w:rsidR="0029795D" w:rsidRPr="00953FE6" w:rsidRDefault="0029795D" w:rsidP="0029795D">
      <w:pPr>
        <w:adjustRightInd w:val="0"/>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Voditelj/</w:t>
      </w:r>
      <w:proofErr w:type="spellStart"/>
      <w:r w:rsidRPr="00953FE6">
        <w:rPr>
          <w:rFonts w:ascii="Times New Roman" w:eastAsia="Calibri" w:hAnsi="Times New Roman" w:cs="Times New Roman"/>
          <w:b/>
          <w:sz w:val="24"/>
          <w:szCs w:val="24"/>
        </w:rPr>
        <w:t>ica</w:t>
      </w:r>
      <w:proofErr w:type="spellEnd"/>
      <w:r w:rsidRPr="00953FE6">
        <w:rPr>
          <w:rFonts w:ascii="Times New Roman" w:eastAsia="Calibri" w:hAnsi="Times New Roman" w:cs="Times New Roman"/>
          <w:b/>
          <w:sz w:val="24"/>
          <w:szCs w:val="24"/>
        </w:rPr>
        <w:t>: sv</w:t>
      </w:r>
      <w:r w:rsidR="00764350">
        <w:rPr>
          <w:rFonts w:ascii="Times New Roman" w:eastAsia="Calibri" w:hAnsi="Times New Roman" w:cs="Times New Roman"/>
          <w:b/>
          <w:sz w:val="24"/>
          <w:szCs w:val="24"/>
        </w:rPr>
        <w:t>i razredni i predmetni učitelji</w:t>
      </w:r>
      <w:r w:rsidR="00981E12">
        <w:rPr>
          <w:noProof/>
          <w:lang w:eastAsia="hr-HR"/>
        </w:rPr>
        <w:drawing>
          <wp:anchor distT="0" distB="0" distL="114300" distR="114300" simplePos="0" relativeHeight="251635712" behindDoc="1" locked="0" layoutInCell="1" allowOverlap="1" wp14:anchorId="5302B709" wp14:editId="2A34B8D3">
            <wp:simplePos x="0" y="0"/>
            <wp:positionH relativeFrom="margin">
              <wp:posOffset>-285293</wp:posOffset>
            </wp:positionH>
            <wp:positionV relativeFrom="paragraph">
              <wp:posOffset>146304</wp:posOffset>
            </wp:positionV>
            <wp:extent cx="6466637" cy="7833838"/>
            <wp:effectExtent l="0" t="0" r="0" b="0"/>
            <wp:wrapNone/>
            <wp:docPr id="139" name="Slika 13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36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19"/>
        <w:gridCol w:w="6841"/>
      </w:tblGrid>
      <w:tr w:rsidR="0029795D" w:rsidRPr="00953FE6" w:rsidTr="007A2803">
        <w:trPr>
          <w:trHeight w:val="882"/>
        </w:trPr>
        <w:tc>
          <w:tcPr>
            <w:tcW w:w="2519" w:type="dxa"/>
            <w:tcBorders>
              <w:bottom w:val="single" w:sz="6" w:space="0" w:color="000000"/>
              <w:right w:val="single" w:sz="6" w:space="0" w:color="000000"/>
            </w:tcBorders>
          </w:tcPr>
          <w:p w:rsidR="0029795D" w:rsidRPr="00953FE6" w:rsidRDefault="0029795D" w:rsidP="003E306B">
            <w:pPr>
              <w:spacing w:line="276" w:lineRule="auto"/>
              <w:jc w:val="center"/>
              <w:rPr>
                <w:rFonts w:ascii="Times New Roman" w:hAnsi="Times New Roman" w:cs="Times New Roman"/>
                <w:b/>
                <w:sz w:val="24"/>
                <w:szCs w:val="24"/>
              </w:rPr>
            </w:pPr>
          </w:p>
          <w:p w:rsidR="0029795D" w:rsidRPr="00953FE6" w:rsidRDefault="0029795D" w:rsidP="003E306B">
            <w:pPr>
              <w:spacing w:before="174" w:line="276" w:lineRule="auto"/>
              <w:ind w:left="587"/>
              <w:jc w:val="center"/>
              <w:rPr>
                <w:rFonts w:ascii="Times New Roman" w:hAnsi="Times New Roman" w:cs="Times New Roman"/>
                <w:b/>
                <w:sz w:val="24"/>
                <w:szCs w:val="24"/>
              </w:rPr>
            </w:pPr>
            <w:r w:rsidRPr="00953FE6">
              <w:rPr>
                <w:rFonts w:ascii="Times New Roman" w:hAnsi="Times New Roman" w:cs="Times New Roman"/>
                <w:b/>
                <w:sz w:val="24"/>
                <w:szCs w:val="24"/>
              </w:rPr>
              <w:t>CILJ</w:t>
            </w:r>
          </w:p>
        </w:tc>
        <w:tc>
          <w:tcPr>
            <w:tcW w:w="6841" w:type="dxa"/>
            <w:tcBorders>
              <w:left w:val="single" w:sz="6" w:space="0" w:color="000000"/>
              <w:bottom w:val="single" w:sz="6" w:space="0" w:color="000000"/>
            </w:tcBorders>
          </w:tcPr>
          <w:p w:rsidR="0029795D" w:rsidRPr="00953FE6" w:rsidRDefault="0029795D" w:rsidP="007A2803">
            <w:pPr>
              <w:spacing w:after="0" w:line="276" w:lineRule="auto"/>
              <w:ind w:left="122" w:right="63"/>
              <w:jc w:val="both"/>
              <w:rPr>
                <w:rFonts w:ascii="Times New Roman" w:hAnsi="Times New Roman" w:cs="Times New Roman"/>
                <w:sz w:val="24"/>
                <w:szCs w:val="24"/>
              </w:rPr>
            </w:pPr>
            <w:r w:rsidRPr="00953FE6">
              <w:rPr>
                <w:rFonts w:ascii="Times New Roman" w:hAnsi="Times New Roman" w:cs="Times New Roman"/>
                <w:sz w:val="24"/>
                <w:szCs w:val="24"/>
              </w:rPr>
              <w:t>Osposobljavanje i uvježbavanje, provjera trenutne učinkovitosti, uvježbanosti i osposobljenosti svih sudionika vježbe za slučaj izvanrednog događaja</w:t>
            </w:r>
          </w:p>
        </w:tc>
      </w:tr>
      <w:tr w:rsidR="0029795D" w:rsidRPr="00953FE6" w:rsidTr="007A2803">
        <w:trPr>
          <w:trHeight w:val="745"/>
        </w:trPr>
        <w:tc>
          <w:tcPr>
            <w:tcW w:w="2519" w:type="dxa"/>
            <w:tcBorders>
              <w:top w:val="single" w:sz="6" w:space="0" w:color="000000"/>
              <w:bottom w:val="single" w:sz="6" w:space="0" w:color="000000"/>
              <w:right w:val="single" w:sz="6" w:space="0" w:color="000000"/>
            </w:tcBorders>
            <w:vAlign w:val="center"/>
          </w:tcPr>
          <w:p w:rsidR="0029795D" w:rsidRPr="00953FE6" w:rsidRDefault="0029795D" w:rsidP="007A2803">
            <w:pPr>
              <w:spacing w:before="175" w:line="276" w:lineRule="auto"/>
              <w:jc w:val="center"/>
              <w:rPr>
                <w:rFonts w:ascii="Times New Roman" w:hAnsi="Times New Roman" w:cs="Times New Roman"/>
                <w:b/>
                <w:sz w:val="24"/>
                <w:szCs w:val="24"/>
              </w:rPr>
            </w:pPr>
            <w:r w:rsidRPr="00953FE6">
              <w:rPr>
                <w:rFonts w:ascii="Times New Roman" w:hAnsi="Times New Roman" w:cs="Times New Roman"/>
                <w:b/>
                <w:sz w:val="24"/>
                <w:szCs w:val="24"/>
              </w:rPr>
              <w:t>NAMJENA</w:t>
            </w:r>
          </w:p>
        </w:tc>
        <w:tc>
          <w:tcPr>
            <w:tcW w:w="6841" w:type="dxa"/>
            <w:tcBorders>
              <w:top w:val="single" w:sz="6" w:space="0" w:color="000000"/>
              <w:left w:val="single" w:sz="6" w:space="0" w:color="000000"/>
              <w:bottom w:val="single" w:sz="6" w:space="0" w:color="000000"/>
            </w:tcBorders>
          </w:tcPr>
          <w:p w:rsidR="0029795D" w:rsidRPr="00953FE6" w:rsidRDefault="0029795D" w:rsidP="007A2803">
            <w:pPr>
              <w:spacing w:after="0" w:line="276" w:lineRule="auto"/>
              <w:ind w:left="122"/>
              <w:rPr>
                <w:rFonts w:ascii="Times New Roman" w:hAnsi="Times New Roman" w:cs="Times New Roman"/>
                <w:sz w:val="24"/>
                <w:szCs w:val="24"/>
              </w:rPr>
            </w:pPr>
            <w:r w:rsidRPr="00953FE6">
              <w:rPr>
                <w:rFonts w:ascii="Times New Roman" w:hAnsi="Times New Roman" w:cs="Times New Roman"/>
                <w:sz w:val="24"/>
                <w:szCs w:val="24"/>
              </w:rPr>
              <w:t>Ovom vježbom nastoji se spriječiti odnosno na najmanju moguću mjeru svesti rizike kojima su ugroženi osobe, imovina i okoliš.</w:t>
            </w:r>
          </w:p>
        </w:tc>
      </w:tr>
      <w:tr w:rsidR="0029795D" w:rsidRPr="00953FE6" w:rsidTr="007A2803">
        <w:trPr>
          <w:trHeight w:val="555"/>
        </w:trPr>
        <w:tc>
          <w:tcPr>
            <w:tcW w:w="2519" w:type="dxa"/>
            <w:tcBorders>
              <w:top w:val="single" w:sz="6" w:space="0" w:color="000000"/>
              <w:bottom w:val="single" w:sz="6" w:space="0" w:color="000000"/>
              <w:right w:val="single" w:sz="6" w:space="0" w:color="000000"/>
            </w:tcBorders>
            <w:vAlign w:val="center"/>
          </w:tcPr>
          <w:p w:rsidR="0029795D" w:rsidRPr="00953FE6" w:rsidRDefault="0029795D" w:rsidP="007A2803">
            <w:pPr>
              <w:spacing w:after="0" w:line="276" w:lineRule="auto"/>
              <w:jc w:val="center"/>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6841" w:type="dxa"/>
            <w:tcBorders>
              <w:top w:val="single" w:sz="6" w:space="0" w:color="000000"/>
              <w:left w:val="single" w:sz="6" w:space="0" w:color="000000"/>
              <w:bottom w:val="single" w:sz="6" w:space="0" w:color="000000"/>
            </w:tcBorders>
          </w:tcPr>
          <w:p w:rsidR="0029795D" w:rsidRPr="00953FE6" w:rsidRDefault="0029795D" w:rsidP="007A2803">
            <w:pPr>
              <w:spacing w:after="0" w:line="276" w:lineRule="auto"/>
              <w:ind w:right="154"/>
              <w:rPr>
                <w:rFonts w:ascii="Times New Roman" w:hAnsi="Times New Roman" w:cs="Times New Roman"/>
                <w:sz w:val="24"/>
                <w:szCs w:val="24"/>
              </w:rPr>
            </w:pPr>
            <w:r w:rsidRPr="00953FE6">
              <w:rPr>
                <w:rFonts w:ascii="Times New Roman" w:hAnsi="Times New Roman" w:cs="Times New Roman"/>
                <w:sz w:val="24"/>
                <w:szCs w:val="24"/>
              </w:rPr>
              <w:t>Učitelji/</w:t>
            </w:r>
            <w:proofErr w:type="spellStart"/>
            <w:r w:rsidRPr="00953FE6">
              <w:rPr>
                <w:rFonts w:ascii="Times New Roman" w:hAnsi="Times New Roman" w:cs="Times New Roman"/>
                <w:sz w:val="24"/>
                <w:szCs w:val="24"/>
              </w:rPr>
              <w:t>ce</w:t>
            </w:r>
            <w:proofErr w:type="spellEnd"/>
            <w:r w:rsidRPr="00953FE6">
              <w:rPr>
                <w:rFonts w:ascii="Times New Roman" w:hAnsi="Times New Roman" w:cs="Times New Roman"/>
                <w:sz w:val="24"/>
                <w:szCs w:val="24"/>
              </w:rPr>
              <w:t>, učenici, i DVD-a Okrug</w:t>
            </w:r>
          </w:p>
        </w:tc>
      </w:tr>
      <w:tr w:rsidR="0029795D" w:rsidRPr="00953FE6" w:rsidTr="007A2803">
        <w:trPr>
          <w:trHeight w:val="2864"/>
        </w:trPr>
        <w:tc>
          <w:tcPr>
            <w:tcW w:w="2519" w:type="dxa"/>
            <w:tcBorders>
              <w:top w:val="single" w:sz="6" w:space="0" w:color="000000"/>
              <w:bottom w:val="single" w:sz="6" w:space="0" w:color="000000"/>
              <w:right w:val="single" w:sz="6" w:space="0" w:color="000000"/>
            </w:tcBorders>
          </w:tcPr>
          <w:p w:rsidR="0029795D" w:rsidRPr="00953FE6" w:rsidRDefault="0029795D" w:rsidP="003E306B">
            <w:pPr>
              <w:spacing w:line="276" w:lineRule="auto"/>
              <w:jc w:val="center"/>
              <w:rPr>
                <w:rFonts w:ascii="Times New Roman" w:hAnsi="Times New Roman" w:cs="Times New Roman"/>
                <w:b/>
                <w:sz w:val="24"/>
                <w:szCs w:val="24"/>
              </w:rPr>
            </w:pPr>
          </w:p>
          <w:p w:rsidR="0029795D" w:rsidRPr="00953FE6" w:rsidRDefault="0029795D" w:rsidP="003E306B">
            <w:pPr>
              <w:spacing w:line="276" w:lineRule="auto"/>
              <w:jc w:val="center"/>
              <w:rPr>
                <w:rFonts w:ascii="Times New Roman" w:hAnsi="Times New Roman" w:cs="Times New Roman"/>
                <w:b/>
                <w:sz w:val="24"/>
                <w:szCs w:val="24"/>
              </w:rPr>
            </w:pPr>
          </w:p>
          <w:p w:rsidR="0029795D" w:rsidRPr="00953FE6" w:rsidRDefault="0029795D" w:rsidP="003E306B">
            <w:pPr>
              <w:spacing w:before="8" w:line="276" w:lineRule="auto"/>
              <w:jc w:val="center"/>
              <w:rPr>
                <w:rFonts w:ascii="Times New Roman" w:hAnsi="Times New Roman" w:cs="Times New Roman"/>
                <w:b/>
                <w:sz w:val="24"/>
                <w:szCs w:val="24"/>
              </w:rPr>
            </w:pPr>
          </w:p>
          <w:p w:rsidR="0029795D" w:rsidRPr="00953FE6" w:rsidRDefault="0029795D" w:rsidP="003E306B">
            <w:pPr>
              <w:spacing w:line="276" w:lineRule="auto"/>
              <w:ind w:left="212" w:right="168" w:firstLine="427"/>
              <w:jc w:val="center"/>
              <w:rPr>
                <w:rFonts w:ascii="Times New Roman" w:hAnsi="Times New Roman" w:cs="Times New Roman"/>
                <w:b/>
                <w:sz w:val="24"/>
                <w:szCs w:val="24"/>
              </w:rPr>
            </w:pPr>
            <w:r w:rsidRPr="00953FE6">
              <w:rPr>
                <w:rFonts w:ascii="Times New Roman" w:hAnsi="Times New Roman" w:cs="Times New Roman"/>
                <w:b/>
                <w:sz w:val="24"/>
                <w:szCs w:val="24"/>
              </w:rPr>
              <w:t>NAČIN REALIZACIJE</w:t>
            </w:r>
          </w:p>
        </w:tc>
        <w:tc>
          <w:tcPr>
            <w:tcW w:w="6841" w:type="dxa"/>
            <w:tcBorders>
              <w:top w:val="single" w:sz="6" w:space="0" w:color="000000"/>
              <w:left w:val="single" w:sz="6" w:space="0" w:color="000000"/>
              <w:bottom w:val="single" w:sz="6" w:space="0" w:color="000000"/>
            </w:tcBorders>
          </w:tcPr>
          <w:p w:rsidR="0029795D" w:rsidRPr="00953FE6" w:rsidRDefault="0029795D" w:rsidP="00C96F8F">
            <w:pPr>
              <w:numPr>
                <w:ilvl w:val="0"/>
                <w:numId w:val="57"/>
              </w:numPr>
              <w:tabs>
                <w:tab w:val="left" w:pos="262"/>
              </w:tabs>
              <w:spacing w:line="276" w:lineRule="auto"/>
              <w:rPr>
                <w:rFonts w:ascii="Times New Roman" w:hAnsi="Times New Roman" w:cs="Times New Roman"/>
                <w:sz w:val="24"/>
                <w:szCs w:val="24"/>
              </w:rPr>
            </w:pPr>
            <w:r w:rsidRPr="00953FE6">
              <w:rPr>
                <w:rFonts w:ascii="Times New Roman" w:hAnsi="Times New Roman" w:cs="Times New Roman"/>
                <w:sz w:val="24"/>
                <w:szCs w:val="24"/>
              </w:rPr>
              <w:t>kroz provjeru primjenjivosti Plana evakuacije i</w:t>
            </w:r>
            <w:r w:rsidR="00CB78B7">
              <w:rPr>
                <w:rFonts w:ascii="Times New Roman" w:hAnsi="Times New Roman" w:cs="Times New Roman"/>
                <w:sz w:val="24"/>
                <w:szCs w:val="24"/>
              </w:rPr>
              <w:t xml:space="preserve"> </w:t>
            </w:r>
            <w:r w:rsidRPr="00953FE6">
              <w:rPr>
                <w:rFonts w:ascii="Times New Roman" w:hAnsi="Times New Roman" w:cs="Times New Roman"/>
                <w:sz w:val="24"/>
                <w:szCs w:val="24"/>
              </w:rPr>
              <w:t>spašavanja;</w:t>
            </w:r>
          </w:p>
          <w:p w:rsidR="0029795D" w:rsidRPr="00953FE6" w:rsidRDefault="0029795D" w:rsidP="00C96F8F">
            <w:pPr>
              <w:numPr>
                <w:ilvl w:val="0"/>
                <w:numId w:val="57"/>
              </w:numPr>
              <w:tabs>
                <w:tab w:val="left" w:pos="262"/>
              </w:tabs>
              <w:spacing w:line="276" w:lineRule="auto"/>
              <w:rPr>
                <w:rFonts w:ascii="Times New Roman" w:hAnsi="Times New Roman" w:cs="Times New Roman"/>
                <w:sz w:val="24"/>
                <w:szCs w:val="24"/>
              </w:rPr>
            </w:pPr>
            <w:r w:rsidRPr="00953FE6">
              <w:rPr>
                <w:rFonts w:ascii="Times New Roman" w:hAnsi="Times New Roman" w:cs="Times New Roman"/>
                <w:sz w:val="24"/>
                <w:szCs w:val="24"/>
              </w:rPr>
              <w:t>kroz provjeru učinkovitosti odaziva radnika i</w:t>
            </w:r>
            <w:r w:rsidR="00CB78B7">
              <w:rPr>
                <w:rFonts w:ascii="Times New Roman" w:hAnsi="Times New Roman" w:cs="Times New Roman"/>
                <w:sz w:val="24"/>
                <w:szCs w:val="24"/>
              </w:rPr>
              <w:t xml:space="preserve"> </w:t>
            </w:r>
            <w:r w:rsidRPr="00953FE6">
              <w:rPr>
                <w:rFonts w:ascii="Times New Roman" w:hAnsi="Times New Roman" w:cs="Times New Roman"/>
                <w:sz w:val="24"/>
                <w:szCs w:val="24"/>
              </w:rPr>
              <w:t>učenika</w:t>
            </w:r>
          </w:p>
          <w:p w:rsidR="0029795D" w:rsidRPr="00953FE6" w:rsidRDefault="0029795D" w:rsidP="00C96F8F">
            <w:pPr>
              <w:numPr>
                <w:ilvl w:val="0"/>
                <w:numId w:val="57"/>
              </w:numPr>
              <w:tabs>
                <w:tab w:val="left" w:pos="262"/>
              </w:tabs>
              <w:spacing w:line="276" w:lineRule="auto"/>
              <w:rPr>
                <w:rFonts w:ascii="Times New Roman" w:hAnsi="Times New Roman" w:cs="Times New Roman"/>
                <w:sz w:val="24"/>
                <w:szCs w:val="24"/>
              </w:rPr>
            </w:pPr>
            <w:r w:rsidRPr="00953FE6">
              <w:rPr>
                <w:rFonts w:ascii="Times New Roman" w:hAnsi="Times New Roman" w:cs="Times New Roman"/>
                <w:sz w:val="24"/>
                <w:szCs w:val="24"/>
              </w:rPr>
              <w:t>kroz provjeru djelovanja i rada ekipe za evakuaciju i</w:t>
            </w:r>
            <w:r w:rsidR="00CB78B7">
              <w:rPr>
                <w:rFonts w:ascii="Times New Roman" w:hAnsi="Times New Roman" w:cs="Times New Roman"/>
                <w:sz w:val="24"/>
                <w:szCs w:val="24"/>
              </w:rPr>
              <w:t xml:space="preserve"> </w:t>
            </w:r>
            <w:r w:rsidRPr="00953FE6">
              <w:rPr>
                <w:rFonts w:ascii="Times New Roman" w:hAnsi="Times New Roman" w:cs="Times New Roman"/>
                <w:sz w:val="24"/>
                <w:szCs w:val="24"/>
              </w:rPr>
              <w:t>spašavanje</w:t>
            </w:r>
          </w:p>
          <w:p w:rsidR="0029795D" w:rsidRPr="00953FE6" w:rsidRDefault="0029795D" w:rsidP="00C96F8F">
            <w:pPr>
              <w:numPr>
                <w:ilvl w:val="0"/>
                <w:numId w:val="57"/>
              </w:numPr>
              <w:tabs>
                <w:tab w:val="left" w:pos="286"/>
              </w:tabs>
              <w:spacing w:line="276" w:lineRule="auto"/>
              <w:ind w:right="64"/>
              <w:rPr>
                <w:rFonts w:ascii="Times New Roman" w:hAnsi="Times New Roman" w:cs="Times New Roman"/>
                <w:sz w:val="24"/>
                <w:szCs w:val="24"/>
              </w:rPr>
            </w:pPr>
            <w:r w:rsidRPr="00953FE6">
              <w:rPr>
                <w:rFonts w:ascii="Times New Roman" w:hAnsi="Times New Roman" w:cs="Times New Roman"/>
                <w:sz w:val="24"/>
                <w:szCs w:val="24"/>
              </w:rPr>
              <w:t>kroz provjeru opremljenosti ekipe za evakuaciju, provjeru ispravnosti opreme</w:t>
            </w:r>
          </w:p>
          <w:p w:rsidR="0029795D" w:rsidRPr="00953FE6" w:rsidRDefault="0029795D" w:rsidP="00C96F8F">
            <w:pPr>
              <w:numPr>
                <w:ilvl w:val="0"/>
                <w:numId w:val="57"/>
              </w:numPr>
              <w:tabs>
                <w:tab w:val="left" w:pos="293"/>
              </w:tabs>
              <w:spacing w:line="276" w:lineRule="auto"/>
              <w:ind w:right="65"/>
              <w:rPr>
                <w:rFonts w:ascii="Times New Roman" w:hAnsi="Times New Roman" w:cs="Times New Roman"/>
                <w:sz w:val="24"/>
                <w:szCs w:val="24"/>
              </w:rPr>
            </w:pPr>
            <w:r w:rsidRPr="00953FE6">
              <w:rPr>
                <w:rFonts w:ascii="Times New Roman" w:hAnsi="Times New Roman" w:cs="Times New Roman"/>
                <w:sz w:val="24"/>
                <w:szCs w:val="24"/>
              </w:rPr>
              <w:t>kroz provjeru i utvrđivanje vremena koje je potrebno da se objekti i prostori škole u potpunosti</w:t>
            </w:r>
            <w:r w:rsidR="00CB78B7">
              <w:rPr>
                <w:rFonts w:ascii="Times New Roman" w:hAnsi="Times New Roman" w:cs="Times New Roman"/>
                <w:sz w:val="24"/>
                <w:szCs w:val="24"/>
              </w:rPr>
              <w:t xml:space="preserve"> </w:t>
            </w:r>
            <w:r w:rsidRPr="00953FE6">
              <w:rPr>
                <w:rFonts w:ascii="Times New Roman" w:hAnsi="Times New Roman" w:cs="Times New Roman"/>
                <w:sz w:val="24"/>
                <w:szCs w:val="24"/>
              </w:rPr>
              <w:t>napuste</w:t>
            </w:r>
          </w:p>
          <w:p w:rsidR="0029795D" w:rsidRPr="00953FE6" w:rsidRDefault="0029795D" w:rsidP="00C96F8F">
            <w:pPr>
              <w:numPr>
                <w:ilvl w:val="0"/>
                <w:numId w:val="57"/>
              </w:numPr>
              <w:tabs>
                <w:tab w:val="left" w:pos="262"/>
              </w:tabs>
              <w:spacing w:line="276" w:lineRule="auto"/>
              <w:rPr>
                <w:rFonts w:ascii="Times New Roman" w:hAnsi="Times New Roman" w:cs="Times New Roman"/>
                <w:sz w:val="24"/>
                <w:szCs w:val="24"/>
              </w:rPr>
            </w:pPr>
            <w:r w:rsidRPr="00953FE6">
              <w:rPr>
                <w:rFonts w:ascii="Times New Roman" w:hAnsi="Times New Roman" w:cs="Times New Roman"/>
                <w:sz w:val="24"/>
                <w:szCs w:val="24"/>
              </w:rPr>
              <w:t>kroz provjeru osposobljenosti radnika za početno gašenje</w:t>
            </w:r>
            <w:r w:rsidR="00CB78B7">
              <w:rPr>
                <w:rFonts w:ascii="Times New Roman" w:hAnsi="Times New Roman" w:cs="Times New Roman"/>
                <w:sz w:val="24"/>
                <w:szCs w:val="24"/>
              </w:rPr>
              <w:t xml:space="preserve"> </w:t>
            </w:r>
            <w:r w:rsidRPr="00953FE6">
              <w:rPr>
                <w:rFonts w:ascii="Times New Roman" w:hAnsi="Times New Roman" w:cs="Times New Roman"/>
                <w:sz w:val="24"/>
                <w:szCs w:val="24"/>
              </w:rPr>
              <w:t>požara</w:t>
            </w:r>
          </w:p>
          <w:p w:rsidR="0029795D" w:rsidRPr="00953FE6" w:rsidRDefault="0029795D" w:rsidP="00C96F8F">
            <w:pPr>
              <w:numPr>
                <w:ilvl w:val="0"/>
                <w:numId w:val="57"/>
              </w:numPr>
              <w:tabs>
                <w:tab w:val="left" w:pos="300"/>
              </w:tabs>
              <w:spacing w:line="276" w:lineRule="auto"/>
              <w:ind w:right="65"/>
              <w:rPr>
                <w:rFonts w:ascii="Times New Roman" w:hAnsi="Times New Roman" w:cs="Times New Roman"/>
                <w:sz w:val="24"/>
                <w:szCs w:val="24"/>
              </w:rPr>
            </w:pPr>
            <w:r w:rsidRPr="00953FE6">
              <w:rPr>
                <w:rFonts w:ascii="Times New Roman" w:hAnsi="Times New Roman" w:cs="Times New Roman"/>
                <w:sz w:val="24"/>
                <w:szCs w:val="24"/>
              </w:rPr>
              <w:t>kroz uvježbavanje i osposobljavanje svih sudionika vježbe za slučaj izvanrednog</w:t>
            </w:r>
            <w:r w:rsidR="00CB78B7">
              <w:rPr>
                <w:rFonts w:ascii="Times New Roman" w:hAnsi="Times New Roman" w:cs="Times New Roman"/>
                <w:sz w:val="24"/>
                <w:szCs w:val="24"/>
              </w:rPr>
              <w:t xml:space="preserve"> </w:t>
            </w:r>
            <w:r w:rsidRPr="00953FE6">
              <w:rPr>
                <w:rFonts w:ascii="Times New Roman" w:hAnsi="Times New Roman" w:cs="Times New Roman"/>
                <w:sz w:val="24"/>
                <w:szCs w:val="24"/>
              </w:rPr>
              <w:t>događaja</w:t>
            </w:r>
          </w:p>
        </w:tc>
      </w:tr>
      <w:tr w:rsidR="0029795D" w:rsidRPr="00953FE6" w:rsidTr="007A2803">
        <w:trPr>
          <w:trHeight w:val="563"/>
        </w:trPr>
        <w:tc>
          <w:tcPr>
            <w:tcW w:w="2519" w:type="dxa"/>
            <w:tcBorders>
              <w:top w:val="single" w:sz="6" w:space="0" w:color="000000"/>
              <w:bottom w:val="single" w:sz="6" w:space="0" w:color="000000"/>
              <w:right w:val="single" w:sz="6" w:space="0" w:color="000000"/>
            </w:tcBorders>
            <w:vAlign w:val="center"/>
          </w:tcPr>
          <w:p w:rsidR="0029795D" w:rsidRPr="00953FE6" w:rsidRDefault="0029795D" w:rsidP="007A2803">
            <w:pPr>
              <w:spacing w:before="175" w:line="276" w:lineRule="auto"/>
              <w:jc w:val="center"/>
              <w:rPr>
                <w:rFonts w:ascii="Times New Roman" w:hAnsi="Times New Roman" w:cs="Times New Roman"/>
                <w:b/>
                <w:sz w:val="24"/>
                <w:szCs w:val="24"/>
              </w:rPr>
            </w:pPr>
            <w:r w:rsidRPr="00953FE6">
              <w:rPr>
                <w:rFonts w:ascii="Times New Roman" w:hAnsi="Times New Roman" w:cs="Times New Roman"/>
                <w:b/>
                <w:sz w:val="24"/>
                <w:szCs w:val="24"/>
              </w:rPr>
              <w:t>VREMENIK</w:t>
            </w:r>
          </w:p>
        </w:tc>
        <w:tc>
          <w:tcPr>
            <w:tcW w:w="6841" w:type="dxa"/>
            <w:tcBorders>
              <w:top w:val="single" w:sz="6" w:space="0" w:color="000000"/>
              <w:left w:val="single" w:sz="6" w:space="0" w:color="000000"/>
              <w:bottom w:val="single" w:sz="6" w:space="0" w:color="000000"/>
            </w:tcBorders>
          </w:tcPr>
          <w:p w:rsidR="0029795D" w:rsidRPr="00953FE6" w:rsidRDefault="0029795D" w:rsidP="007A2803">
            <w:pPr>
              <w:spacing w:before="171" w:line="276" w:lineRule="auto"/>
              <w:rPr>
                <w:rFonts w:ascii="Times New Roman" w:hAnsi="Times New Roman" w:cs="Times New Roman"/>
                <w:sz w:val="24"/>
                <w:szCs w:val="24"/>
              </w:rPr>
            </w:pPr>
            <w:r w:rsidRPr="00953FE6">
              <w:rPr>
                <w:rFonts w:ascii="Times New Roman" w:hAnsi="Times New Roman" w:cs="Times New Roman"/>
                <w:sz w:val="24"/>
                <w:szCs w:val="24"/>
              </w:rPr>
              <w:t>Tijekom školske godine 2020./2021.</w:t>
            </w:r>
          </w:p>
        </w:tc>
      </w:tr>
      <w:tr w:rsidR="0029795D" w:rsidRPr="00953FE6" w:rsidTr="007A2803">
        <w:trPr>
          <w:trHeight w:val="450"/>
        </w:trPr>
        <w:tc>
          <w:tcPr>
            <w:tcW w:w="2519" w:type="dxa"/>
            <w:tcBorders>
              <w:top w:val="single" w:sz="6" w:space="0" w:color="000000"/>
              <w:bottom w:val="single" w:sz="6" w:space="0" w:color="000000"/>
              <w:right w:val="single" w:sz="6" w:space="0" w:color="000000"/>
            </w:tcBorders>
          </w:tcPr>
          <w:p w:rsidR="0029795D" w:rsidRPr="00953FE6" w:rsidRDefault="0029795D" w:rsidP="00CB78B7">
            <w:pPr>
              <w:spacing w:before="175" w:line="276" w:lineRule="auto"/>
              <w:rPr>
                <w:rFonts w:ascii="Times New Roman" w:hAnsi="Times New Roman" w:cs="Times New Roman"/>
                <w:b/>
                <w:sz w:val="24"/>
                <w:szCs w:val="24"/>
              </w:rPr>
            </w:pPr>
            <w:r w:rsidRPr="00953FE6">
              <w:rPr>
                <w:rFonts w:ascii="Times New Roman" w:hAnsi="Times New Roman" w:cs="Times New Roman"/>
                <w:b/>
                <w:sz w:val="24"/>
                <w:szCs w:val="24"/>
              </w:rPr>
              <w:t>TROŠKOVNIK</w:t>
            </w:r>
          </w:p>
        </w:tc>
        <w:tc>
          <w:tcPr>
            <w:tcW w:w="6841" w:type="dxa"/>
            <w:tcBorders>
              <w:top w:val="single" w:sz="6" w:space="0" w:color="000000"/>
              <w:left w:val="single" w:sz="6" w:space="0" w:color="000000"/>
              <w:bottom w:val="single" w:sz="6" w:space="0" w:color="000000"/>
            </w:tcBorders>
          </w:tcPr>
          <w:p w:rsidR="0029795D" w:rsidRPr="00953FE6" w:rsidRDefault="0029795D" w:rsidP="00CB78B7">
            <w:pPr>
              <w:spacing w:before="170" w:line="276" w:lineRule="auto"/>
              <w:rPr>
                <w:rFonts w:ascii="Times New Roman" w:hAnsi="Times New Roman" w:cs="Times New Roman"/>
                <w:sz w:val="24"/>
                <w:szCs w:val="24"/>
              </w:rPr>
            </w:pPr>
            <w:r w:rsidRPr="00953FE6">
              <w:rPr>
                <w:rFonts w:ascii="Times New Roman" w:hAnsi="Times New Roman" w:cs="Times New Roman"/>
                <w:sz w:val="24"/>
                <w:szCs w:val="24"/>
              </w:rPr>
              <w:t>/</w:t>
            </w:r>
          </w:p>
        </w:tc>
      </w:tr>
      <w:tr w:rsidR="0029795D" w:rsidRPr="00953FE6" w:rsidTr="007A2803">
        <w:trPr>
          <w:trHeight w:val="1304"/>
        </w:trPr>
        <w:tc>
          <w:tcPr>
            <w:tcW w:w="2519" w:type="dxa"/>
            <w:tcBorders>
              <w:top w:val="single" w:sz="6" w:space="0" w:color="000000"/>
              <w:right w:val="single" w:sz="6" w:space="0" w:color="000000"/>
            </w:tcBorders>
          </w:tcPr>
          <w:p w:rsidR="0029795D" w:rsidRPr="00953FE6" w:rsidRDefault="0029795D" w:rsidP="003E306B">
            <w:pPr>
              <w:spacing w:line="276" w:lineRule="auto"/>
              <w:jc w:val="center"/>
              <w:rPr>
                <w:rFonts w:ascii="Times New Roman" w:hAnsi="Times New Roman" w:cs="Times New Roman"/>
                <w:b/>
                <w:sz w:val="24"/>
                <w:szCs w:val="24"/>
              </w:rPr>
            </w:pPr>
          </w:p>
          <w:p w:rsidR="0029795D" w:rsidRPr="00953FE6" w:rsidRDefault="0029795D" w:rsidP="003E306B">
            <w:pPr>
              <w:spacing w:before="177" w:line="276" w:lineRule="auto"/>
              <w:ind w:left="107" w:firstLine="532"/>
              <w:jc w:val="center"/>
              <w:rPr>
                <w:rFonts w:ascii="Times New Roman" w:hAnsi="Times New Roman" w:cs="Times New Roman"/>
                <w:b/>
                <w:sz w:val="24"/>
                <w:szCs w:val="24"/>
              </w:rPr>
            </w:pPr>
            <w:r w:rsidRPr="00953FE6">
              <w:rPr>
                <w:rFonts w:ascii="Times New Roman" w:hAnsi="Times New Roman" w:cs="Times New Roman"/>
                <w:b/>
                <w:sz w:val="24"/>
                <w:szCs w:val="24"/>
              </w:rPr>
              <w:t>NAČIN VREDNOVANJA</w:t>
            </w:r>
          </w:p>
        </w:tc>
        <w:tc>
          <w:tcPr>
            <w:tcW w:w="6841" w:type="dxa"/>
            <w:tcBorders>
              <w:top w:val="single" w:sz="6" w:space="0" w:color="000000"/>
              <w:left w:val="single" w:sz="6" w:space="0" w:color="000000"/>
            </w:tcBorders>
          </w:tcPr>
          <w:p w:rsidR="0029795D" w:rsidRPr="00953FE6" w:rsidRDefault="0029795D" w:rsidP="003E306B">
            <w:pPr>
              <w:spacing w:line="276" w:lineRule="auto"/>
              <w:rPr>
                <w:rFonts w:ascii="Times New Roman" w:hAnsi="Times New Roman" w:cs="Times New Roman"/>
                <w:sz w:val="24"/>
                <w:szCs w:val="24"/>
              </w:rPr>
            </w:pPr>
            <w:r w:rsidRPr="00953FE6">
              <w:rPr>
                <w:rFonts w:ascii="Times New Roman" w:hAnsi="Times New Roman" w:cs="Times New Roman"/>
                <w:sz w:val="24"/>
                <w:szCs w:val="24"/>
              </w:rPr>
              <w:t xml:space="preserve">  Realizacija postavljenih</w:t>
            </w:r>
            <w:r w:rsidR="00CB78B7">
              <w:rPr>
                <w:rFonts w:ascii="Times New Roman" w:hAnsi="Times New Roman" w:cs="Times New Roman"/>
                <w:sz w:val="24"/>
                <w:szCs w:val="24"/>
              </w:rPr>
              <w:t xml:space="preserve"> </w:t>
            </w:r>
            <w:r w:rsidRPr="00953FE6">
              <w:rPr>
                <w:rFonts w:ascii="Times New Roman" w:hAnsi="Times New Roman" w:cs="Times New Roman"/>
                <w:sz w:val="24"/>
                <w:szCs w:val="24"/>
              </w:rPr>
              <w:t>ciljeva.</w:t>
            </w:r>
          </w:p>
          <w:p w:rsidR="0029795D" w:rsidRPr="00953FE6" w:rsidRDefault="0029795D" w:rsidP="003E306B">
            <w:pPr>
              <w:spacing w:line="276" w:lineRule="auto"/>
              <w:ind w:left="122" w:right="1205"/>
              <w:rPr>
                <w:rFonts w:ascii="Times New Roman" w:hAnsi="Times New Roman" w:cs="Times New Roman"/>
                <w:sz w:val="24"/>
                <w:szCs w:val="24"/>
              </w:rPr>
            </w:pPr>
            <w:r w:rsidRPr="00953FE6">
              <w:rPr>
                <w:rFonts w:ascii="Times New Roman" w:hAnsi="Times New Roman" w:cs="Times New Roman"/>
                <w:sz w:val="24"/>
                <w:szCs w:val="24"/>
              </w:rPr>
              <w:t>Zadovoljstvo učenika novostečenim vještinama i</w:t>
            </w:r>
            <w:r w:rsidR="00CB78B7">
              <w:rPr>
                <w:rFonts w:ascii="Times New Roman" w:hAnsi="Times New Roman" w:cs="Times New Roman"/>
                <w:sz w:val="24"/>
                <w:szCs w:val="24"/>
              </w:rPr>
              <w:t xml:space="preserve"> </w:t>
            </w:r>
            <w:r w:rsidRPr="00953FE6">
              <w:rPr>
                <w:rFonts w:ascii="Times New Roman" w:hAnsi="Times New Roman" w:cs="Times New Roman"/>
                <w:sz w:val="24"/>
                <w:szCs w:val="24"/>
              </w:rPr>
              <w:t xml:space="preserve">iskustvima. </w:t>
            </w:r>
          </w:p>
          <w:p w:rsidR="0029795D" w:rsidRPr="00953FE6" w:rsidRDefault="0029795D" w:rsidP="003E306B">
            <w:pPr>
              <w:spacing w:line="276" w:lineRule="auto"/>
              <w:ind w:left="122" w:right="1205"/>
              <w:rPr>
                <w:rFonts w:ascii="Times New Roman" w:hAnsi="Times New Roman" w:cs="Times New Roman"/>
                <w:sz w:val="24"/>
                <w:szCs w:val="24"/>
              </w:rPr>
            </w:pPr>
            <w:r w:rsidRPr="00953FE6">
              <w:rPr>
                <w:rFonts w:ascii="Times New Roman" w:hAnsi="Times New Roman" w:cs="Times New Roman"/>
                <w:sz w:val="24"/>
                <w:szCs w:val="24"/>
              </w:rPr>
              <w:t>Zadovoljstvo učitelja i</w:t>
            </w:r>
            <w:r w:rsidR="00CB78B7">
              <w:rPr>
                <w:rFonts w:ascii="Times New Roman" w:hAnsi="Times New Roman" w:cs="Times New Roman"/>
                <w:sz w:val="24"/>
                <w:szCs w:val="24"/>
              </w:rPr>
              <w:t xml:space="preserve"> </w:t>
            </w:r>
            <w:r w:rsidRPr="00953FE6">
              <w:rPr>
                <w:rFonts w:ascii="Times New Roman" w:hAnsi="Times New Roman" w:cs="Times New Roman"/>
                <w:sz w:val="24"/>
                <w:szCs w:val="24"/>
              </w:rPr>
              <w:t>učenika.</w:t>
            </w:r>
          </w:p>
        </w:tc>
      </w:tr>
    </w:tbl>
    <w:p w:rsidR="00920AFC" w:rsidRDefault="00920AFC">
      <w:pPr>
        <w:rPr>
          <w:rFonts w:ascii="Times New Roman" w:eastAsia="Calibri" w:hAnsi="Times New Roman" w:cs="Times New Roman"/>
          <w:sz w:val="24"/>
          <w:szCs w:val="24"/>
        </w:rPr>
      </w:pPr>
    </w:p>
    <w:p w:rsidR="0031426D" w:rsidRDefault="0031426D">
      <w:pPr>
        <w:rPr>
          <w:rFonts w:ascii="Times New Roman" w:eastAsia="Calibri" w:hAnsi="Times New Roman" w:cs="Times New Roman"/>
          <w:sz w:val="24"/>
          <w:szCs w:val="24"/>
        </w:rPr>
      </w:pPr>
    </w:p>
    <w:p w:rsidR="0031426D" w:rsidRDefault="0031426D">
      <w:pPr>
        <w:rPr>
          <w:rFonts w:ascii="Times New Roman" w:eastAsia="Calibri" w:hAnsi="Times New Roman" w:cs="Times New Roman"/>
          <w:sz w:val="24"/>
          <w:szCs w:val="24"/>
        </w:rPr>
      </w:pPr>
    </w:p>
    <w:p w:rsidR="0031426D" w:rsidRDefault="0031426D">
      <w:pPr>
        <w:rPr>
          <w:rFonts w:ascii="Times New Roman" w:eastAsia="Calibri" w:hAnsi="Times New Roman" w:cs="Times New Roman"/>
          <w:sz w:val="24"/>
          <w:szCs w:val="24"/>
        </w:rPr>
      </w:pPr>
    </w:p>
    <w:p w:rsidR="0031426D" w:rsidRDefault="0031426D">
      <w:pPr>
        <w:rPr>
          <w:rFonts w:ascii="Times New Roman" w:eastAsia="Calibri" w:hAnsi="Times New Roman" w:cs="Times New Roman"/>
          <w:sz w:val="24"/>
          <w:szCs w:val="24"/>
        </w:rPr>
      </w:pPr>
    </w:p>
    <w:p w:rsidR="0031426D" w:rsidRPr="00953FE6" w:rsidRDefault="0031426D" w:rsidP="0031426D">
      <w:pPr>
        <w:shd w:val="clear" w:color="auto" w:fill="FFD966" w:themeFill="accent4" w:themeFillTint="99"/>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lastRenderedPageBreak/>
        <w:t xml:space="preserve">Naziv aktivnosti: </w:t>
      </w:r>
      <w:r>
        <w:rPr>
          <w:rFonts w:ascii="Times New Roman" w:eastAsia="Calibri" w:hAnsi="Times New Roman" w:cs="Times New Roman"/>
          <w:b/>
          <w:sz w:val="24"/>
          <w:szCs w:val="24"/>
        </w:rPr>
        <w:t>Suradnja s Centrom izvrsnosti Splitsko-dalmatinske županije</w:t>
      </w:r>
    </w:p>
    <w:p w:rsidR="0031426D" w:rsidRPr="00953FE6" w:rsidRDefault="0031426D" w:rsidP="0031426D">
      <w:pPr>
        <w:spacing w:line="276" w:lineRule="auto"/>
        <w:rPr>
          <w:rFonts w:ascii="Times New Roman" w:eastAsia="Calibri" w:hAnsi="Times New Roman" w:cs="Times New Roman"/>
          <w:b/>
          <w:sz w:val="24"/>
          <w:szCs w:val="24"/>
        </w:rPr>
      </w:pPr>
      <w:r w:rsidRPr="00953FE6">
        <w:rPr>
          <w:rFonts w:ascii="Times New Roman" w:eastAsia="Calibri" w:hAnsi="Times New Roman" w:cs="Times New Roman"/>
          <w:b/>
          <w:sz w:val="24"/>
          <w:szCs w:val="24"/>
        </w:rPr>
        <w:t xml:space="preserve">Razred: </w:t>
      </w:r>
      <w:r w:rsidR="00172A5F">
        <w:rPr>
          <w:rFonts w:ascii="Times New Roman" w:eastAsia="Calibri" w:hAnsi="Times New Roman" w:cs="Times New Roman"/>
          <w:b/>
          <w:sz w:val="24"/>
          <w:szCs w:val="24"/>
        </w:rPr>
        <w:t>učenici od 4. do 8.razreda</w:t>
      </w:r>
    </w:p>
    <w:p w:rsidR="0031426D" w:rsidRDefault="0031426D" w:rsidP="0031426D">
      <w:pPr>
        <w:rPr>
          <w:rFonts w:ascii="Times New Roman" w:eastAsia="Calibri" w:hAnsi="Times New Roman" w:cs="Times New Roman"/>
          <w:sz w:val="24"/>
          <w:szCs w:val="24"/>
        </w:rPr>
      </w:pPr>
      <w:r>
        <w:rPr>
          <w:rFonts w:ascii="Times New Roman" w:eastAsia="Calibri" w:hAnsi="Times New Roman" w:cs="Times New Roman"/>
          <w:b/>
          <w:sz w:val="24"/>
          <w:szCs w:val="24"/>
        </w:rPr>
        <w:t>Voditelj/</w:t>
      </w:r>
      <w:proofErr w:type="spellStart"/>
      <w:r>
        <w:rPr>
          <w:rFonts w:ascii="Times New Roman" w:eastAsia="Calibri" w:hAnsi="Times New Roman" w:cs="Times New Roman"/>
          <w:b/>
          <w:sz w:val="24"/>
          <w:szCs w:val="24"/>
        </w:rPr>
        <w:t>ica</w:t>
      </w:r>
      <w:proofErr w:type="spellEnd"/>
      <w:r>
        <w:rPr>
          <w:rFonts w:ascii="Times New Roman" w:eastAsia="Calibri" w:hAnsi="Times New Roman" w:cs="Times New Roman"/>
          <w:b/>
          <w:sz w:val="24"/>
          <w:szCs w:val="24"/>
        </w:rPr>
        <w:t xml:space="preserve">: </w:t>
      </w:r>
      <w:r w:rsidR="00172A5F">
        <w:rPr>
          <w:rFonts w:ascii="Times New Roman" w:eastAsia="Calibri" w:hAnsi="Times New Roman" w:cs="Times New Roman"/>
          <w:b/>
          <w:sz w:val="24"/>
          <w:szCs w:val="24"/>
        </w:rPr>
        <w:t>svi učitelji, Centar izvrsnosti</w:t>
      </w:r>
    </w:p>
    <w:tbl>
      <w:tblPr>
        <w:tblW w:w="9072"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046"/>
        <w:gridCol w:w="6026"/>
      </w:tblGrid>
      <w:tr w:rsidR="0031426D" w:rsidRPr="00953FE6" w:rsidTr="00C622F6">
        <w:trPr>
          <w:trHeight w:val="1590"/>
        </w:trPr>
        <w:tc>
          <w:tcPr>
            <w:tcW w:w="3046" w:type="dxa"/>
            <w:tcBorders>
              <w:bottom w:val="single" w:sz="6" w:space="0" w:color="000000"/>
              <w:right w:val="single" w:sz="6" w:space="0" w:color="000000"/>
            </w:tcBorders>
          </w:tcPr>
          <w:p w:rsidR="0031426D" w:rsidRPr="00953FE6" w:rsidRDefault="0031426D" w:rsidP="00C622F6">
            <w:pPr>
              <w:rPr>
                <w:rFonts w:ascii="Times New Roman" w:hAnsi="Times New Roman" w:cs="Times New Roman"/>
                <w:sz w:val="24"/>
                <w:szCs w:val="24"/>
              </w:rPr>
            </w:pPr>
          </w:p>
          <w:p w:rsidR="0031426D" w:rsidRPr="00953FE6" w:rsidRDefault="0031426D" w:rsidP="00C622F6">
            <w:pPr>
              <w:rPr>
                <w:rFonts w:ascii="Times New Roman" w:hAnsi="Times New Roman" w:cs="Times New Roman"/>
                <w:sz w:val="24"/>
                <w:szCs w:val="24"/>
              </w:rPr>
            </w:pPr>
          </w:p>
          <w:p w:rsidR="0031426D" w:rsidRPr="00953FE6" w:rsidRDefault="0031426D" w:rsidP="00C622F6">
            <w:pPr>
              <w:spacing w:before="8"/>
              <w:rPr>
                <w:rFonts w:ascii="Times New Roman" w:hAnsi="Times New Roman" w:cs="Times New Roman"/>
                <w:sz w:val="24"/>
                <w:szCs w:val="24"/>
              </w:rPr>
            </w:pPr>
          </w:p>
          <w:p w:rsidR="0031426D" w:rsidRPr="00953FE6" w:rsidRDefault="0031426D" w:rsidP="00C622F6">
            <w:pPr>
              <w:ind w:left="185" w:right="123"/>
              <w:jc w:val="center"/>
              <w:rPr>
                <w:rFonts w:ascii="Times New Roman" w:hAnsi="Times New Roman" w:cs="Times New Roman"/>
                <w:b/>
                <w:sz w:val="24"/>
                <w:szCs w:val="24"/>
              </w:rPr>
            </w:pPr>
            <w:r w:rsidRPr="00953FE6">
              <w:rPr>
                <w:rFonts w:ascii="Times New Roman" w:hAnsi="Times New Roman" w:cs="Times New Roman"/>
                <w:b/>
                <w:sz w:val="24"/>
                <w:szCs w:val="24"/>
              </w:rPr>
              <w:t>CILJ</w:t>
            </w:r>
          </w:p>
        </w:tc>
        <w:tc>
          <w:tcPr>
            <w:tcW w:w="6026" w:type="dxa"/>
            <w:tcBorders>
              <w:left w:val="single" w:sz="6" w:space="0" w:color="000000"/>
              <w:bottom w:val="single" w:sz="6" w:space="0" w:color="000000"/>
            </w:tcBorders>
          </w:tcPr>
          <w:p w:rsidR="00172A5F" w:rsidRDefault="00172A5F" w:rsidP="00C622F6">
            <w:pPr>
              <w:rPr>
                <w:rFonts w:ascii="Roboto" w:hAnsi="Roboto"/>
                <w:color w:val="424242"/>
                <w:sz w:val="21"/>
                <w:szCs w:val="21"/>
                <w:shd w:val="clear" w:color="auto" w:fill="FFFFFF"/>
              </w:rPr>
            </w:pPr>
          </w:p>
          <w:p w:rsidR="00172A5F" w:rsidRDefault="00172A5F" w:rsidP="00C622F6">
            <w:pPr>
              <w:rPr>
                <w:rFonts w:ascii="Roboto" w:hAnsi="Roboto"/>
                <w:color w:val="424242"/>
                <w:sz w:val="21"/>
                <w:szCs w:val="21"/>
                <w:shd w:val="clear" w:color="auto" w:fill="FFFFFF"/>
              </w:rPr>
            </w:pPr>
          </w:p>
          <w:p w:rsidR="0031426D" w:rsidRPr="00953FE6" w:rsidRDefault="00172A5F" w:rsidP="00C622F6">
            <w:pPr>
              <w:rPr>
                <w:rFonts w:ascii="Times New Roman" w:hAnsi="Times New Roman" w:cs="Times New Roman"/>
                <w:sz w:val="24"/>
                <w:szCs w:val="24"/>
              </w:rPr>
            </w:pPr>
            <w:r w:rsidRPr="00172A5F">
              <w:rPr>
                <w:rFonts w:ascii="Times New Roman" w:hAnsi="Times New Roman" w:cs="Times New Roman"/>
                <w:sz w:val="24"/>
                <w:szCs w:val="24"/>
                <w:shd w:val="clear" w:color="auto" w:fill="FFFFFF"/>
              </w:rPr>
              <w:t>Podizanje odgojno-obrazovnog standarda  uključivanjem svih dionika o-o</w:t>
            </w:r>
            <w:r w:rsidRPr="00172A5F">
              <w:rPr>
                <w:rFonts w:ascii="Roboto" w:hAnsi="Roboto"/>
                <w:sz w:val="21"/>
                <w:szCs w:val="21"/>
                <w:shd w:val="clear" w:color="auto" w:fill="FFFFFF"/>
              </w:rPr>
              <w:t xml:space="preserve"> </w:t>
            </w:r>
            <w:r w:rsidRPr="00172A5F">
              <w:rPr>
                <w:rFonts w:ascii="Times New Roman" w:hAnsi="Times New Roman" w:cs="Times New Roman"/>
                <w:sz w:val="24"/>
                <w:szCs w:val="24"/>
                <w:shd w:val="clear" w:color="auto" w:fill="FFFFFF"/>
              </w:rPr>
              <w:t>sustava</w:t>
            </w:r>
            <w:r>
              <w:rPr>
                <w:rFonts w:ascii="Times New Roman" w:hAnsi="Times New Roman" w:cs="Times New Roman"/>
                <w:sz w:val="24"/>
                <w:szCs w:val="24"/>
                <w:shd w:val="clear" w:color="auto" w:fill="FFFFFF"/>
              </w:rPr>
              <w:t>, p</w:t>
            </w:r>
            <w:r w:rsidRPr="00172A5F">
              <w:rPr>
                <w:rFonts w:ascii="Times New Roman" w:hAnsi="Times New Roman" w:cs="Times New Roman"/>
                <w:sz w:val="24"/>
                <w:szCs w:val="24"/>
                <w:shd w:val="clear" w:color="auto" w:fill="FFFFFF"/>
              </w:rPr>
              <w:t>odrška radu s izvrsnim</w:t>
            </w:r>
            <w:r>
              <w:rPr>
                <w:rFonts w:ascii="Times New Roman" w:hAnsi="Times New Roman" w:cs="Times New Roman"/>
                <w:sz w:val="24"/>
                <w:szCs w:val="24"/>
                <w:shd w:val="clear" w:color="auto" w:fill="FFFFFF"/>
              </w:rPr>
              <w:t xml:space="preserve">a i potencijalno darovitima kao </w:t>
            </w:r>
            <w:r w:rsidRPr="00172A5F">
              <w:rPr>
                <w:rFonts w:ascii="Times New Roman" w:hAnsi="Times New Roman" w:cs="Times New Roman"/>
                <w:sz w:val="24"/>
                <w:szCs w:val="24"/>
                <w:shd w:val="clear" w:color="auto" w:fill="FFFFFF"/>
              </w:rPr>
              <w:t>jedan od temelja unaprjeđenja obrazovnog sustava</w:t>
            </w:r>
            <w:r>
              <w:rPr>
                <w:rFonts w:ascii="Times New Roman" w:hAnsi="Times New Roman" w:cs="Times New Roman"/>
                <w:sz w:val="24"/>
                <w:szCs w:val="24"/>
                <w:shd w:val="clear" w:color="auto" w:fill="FFFFFF"/>
              </w:rPr>
              <w:t>.</w:t>
            </w:r>
            <w:r w:rsidRPr="00172A5F">
              <w:rPr>
                <w:rFonts w:ascii="Times New Roman" w:hAnsi="Times New Roman" w:cs="Times New Roman"/>
                <w:noProof/>
                <w:sz w:val="24"/>
                <w:szCs w:val="24"/>
                <w:lang w:eastAsia="hr-HR"/>
              </w:rPr>
              <w:t xml:space="preserve"> </w:t>
            </w:r>
            <w:r w:rsidR="0031426D">
              <w:rPr>
                <w:noProof/>
                <w:lang w:eastAsia="hr-HR"/>
              </w:rPr>
              <w:drawing>
                <wp:anchor distT="0" distB="0" distL="114300" distR="114300" simplePos="0" relativeHeight="251651072" behindDoc="1" locked="0" layoutInCell="1" allowOverlap="1" wp14:anchorId="2601A7A9" wp14:editId="2889B47F">
                  <wp:simplePos x="0" y="0"/>
                  <wp:positionH relativeFrom="margin">
                    <wp:posOffset>-2405380</wp:posOffset>
                  </wp:positionH>
                  <wp:positionV relativeFrom="paragraph">
                    <wp:posOffset>-352425</wp:posOffset>
                  </wp:positionV>
                  <wp:extent cx="6466637" cy="7833838"/>
                  <wp:effectExtent l="0" t="0" r="0" b="0"/>
                  <wp:wrapNone/>
                  <wp:docPr id="169" name="Slika 16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72A5F" w:rsidRDefault="00172A5F" w:rsidP="00C622F6">
            <w:pPr>
              <w:spacing w:before="168" w:line="271" w:lineRule="auto"/>
              <w:ind w:left="143" w:right="48"/>
              <w:jc w:val="both"/>
              <w:rPr>
                <w:rFonts w:ascii="Times New Roman" w:hAnsi="Times New Roman" w:cs="Times New Roman"/>
                <w:sz w:val="24"/>
                <w:szCs w:val="24"/>
              </w:rPr>
            </w:pPr>
          </w:p>
          <w:p w:rsidR="0031426D" w:rsidRPr="00953FE6" w:rsidRDefault="0031426D" w:rsidP="00C622F6">
            <w:pPr>
              <w:spacing w:before="168" w:line="271" w:lineRule="auto"/>
              <w:ind w:left="143" w:right="48"/>
              <w:jc w:val="both"/>
              <w:rPr>
                <w:rFonts w:ascii="Times New Roman" w:hAnsi="Times New Roman" w:cs="Times New Roman"/>
                <w:sz w:val="24"/>
                <w:szCs w:val="24"/>
              </w:rPr>
            </w:pPr>
          </w:p>
        </w:tc>
      </w:tr>
      <w:tr w:rsidR="0031426D" w:rsidRPr="00953FE6" w:rsidTr="00C622F6">
        <w:trPr>
          <w:trHeight w:val="1590"/>
        </w:trPr>
        <w:tc>
          <w:tcPr>
            <w:tcW w:w="3046" w:type="dxa"/>
            <w:tcBorders>
              <w:top w:val="single" w:sz="6" w:space="0" w:color="000000"/>
              <w:bottom w:val="single" w:sz="6" w:space="0" w:color="000000"/>
              <w:right w:val="single" w:sz="6" w:space="0" w:color="000000"/>
            </w:tcBorders>
          </w:tcPr>
          <w:p w:rsidR="0031426D" w:rsidRPr="00953FE6" w:rsidRDefault="0031426D" w:rsidP="00C622F6">
            <w:pPr>
              <w:rPr>
                <w:rFonts w:ascii="Times New Roman" w:hAnsi="Times New Roman" w:cs="Times New Roman"/>
                <w:sz w:val="24"/>
                <w:szCs w:val="24"/>
              </w:rPr>
            </w:pPr>
          </w:p>
          <w:p w:rsidR="0031426D" w:rsidRPr="00953FE6" w:rsidRDefault="0031426D" w:rsidP="00C622F6">
            <w:pPr>
              <w:spacing w:before="172"/>
              <w:ind w:left="185" w:right="124"/>
              <w:jc w:val="center"/>
              <w:rPr>
                <w:rFonts w:ascii="Times New Roman" w:hAnsi="Times New Roman" w:cs="Times New Roman"/>
                <w:b/>
                <w:sz w:val="24"/>
                <w:szCs w:val="24"/>
              </w:rPr>
            </w:pPr>
            <w:r w:rsidRPr="00953FE6">
              <w:rPr>
                <w:rFonts w:ascii="Times New Roman" w:hAnsi="Times New Roman" w:cs="Times New Roman"/>
                <w:b/>
                <w:sz w:val="24"/>
                <w:szCs w:val="24"/>
              </w:rPr>
              <w:t>NAMJENA</w:t>
            </w:r>
          </w:p>
        </w:tc>
        <w:tc>
          <w:tcPr>
            <w:tcW w:w="6026" w:type="dxa"/>
            <w:tcBorders>
              <w:top w:val="single" w:sz="6" w:space="0" w:color="000000"/>
              <w:left w:val="single" w:sz="6" w:space="0" w:color="000000"/>
              <w:bottom w:val="single" w:sz="6" w:space="0" w:color="000000"/>
            </w:tcBorders>
          </w:tcPr>
          <w:p w:rsidR="00172A5F" w:rsidRPr="00172A5F" w:rsidRDefault="00172A5F" w:rsidP="00172A5F">
            <w:pPr>
              <w:numPr>
                <w:ilvl w:val="0"/>
                <w:numId w:val="215"/>
              </w:numPr>
              <w:shd w:val="clear" w:color="auto" w:fill="FFFFFF"/>
              <w:spacing w:after="0" w:line="330" w:lineRule="atLeast"/>
              <w:ind w:left="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172A5F">
              <w:rPr>
                <w:rFonts w:ascii="Times New Roman" w:eastAsia="Times New Roman" w:hAnsi="Times New Roman" w:cs="Times New Roman"/>
                <w:sz w:val="24"/>
                <w:szCs w:val="24"/>
                <w:lang w:eastAsia="hr-HR"/>
              </w:rPr>
              <w:t>p</w:t>
            </w:r>
            <w:r w:rsidR="00823847">
              <w:rPr>
                <w:rFonts w:ascii="Times New Roman" w:eastAsia="Times New Roman" w:hAnsi="Times New Roman" w:cs="Times New Roman"/>
                <w:sz w:val="24"/>
                <w:szCs w:val="24"/>
                <w:lang w:eastAsia="hr-HR"/>
              </w:rPr>
              <w:t>oboljšati kvalitetu</w:t>
            </w:r>
            <w:r w:rsidRPr="00172A5F">
              <w:rPr>
                <w:rFonts w:ascii="Times New Roman" w:eastAsia="Times New Roman" w:hAnsi="Times New Roman" w:cs="Times New Roman"/>
                <w:sz w:val="24"/>
                <w:szCs w:val="24"/>
                <w:lang w:eastAsia="hr-HR"/>
              </w:rPr>
              <w:t xml:space="preserve"> obrazovanja</w:t>
            </w:r>
          </w:p>
          <w:p w:rsidR="00172A5F" w:rsidRPr="00172A5F" w:rsidRDefault="00172A5F" w:rsidP="00172A5F">
            <w:pPr>
              <w:numPr>
                <w:ilvl w:val="0"/>
                <w:numId w:val="215"/>
              </w:numPr>
              <w:shd w:val="clear" w:color="auto" w:fill="FFFFFF"/>
              <w:spacing w:after="0" w:line="330" w:lineRule="atLeast"/>
              <w:ind w:left="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23847">
              <w:rPr>
                <w:rFonts w:ascii="Times New Roman" w:eastAsia="Times New Roman" w:hAnsi="Times New Roman" w:cs="Times New Roman"/>
                <w:sz w:val="24"/>
                <w:szCs w:val="24"/>
                <w:lang w:eastAsia="hr-HR"/>
              </w:rPr>
              <w:t xml:space="preserve">dosljedno ukazivati na to da je predanost izvrsnosti najbolji </w:t>
            </w:r>
            <w:r w:rsidRPr="00172A5F">
              <w:rPr>
                <w:rFonts w:ascii="Times New Roman" w:eastAsia="Times New Roman" w:hAnsi="Times New Roman" w:cs="Times New Roman"/>
                <w:sz w:val="24"/>
                <w:szCs w:val="24"/>
                <w:lang w:eastAsia="hr-HR"/>
              </w:rPr>
              <w:t>način za postići izvrsnost</w:t>
            </w:r>
          </w:p>
          <w:p w:rsidR="00172A5F" w:rsidRPr="00172A5F" w:rsidRDefault="00172A5F" w:rsidP="00172A5F">
            <w:pPr>
              <w:numPr>
                <w:ilvl w:val="0"/>
                <w:numId w:val="215"/>
              </w:numPr>
              <w:shd w:val="clear" w:color="auto" w:fill="FFFFFF"/>
              <w:spacing w:after="0" w:line="330" w:lineRule="atLeast"/>
              <w:ind w:left="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172A5F">
              <w:rPr>
                <w:rFonts w:ascii="Times New Roman" w:eastAsia="Times New Roman" w:hAnsi="Times New Roman" w:cs="Times New Roman"/>
                <w:sz w:val="24"/>
                <w:szCs w:val="24"/>
                <w:lang w:eastAsia="hr-HR"/>
              </w:rPr>
              <w:t>cijeli sustav može imati koristi od poticanja izvrsnosti i darovitosti</w:t>
            </w:r>
          </w:p>
          <w:p w:rsidR="00172A5F" w:rsidRPr="00172A5F" w:rsidRDefault="00172A5F" w:rsidP="00172A5F">
            <w:pPr>
              <w:numPr>
                <w:ilvl w:val="0"/>
                <w:numId w:val="215"/>
              </w:numPr>
              <w:shd w:val="clear" w:color="auto" w:fill="FFFFFF"/>
              <w:spacing w:after="0" w:line="330" w:lineRule="atLeast"/>
              <w:ind w:left="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-ukazati kako je učenje </w:t>
            </w:r>
            <w:r w:rsidRPr="00172A5F">
              <w:rPr>
                <w:rFonts w:ascii="Times New Roman" w:eastAsia="Times New Roman" w:hAnsi="Times New Roman" w:cs="Times New Roman"/>
                <w:sz w:val="24"/>
                <w:szCs w:val="24"/>
                <w:lang w:eastAsia="hr-HR"/>
              </w:rPr>
              <w:t>cjeloživotni proces</w:t>
            </w:r>
            <w:r>
              <w:rPr>
                <w:rFonts w:ascii="Times New Roman" w:eastAsia="Times New Roman" w:hAnsi="Times New Roman" w:cs="Times New Roman"/>
                <w:sz w:val="24"/>
                <w:szCs w:val="24"/>
                <w:lang w:eastAsia="hr-HR"/>
              </w:rPr>
              <w:t>, a</w:t>
            </w:r>
          </w:p>
          <w:p w:rsidR="00172A5F" w:rsidRPr="00172A5F" w:rsidRDefault="00172A5F" w:rsidP="00172A5F">
            <w:pPr>
              <w:numPr>
                <w:ilvl w:val="0"/>
                <w:numId w:val="215"/>
              </w:numPr>
              <w:shd w:val="clear" w:color="auto" w:fill="FFFFFF"/>
              <w:spacing w:after="0" w:line="330" w:lineRule="atLeast"/>
              <w:ind w:left="0"/>
              <w:rPr>
                <w:rFonts w:ascii="Times New Roman" w:eastAsia="Times New Roman" w:hAnsi="Times New Roman" w:cs="Times New Roman"/>
                <w:sz w:val="24"/>
                <w:szCs w:val="24"/>
                <w:lang w:eastAsia="hr-HR"/>
              </w:rPr>
            </w:pPr>
            <w:r w:rsidRPr="00172A5F">
              <w:rPr>
                <w:rFonts w:ascii="Times New Roman" w:eastAsia="Times New Roman" w:hAnsi="Times New Roman" w:cs="Times New Roman"/>
                <w:sz w:val="24"/>
                <w:szCs w:val="24"/>
                <w:lang w:eastAsia="hr-HR"/>
              </w:rPr>
              <w:t>međusobno povjerenje, briga i poštovanje su od ključne važnosti za učenje</w:t>
            </w:r>
          </w:p>
          <w:p w:rsidR="00172A5F" w:rsidRDefault="00172A5F" w:rsidP="00172A5F">
            <w:pPr>
              <w:numPr>
                <w:ilvl w:val="0"/>
                <w:numId w:val="215"/>
              </w:numPr>
              <w:shd w:val="clear" w:color="auto" w:fill="FFFFFF"/>
              <w:spacing w:after="0" w:line="330" w:lineRule="atLeast"/>
              <w:ind w:left="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15BFB" w:rsidRPr="00315BFB">
              <w:rPr>
                <w:rFonts w:ascii="Times New Roman" w:eastAsia="Times New Roman" w:hAnsi="Times New Roman" w:cs="Times New Roman"/>
                <w:sz w:val="24"/>
                <w:szCs w:val="24"/>
                <w:u w:val="single"/>
                <w:lang w:eastAsia="hr-HR"/>
              </w:rPr>
              <w:t>ukazati kako</w:t>
            </w:r>
            <w:r w:rsidRPr="00315BFB">
              <w:rPr>
                <w:rFonts w:ascii="Times New Roman" w:eastAsia="Times New Roman" w:hAnsi="Times New Roman" w:cs="Times New Roman"/>
                <w:sz w:val="24"/>
                <w:szCs w:val="24"/>
                <w:u w:val="single"/>
                <w:lang w:eastAsia="hr-HR"/>
              </w:rPr>
              <w:t>:</w:t>
            </w:r>
          </w:p>
          <w:p w:rsidR="00172A5F" w:rsidRPr="00172A5F" w:rsidRDefault="00172A5F" w:rsidP="00172A5F">
            <w:pPr>
              <w:numPr>
                <w:ilvl w:val="0"/>
                <w:numId w:val="215"/>
              </w:numPr>
              <w:shd w:val="clear" w:color="auto" w:fill="FFFFFF"/>
              <w:spacing w:after="0" w:line="330" w:lineRule="atLeast"/>
              <w:ind w:left="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172A5F">
              <w:rPr>
                <w:rFonts w:ascii="Times New Roman" w:eastAsia="Times New Roman" w:hAnsi="Times New Roman" w:cs="Times New Roman"/>
                <w:sz w:val="24"/>
                <w:szCs w:val="24"/>
                <w:lang w:eastAsia="hr-HR"/>
              </w:rPr>
              <w:t>učinkovito poučavanje povećava kvalitetu obrazovanja</w:t>
            </w:r>
            <w:r w:rsidR="00315BFB">
              <w:rPr>
                <w:rFonts w:ascii="Times New Roman" w:eastAsia="Times New Roman" w:hAnsi="Times New Roman" w:cs="Times New Roman"/>
                <w:sz w:val="24"/>
                <w:szCs w:val="24"/>
                <w:lang w:eastAsia="hr-HR"/>
              </w:rPr>
              <w:t>,</w:t>
            </w:r>
          </w:p>
          <w:p w:rsidR="00172A5F" w:rsidRPr="00172A5F" w:rsidRDefault="00172A5F" w:rsidP="00172A5F">
            <w:pPr>
              <w:numPr>
                <w:ilvl w:val="0"/>
                <w:numId w:val="215"/>
              </w:numPr>
              <w:shd w:val="clear" w:color="auto" w:fill="FFFFFF"/>
              <w:spacing w:after="0" w:line="330" w:lineRule="atLeast"/>
              <w:ind w:left="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k</w:t>
            </w:r>
            <w:r w:rsidRPr="00172A5F">
              <w:rPr>
                <w:rFonts w:ascii="Times New Roman" w:eastAsia="Times New Roman" w:hAnsi="Times New Roman" w:cs="Times New Roman"/>
                <w:sz w:val="24"/>
                <w:szCs w:val="24"/>
                <w:lang w:eastAsia="hr-HR"/>
              </w:rPr>
              <w:t>valitetni sadržaji poboljšavaju okruženje za učenje</w:t>
            </w:r>
            <w:r w:rsidR="00315BFB">
              <w:rPr>
                <w:rFonts w:ascii="Times New Roman" w:eastAsia="Times New Roman" w:hAnsi="Times New Roman" w:cs="Times New Roman"/>
                <w:sz w:val="24"/>
                <w:szCs w:val="24"/>
                <w:lang w:eastAsia="hr-HR"/>
              </w:rPr>
              <w:t>,</w:t>
            </w:r>
          </w:p>
          <w:p w:rsidR="00172A5F" w:rsidRPr="00172A5F" w:rsidRDefault="00172A5F" w:rsidP="00172A5F">
            <w:pPr>
              <w:numPr>
                <w:ilvl w:val="0"/>
                <w:numId w:val="215"/>
              </w:numPr>
              <w:shd w:val="clear" w:color="auto" w:fill="FFFFFF"/>
              <w:spacing w:after="0" w:line="330" w:lineRule="atLeast"/>
              <w:ind w:left="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172A5F">
              <w:rPr>
                <w:rFonts w:ascii="Times New Roman" w:eastAsia="Times New Roman" w:hAnsi="Times New Roman" w:cs="Times New Roman"/>
                <w:sz w:val="24"/>
                <w:szCs w:val="24"/>
                <w:lang w:eastAsia="hr-HR"/>
              </w:rPr>
              <w:t>škola, obitelj i zajednica su partneri</w:t>
            </w:r>
          </w:p>
          <w:p w:rsidR="00172A5F" w:rsidRDefault="00172A5F" w:rsidP="00172A5F">
            <w:pPr>
              <w:numPr>
                <w:ilvl w:val="0"/>
                <w:numId w:val="215"/>
              </w:numPr>
              <w:shd w:val="clear" w:color="auto" w:fill="FFFFFF"/>
              <w:spacing w:after="0" w:line="330" w:lineRule="atLeast"/>
              <w:ind w:left="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172A5F">
              <w:rPr>
                <w:rFonts w:ascii="Times New Roman" w:eastAsia="Times New Roman" w:hAnsi="Times New Roman" w:cs="Times New Roman"/>
                <w:sz w:val="24"/>
                <w:szCs w:val="24"/>
                <w:lang w:eastAsia="hr-HR"/>
              </w:rPr>
              <w:t xml:space="preserve">učinkovito slušanje i otvorena, dvosmjerna komunikacija </w:t>
            </w:r>
            <w:r>
              <w:rPr>
                <w:rFonts w:ascii="Times New Roman" w:eastAsia="Times New Roman" w:hAnsi="Times New Roman" w:cs="Times New Roman"/>
                <w:sz w:val="24"/>
                <w:szCs w:val="24"/>
                <w:lang w:eastAsia="hr-HR"/>
              </w:rPr>
              <w:t xml:space="preserve">  </w:t>
            </w:r>
          </w:p>
          <w:p w:rsidR="00172A5F" w:rsidRPr="00172A5F" w:rsidRDefault="00172A5F" w:rsidP="00172A5F">
            <w:pPr>
              <w:numPr>
                <w:ilvl w:val="0"/>
                <w:numId w:val="215"/>
              </w:numPr>
              <w:shd w:val="clear" w:color="auto" w:fill="FFFFFF"/>
              <w:spacing w:after="0" w:line="330" w:lineRule="atLeast"/>
              <w:ind w:left="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172A5F">
              <w:rPr>
                <w:rFonts w:ascii="Times New Roman" w:eastAsia="Times New Roman" w:hAnsi="Times New Roman" w:cs="Times New Roman"/>
                <w:sz w:val="24"/>
                <w:szCs w:val="24"/>
                <w:lang w:eastAsia="hr-HR"/>
              </w:rPr>
              <w:t>ključni su za naš uspjeh</w:t>
            </w:r>
          </w:p>
          <w:p w:rsidR="0031426D" w:rsidRPr="00953FE6" w:rsidRDefault="0031426D" w:rsidP="00172A5F">
            <w:pPr>
              <w:rPr>
                <w:rFonts w:ascii="Times New Roman" w:hAnsi="Times New Roman" w:cs="Times New Roman"/>
                <w:sz w:val="24"/>
                <w:szCs w:val="24"/>
              </w:rPr>
            </w:pPr>
          </w:p>
        </w:tc>
      </w:tr>
      <w:tr w:rsidR="0031426D" w:rsidRPr="00953FE6" w:rsidTr="00C622F6">
        <w:trPr>
          <w:trHeight w:val="1432"/>
        </w:trPr>
        <w:tc>
          <w:tcPr>
            <w:tcW w:w="3046" w:type="dxa"/>
            <w:tcBorders>
              <w:top w:val="single" w:sz="6" w:space="0" w:color="000000"/>
              <w:bottom w:val="single" w:sz="6" w:space="0" w:color="000000"/>
              <w:right w:val="single" w:sz="6" w:space="0" w:color="000000"/>
            </w:tcBorders>
          </w:tcPr>
          <w:p w:rsidR="0031426D" w:rsidRPr="00953FE6" w:rsidRDefault="0031426D" w:rsidP="00C622F6">
            <w:pPr>
              <w:rPr>
                <w:rFonts w:ascii="Times New Roman" w:hAnsi="Times New Roman" w:cs="Times New Roman"/>
                <w:sz w:val="24"/>
                <w:szCs w:val="24"/>
              </w:rPr>
            </w:pPr>
          </w:p>
          <w:p w:rsidR="0031426D" w:rsidRPr="00953FE6" w:rsidRDefault="0031426D" w:rsidP="00C622F6">
            <w:pPr>
              <w:spacing w:before="173"/>
              <w:ind w:left="185" w:right="116"/>
              <w:jc w:val="center"/>
              <w:rPr>
                <w:rFonts w:ascii="Times New Roman" w:hAnsi="Times New Roman" w:cs="Times New Roman"/>
                <w:b/>
                <w:sz w:val="24"/>
                <w:szCs w:val="24"/>
              </w:rPr>
            </w:pPr>
            <w:r w:rsidRPr="00953FE6">
              <w:rPr>
                <w:rFonts w:ascii="Times New Roman" w:hAnsi="Times New Roman" w:cs="Times New Roman"/>
                <w:b/>
                <w:sz w:val="24"/>
                <w:szCs w:val="24"/>
              </w:rPr>
              <w:t>NOSITELJI</w:t>
            </w:r>
          </w:p>
        </w:tc>
        <w:tc>
          <w:tcPr>
            <w:tcW w:w="6026" w:type="dxa"/>
            <w:tcBorders>
              <w:top w:val="single" w:sz="6" w:space="0" w:color="000000"/>
              <w:left w:val="single" w:sz="6" w:space="0" w:color="000000"/>
              <w:bottom w:val="single" w:sz="6" w:space="0" w:color="000000"/>
            </w:tcBorders>
          </w:tcPr>
          <w:p w:rsidR="0031426D" w:rsidRPr="00953FE6" w:rsidRDefault="00172A5F" w:rsidP="00172A5F">
            <w:pPr>
              <w:spacing w:before="163"/>
              <w:ind w:left="143"/>
              <w:rPr>
                <w:rFonts w:ascii="Times New Roman" w:hAnsi="Times New Roman" w:cs="Times New Roman"/>
                <w:sz w:val="24"/>
                <w:szCs w:val="24"/>
              </w:rPr>
            </w:pPr>
            <w:r>
              <w:rPr>
                <w:rFonts w:ascii="Times New Roman" w:hAnsi="Times New Roman" w:cs="Times New Roman"/>
                <w:sz w:val="24"/>
                <w:szCs w:val="24"/>
              </w:rPr>
              <w:t>učenici, djelatnici Centra izvrsnosti, učitelji</w:t>
            </w:r>
          </w:p>
        </w:tc>
      </w:tr>
      <w:tr w:rsidR="0031426D" w:rsidRPr="00953FE6" w:rsidTr="00C622F6">
        <w:trPr>
          <w:trHeight w:val="1908"/>
        </w:trPr>
        <w:tc>
          <w:tcPr>
            <w:tcW w:w="3046" w:type="dxa"/>
            <w:tcBorders>
              <w:top w:val="single" w:sz="6" w:space="0" w:color="000000"/>
              <w:bottom w:val="single" w:sz="6" w:space="0" w:color="000000"/>
              <w:right w:val="single" w:sz="6" w:space="0" w:color="000000"/>
            </w:tcBorders>
          </w:tcPr>
          <w:p w:rsidR="0031426D" w:rsidRPr="00953FE6" w:rsidRDefault="0031426D" w:rsidP="00C622F6">
            <w:pPr>
              <w:rPr>
                <w:rFonts w:ascii="Times New Roman" w:hAnsi="Times New Roman" w:cs="Times New Roman"/>
                <w:sz w:val="24"/>
                <w:szCs w:val="24"/>
              </w:rPr>
            </w:pPr>
          </w:p>
          <w:p w:rsidR="0031426D" w:rsidRPr="00953FE6" w:rsidRDefault="0031426D" w:rsidP="00C622F6">
            <w:pPr>
              <w:spacing w:before="170" w:line="415" w:lineRule="auto"/>
              <w:ind w:left="231" w:right="150" w:firstLine="427"/>
              <w:rPr>
                <w:rFonts w:ascii="Times New Roman" w:hAnsi="Times New Roman" w:cs="Times New Roman"/>
                <w:b/>
                <w:sz w:val="24"/>
                <w:szCs w:val="24"/>
              </w:rPr>
            </w:pPr>
            <w:r w:rsidRPr="00953FE6">
              <w:rPr>
                <w:rFonts w:ascii="Times New Roman" w:hAnsi="Times New Roman" w:cs="Times New Roman"/>
                <w:b/>
                <w:sz w:val="24"/>
                <w:szCs w:val="24"/>
              </w:rPr>
              <w:t>NAČIN REALIZACIJE</w:t>
            </w:r>
          </w:p>
        </w:tc>
        <w:tc>
          <w:tcPr>
            <w:tcW w:w="6026" w:type="dxa"/>
            <w:tcBorders>
              <w:top w:val="single" w:sz="6" w:space="0" w:color="000000"/>
              <w:left w:val="single" w:sz="6" w:space="0" w:color="000000"/>
              <w:bottom w:val="single" w:sz="6" w:space="0" w:color="000000"/>
            </w:tcBorders>
          </w:tcPr>
          <w:p w:rsidR="0031426D" w:rsidRPr="00953FE6" w:rsidRDefault="0031426D" w:rsidP="00C622F6">
            <w:pPr>
              <w:rPr>
                <w:rFonts w:ascii="Times New Roman" w:hAnsi="Times New Roman" w:cs="Times New Roman"/>
                <w:sz w:val="24"/>
                <w:szCs w:val="24"/>
              </w:rPr>
            </w:pPr>
          </w:p>
          <w:p w:rsidR="0031426D" w:rsidRPr="00953FE6" w:rsidRDefault="00172A5F" w:rsidP="00C622F6">
            <w:pPr>
              <w:spacing w:line="273" w:lineRule="auto"/>
              <w:ind w:right="387"/>
              <w:rPr>
                <w:rFonts w:ascii="Times New Roman" w:hAnsi="Times New Roman" w:cs="Times New Roman"/>
                <w:sz w:val="24"/>
                <w:szCs w:val="24"/>
              </w:rPr>
            </w:pPr>
            <w:r>
              <w:rPr>
                <w:rFonts w:ascii="Times New Roman" w:hAnsi="Times New Roman" w:cs="Times New Roman"/>
                <w:sz w:val="24"/>
                <w:szCs w:val="24"/>
              </w:rPr>
              <w:t>Identifikacija i prijava potencijalno darovitih učenika unutar škole, testiranje u Centrima izvrsnosti</w:t>
            </w:r>
          </w:p>
        </w:tc>
      </w:tr>
      <w:tr w:rsidR="0031426D" w:rsidRPr="00953FE6" w:rsidTr="00C622F6">
        <w:trPr>
          <w:trHeight w:val="956"/>
        </w:trPr>
        <w:tc>
          <w:tcPr>
            <w:tcW w:w="3046" w:type="dxa"/>
            <w:tcBorders>
              <w:top w:val="single" w:sz="6" w:space="0" w:color="000000"/>
              <w:bottom w:val="single" w:sz="6" w:space="0" w:color="000000"/>
              <w:right w:val="single" w:sz="6" w:space="0" w:color="000000"/>
            </w:tcBorders>
          </w:tcPr>
          <w:p w:rsidR="0031426D" w:rsidRPr="00953FE6" w:rsidRDefault="0031426D" w:rsidP="00C622F6">
            <w:pPr>
              <w:rPr>
                <w:rFonts w:ascii="Times New Roman" w:hAnsi="Times New Roman" w:cs="Times New Roman"/>
                <w:sz w:val="24"/>
                <w:szCs w:val="24"/>
              </w:rPr>
            </w:pPr>
          </w:p>
          <w:p w:rsidR="0031426D" w:rsidRPr="00953FE6" w:rsidRDefault="0031426D" w:rsidP="00C622F6">
            <w:pPr>
              <w:spacing w:before="172"/>
              <w:ind w:left="185" w:right="125"/>
              <w:jc w:val="center"/>
              <w:rPr>
                <w:rFonts w:ascii="Times New Roman" w:hAnsi="Times New Roman" w:cs="Times New Roman"/>
                <w:b/>
                <w:sz w:val="24"/>
                <w:szCs w:val="24"/>
              </w:rPr>
            </w:pPr>
            <w:r w:rsidRPr="00953FE6">
              <w:rPr>
                <w:rFonts w:ascii="Times New Roman" w:hAnsi="Times New Roman" w:cs="Times New Roman"/>
                <w:b/>
                <w:sz w:val="24"/>
                <w:szCs w:val="24"/>
              </w:rPr>
              <w:t>VREMENIK</w:t>
            </w:r>
          </w:p>
        </w:tc>
        <w:tc>
          <w:tcPr>
            <w:tcW w:w="6026" w:type="dxa"/>
            <w:tcBorders>
              <w:top w:val="single" w:sz="6" w:space="0" w:color="000000"/>
              <w:left w:val="single" w:sz="6" w:space="0" w:color="000000"/>
              <w:bottom w:val="single" w:sz="6" w:space="0" w:color="000000"/>
            </w:tcBorders>
          </w:tcPr>
          <w:p w:rsidR="0031426D" w:rsidRPr="00953FE6" w:rsidRDefault="0031426D" w:rsidP="00C622F6">
            <w:pPr>
              <w:rPr>
                <w:rFonts w:ascii="Times New Roman" w:hAnsi="Times New Roman" w:cs="Times New Roman"/>
                <w:sz w:val="24"/>
                <w:szCs w:val="24"/>
              </w:rPr>
            </w:pPr>
          </w:p>
          <w:p w:rsidR="0031426D" w:rsidRPr="00953FE6" w:rsidRDefault="000D181C" w:rsidP="000D181C">
            <w:pPr>
              <w:spacing w:before="165"/>
              <w:rPr>
                <w:rFonts w:ascii="Times New Roman" w:hAnsi="Times New Roman" w:cs="Times New Roman"/>
                <w:sz w:val="24"/>
                <w:szCs w:val="24"/>
              </w:rPr>
            </w:pPr>
            <w:r>
              <w:rPr>
                <w:rFonts w:ascii="Times New Roman" w:hAnsi="Times New Roman" w:cs="Times New Roman"/>
                <w:sz w:val="24"/>
                <w:szCs w:val="24"/>
              </w:rPr>
              <w:t>Identifikacija i testiranje u rujnu, pohađanje Centra izvrsnosti tijekom godine</w:t>
            </w:r>
          </w:p>
        </w:tc>
      </w:tr>
      <w:tr w:rsidR="0031426D" w:rsidRPr="00953FE6" w:rsidTr="00C622F6">
        <w:trPr>
          <w:trHeight w:val="952"/>
        </w:trPr>
        <w:tc>
          <w:tcPr>
            <w:tcW w:w="3046" w:type="dxa"/>
            <w:tcBorders>
              <w:top w:val="single" w:sz="6" w:space="0" w:color="000000"/>
              <w:bottom w:val="single" w:sz="6" w:space="0" w:color="000000"/>
              <w:right w:val="single" w:sz="6" w:space="0" w:color="000000"/>
            </w:tcBorders>
          </w:tcPr>
          <w:p w:rsidR="0031426D" w:rsidRPr="00953FE6" w:rsidRDefault="0031426D" w:rsidP="00C622F6">
            <w:pPr>
              <w:rPr>
                <w:rFonts w:ascii="Times New Roman" w:hAnsi="Times New Roman" w:cs="Times New Roman"/>
                <w:sz w:val="24"/>
                <w:szCs w:val="24"/>
              </w:rPr>
            </w:pPr>
          </w:p>
          <w:p w:rsidR="0031426D" w:rsidRPr="00953FE6" w:rsidRDefault="0031426D" w:rsidP="00C622F6">
            <w:pPr>
              <w:spacing w:before="170"/>
              <w:ind w:left="185" w:right="125"/>
              <w:jc w:val="center"/>
              <w:rPr>
                <w:rFonts w:ascii="Times New Roman" w:hAnsi="Times New Roman" w:cs="Times New Roman"/>
                <w:b/>
                <w:sz w:val="24"/>
                <w:szCs w:val="24"/>
              </w:rPr>
            </w:pPr>
            <w:r w:rsidRPr="00953FE6">
              <w:rPr>
                <w:rFonts w:ascii="Times New Roman" w:hAnsi="Times New Roman" w:cs="Times New Roman"/>
                <w:b/>
                <w:sz w:val="24"/>
                <w:szCs w:val="24"/>
              </w:rPr>
              <w:t>TROŠKOVNIK</w:t>
            </w:r>
          </w:p>
        </w:tc>
        <w:tc>
          <w:tcPr>
            <w:tcW w:w="6026" w:type="dxa"/>
            <w:tcBorders>
              <w:top w:val="single" w:sz="6" w:space="0" w:color="000000"/>
              <w:left w:val="single" w:sz="6" w:space="0" w:color="000000"/>
              <w:bottom w:val="single" w:sz="6" w:space="0" w:color="000000"/>
            </w:tcBorders>
          </w:tcPr>
          <w:p w:rsidR="000D181C" w:rsidRDefault="000D181C" w:rsidP="00C622F6">
            <w:pPr>
              <w:rPr>
                <w:rFonts w:ascii="Times New Roman" w:hAnsi="Times New Roman" w:cs="Times New Roman"/>
                <w:sz w:val="24"/>
                <w:szCs w:val="24"/>
              </w:rPr>
            </w:pPr>
          </w:p>
          <w:p w:rsidR="0031426D" w:rsidRPr="00953FE6" w:rsidRDefault="000D181C" w:rsidP="00C622F6">
            <w:pPr>
              <w:rPr>
                <w:rFonts w:ascii="Times New Roman" w:hAnsi="Times New Roman" w:cs="Times New Roman"/>
                <w:sz w:val="24"/>
                <w:szCs w:val="24"/>
              </w:rPr>
            </w:pPr>
            <w:r>
              <w:rPr>
                <w:rFonts w:ascii="Times New Roman" w:hAnsi="Times New Roman" w:cs="Times New Roman"/>
                <w:sz w:val="24"/>
                <w:szCs w:val="24"/>
              </w:rPr>
              <w:t>/</w:t>
            </w:r>
          </w:p>
          <w:p w:rsidR="0031426D" w:rsidRPr="00953FE6" w:rsidRDefault="0031426D" w:rsidP="00C622F6">
            <w:pPr>
              <w:spacing w:before="160"/>
              <w:ind w:left="143"/>
              <w:rPr>
                <w:rFonts w:ascii="Times New Roman" w:hAnsi="Times New Roman" w:cs="Times New Roman"/>
                <w:sz w:val="24"/>
                <w:szCs w:val="24"/>
              </w:rPr>
            </w:pPr>
          </w:p>
        </w:tc>
      </w:tr>
      <w:tr w:rsidR="0031426D" w:rsidRPr="00953FE6" w:rsidTr="00C622F6">
        <w:trPr>
          <w:trHeight w:val="1751"/>
        </w:trPr>
        <w:tc>
          <w:tcPr>
            <w:tcW w:w="3046" w:type="dxa"/>
            <w:tcBorders>
              <w:top w:val="single" w:sz="6" w:space="0" w:color="000000"/>
              <w:right w:val="single" w:sz="6" w:space="0" w:color="000000"/>
            </w:tcBorders>
          </w:tcPr>
          <w:p w:rsidR="0031426D" w:rsidRPr="00953FE6" w:rsidRDefault="0031426D" w:rsidP="00C622F6">
            <w:pPr>
              <w:rPr>
                <w:rFonts w:ascii="Times New Roman" w:hAnsi="Times New Roman" w:cs="Times New Roman"/>
                <w:sz w:val="24"/>
                <w:szCs w:val="24"/>
              </w:rPr>
            </w:pPr>
          </w:p>
          <w:p w:rsidR="0031426D" w:rsidRPr="00953FE6" w:rsidRDefault="0031426D" w:rsidP="00C622F6">
            <w:pPr>
              <w:spacing w:before="175" w:line="273" w:lineRule="auto"/>
              <w:ind w:left="128" w:right="40" w:firstLine="530"/>
              <w:rPr>
                <w:rFonts w:ascii="Times New Roman" w:hAnsi="Times New Roman" w:cs="Times New Roman"/>
                <w:b/>
                <w:sz w:val="24"/>
                <w:szCs w:val="24"/>
              </w:rPr>
            </w:pPr>
            <w:r w:rsidRPr="00953FE6">
              <w:rPr>
                <w:rFonts w:ascii="Times New Roman" w:hAnsi="Times New Roman" w:cs="Times New Roman"/>
                <w:b/>
                <w:sz w:val="24"/>
                <w:szCs w:val="24"/>
              </w:rPr>
              <w:t>NAČIN VREDNOVANJA</w:t>
            </w:r>
          </w:p>
        </w:tc>
        <w:tc>
          <w:tcPr>
            <w:tcW w:w="6026" w:type="dxa"/>
            <w:tcBorders>
              <w:top w:val="single" w:sz="6" w:space="0" w:color="000000"/>
              <w:left w:val="single" w:sz="6" w:space="0" w:color="000000"/>
            </w:tcBorders>
          </w:tcPr>
          <w:p w:rsidR="000D181C" w:rsidRDefault="000D181C" w:rsidP="00C622F6">
            <w:pPr>
              <w:spacing w:before="7"/>
              <w:rPr>
                <w:rFonts w:ascii="Times New Roman" w:hAnsi="Times New Roman" w:cs="Times New Roman"/>
                <w:sz w:val="24"/>
                <w:szCs w:val="24"/>
              </w:rPr>
            </w:pPr>
          </w:p>
          <w:p w:rsidR="000D181C" w:rsidRPr="000D181C" w:rsidRDefault="000D181C" w:rsidP="000D181C">
            <w:pPr>
              <w:spacing w:before="7"/>
              <w:jc w:val="both"/>
              <w:rPr>
                <w:rFonts w:ascii="Times New Roman" w:hAnsi="Times New Roman" w:cs="Times New Roman"/>
                <w:sz w:val="24"/>
                <w:szCs w:val="24"/>
              </w:rPr>
            </w:pPr>
            <w:r>
              <w:rPr>
                <w:rFonts w:ascii="Times New Roman" w:hAnsi="Times New Roman" w:cs="Times New Roman"/>
                <w:sz w:val="24"/>
                <w:szCs w:val="24"/>
              </w:rPr>
              <w:t>P</w:t>
            </w:r>
            <w:r w:rsidRPr="000D181C">
              <w:rPr>
                <w:rFonts w:ascii="Times New Roman" w:hAnsi="Times New Roman" w:cs="Times New Roman"/>
                <w:sz w:val="24"/>
                <w:szCs w:val="24"/>
              </w:rPr>
              <w:t>ostignuća i uspjeh</w:t>
            </w:r>
            <w:r>
              <w:rPr>
                <w:rFonts w:ascii="Times New Roman" w:hAnsi="Times New Roman" w:cs="Times New Roman"/>
                <w:sz w:val="24"/>
                <w:szCs w:val="24"/>
              </w:rPr>
              <w:t xml:space="preserve"> učenika - zadovoljstvo učenika</w:t>
            </w:r>
            <w:r w:rsidRPr="000D181C">
              <w:rPr>
                <w:rFonts w:ascii="Times New Roman" w:hAnsi="Times New Roman" w:cs="Times New Roman"/>
                <w:sz w:val="24"/>
                <w:szCs w:val="24"/>
              </w:rPr>
              <w:t>, roditelja i učitelja mjereno upitnicima procjene i individualnim razgovorima (kvalitativni podaci)</w:t>
            </w:r>
          </w:p>
          <w:p w:rsidR="000D181C" w:rsidRPr="00953FE6" w:rsidRDefault="000D181C" w:rsidP="00C622F6">
            <w:pPr>
              <w:spacing w:before="7"/>
              <w:rPr>
                <w:rFonts w:ascii="Times New Roman" w:hAnsi="Times New Roman" w:cs="Times New Roman"/>
                <w:sz w:val="24"/>
                <w:szCs w:val="24"/>
              </w:rPr>
            </w:pPr>
          </w:p>
          <w:p w:rsidR="0031426D" w:rsidRPr="00953FE6" w:rsidRDefault="0031426D" w:rsidP="00C622F6">
            <w:pPr>
              <w:ind w:left="143" w:right="1192"/>
              <w:rPr>
                <w:rFonts w:ascii="Times New Roman" w:hAnsi="Times New Roman" w:cs="Times New Roman"/>
                <w:sz w:val="24"/>
                <w:szCs w:val="24"/>
              </w:rPr>
            </w:pPr>
          </w:p>
        </w:tc>
      </w:tr>
    </w:tbl>
    <w:p w:rsidR="0031426D" w:rsidRDefault="0031426D">
      <w:pPr>
        <w:rPr>
          <w:rFonts w:ascii="Times New Roman" w:eastAsia="Calibri" w:hAnsi="Times New Roman" w:cs="Times New Roman"/>
          <w:sz w:val="24"/>
          <w:szCs w:val="24"/>
        </w:rPr>
      </w:pPr>
    </w:p>
    <w:p w:rsidR="00C60967" w:rsidRDefault="00C6096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9795D" w:rsidRDefault="0029795D" w:rsidP="0029795D">
      <w:pPr>
        <w:tabs>
          <w:tab w:val="left" w:pos="1350"/>
        </w:tabs>
        <w:rPr>
          <w:rFonts w:ascii="Times New Roman" w:eastAsia="Calibri" w:hAnsi="Times New Roman" w:cs="Times New Roman"/>
          <w:sz w:val="24"/>
          <w:szCs w:val="24"/>
        </w:rPr>
      </w:pPr>
    </w:p>
    <w:p w:rsidR="00920AFC" w:rsidRPr="00503DE6" w:rsidRDefault="00920AFC" w:rsidP="0029795D">
      <w:pPr>
        <w:tabs>
          <w:tab w:val="left" w:pos="1350"/>
        </w:tabs>
        <w:rPr>
          <w:rFonts w:ascii="Times New Roman" w:eastAsia="Calibri" w:hAnsi="Times New Roman" w:cs="Times New Roman"/>
          <w:sz w:val="24"/>
          <w:szCs w:val="24"/>
        </w:rPr>
      </w:pPr>
    </w:p>
    <w:p w:rsidR="0029795D" w:rsidRPr="00466E9F" w:rsidRDefault="0029795D" w:rsidP="0029795D">
      <w:pPr>
        <w:tabs>
          <w:tab w:val="left" w:pos="1350"/>
        </w:tabs>
        <w:rPr>
          <w:rFonts w:ascii="Bradley Hand ITC" w:eastAsia="Calibri" w:hAnsi="Bradley Hand ITC" w:cs="Times New Roman"/>
          <w:b/>
          <w:sz w:val="16"/>
          <w:szCs w:val="16"/>
        </w:rPr>
      </w:pPr>
    </w:p>
    <w:p w:rsidR="0029795D" w:rsidRPr="00503DE6" w:rsidRDefault="0029795D" w:rsidP="0029795D">
      <w:pPr>
        <w:shd w:val="clear" w:color="auto" w:fill="FFD966" w:themeFill="accent4" w:themeFillTint="99"/>
        <w:tabs>
          <w:tab w:val="left" w:pos="1350"/>
        </w:tabs>
        <w:rPr>
          <w:rFonts w:ascii="Comic Sans MS" w:eastAsia="Calibri" w:hAnsi="Comic Sans MS" w:cs="Times New Roman"/>
          <w:b/>
          <w:color w:val="FFC000"/>
          <w:sz w:val="96"/>
          <w:szCs w:val="96"/>
          <w14:textOutline w14:w="11112" w14:cap="flat" w14:cmpd="sng" w14:algn="ctr">
            <w14:solidFill>
              <w14:srgbClr w14:val="ED7D31"/>
            </w14:solidFill>
            <w14:prstDash w14:val="solid"/>
            <w14:round/>
          </w14:textOutline>
          <w14:textFill>
            <w14:solidFill>
              <w14:srgbClr w14:val="FFC000">
                <w14:lumMod w14:val="60000"/>
                <w14:lumOff w14:val="40000"/>
              </w14:srgbClr>
            </w14:solidFill>
          </w14:textFill>
        </w:rPr>
      </w:pPr>
    </w:p>
    <w:p w:rsidR="0029795D" w:rsidRPr="001430EC" w:rsidRDefault="0029795D" w:rsidP="00466E9F">
      <w:pPr>
        <w:tabs>
          <w:tab w:val="left" w:pos="1350"/>
        </w:tabs>
        <w:jc w:val="center"/>
        <w:rPr>
          <w:rFonts w:ascii="Comic Sans MS" w:eastAsia="Calibri" w:hAnsi="Comic Sans MS" w:cs="Times New Roman"/>
          <w:color w:val="C45911" w:themeColor="accent2" w:themeShade="BF"/>
          <w:sz w:val="96"/>
          <w:szCs w:val="96"/>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1430EC">
        <w:rPr>
          <w:rFonts w:ascii="Comic Sans MS" w:eastAsia="Calibri" w:hAnsi="Comic Sans MS" w:cs="Times New Roman"/>
          <w:color w:val="C45911" w:themeColor="accent2" w:themeShade="BF"/>
          <w:sz w:val="96"/>
          <w:szCs w:val="96"/>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OKVIRNI PLAN</w:t>
      </w:r>
    </w:p>
    <w:p w:rsidR="0029795D" w:rsidRPr="001430EC" w:rsidRDefault="0029795D" w:rsidP="00466E9F">
      <w:pPr>
        <w:pBdr>
          <w:right w:val="single" w:sz="4" w:space="12" w:color="auto"/>
        </w:pBdr>
        <w:tabs>
          <w:tab w:val="left" w:pos="1350"/>
        </w:tabs>
        <w:jc w:val="center"/>
        <w:rPr>
          <w:rFonts w:ascii="Comic Sans MS" w:eastAsia="Calibri" w:hAnsi="Comic Sans MS" w:cs="Times New Roman"/>
          <w:color w:val="C45911" w:themeColor="accent2" w:themeShade="BF"/>
          <w:sz w:val="96"/>
          <w:szCs w:val="96"/>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1430EC">
        <w:rPr>
          <w:rFonts w:ascii="Comic Sans MS" w:eastAsia="Calibri" w:hAnsi="Comic Sans MS" w:cs="Times New Roman"/>
          <w:color w:val="C45911" w:themeColor="accent2" w:themeShade="BF"/>
          <w:sz w:val="96"/>
          <w:szCs w:val="96"/>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I PROGRAM RODITELJSKIH SASTANAKA</w:t>
      </w:r>
    </w:p>
    <w:p w:rsidR="0029795D" w:rsidRPr="00503DE6" w:rsidRDefault="0029795D" w:rsidP="0029795D">
      <w:pPr>
        <w:shd w:val="clear" w:color="auto" w:fill="FFD966" w:themeFill="accent4" w:themeFillTint="99"/>
        <w:tabs>
          <w:tab w:val="left" w:pos="1350"/>
        </w:tabs>
        <w:jc w:val="center"/>
        <w:rPr>
          <w:rFonts w:ascii="Bradley Hand ITC" w:eastAsia="Calibri" w:hAnsi="Bradley Hand ITC" w:cs="Times New Roman"/>
          <w:b/>
          <w:sz w:val="96"/>
          <w:szCs w:val="96"/>
        </w:rPr>
      </w:pPr>
    </w:p>
    <w:p w:rsidR="0029795D" w:rsidRPr="00503DE6" w:rsidRDefault="0029795D" w:rsidP="0029795D">
      <w:pPr>
        <w:tabs>
          <w:tab w:val="left" w:pos="1350"/>
        </w:tabs>
        <w:rPr>
          <w:rFonts w:ascii="Times New Roman" w:eastAsia="Calibri" w:hAnsi="Times New Roman" w:cs="Times New Roman"/>
          <w:sz w:val="24"/>
          <w:szCs w:val="24"/>
        </w:rPr>
      </w:pPr>
    </w:p>
    <w:p w:rsidR="0029795D" w:rsidRPr="00503DE6" w:rsidRDefault="0029795D" w:rsidP="0029795D">
      <w:pPr>
        <w:rPr>
          <w:rFonts w:ascii="Times New Roman" w:eastAsia="Calibri" w:hAnsi="Times New Roman" w:cs="Times New Roman"/>
          <w:sz w:val="24"/>
          <w:szCs w:val="24"/>
        </w:rPr>
      </w:pPr>
      <w:r w:rsidRPr="00503DE6">
        <w:rPr>
          <w:rFonts w:ascii="Times New Roman" w:eastAsia="Calibri" w:hAnsi="Times New Roman" w:cs="Times New Roman"/>
          <w:sz w:val="24"/>
          <w:szCs w:val="24"/>
        </w:rPr>
        <w:br w:type="page"/>
      </w:r>
    </w:p>
    <w:p w:rsidR="0029795D" w:rsidRPr="00CF4CFC" w:rsidRDefault="0029795D" w:rsidP="00953FE6">
      <w:pPr>
        <w:shd w:val="clear" w:color="auto" w:fill="FFD966" w:themeFill="accent4" w:themeFillTint="99"/>
        <w:tabs>
          <w:tab w:val="left" w:pos="1350"/>
        </w:tabs>
        <w:spacing w:line="276" w:lineRule="auto"/>
        <w:jc w:val="center"/>
        <w:rPr>
          <w:rFonts w:ascii="Times New Roman" w:eastAsia="Calibri" w:hAnsi="Times New Roman" w:cs="Times New Roman"/>
          <w:b/>
          <w:sz w:val="24"/>
          <w:szCs w:val="24"/>
        </w:rPr>
      </w:pPr>
      <w:r w:rsidRPr="00CF4CFC">
        <w:rPr>
          <w:rFonts w:ascii="Times New Roman" w:eastAsia="Calibri" w:hAnsi="Times New Roman" w:cs="Times New Roman"/>
          <w:b/>
          <w:sz w:val="24"/>
          <w:szCs w:val="24"/>
        </w:rPr>
        <w:lastRenderedPageBreak/>
        <w:t>PRVI RAZRED</w:t>
      </w:r>
    </w:p>
    <w:tbl>
      <w:tblPr>
        <w:tblpPr w:leftFromText="180" w:rightFromText="180" w:vertAnchor="page" w:horzAnchor="margin" w:tblpY="2926"/>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8"/>
        <w:gridCol w:w="7108"/>
      </w:tblGrid>
      <w:tr w:rsidR="0029795D" w:rsidRPr="00CF4CFC" w:rsidTr="00466E9F">
        <w:trPr>
          <w:trHeight w:val="1141"/>
        </w:trPr>
        <w:tc>
          <w:tcPr>
            <w:tcW w:w="2248" w:type="dxa"/>
            <w:vMerge w:val="restart"/>
          </w:tcPr>
          <w:p w:rsidR="0029795D" w:rsidRPr="00CF4CFC" w:rsidRDefault="0029795D" w:rsidP="00466E9F">
            <w:pPr>
              <w:spacing w:after="0" w:line="276" w:lineRule="auto"/>
              <w:rPr>
                <w:rFonts w:ascii="Times New Roman" w:hAnsi="Times New Roman" w:cs="Times New Roman"/>
                <w:b/>
                <w:sz w:val="24"/>
                <w:szCs w:val="24"/>
              </w:rPr>
            </w:pPr>
          </w:p>
          <w:p w:rsidR="0029795D" w:rsidRPr="00CF4CFC" w:rsidRDefault="0029795D" w:rsidP="00466E9F">
            <w:pPr>
              <w:spacing w:after="0" w:line="276" w:lineRule="auto"/>
              <w:rPr>
                <w:rFonts w:ascii="Times New Roman" w:hAnsi="Times New Roman" w:cs="Times New Roman"/>
                <w:b/>
                <w:sz w:val="24"/>
                <w:szCs w:val="24"/>
              </w:rPr>
            </w:pPr>
          </w:p>
          <w:p w:rsidR="0029795D" w:rsidRPr="00CF4CFC" w:rsidRDefault="0029795D" w:rsidP="00466E9F">
            <w:pPr>
              <w:spacing w:after="0" w:line="276" w:lineRule="auto"/>
              <w:rPr>
                <w:rFonts w:ascii="Times New Roman" w:hAnsi="Times New Roman" w:cs="Times New Roman"/>
                <w:b/>
                <w:sz w:val="24"/>
                <w:szCs w:val="24"/>
              </w:rPr>
            </w:pPr>
          </w:p>
          <w:p w:rsidR="0029795D" w:rsidRPr="00CF4CFC" w:rsidRDefault="0029795D" w:rsidP="00466E9F">
            <w:pPr>
              <w:spacing w:after="0" w:line="276" w:lineRule="auto"/>
              <w:rPr>
                <w:rFonts w:ascii="Times New Roman" w:hAnsi="Times New Roman" w:cs="Times New Roman"/>
                <w:b/>
                <w:sz w:val="24"/>
                <w:szCs w:val="24"/>
              </w:rPr>
            </w:pPr>
          </w:p>
          <w:p w:rsidR="0029795D" w:rsidRPr="00CF4CFC" w:rsidRDefault="0029795D" w:rsidP="00466E9F">
            <w:pPr>
              <w:spacing w:before="11" w:after="0" w:line="276" w:lineRule="auto"/>
              <w:rPr>
                <w:rFonts w:ascii="Times New Roman" w:hAnsi="Times New Roman" w:cs="Times New Roman"/>
                <w:b/>
                <w:sz w:val="24"/>
                <w:szCs w:val="24"/>
              </w:rPr>
            </w:pPr>
          </w:p>
          <w:p w:rsidR="0029795D" w:rsidRPr="00CF4CFC" w:rsidRDefault="0029795D" w:rsidP="00466E9F">
            <w:pPr>
              <w:numPr>
                <w:ilvl w:val="0"/>
                <w:numId w:val="87"/>
              </w:numPr>
              <w:spacing w:after="0" w:line="276" w:lineRule="auto"/>
              <w:rPr>
                <w:rFonts w:ascii="Times New Roman" w:hAnsi="Times New Roman" w:cs="Times New Roman"/>
                <w:b/>
                <w:sz w:val="24"/>
                <w:szCs w:val="24"/>
              </w:rPr>
            </w:pPr>
            <w:r w:rsidRPr="00CF4CFC">
              <w:rPr>
                <w:rFonts w:ascii="Times New Roman" w:hAnsi="Times New Roman" w:cs="Times New Roman"/>
                <w:b/>
                <w:sz w:val="24"/>
                <w:szCs w:val="24"/>
              </w:rPr>
              <w:t>sastanak</w:t>
            </w:r>
          </w:p>
        </w:tc>
        <w:tc>
          <w:tcPr>
            <w:tcW w:w="7108" w:type="dxa"/>
            <w:tcBorders>
              <w:bottom w:val="nil"/>
            </w:tcBorders>
          </w:tcPr>
          <w:p w:rsidR="00466E9F" w:rsidRPr="00CF4CFC" w:rsidRDefault="00466E9F" w:rsidP="00466E9F">
            <w:pPr>
              <w:spacing w:before="3" w:after="0" w:line="276" w:lineRule="auto"/>
              <w:rPr>
                <w:rFonts w:ascii="Times New Roman" w:hAnsi="Times New Roman" w:cs="Times New Roman"/>
                <w:b/>
                <w:sz w:val="24"/>
                <w:szCs w:val="24"/>
              </w:rPr>
            </w:pPr>
          </w:p>
          <w:p w:rsidR="0029795D" w:rsidRPr="00CF4CFC" w:rsidRDefault="00953FE6" w:rsidP="00466E9F">
            <w:pPr>
              <w:spacing w:before="3" w:after="0" w:line="276" w:lineRule="auto"/>
              <w:rPr>
                <w:rFonts w:ascii="Times New Roman" w:hAnsi="Times New Roman" w:cs="Times New Roman"/>
                <w:b/>
                <w:sz w:val="24"/>
                <w:szCs w:val="24"/>
              </w:rPr>
            </w:pPr>
            <w:r w:rsidRPr="00CF4CFC">
              <w:rPr>
                <w:rFonts w:ascii="Times New Roman" w:hAnsi="Times New Roman" w:cs="Times New Roman"/>
                <w:b/>
                <w:sz w:val="24"/>
                <w:szCs w:val="24"/>
              </w:rPr>
              <w:t>Dnevni red:</w:t>
            </w:r>
          </w:p>
          <w:p w:rsidR="0029795D" w:rsidRPr="00CF4CFC" w:rsidRDefault="0029795D" w:rsidP="00C60967">
            <w:pPr>
              <w:numPr>
                <w:ilvl w:val="0"/>
                <w:numId w:val="85"/>
              </w:numPr>
              <w:tabs>
                <w:tab w:val="left" w:pos="720"/>
                <w:tab w:val="left" w:pos="721"/>
              </w:tabs>
              <w:spacing w:after="0" w:line="276" w:lineRule="auto"/>
              <w:rPr>
                <w:rFonts w:ascii="Times New Roman" w:hAnsi="Times New Roman" w:cs="Times New Roman"/>
                <w:sz w:val="24"/>
                <w:szCs w:val="24"/>
              </w:rPr>
            </w:pPr>
            <w:r w:rsidRPr="00CF4CFC">
              <w:rPr>
                <w:rFonts w:ascii="Times New Roman" w:hAnsi="Times New Roman" w:cs="Times New Roman"/>
                <w:sz w:val="24"/>
                <w:szCs w:val="24"/>
              </w:rPr>
              <w:t>Početak školovanja</w:t>
            </w:r>
          </w:p>
          <w:p w:rsidR="0029795D" w:rsidRDefault="0029795D" w:rsidP="00C60967">
            <w:pPr>
              <w:numPr>
                <w:ilvl w:val="0"/>
                <w:numId w:val="85"/>
              </w:numPr>
              <w:tabs>
                <w:tab w:val="left" w:pos="720"/>
                <w:tab w:val="left" w:pos="721"/>
              </w:tabs>
              <w:spacing w:before="1" w:after="0" w:line="276" w:lineRule="auto"/>
              <w:rPr>
                <w:rFonts w:ascii="Times New Roman" w:hAnsi="Times New Roman" w:cs="Times New Roman"/>
                <w:sz w:val="24"/>
                <w:szCs w:val="24"/>
              </w:rPr>
            </w:pPr>
            <w:r w:rsidRPr="00CF4CFC">
              <w:rPr>
                <w:rFonts w:ascii="Times New Roman" w:hAnsi="Times New Roman" w:cs="Times New Roman"/>
                <w:sz w:val="24"/>
                <w:szCs w:val="24"/>
              </w:rPr>
              <w:t>Kućni red škole</w:t>
            </w:r>
          </w:p>
          <w:p w:rsidR="00C60967" w:rsidRPr="00C60967" w:rsidRDefault="00C60967" w:rsidP="00C60967">
            <w:pPr>
              <w:numPr>
                <w:ilvl w:val="0"/>
                <w:numId w:val="85"/>
              </w:numPr>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Pravilnik o načinima, postupcima i elementima vrednovanja</w:t>
            </w:r>
          </w:p>
        </w:tc>
      </w:tr>
      <w:tr w:rsidR="0029795D" w:rsidRPr="00CF4CFC" w:rsidTr="00466E9F">
        <w:trPr>
          <w:trHeight w:val="2501"/>
        </w:trPr>
        <w:tc>
          <w:tcPr>
            <w:tcW w:w="2248" w:type="dxa"/>
            <w:vMerge/>
            <w:tcBorders>
              <w:top w:val="nil"/>
            </w:tcBorders>
          </w:tcPr>
          <w:p w:rsidR="0029795D" w:rsidRPr="00CF4CFC" w:rsidRDefault="0029795D" w:rsidP="00466E9F">
            <w:pPr>
              <w:spacing w:after="0" w:line="276" w:lineRule="auto"/>
              <w:rPr>
                <w:rFonts w:ascii="Times New Roman" w:eastAsia="Calibri" w:hAnsi="Times New Roman" w:cs="Times New Roman"/>
                <w:b/>
                <w:sz w:val="24"/>
                <w:szCs w:val="24"/>
              </w:rPr>
            </w:pPr>
          </w:p>
        </w:tc>
        <w:tc>
          <w:tcPr>
            <w:tcW w:w="7108" w:type="dxa"/>
            <w:tcBorders>
              <w:top w:val="nil"/>
            </w:tcBorders>
          </w:tcPr>
          <w:p w:rsidR="0029795D" w:rsidRPr="00CF4CFC" w:rsidRDefault="0029795D" w:rsidP="00466E9F">
            <w:pPr>
              <w:numPr>
                <w:ilvl w:val="0"/>
                <w:numId w:val="85"/>
              </w:numPr>
              <w:tabs>
                <w:tab w:val="left" w:pos="720"/>
                <w:tab w:val="left" w:pos="721"/>
              </w:tabs>
              <w:spacing w:after="0" w:line="276" w:lineRule="auto"/>
              <w:rPr>
                <w:rFonts w:ascii="Times New Roman" w:hAnsi="Times New Roman" w:cs="Times New Roman"/>
                <w:sz w:val="24"/>
                <w:szCs w:val="24"/>
              </w:rPr>
            </w:pPr>
            <w:r w:rsidRPr="00CF4CFC">
              <w:rPr>
                <w:rFonts w:ascii="Times New Roman" w:hAnsi="Times New Roman" w:cs="Times New Roman"/>
                <w:sz w:val="24"/>
                <w:szCs w:val="24"/>
              </w:rPr>
              <w:t>E-dnevnik</w:t>
            </w:r>
          </w:p>
          <w:p w:rsidR="0029795D" w:rsidRPr="00CF4CFC" w:rsidRDefault="0029795D" w:rsidP="00466E9F">
            <w:pPr>
              <w:numPr>
                <w:ilvl w:val="0"/>
                <w:numId w:val="85"/>
              </w:numPr>
              <w:tabs>
                <w:tab w:val="left" w:pos="720"/>
                <w:tab w:val="left" w:pos="721"/>
              </w:tabs>
              <w:spacing w:after="0" w:line="276" w:lineRule="auto"/>
              <w:ind w:right="1099"/>
              <w:rPr>
                <w:rFonts w:ascii="Times New Roman" w:hAnsi="Times New Roman" w:cs="Times New Roman"/>
                <w:sz w:val="24"/>
                <w:szCs w:val="24"/>
              </w:rPr>
            </w:pPr>
            <w:r w:rsidRPr="00CF4CFC">
              <w:rPr>
                <w:rFonts w:ascii="Times New Roman" w:hAnsi="Times New Roman" w:cs="Times New Roman"/>
                <w:sz w:val="24"/>
                <w:szCs w:val="24"/>
              </w:rPr>
              <w:t>Planiranje školskih aktivnosti- suglasnost roditelja, Vijeće roditelja, osiguranje učenika, školski</w:t>
            </w:r>
            <w:r w:rsidR="00125A08" w:rsidRPr="00CF4CFC">
              <w:rPr>
                <w:rFonts w:ascii="Times New Roman" w:hAnsi="Times New Roman" w:cs="Times New Roman"/>
                <w:sz w:val="24"/>
                <w:szCs w:val="24"/>
              </w:rPr>
              <w:t xml:space="preserve"> </w:t>
            </w:r>
            <w:r w:rsidRPr="00CF4CFC">
              <w:rPr>
                <w:rFonts w:ascii="Times New Roman" w:hAnsi="Times New Roman" w:cs="Times New Roman"/>
                <w:sz w:val="24"/>
                <w:szCs w:val="24"/>
              </w:rPr>
              <w:t>liječnik</w:t>
            </w:r>
          </w:p>
          <w:p w:rsidR="0029795D" w:rsidRPr="00CF4CFC" w:rsidRDefault="0029795D" w:rsidP="00466E9F">
            <w:pPr>
              <w:numPr>
                <w:ilvl w:val="0"/>
                <w:numId w:val="85"/>
              </w:numPr>
              <w:tabs>
                <w:tab w:val="left" w:pos="720"/>
                <w:tab w:val="left" w:pos="721"/>
              </w:tabs>
              <w:spacing w:before="1" w:after="0" w:line="276" w:lineRule="auto"/>
              <w:ind w:right="864"/>
              <w:rPr>
                <w:rFonts w:ascii="Times New Roman" w:hAnsi="Times New Roman" w:cs="Times New Roman"/>
                <w:sz w:val="24"/>
                <w:szCs w:val="24"/>
              </w:rPr>
            </w:pPr>
            <w:r w:rsidRPr="00CF4CFC">
              <w:rPr>
                <w:rFonts w:ascii="Times New Roman" w:hAnsi="Times New Roman" w:cs="Times New Roman"/>
                <w:sz w:val="24"/>
                <w:szCs w:val="24"/>
              </w:rPr>
              <w:t>Razne obavijesti, osiguranje učenika, pomoćna</w:t>
            </w:r>
            <w:r w:rsidR="00125A08" w:rsidRPr="00CF4CFC">
              <w:rPr>
                <w:rFonts w:ascii="Times New Roman" w:hAnsi="Times New Roman" w:cs="Times New Roman"/>
                <w:sz w:val="24"/>
                <w:szCs w:val="24"/>
              </w:rPr>
              <w:t xml:space="preserve"> </w:t>
            </w:r>
            <w:r w:rsidRPr="00CF4CFC">
              <w:rPr>
                <w:rFonts w:ascii="Times New Roman" w:hAnsi="Times New Roman" w:cs="Times New Roman"/>
                <w:sz w:val="24"/>
                <w:szCs w:val="24"/>
              </w:rPr>
              <w:t>nastavna sredstva, suglasnost za odlazak na izlete, terensku nastavu, stavljanje fotografija na WEB stranicu</w:t>
            </w:r>
            <w:r w:rsidR="00125A08" w:rsidRPr="00CF4CFC">
              <w:rPr>
                <w:rFonts w:ascii="Times New Roman" w:hAnsi="Times New Roman" w:cs="Times New Roman"/>
                <w:sz w:val="24"/>
                <w:szCs w:val="24"/>
              </w:rPr>
              <w:t xml:space="preserve"> </w:t>
            </w:r>
            <w:r w:rsidRPr="00CF4CFC">
              <w:rPr>
                <w:rFonts w:ascii="Times New Roman" w:hAnsi="Times New Roman" w:cs="Times New Roman"/>
                <w:sz w:val="24"/>
                <w:szCs w:val="24"/>
              </w:rPr>
              <w:t>škole</w:t>
            </w:r>
          </w:p>
        </w:tc>
      </w:tr>
      <w:tr w:rsidR="0029795D" w:rsidRPr="00CF4CFC" w:rsidTr="00466E9F">
        <w:trPr>
          <w:trHeight w:val="1133"/>
        </w:trPr>
        <w:tc>
          <w:tcPr>
            <w:tcW w:w="2248" w:type="dxa"/>
            <w:vMerge w:val="restart"/>
          </w:tcPr>
          <w:p w:rsidR="0029795D" w:rsidRPr="00CF4CFC" w:rsidRDefault="0029795D" w:rsidP="00466E9F">
            <w:pPr>
              <w:spacing w:after="0" w:line="276" w:lineRule="auto"/>
              <w:rPr>
                <w:rFonts w:ascii="Times New Roman" w:hAnsi="Times New Roman" w:cs="Times New Roman"/>
                <w:b/>
                <w:sz w:val="24"/>
                <w:szCs w:val="24"/>
              </w:rPr>
            </w:pPr>
          </w:p>
          <w:p w:rsidR="0029795D" w:rsidRPr="00CF4CFC" w:rsidRDefault="0029795D" w:rsidP="00466E9F">
            <w:pPr>
              <w:spacing w:after="0" w:line="276" w:lineRule="auto"/>
              <w:rPr>
                <w:rFonts w:ascii="Times New Roman" w:hAnsi="Times New Roman" w:cs="Times New Roman"/>
                <w:b/>
                <w:sz w:val="24"/>
                <w:szCs w:val="24"/>
              </w:rPr>
            </w:pPr>
          </w:p>
          <w:p w:rsidR="0029795D" w:rsidRPr="00CF4CFC" w:rsidRDefault="0029795D" w:rsidP="00466E9F">
            <w:pPr>
              <w:spacing w:before="11" w:after="0" w:line="276" w:lineRule="auto"/>
              <w:rPr>
                <w:rFonts w:ascii="Times New Roman" w:hAnsi="Times New Roman" w:cs="Times New Roman"/>
                <w:b/>
                <w:sz w:val="24"/>
                <w:szCs w:val="24"/>
              </w:rPr>
            </w:pPr>
          </w:p>
          <w:p w:rsidR="0029795D" w:rsidRPr="00CF4CFC" w:rsidRDefault="0029795D" w:rsidP="00466E9F">
            <w:pPr>
              <w:numPr>
                <w:ilvl w:val="0"/>
                <w:numId w:val="87"/>
              </w:numPr>
              <w:spacing w:after="0" w:line="276" w:lineRule="auto"/>
              <w:rPr>
                <w:rFonts w:ascii="Times New Roman" w:hAnsi="Times New Roman" w:cs="Times New Roman"/>
                <w:b/>
                <w:sz w:val="24"/>
                <w:szCs w:val="24"/>
              </w:rPr>
            </w:pPr>
            <w:r w:rsidRPr="00CF4CFC">
              <w:rPr>
                <w:rFonts w:ascii="Times New Roman" w:hAnsi="Times New Roman" w:cs="Times New Roman"/>
                <w:b/>
                <w:sz w:val="24"/>
                <w:szCs w:val="24"/>
              </w:rPr>
              <w:t>sastanak</w:t>
            </w:r>
          </w:p>
        </w:tc>
        <w:tc>
          <w:tcPr>
            <w:tcW w:w="7108" w:type="dxa"/>
            <w:tcBorders>
              <w:bottom w:val="nil"/>
            </w:tcBorders>
          </w:tcPr>
          <w:p w:rsidR="00466E9F" w:rsidRPr="00CF4CFC" w:rsidRDefault="00466E9F" w:rsidP="00466E9F">
            <w:pPr>
              <w:spacing w:before="3" w:after="0" w:line="276" w:lineRule="auto"/>
              <w:rPr>
                <w:rFonts w:ascii="Times New Roman" w:hAnsi="Times New Roman" w:cs="Times New Roman"/>
                <w:b/>
                <w:sz w:val="24"/>
                <w:szCs w:val="24"/>
              </w:rPr>
            </w:pPr>
          </w:p>
          <w:p w:rsidR="0029795D" w:rsidRPr="00CF4CFC" w:rsidRDefault="00953FE6" w:rsidP="00466E9F">
            <w:pPr>
              <w:spacing w:before="3" w:after="0" w:line="276" w:lineRule="auto"/>
              <w:rPr>
                <w:rFonts w:ascii="Times New Roman" w:hAnsi="Times New Roman" w:cs="Times New Roman"/>
                <w:b/>
                <w:sz w:val="24"/>
                <w:szCs w:val="24"/>
              </w:rPr>
            </w:pPr>
            <w:r w:rsidRPr="00CF4CFC">
              <w:rPr>
                <w:rFonts w:ascii="Times New Roman" w:hAnsi="Times New Roman" w:cs="Times New Roman"/>
                <w:b/>
                <w:sz w:val="24"/>
                <w:szCs w:val="24"/>
              </w:rPr>
              <w:t>Dnevni red:</w:t>
            </w:r>
          </w:p>
          <w:p w:rsidR="0029795D" w:rsidRPr="00CF4CFC" w:rsidRDefault="0029795D" w:rsidP="00466E9F">
            <w:pPr>
              <w:numPr>
                <w:ilvl w:val="0"/>
                <w:numId w:val="84"/>
              </w:numPr>
              <w:tabs>
                <w:tab w:val="left" w:pos="720"/>
                <w:tab w:val="left" w:pos="721"/>
              </w:tabs>
              <w:spacing w:before="1" w:after="0" w:line="276" w:lineRule="auto"/>
              <w:rPr>
                <w:rFonts w:ascii="Times New Roman" w:hAnsi="Times New Roman" w:cs="Times New Roman"/>
                <w:sz w:val="24"/>
                <w:szCs w:val="24"/>
              </w:rPr>
            </w:pPr>
            <w:r w:rsidRPr="00CF4CFC">
              <w:rPr>
                <w:rFonts w:ascii="Times New Roman" w:hAnsi="Times New Roman" w:cs="Times New Roman"/>
                <w:sz w:val="24"/>
                <w:szCs w:val="24"/>
              </w:rPr>
              <w:t>tekuća problematika</w:t>
            </w:r>
          </w:p>
          <w:p w:rsidR="0029795D" w:rsidRPr="00CF4CFC" w:rsidRDefault="0029795D" w:rsidP="00466E9F">
            <w:pPr>
              <w:numPr>
                <w:ilvl w:val="0"/>
                <w:numId w:val="84"/>
              </w:numPr>
              <w:tabs>
                <w:tab w:val="left" w:pos="720"/>
                <w:tab w:val="left" w:pos="721"/>
              </w:tabs>
              <w:spacing w:after="0" w:line="276" w:lineRule="auto"/>
              <w:rPr>
                <w:rFonts w:ascii="Times New Roman" w:hAnsi="Times New Roman" w:cs="Times New Roman"/>
                <w:sz w:val="24"/>
                <w:szCs w:val="24"/>
              </w:rPr>
            </w:pPr>
            <w:r w:rsidRPr="00CF4CFC">
              <w:rPr>
                <w:rFonts w:ascii="Times New Roman" w:hAnsi="Times New Roman" w:cs="Times New Roman"/>
                <w:sz w:val="24"/>
                <w:szCs w:val="24"/>
              </w:rPr>
              <w:t>polazak djeteta u</w:t>
            </w:r>
            <w:r w:rsidR="00125A08" w:rsidRPr="00CF4CFC">
              <w:rPr>
                <w:rFonts w:ascii="Times New Roman" w:hAnsi="Times New Roman" w:cs="Times New Roman"/>
                <w:sz w:val="24"/>
                <w:szCs w:val="24"/>
              </w:rPr>
              <w:t xml:space="preserve"> </w:t>
            </w:r>
            <w:r w:rsidRPr="00CF4CFC">
              <w:rPr>
                <w:rFonts w:ascii="Times New Roman" w:hAnsi="Times New Roman" w:cs="Times New Roman"/>
                <w:sz w:val="24"/>
                <w:szCs w:val="24"/>
              </w:rPr>
              <w:t>školu</w:t>
            </w:r>
          </w:p>
        </w:tc>
      </w:tr>
      <w:tr w:rsidR="0029795D" w:rsidRPr="00CF4CFC" w:rsidTr="00466E9F">
        <w:trPr>
          <w:trHeight w:val="900"/>
        </w:trPr>
        <w:tc>
          <w:tcPr>
            <w:tcW w:w="2248" w:type="dxa"/>
            <w:vMerge/>
            <w:tcBorders>
              <w:top w:val="nil"/>
            </w:tcBorders>
          </w:tcPr>
          <w:p w:rsidR="0029795D" w:rsidRPr="00CF4CFC" w:rsidRDefault="0029795D" w:rsidP="00466E9F">
            <w:pPr>
              <w:spacing w:after="0" w:line="276" w:lineRule="auto"/>
              <w:rPr>
                <w:rFonts w:ascii="Times New Roman" w:eastAsia="Calibri" w:hAnsi="Times New Roman" w:cs="Times New Roman"/>
                <w:b/>
                <w:sz w:val="24"/>
                <w:szCs w:val="24"/>
              </w:rPr>
            </w:pPr>
          </w:p>
        </w:tc>
        <w:tc>
          <w:tcPr>
            <w:tcW w:w="7108" w:type="dxa"/>
            <w:tcBorders>
              <w:top w:val="nil"/>
            </w:tcBorders>
          </w:tcPr>
          <w:p w:rsidR="0029795D" w:rsidRPr="00CF4CFC" w:rsidRDefault="0029795D" w:rsidP="00466E9F">
            <w:pPr>
              <w:numPr>
                <w:ilvl w:val="0"/>
                <w:numId w:val="84"/>
              </w:numPr>
              <w:tabs>
                <w:tab w:val="left" w:pos="720"/>
                <w:tab w:val="left" w:pos="721"/>
              </w:tabs>
              <w:spacing w:before="23" w:after="0" w:line="276" w:lineRule="auto"/>
              <w:rPr>
                <w:rFonts w:ascii="Times New Roman" w:hAnsi="Times New Roman" w:cs="Times New Roman"/>
                <w:sz w:val="24"/>
                <w:szCs w:val="24"/>
              </w:rPr>
            </w:pPr>
            <w:r w:rsidRPr="00CF4CFC">
              <w:rPr>
                <w:rFonts w:ascii="Times New Roman" w:hAnsi="Times New Roman" w:cs="Times New Roman"/>
                <w:sz w:val="24"/>
                <w:szCs w:val="24"/>
              </w:rPr>
              <w:t>zdrava prehrana –predavanje</w:t>
            </w:r>
          </w:p>
          <w:p w:rsidR="0029795D" w:rsidRPr="00CF4CFC" w:rsidRDefault="0029795D" w:rsidP="00466E9F">
            <w:pPr>
              <w:numPr>
                <w:ilvl w:val="0"/>
                <w:numId w:val="84"/>
              </w:numPr>
              <w:tabs>
                <w:tab w:val="left" w:pos="720"/>
                <w:tab w:val="left" w:pos="721"/>
              </w:tabs>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r w:rsidR="0029795D" w:rsidRPr="00CF4CFC" w:rsidTr="00466E9F">
        <w:trPr>
          <w:trHeight w:val="1136"/>
        </w:trPr>
        <w:tc>
          <w:tcPr>
            <w:tcW w:w="2248" w:type="dxa"/>
            <w:vMerge w:val="restart"/>
          </w:tcPr>
          <w:p w:rsidR="0029795D" w:rsidRPr="00CF4CFC" w:rsidRDefault="0029795D" w:rsidP="00466E9F">
            <w:pPr>
              <w:spacing w:after="0" w:line="276" w:lineRule="auto"/>
              <w:rPr>
                <w:rFonts w:ascii="Times New Roman" w:hAnsi="Times New Roman" w:cs="Times New Roman"/>
                <w:b/>
                <w:sz w:val="24"/>
                <w:szCs w:val="24"/>
              </w:rPr>
            </w:pPr>
          </w:p>
          <w:p w:rsidR="0029795D" w:rsidRPr="00CF4CFC" w:rsidRDefault="0029795D" w:rsidP="00466E9F">
            <w:pPr>
              <w:spacing w:after="0" w:line="276" w:lineRule="auto"/>
              <w:rPr>
                <w:rFonts w:ascii="Times New Roman" w:hAnsi="Times New Roman" w:cs="Times New Roman"/>
                <w:b/>
                <w:sz w:val="24"/>
                <w:szCs w:val="24"/>
              </w:rPr>
            </w:pPr>
          </w:p>
          <w:p w:rsidR="0029795D" w:rsidRPr="00CF4CFC" w:rsidRDefault="0029795D" w:rsidP="00466E9F">
            <w:pPr>
              <w:spacing w:before="2" w:after="0" w:line="276" w:lineRule="auto"/>
              <w:rPr>
                <w:rFonts w:ascii="Times New Roman" w:hAnsi="Times New Roman" w:cs="Times New Roman"/>
                <w:b/>
                <w:sz w:val="24"/>
                <w:szCs w:val="24"/>
              </w:rPr>
            </w:pPr>
          </w:p>
          <w:p w:rsidR="0029795D" w:rsidRPr="00CF4CFC" w:rsidRDefault="0029795D" w:rsidP="00466E9F">
            <w:pPr>
              <w:numPr>
                <w:ilvl w:val="0"/>
                <w:numId w:val="87"/>
              </w:numPr>
              <w:spacing w:after="0" w:line="276" w:lineRule="auto"/>
              <w:rPr>
                <w:rFonts w:ascii="Times New Roman" w:hAnsi="Times New Roman" w:cs="Times New Roman"/>
                <w:b/>
                <w:sz w:val="24"/>
                <w:szCs w:val="24"/>
              </w:rPr>
            </w:pPr>
            <w:r w:rsidRPr="00CF4CFC">
              <w:rPr>
                <w:rFonts w:ascii="Times New Roman" w:hAnsi="Times New Roman" w:cs="Times New Roman"/>
                <w:b/>
                <w:sz w:val="24"/>
                <w:szCs w:val="24"/>
              </w:rPr>
              <w:t>sastanak</w:t>
            </w:r>
          </w:p>
        </w:tc>
        <w:tc>
          <w:tcPr>
            <w:tcW w:w="7108" w:type="dxa"/>
            <w:tcBorders>
              <w:bottom w:val="nil"/>
            </w:tcBorders>
          </w:tcPr>
          <w:p w:rsidR="00466E9F" w:rsidRPr="00CF4CFC" w:rsidRDefault="00466E9F" w:rsidP="00466E9F">
            <w:pPr>
              <w:spacing w:before="3" w:after="0" w:line="276" w:lineRule="auto"/>
              <w:rPr>
                <w:rFonts w:ascii="Times New Roman" w:hAnsi="Times New Roman" w:cs="Times New Roman"/>
                <w:b/>
                <w:sz w:val="24"/>
                <w:szCs w:val="24"/>
              </w:rPr>
            </w:pPr>
          </w:p>
          <w:p w:rsidR="0029795D" w:rsidRPr="00CF4CFC" w:rsidRDefault="00953FE6" w:rsidP="00466E9F">
            <w:pPr>
              <w:spacing w:before="3" w:after="0" w:line="276" w:lineRule="auto"/>
              <w:rPr>
                <w:rFonts w:ascii="Times New Roman" w:hAnsi="Times New Roman" w:cs="Times New Roman"/>
                <w:b/>
                <w:sz w:val="24"/>
                <w:szCs w:val="24"/>
              </w:rPr>
            </w:pPr>
            <w:r w:rsidRPr="00CF4CFC">
              <w:rPr>
                <w:rFonts w:ascii="Times New Roman" w:hAnsi="Times New Roman" w:cs="Times New Roman"/>
                <w:b/>
                <w:sz w:val="24"/>
                <w:szCs w:val="24"/>
              </w:rPr>
              <w:t>Dnevni red:</w:t>
            </w:r>
          </w:p>
          <w:p w:rsidR="0029795D" w:rsidRPr="00CF4CFC" w:rsidRDefault="0029795D" w:rsidP="00466E9F">
            <w:pPr>
              <w:numPr>
                <w:ilvl w:val="0"/>
                <w:numId w:val="82"/>
              </w:numPr>
              <w:tabs>
                <w:tab w:val="left" w:pos="780"/>
                <w:tab w:val="left" w:pos="781"/>
              </w:tabs>
              <w:spacing w:after="0" w:line="276" w:lineRule="auto"/>
              <w:rPr>
                <w:rFonts w:ascii="Times New Roman" w:hAnsi="Times New Roman" w:cs="Times New Roman"/>
                <w:sz w:val="24"/>
                <w:szCs w:val="24"/>
              </w:rPr>
            </w:pPr>
            <w:r w:rsidRPr="00CF4CFC">
              <w:rPr>
                <w:rFonts w:ascii="Times New Roman" w:hAnsi="Times New Roman" w:cs="Times New Roman"/>
                <w:sz w:val="24"/>
                <w:szCs w:val="24"/>
              </w:rPr>
              <w:t>tekuća problematika</w:t>
            </w:r>
          </w:p>
          <w:p w:rsidR="0029795D" w:rsidRPr="00CF4CFC" w:rsidRDefault="0029795D" w:rsidP="00466E9F">
            <w:pPr>
              <w:numPr>
                <w:ilvl w:val="0"/>
                <w:numId w:val="82"/>
              </w:numPr>
              <w:tabs>
                <w:tab w:val="left" w:pos="780"/>
                <w:tab w:val="left" w:pos="781"/>
              </w:tabs>
              <w:spacing w:after="0" w:line="276" w:lineRule="auto"/>
              <w:rPr>
                <w:rFonts w:ascii="Times New Roman" w:hAnsi="Times New Roman" w:cs="Times New Roman"/>
                <w:sz w:val="24"/>
                <w:szCs w:val="24"/>
              </w:rPr>
            </w:pPr>
            <w:r w:rsidRPr="00CF4CFC">
              <w:rPr>
                <w:rFonts w:ascii="Times New Roman" w:hAnsi="Times New Roman" w:cs="Times New Roman"/>
                <w:sz w:val="24"/>
                <w:szCs w:val="24"/>
              </w:rPr>
              <w:t>organizacija nastavnog rada u drugom obrazovnom</w:t>
            </w:r>
            <w:r w:rsidR="00125A08" w:rsidRPr="00CF4CFC">
              <w:rPr>
                <w:rFonts w:ascii="Times New Roman" w:hAnsi="Times New Roman" w:cs="Times New Roman"/>
                <w:sz w:val="24"/>
                <w:szCs w:val="24"/>
              </w:rPr>
              <w:t xml:space="preserve"> </w:t>
            </w:r>
            <w:r w:rsidRPr="00CF4CFC">
              <w:rPr>
                <w:rFonts w:ascii="Times New Roman" w:hAnsi="Times New Roman" w:cs="Times New Roman"/>
                <w:sz w:val="24"/>
                <w:szCs w:val="24"/>
              </w:rPr>
              <w:t>razdoblju</w:t>
            </w:r>
          </w:p>
        </w:tc>
      </w:tr>
      <w:tr w:rsidR="0029795D" w:rsidRPr="00CF4CFC" w:rsidTr="00466E9F">
        <w:trPr>
          <w:trHeight w:val="933"/>
        </w:trPr>
        <w:tc>
          <w:tcPr>
            <w:tcW w:w="2248" w:type="dxa"/>
            <w:vMerge/>
            <w:tcBorders>
              <w:top w:val="nil"/>
            </w:tcBorders>
          </w:tcPr>
          <w:p w:rsidR="0029795D" w:rsidRPr="00CF4CFC" w:rsidRDefault="0029795D" w:rsidP="00466E9F">
            <w:pPr>
              <w:spacing w:after="0" w:line="276" w:lineRule="auto"/>
              <w:rPr>
                <w:rFonts w:ascii="Times New Roman" w:eastAsia="Calibri" w:hAnsi="Times New Roman" w:cs="Times New Roman"/>
                <w:b/>
                <w:sz w:val="24"/>
                <w:szCs w:val="24"/>
              </w:rPr>
            </w:pPr>
          </w:p>
        </w:tc>
        <w:tc>
          <w:tcPr>
            <w:tcW w:w="7108" w:type="dxa"/>
            <w:tcBorders>
              <w:top w:val="nil"/>
            </w:tcBorders>
          </w:tcPr>
          <w:p w:rsidR="0029795D" w:rsidRPr="00CF4CFC" w:rsidRDefault="0029795D" w:rsidP="00466E9F">
            <w:pPr>
              <w:numPr>
                <w:ilvl w:val="0"/>
                <w:numId w:val="82"/>
              </w:numPr>
              <w:tabs>
                <w:tab w:val="left" w:pos="780"/>
                <w:tab w:val="left" w:pos="781"/>
              </w:tabs>
              <w:spacing w:before="23" w:after="0" w:line="276" w:lineRule="auto"/>
              <w:rPr>
                <w:rFonts w:ascii="Times New Roman" w:hAnsi="Times New Roman" w:cs="Times New Roman"/>
                <w:sz w:val="24"/>
                <w:szCs w:val="24"/>
              </w:rPr>
            </w:pPr>
            <w:r w:rsidRPr="00CF4CFC">
              <w:rPr>
                <w:rFonts w:ascii="Times New Roman" w:hAnsi="Times New Roman" w:cs="Times New Roman"/>
                <w:sz w:val="24"/>
                <w:szCs w:val="24"/>
              </w:rPr>
              <w:t>emocionalni razvoj djeteta – radionica</w:t>
            </w:r>
          </w:p>
          <w:p w:rsidR="0029795D" w:rsidRPr="00CF4CFC" w:rsidRDefault="0029795D" w:rsidP="00466E9F">
            <w:pPr>
              <w:numPr>
                <w:ilvl w:val="0"/>
                <w:numId w:val="82"/>
              </w:numPr>
              <w:tabs>
                <w:tab w:val="left" w:pos="780"/>
                <w:tab w:val="left" w:pos="781"/>
              </w:tabs>
              <w:spacing w:before="14"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r w:rsidR="0029795D" w:rsidRPr="00CF4CFC" w:rsidTr="00466E9F">
        <w:trPr>
          <w:trHeight w:val="876"/>
        </w:trPr>
        <w:tc>
          <w:tcPr>
            <w:tcW w:w="2248" w:type="dxa"/>
            <w:vMerge w:val="restart"/>
          </w:tcPr>
          <w:p w:rsidR="0029795D" w:rsidRPr="00CF4CFC" w:rsidRDefault="0029795D" w:rsidP="00466E9F">
            <w:pPr>
              <w:spacing w:after="0" w:line="276" w:lineRule="auto"/>
              <w:rPr>
                <w:rFonts w:ascii="Times New Roman" w:hAnsi="Times New Roman" w:cs="Times New Roman"/>
                <w:b/>
                <w:sz w:val="24"/>
                <w:szCs w:val="24"/>
              </w:rPr>
            </w:pPr>
          </w:p>
          <w:p w:rsidR="0029795D" w:rsidRPr="00CF4CFC" w:rsidRDefault="0029795D" w:rsidP="00466E9F">
            <w:pPr>
              <w:spacing w:before="10" w:after="0" w:line="276" w:lineRule="auto"/>
              <w:rPr>
                <w:rFonts w:ascii="Times New Roman" w:hAnsi="Times New Roman" w:cs="Times New Roman"/>
                <w:b/>
                <w:sz w:val="24"/>
                <w:szCs w:val="24"/>
              </w:rPr>
            </w:pPr>
          </w:p>
          <w:p w:rsidR="0029795D" w:rsidRPr="00CF4CFC" w:rsidRDefault="0029795D" w:rsidP="00466E9F">
            <w:pPr>
              <w:spacing w:after="0" w:line="276" w:lineRule="auto"/>
              <w:ind w:left="558"/>
              <w:rPr>
                <w:rFonts w:ascii="Times New Roman" w:hAnsi="Times New Roman" w:cs="Times New Roman"/>
                <w:b/>
                <w:sz w:val="24"/>
                <w:szCs w:val="24"/>
              </w:rPr>
            </w:pPr>
            <w:r w:rsidRPr="00CF4CFC">
              <w:rPr>
                <w:rFonts w:ascii="Times New Roman" w:hAnsi="Times New Roman" w:cs="Times New Roman"/>
                <w:b/>
                <w:sz w:val="24"/>
                <w:szCs w:val="24"/>
              </w:rPr>
              <w:t>4. sastanak</w:t>
            </w:r>
          </w:p>
        </w:tc>
        <w:tc>
          <w:tcPr>
            <w:tcW w:w="7108" w:type="dxa"/>
            <w:tcBorders>
              <w:bottom w:val="nil"/>
            </w:tcBorders>
          </w:tcPr>
          <w:p w:rsidR="00466E9F" w:rsidRPr="00CF4CFC" w:rsidRDefault="00466E9F" w:rsidP="00466E9F">
            <w:pPr>
              <w:spacing w:before="3" w:after="0" w:line="276" w:lineRule="auto"/>
              <w:rPr>
                <w:rFonts w:ascii="Times New Roman" w:hAnsi="Times New Roman" w:cs="Times New Roman"/>
                <w:b/>
                <w:sz w:val="24"/>
                <w:szCs w:val="24"/>
              </w:rPr>
            </w:pPr>
          </w:p>
          <w:p w:rsidR="0029795D" w:rsidRPr="00CF4CFC" w:rsidRDefault="00953FE6" w:rsidP="00466E9F">
            <w:pPr>
              <w:spacing w:before="3" w:after="0" w:line="276" w:lineRule="auto"/>
              <w:rPr>
                <w:rFonts w:ascii="Times New Roman" w:hAnsi="Times New Roman" w:cs="Times New Roman"/>
                <w:b/>
                <w:sz w:val="24"/>
                <w:szCs w:val="24"/>
              </w:rPr>
            </w:pPr>
            <w:r w:rsidRPr="00CF4CFC">
              <w:rPr>
                <w:rFonts w:ascii="Times New Roman" w:hAnsi="Times New Roman" w:cs="Times New Roman"/>
                <w:b/>
                <w:sz w:val="24"/>
                <w:szCs w:val="24"/>
              </w:rPr>
              <w:t>Dnevni red:</w:t>
            </w:r>
          </w:p>
          <w:p w:rsidR="0029795D" w:rsidRPr="00CF4CFC" w:rsidRDefault="0029795D" w:rsidP="00466E9F">
            <w:pPr>
              <w:numPr>
                <w:ilvl w:val="0"/>
                <w:numId w:val="83"/>
              </w:numPr>
              <w:tabs>
                <w:tab w:val="left" w:pos="780"/>
                <w:tab w:val="left" w:pos="781"/>
              </w:tabs>
              <w:spacing w:before="19" w:after="0" w:line="276" w:lineRule="auto"/>
              <w:rPr>
                <w:rFonts w:ascii="Times New Roman" w:hAnsi="Times New Roman" w:cs="Times New Roman"/>
                <w:sz w:val="24"/>
                <w:szCs w:val="24"/>
              </w:rPr>
            </w:pPr>
            <w:r w:rsidRPr="00CF4CFC">
              <w:rPr>
                <w:rFonts w:ascii="Times New Roman" w:hAnsi="Times New Roman" w:cs="Times New Roman"/>
                <w:sz w:val="24"/>
                <w:szCs w:val="24"/>
              </w:rPr>
              <w:t>tekuća problematika</w:t>
            </w:r>
          </w:p>
          <w:p w:rsidR="0029795D" w:rsidRPr="00CF4CFC" w:rsidRDefault="0029795D" w:rsidP="00466E9F">
            <w:pPr>
              <w:numPr>
                <w:ilvl w:val="0"/>
                <w:numId w:val="83"/>
              </w:numPr>
              <w:tabs>
                <w:tab w:val="left" w:pos="780"/>
                <w:tab w:val="left" w:pos="781"/>
              </w:tabs>
              <w:spacing w:before="1" w:after="0" w:line="276" w:lineRule="auto"/>
              <w:rPr>
                <w:rFonts w:ascii="Times New Roman" w:hAnsi="Times New Roman" w:cs="Times New Roman"/>
                <w:sz w:val="24"/>
                <w:szCs w:val="24"/>
              </w:rPr>
            </w:pPr>
            <w:r w:rsidRPr="00CF4CFC">
              <w:rPr>
                <w:rFonts w:ascii="Times New Roman" w:hAnsi="Times New Roman" w:cs="Times New Roman"/>
                <w:sz w:val="24"/>
                <w:szCs w:val="24"/>
              </w:rPr>
              <w:t>osvrt na uspjeh i vladanje</w:t>
            </w:r>
            <w:r w:rsidR="00125A08" w:rsidRPr="00CF4CFC">
              <w:rPr>
                <w:rFonts w:ascii="Times New Roman" w:hAnsi="Times New Roman" w:cs="Times New Roman"/>
                <w:sz w:val="24"/>
                <w:szCs w:val="24"/>
              </w:rPr>
              <w:t xml:space="preserve"> </w:t>
            </w:r>
            <w:r w:rsidRPr="00CF4CFC">
              <w:rPr>
                <w:rFonts w:ascii="Times New Roman" w:hAnsi="Times New Roman" w:cs="Times New Roman"/>
                <w:sz w:val="24"/>
                <w:szCs w:val="24"/>
              </w:rPr>
              <w:t>učenika</w:t>
            </w:r>
          </w:p>
        </w:tc>
      </w:tr>
      <w:tr w:rsidR="0029795D" w:rsidRPr="00CF4CFC" w:rsidTr="00466E9F">
        <w:trPr>
          <w:trHeight w:val="608"/>
        </w:trPr>
        <w:tc>
          <w:tcPr>
            <w:tcW w:w="2248" w:type="dxa"/>
            <w:vMerge/>
            <w:tcBorders>
              <w:top w:val="nil"/>
            </w:tcBorders>
          </w:tcPr>
          <w:p w:rsidR="0029795D" w:rsidRPr="00CF4CFC" w:rsidRDefault="0029795D" w:rsidP="00466E9F">
            <w:pPr>
              <w:spacing w:after="0" w:line="276" w:lineRule="auto"/>
              <w:rPr>
                <w:rFonts w:ascii="Times New Roman" w:eastAsia="Calibri" w:hAnsi="Times New Roman" w:cs="Times New Roman"/>
                <w:b/>
                <w:sz w:val="24"/>
                <w:szCs w:val="24"/>
              </w:rPr>
            </w:pPr>
          </w:p>
        </w:tc>
        <w:tc>
          <w:tcPr>
            <w:tcW w:w="7108" w:type="dxa"/>
            <w:tcBorders>
              <w:top w:val="nil"/>
            </w:tcBorders>
          </w:tcPr>
          <w:p w:rsidR="0029795D" w:rsidRPr="00CF4CFC" w:rsidRDefault="0029795D" w:rsidP="00466E9F">
            <w:pPr>
              <w:numPr>
                <w:ilvl w:val="0"/>
                <w:numId w:val="83"/>
              </w:numPr>
              <w:tabs>
                <w:tab w:val="left" w:pos="780"/>
                <w:tab w:val="left" w:pos="781"/>
              </w:tabs>
              <w:spacing w:before="15" w:after="0" w:line="276" w:lineRule="auto"/>
              <w:rPr>
                <w:rFonts w:ascii="Times New Roman" w:hAnsi="Times New Roman" w:cs="Times New Roman"/>
                <w:sz w:val="24"/>
                <w:szCs w:val="24"/>
              </w:rPr>
            </w:pPr>
            <w:r w:rsidRPr="00CF4CFC">
              <w:rPr>
                <w:rFonts w:ascii="Times New Roman" w:hAnsi="Times New Roman" w:cs="Times New Roman"/>
                <w:sz w:val="24"/>
                <w:szCs w:val="24"/>
              </w:rPr>
              <w:t>dogovor i informiranje u svezi odlaska na jednodnevni</w:t>
            </w:r>
            <w:r w:rsidR="005F0132" w:rsidRPr="00CF4CFC">
              <w:rPr>
                <w:rFonts w:ascii="Times New Roman" w:hAnsi="Times New Roman" w:cs="Times New Roman"/>
                <w:sz w:val="24"/>
                <w:szCs w:val="24"/>
              </w:rPr>
              <w:t xml:space="preserve"> </w:t>
            </w:r>
            <w:r w:rsidRPr="00CF4CFC">
              <w:rPr>
                <w:rFonts w:ascii="Times New Roman" w:hAnsi="Times New Roman" w:cs="Times New Roman"/>
                <w:sz w:val="24"/>
                <w:szCs w:val="24"/>
              </w:rPr>
              <w:t>izlet</w:t>
            </w:r>
          </w:p>
          <w:p w:rsidR="0029795D" w:rsidRPr="00CF4CFC" w:rsidRDefault="0029795D" w:rsidP="00466E9F">
            <w:pPr>
              <w:numPr>
                <w:ilvl w:val="0"/>
                <w:numId w:val="83"/>
              </w:numPr>
              <w:tabs>
                <w:tab w:val="left" w:pos="780"/>
                <w:tab w:val="left" w:pos="781"/>
              </w:tabs>
              <w:spacing w:before="14"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bl>
    <w:p w:rsidR="0029795D" w:rsidRPr="00CF4CFC" w:rsidRDefault="0029795D" w:rsidP="00953FE6">
      <w:pPr>
        <w:tabs>
          <w:tab w:val="left" w:pos="1350"/>
        </w:tabs>
        <w:spacing w:line="276" w:lineRule="auto"/>
        <w:rPr>
          <w:rFonts w:ascii="Times New Roman" w:eastAsia="Calibri" w:hAnsi="Times New Roman" w:cs="Times New Roman"/>
          <w:sz w:val="24"/>
          <w:szCs w:val="24"/>
        </w:rPr>
      </w:pPr>
    </w:p>
    <w:p w:rsidR="00466E9F" w:rsidRPr="00CF4CFC" w:rsidRDefault="00981E12" w:rsidP="00953FE6">
      <w:pPr>
        <w:tabs>
          <w:tab w:val="left" w:pos="1350"/>
        </w:tabs>
        <w:spacing w:line="276" w:lineRule="auto"/>
        <w:rPr>
          <w:rFonts w:ascii="Times New Roman" w:eastAsia="Calibri" w:hAnsi="Times New Roman" w:cs="Times New Roman"/>
          <w:sz w:val="24"/>
          <w:szCs w:val="24"/>
        </w:rPr>
      </w:pPr>
      <w:r>
        <w:rPr>
          <w:noProof/>
          <w:lang w:eastAsia="hr-HR"/>
        </w:rPr>
        <w:drawing>
          <wp:anchor distT="0" distB="0" distL="114300" distR="114300" simplePos="0" relativeHeight="251726848" behindDoc="1" locked="0" layoutInCell="1" allowOverlap="1" wp14:anchorId="5302B709" wp14:editId="2A34B8D3">
            <wp:simplePos x="0" y="0"/>
            <wp:positionH relativeFrom="margin">
              <wp:align>center</wp:align>
            </wp:positionH>
            <wp:positionV relativeFrom="paragraph">
              <wp:posOffset>189561</wp:posOffset>
            </wp:positionV>
            <wp:extent cx="6466637" cy="7833838"/>
            <wp:effectExtent l="0" t="0" r="0" b="0"/>
            <wp:wrapNone/>
            <wp:docPr id="142" name="Slika 14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66E9F" w:rsidRPr="00CF4CFC" w:rsidRDefault="00466E9F" w:rsidP="00953FE6">
      <w:pPr>
        <w:tabs>
          <w:tab w:val="left" w:pos="1350"/>
        </w:tabs>
        <w:spacing w:line="276" w:lineRule="auto"/>
        <w:rPr>
          <w:rFonts w:ascii="Times New Roman" w:eastAsia="Calibri" w:hAnsi="Times New Roman" w:cs="Times New Roman"/>
          <w:b/>
          <w:sz w:val="24"/>
          <w:szCs w:val="24"/>
        </w:rPr>
      </w:pPr>
    </w:p>
    <w:p w:rsidR="00466E9F" w:rsidRPr="00CF4CFC" w:rsidRDefault="00466E9F" w:rsidP="0029795D">
      <w:pPr>
        <w:tabs>
          <w:tab w:val="left" w:pos="1350"/>
        </w:tabs>
        <w:spacing w:line="276" w:lineRule="auto"/>
        <w:jc w:val="center"/>
        <w:rPr>
          <w:rFonts w:ascii="Times New Roman" w:eastAsia="Calibri" w:hAnsi="Times New Roman" w:cs="Times New Roman"/>
          <w:b/>
          <w:sz w:val="24"/>
          <w:szCs w:val="24"/>
        </w:rPr>
      </w:pPr>
    </w:p>
    <w:p w:rsidR="00466E9F" w:rsidRDefault="00466E9F" w:rsidP="0029795D">
      <w:pPr>
        <w:tabs>
          <w:tab w:val="left" w:pos="1350"/>
        </w:tabs>
        <w:spacing w:line="276" w:lineRule="auto"/>
        <w:jc w:val="center"/>
        <w:rPr>
          <w:rFonts w:ascii="Times New Roman" w:eastAsia="Calibri" w:hAnsi="Times New Roman" w:cs="Times New Roman"/>
          <w:b/>
          <w:sz w:val="24"/>
          <w:szCs w:val="24"/>
        </w:rPr>
      </w:pPr>
    </w:p>
    <w:p w:rsidR="00CF4CFC" w:rsidRPr="00CF4CFC" w:rsidRDefault="00CF4CFC" w:rsidP="0029795D">
      <w:pPr>
        <w:tabs>
          <w:tab w:val="left" w:pos="1350"/>
        </w:tabs>
        <w:spacing w:line="276" w:lineRule="auto"/>
        <w:jc w:val="center"/>
        <w:rPr>
          <w:rFonts w:ascii="Times New Roman" w:eastAsia="Calibri" w:hAnsi="Times New Roman" w:cs="Times New Roman"/>
          <w:b/>
          <w:sz w:val="24"/>
          <w:szCs w:val="24"/>
        </w:rPr>
      </w:pPr>
    </w:p>
    <w:p w:rsidR="0029795D" w:rsidRPr="00CF4CFC" w:rsidRDefault="0029795D" w:rsidP="00466E9F">
      <w:pPr>
        <w:shd w:val="clear" w:color="auto" w:fill="FFD966" w:themeFill="accent4" w:themeFillTint="99"/>
        <w:tabs>
          <w:tab w:val="left" w:pos="1350"/>
        </w:tabs>
        <w:spacing w:line="276" w:lineRule="auto"/>
        <w:jc w:val="center"/>
        <w:rPr>
          <w:rFonts w:ascii="Times New Roman" w:eastAsia="Calibri" w:hAnsi="Times New Roman" w:cs="Times New Roman"/>
          <w:b/>
          <w:sz w:val="24"/>
          <w:szCs w:val="24"/>
        </w:rPr>
      </w:pPr>
      <w:r w:rsidRPr="00CF4CFC">
        <w:rPr>
          <w:rFonts w:ascii="Times New Roman" w:eastAsia="Calibri" w:hAnsi="Times New Roman" w:cs="Times New Roman"/>
          <w:b/>
          <w:sz w:val="24"/>
          <w:szCs w:val="24"/>
        </w:rPr>
        <w:t>DRUGI RAZRED</w:t>
      </w:r>
    </w:p>
    <w:p w:rsidR="0029795D" w:rsidRPr="00CF4CFC" w:rsidRDefault="00981E12" w:rsidP="0029795D">
      <w:pPr>
        <w:tabs>
          <w:tab w:val="left" w:pos="1350"/>
        </w:tabs>
        <w:spacing w:line="276" w:lineRule="auto"/>
        <w:rPr>
          <w:rFonts w:ascii="Times New Roman" w:eastAsia="Calibri" w:hAnsi="Times New Roman" w:cs="Times New Roman"/>
          <w:sz w:val="24"/>
          <w:szCs w:val="24"/>
        </w:rPr>
      </w:pPr>
      <w:r>
        <w:rPr>
          <w:noProof/>
          <w:lang w:eastAsia="hr-HR"/>
        </w:rPr>
        <w:drawing>
          <wp:anchor distT="0" distB="0" distL="114300" distR="114300" simplePos="0" relativeHeight="251727872" behindDoc="1" locked="0" layoutInCell="1" allowOverlap="1" wp14:anchorId="5302B709" wp14:editId="2A34B8D3">
            <wp:simplePos x="0" y="0"/>
            <wp:positionH relativeFrom="margin">
              <wp:align>center</wp:align>
            </wp:positionH>
            <wp:positionV relativeFrom="paragraph">
              <wp:posOffset>168249</wp:posOffset>
            </wp:positionV>
            <wp:extent cx="6466637" cy="7833838"/>
            <wp:effectExtent l="0" t="0" r="0" b="0"/>
            <wp:wrapNone/>
            <wp:docPr id="143" name="Slika 14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Reetkatablice"/>
        <w:tblW w:w="9356" w:type="dxa"/>
        <w:tblLayout w:type="fixed"/>
        <w:tblLook w:val="01E0" w:firstRow="1" w:lastRow="1" w:firstColumn="1" w:lastColumn="1" w:noHBand="0" w:noVBand="0"/>
      </w:tblPr>
      <w:tblGrid>
        <w:gridCol w:w="2673"/>
        <w:gridCol w:w="6683"/>
      </w:tblGrid>
      <w:tr w:rsidR="0029795D" w:rsidRPr="00CF4CFC" w:rsidTr="00B6234C">
        <w:trPr>
          <w:trHeight w:val="3468"/>
        </w:trPr>
        <w:tc>
          <w:tcPr>
            <w:tcW w:w="2673" w:type="dxa"/>
          </w:tcPr>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C96F8F">
            <w:pPr>
              <w:numPr>
                <w:ilvl w:val="0"/>
                <w:numId w:val="88"/>
              </w:numPr>
              <w:spacing w:line="276" w:lineRule="auto"/>
              <w:ind w:right="67"/>
              <w:jc w:val="center"/>
              <w:rPr>
                <w:rFonts w:ascii="Times New Roman" w:eastAsia="Times New Roman" w:hAnsi="Times New Roman" w:cs="Times New Roman"/>
                <w:b/>
                <w:sz w:val="24"/>
                <w:szCs w:val="24"/>
                <w:lang w:eastAsia="hr-HR" w:bidi="hr-HR"/>
              </w:rPr>
            </w:pPr>
            <w:r w:rsidRPr="00CF4CFC">
              <w:rPr>
                <w:rFonts w:ascii="Times New Roman" w:eastAsia="Times New Roman" w:hAnsi="Times New Roman" w:cs="Times New Roman"/>
                <w:b/>
                <w:sz w:val="24"/>
                <w:szCs w:val="24"/>
                <w:lang w:eastAsia="hr-HR" w:bidi="hr-HR"/>
              </w:rPr>
              <w:t>sastanak</w:t>
            </w:r>
          </w:p>
          <w:p w:rsidR="0029795D" w:rsidRPr="00CF4CFC" w:rsidRDefault="0029795D" w:rsidP="003E306B">
            <w:pPr>
              <w:spacing w:line="276" w:lineRule="auto"/>
              <w:rPr>
                <w:rFonts w:ascii="Times New Roman" w:eastAsia="Calibri" w:hAnsi="Times New Roman" w:cs="Times New Roman"/>
                <w:sz w:val="24"/>
                <w:szCs w:val="24"/>
                <w:lang w:eastAsia="hr-HR" w:bidi="hr-HR"/>
              </w:rPr>
            </w:pPr>
          </w:p>
          <w:p w:rsidR="0029795D" w:rsidRPr="00CF4CFC" w:rsidRDefault="0029795D" w:rsidP="003E306B">
            <w:pPr>
              <w:spacing w:line="276" w:lineRule="auto"/>
              <w:rPr>
                <w:rFonts w:ascii="Times New Roman" w:eastAsia="Calibri" w:hAnsi="Times New Roman" w:cs="Times New Roman"/>
                <w:sz w:val="24"/>
                <w:szCs w:val="24"/>
                <w:lang w:eastAsia="hr-HR" w:bidi="hr-HR"/>
              </w:rPr>
            </w:pPr>
          </w:p>
        </w:tc>
        <w:tc>
          <w:tcPr>
            <w:tcW w:w="6683" w:type="dxa"/>
          </w:tcPr>
          <w:p w:rsidR="00466E9F" w:rsidRPr="00CF4CFC" w:rsidRDefault="00466E9F" w:rsidP="003E306B">
            <w:pPr>
              <w:spacing w:before="1" w:line="276" w:lineRule="auto"/>
              <w:ind w:left="6"/>
              <w:rPr>
                <w:rFonts w:ascii="Times New Roman" w:eastAsia="Times New Roman" w:hAnsi="Times New Roman" w:cs="Times New Roman"/>
                <w:b/>
                <w:sz w:val="24"/>
                <w:szCs w:val="24"/>
                <w:lang w:eastAsia="hr-HR" w:bidi="hr-HR"/>
              </w:rPr>
            </w:pPr>
          </w:p>
          <w:p w:rsidR="0029795D" w:rsidRPr="00CF4CFC" w:rsidRDefault="0029795D" w:rsidP="003E306B">
            <w:pPr>
              <w:spacing w:before="1" w:line="276" w:lineRule="auto"/>
              <w:ind w:left="6"/>
              <w:rPr>
                <w:rFonts w:ascii="Times New Roman" w:eastAsia="Times New Roman" w:hAnsi="Times New Roman" w:cs="Times New Roman"/>
                <w:b/>
                <w:sz w:val="24"/>
                <w:szCs w:val="24"/>
                <w:lang w:eastAsia="hr-HR" w:bidi="hr-HR"/>
              </w:rPr>
            </w:pPr>
            <w:r w:rsidRPr="00CF4CFC">
              <w:rPr>
                <w:rFonts w:ascii="Times New Roman" w:eastAsia="Times New Roman" w:hAnsi="Times New Roman" w:cs="Times New Roman"/>
                <w:b/>
                <w:sz w:val="24"/>
                <w:szCs w:val="24"/>
                <w:lang w:eastAsia="hr-HR" w:bidi="hr-HR"/>
              </w:rPr>
              <w:t>Dnevni red:</w:t>
            </w:r>
          </w:p>
          <w:p w:rsidR="0029795D" w:rsidRPr="00CF4CFC" w:rsidRDefault="0029795D" w:rsidP="00466E9F">
            <w:pPr>
              <w:spacing w:line="276" w:lineRule="auto"/>
              <w:rPr>
                <w:rFonts w:ascii="Times New Roman" w:eastAsia="Times New Roman" w:hAnsi="Times New Roman" w:cs="Times New Roman"/>
                <w:b/>
                <w:sz w:val="24"/>
                <w:szCs w:val="24"/>
                <w:lang w:eastAsia="hr-HR" w:bidi="hr-HR"/>
              </w:rPr>
            </w:pPr>
          </w:p>
          <w:p w:rsidR="0029795D" w:rsidRPr="00CF4CFC" w:rsidRDefault="0029795D" w:rsidP="00C96F8F">
            <w:pPr>
              <w:numPr>
                <w:ilvl w:val="0"/>
                <w:numId w:val="86"/>
              </w:numPr>
              <w:tabs>
                <w:tab w:val="left" w:pos="1423"/>
                <w:tab w:val="left" w:pos="1424"/>
              </w:tabs>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Kućni red škole</w:t>
            </w:r>
          </w:p>
          <w:p w:rsidR="0029795D" w:rsidRPr="00CF4CFC" w:rsidRDefault="0029795D" w:rsidP="00C96F8F">
            <w:pPr>
              <w:numPr>
                <w:ilvl w:val="0"/>
                <w:numId w:val="89"/>
              </w:numPr>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Pravilnik o načinima, postupcima i elementima vrednovanja</w:t>
            </w:r>
          </w:p>
          <w:p w:rsidR="0029795D" w:rsidRPr="00CF4CFC" w:rsidRDefault="0029795D" w:rsidP="00C96F8F">
            <w:pPr>
              <w:numPr>
                <w:ilvl w:val="0"/>
                <w:numId w:val="89"/>
              </w:numPr>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 xml:space="preserve">planiranje školskih aktivnosti- suglasnost </w:t>
            </w:r>
            <w:r w:rsidRPr="00CF4CFC">
              <w:rPr>
                <w:rFonts w:ascii="Times New Roman" w:eastAsia="Times New Roman" w:hAnsi="Times New Roman" w:cs="Times New Roman"/>
                <w:spacing w:val="-3"/>
                <w:sz w:val="24"/>
                <w:szCs w:val="24"/>
                <w:lang w:eastAsia="hr-HR" w:bidi="hr-HR"/>
              </w:rPr>
              <w:t xml:space="preserve">roditelja, </w:t>
            </w:r>
            <w:r w:rsidRPr="00CF4CFC">
              <w:rPr>
                <w:rFonts w:ascii="Times New Roman" w:eastAsia="Times New Roman" w:hAnsi="Times New Roman" w:cs="Times New Roman"/>
                <w:sz w:val="24"/>
                <w:szCs w:val="24"/>
                <w:lang w:eastAsia="hr-HR" w:bidi="hr-HR"/>
              </w:rPr>
              <w:t>Vijeće roditelja, školski</w:t>
            </w:r>
            <w:r w:rsidR="00125A08" w:rsidRPr="00CF4CFC">
              <w:rPr>
                <w:rFonts w:ascii="Times New Roman" w:eastAsia="Times New Roman" w:hAnsi="Times New Roman" w:cs="Times New Roman"/>
                <w:sz w:val="24"/>
                <w:szCs w:val="24"/>
                <w:lang w:eastAsia="hr-HR" w:bidi="hr-HR"/>
              </w:rPr>
              <w:t xml:space="preserve"> </w:t>
            </w:r>
            <w:r w:rsidRPr="00CF4CFC">
              <w:rPr>
                <w:rFonts w:ascii="Times New Roman" w:eastAsia="Times New Roman" w:hAnsi="Times New Roman" w:cs="Times New Roman"/>
                <w:sz w:val="24"/>
                <w:szCs w:val="24"/>
                <w:lang w:eastAsia="hr-HR" w:bidi="hr-HR"/>
              </w:rPr>
              <w:t>liječnik...</w:t>
            </w:r>
          </w:p>
          <w:p w:rsidR="0029795D" w:rsidRPr="00CF4CFC" w:rsidRDefault="0029795D" w:rsidP="00C96F8F">
            <w:pPr>
              <w:numPr>
                <w:ilvl w:val="0"/>
                <w:numId w:val="86"/>
              </w:numPr>
              <w:tabs>
                <w:tab w:val="left" w:pos="1423"/>
                <w:tab w:val="left" w:pos="1424"/>
              </w:tabs>
              <w:spacing w:before="28"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e-dnevnik</w:t>
            </w:r>
          </w:p>
          <w:p w:rsidR="0029795D" w:rsidRPr="00CF4CFC" w:rsidRDefault="0029795D" w:rsidP="00C96F8F">
            <w:pPr>
              <w:numPr>
                <w:ilvl w:val="0"/>
                <w:numId w:val="90"/>
              </w:numPr>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 xml:space="preserve">razne obavijesti, </w:t>
            </w:r>
            <w:r w:rsidRPr="00CF4CFC">
              <w:rPr>
                <w:rFonts w:ascii="Times New Roman" w:eastAsia="Times New Roman" w:hAnsi="Times New Roman" w:cs="Times New Roman"/>
                <w:spacing w:val="-3"/>
                <w:sz w:val="24"/>
                <w:szCs w:val="24"/>
                <w:lang w:eastAsia="hr-HR" w:bidi="hr-HR"/>
              </w:rPr>
              <w:t xml:space="preserve">osiguranje </w:t>
            </w:r>
            <w:r w:rsidRPr="00CF4CFC">
              <w:rPr>
                <w:rFonts w:ascii="Times New Roman" w:eastAsia="Times New Roman" w:hAnsi="Times New Roman" w:cs="Times New Roman"/>
                <w:sz w:val="24"/>
                <w:szCs w:val="24"/>
                <w:lang w:eastAsia="hr-HR" w:bidi="hr-HR"/>
              </w:rPr>
              <w:t>učenika, pomoćna nastavna sredstva, suglasnost za odlazak na izlete, terensku nastavu, stavljanje fotografije na WEB stranicu</w:t>
            </w:r>
            <w:r w:rsidR="00125A08" w:rsidRPr="00CF4CFC">
              <w:rPr>
                <w:rFonts w:ascii="Times New Roman" w:eastAsia="Times New Roman" w:hAnsi="Times New Roman" w:cs="Times New Roman"/>
                <w:sz w:val="24"/>
                <w:szCs w:val="24"/>
                <w:lang w:eastAsia="hr-HR" w:bidi="hr-HR"/>
              </w:rPr>
              <w:t xml:space="preserve"> </w:t>
            </w:r>
            <w:r w:rsidRPr="00CF4CFC">
              <w:rPr>
                <w:rFonts w:ascii="Times New Roman" w:eastAsia="Times New Roman" w:hAnsi="Times New Roman" w:cs="Times New Roman"/>
                <w:sz w:val="24"/>
                <w:szCs w:val="24"/>
                <w:lang w:eastAsia="hr-HR" w:bidi="hr-HR"/>
              </w:rPr>
              <w:t>škole</w:t>
            </w:r>
          </w:p>
        </w:tc>
      </w:tr>
      <w:tr w:rsidR="0029795D" w:rsidRPr="00CF4CFC" w:rsidTr="00B6234C">
        <w:trPr>
          <w:trHeight w:val="2491"/>
        </w:trPr>
        <w:tc>
          <w:tcPr>
            <w:tcW w:w="2673" w:type="dxa"/>
          </w:tcPr>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3E306B">
            <w:pPr>
              <w:spacing w:before="2" w:line="276" w:lineRule="auto"/>
              <w:rPr>
                <w:rFonts w:ascii="Times New Roman" w:eastAsia="Times New Roman" w:hAnsi="Times New Roman" w:cs="Times New Roman"/>
                <w:b/>
                <w:sz w:val="24"/>
                <w:szCs w:val="24"/>
                <w:lang w:eastAsia="hr-HR" w:bidi="hr-HR"/>
              </w:rPr>
            </w:pPr>
          </w:p>
          <w:p w:rsidR="0029795D" w:rsidRPr="00CF4CFC" w:rsidRDefault="0029795D" w:rsidP="00C96F8F">
            <w:pPr>
              <w:numPr>
                <w:ilvl w:val="0"/>
                <w:numId w:val="88"/>
              </w:numPr>
              <w:spacing w:line="276" w:lineRule="auto"/>
              <w:ind w:right="153"/>
              <w:jc w:val="center"/>
              <w:rPr>
                <w:rFonts w:ascii="Times New Roman" w:eastAsia="Times New Roman" w:hAnsi="Times New Roman" w:cs="Times New Roman"/>
                <w:b/>
                <w:sz w:val="24"/>
                <w:szCs w:val="24"/>
                <w:lang w:eastAsia="hr-HR" w:bidi="hr-HR"/>
              </w:rPr>
            </w:pPr>
            <w:r w:rsidRPr="00CF4CFC">
              <w:rPr>
                <w:rFonts w:ascii="Times New Roman" w:eastAsia="Times New Roman" w:hAnsi="Times New Roman" w:cs="Times New Roman"/>
                <w:b/>
                <w:sz w:val="24"/>
                <w:szCs w:val="24"/>
                <w:lang w:eastAsia="hr-HR" w:bidi="hr-HR"/>
              </w:rPr>
              <w:t>sastanak</w:t>
            </w:r>
          </w:p>
        </w:tc>
        <w:tc>
          <w:tcPr>
            <w:tcW w:w="6683" w:type="dxa"/>
          </w:tcPr>
          <w:p w:rsidR="00466E9F" w:rsidRPr="00CF4CFC" w:rsidRDefault="00466E9F" w:rsidP="003E306B">
            <w:pPr>
              <w:spacing w:before="3" w:line="276" w:lineRule="auto"/>
              <w:ind w:left="6"/>
              <w:rPr>
                <w:rFonts w:ascii="Times New Roman" w:eastAsia="Times New Roman" w:hAnsi="Times New Roman" w:cs="Times New Roman"/>
                <w:b/>
                <w:sz w:val="24"/>
                <w:szCs w:val="24"/>
                <w:lang w:eastAsia="hr-HR" w:bidi="hr-HR"/>
              </w:rPr>
            </w:pPr>
          </w:p>
          <w:p w:rsidR="0029795D" w:rsidRPr="00CF4CFC" w:rsidRDefault="0029795D" w:rsidP="003E306B">
            <w:pPr>
              <w:spacing w:before="3" w:line="276" w:lineRule="auto"/>
              <w:ind w:left="6"/>
              <w:rPr>
                <w:rFonts w:ascii="Times New Roman" w:eastAsia="Times New Roman" w:hAnsi="Times New Roman" w:cs="Times New Roman"/>
                <w:b/>
                <w:sz w:val="24"/>
                <w:szCs w:val="24"/>
                <w:lang w:eastAsia="hr-HR" w:bidi="hr-HR"/>
              </w:rPr>
            </w:pPr>
            <w:r w:rsidRPr="00CF4CFC">
              <w:rPr>
                <w:rFonts w:ascii="Times New Roman" w:eastAsia="Times New Roman" w:hAnsi="Times New Roman" w:cs="Times New Roman"/>
                <w:b/>
                <w:sz w:val="24"/>
                <w:szCs w:val="24"/>
                <w:lang w:eastAsia="hr-HR" w:bidi="hr-HR"/>
              </w:rPr>
              <w:t>Dnevni red:</w:t>
            </w:r>
          </w:p>
          <w:p w:rsidR="0029795D" w:rsidRPr="00CF4CFC" w:rsidRDefault="0029795D" w:rsidP="003E306B">
            <w:pPr>
              <w:spacing w:before="3" w:line="276" w:lineRule="auto"/>
              <w:ind w:left="6"/>
              <w:rPr>
                <w:rFonts w:ascii="Times New Roman" w:eastAsia="Times New Roman" w:hAnsi="Times New Roman" w:cs="Times New Roman"/>
                <w:b/>
                <w:sz w:val="24"/>
                <w:szCs w:val="24"/>
                <w:lang w:eastAsia="hr-HR" w:bidi="hr-HR"/>
              </w:rPr>
            </w:pPr>
          </w:p>
          <w:p w:rsidR="0029795D" w:rsidRPr="00CF4CFC" w:rsidRDefault="0029795D" w:rsidP="00C96F8F">
            <w:pPr>
              <w:numPr>
                <w:ilvl w:val="0"/>
                <w:numId w:val="92"/>
              </w:numPr>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razvijanje kompetencija čitanja kod djece</w:t>
            </w:r>
          </w:p>
          <w:p w:rsidR="0029795D" w:rsidRPr="00CF4CFC" w:rsidRDefault="0029795D" w:rsidP="00C96F8F">
            <w:pPr>
              <w:numPr>
                <w:ilvl w:val="0"/>
                <w:numId w:val="92"/>
              </w:numPr>
              <w:tabs>
                <w:tab w:val="left" w:pos="715"/>
                <w:tab w:val="left" w:pos="716"/>
              </w:tabs>
              <w:spacing w:before="9"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tekuća</w:t>
            </w:r>
            <w:r w:rsidR="00125A08" w:rsidRPr="00CF4CFC">
              <w:rPr>
                <w:rFonts w:ascii="Times New Roman" w:eastAsia="Times New Roman" w:hAnsi="Times New Roman" w:cs="Times New Roman"/>
                <w:sz w:val="24"/>
                <w:szCs w:val="24"/>
                <w:lang w:eastAsia="hr-HR" w:bidi="hr-HR"/>
              </w:rPr>
              <w:t xml:space="preserve"> </w:t>
            </w:r>
            <w:r w:rsidRPr="00CF4CFC">
              <w:rPr>
                <w:rFonts w:ascii="Times New Roman" w:eastAsia="Times New Roman" w:hAnsi="Times New Roman" w:cs="Times New Roman"/>
                <w:sz w:val="24"/>
                <w:szCs w:val="24"/>
                <w:lang w:eastAsia="hr-HR" w:bidi="hr-HR"/>
              </w:rPr>
              <w:t>problematika</w:t>
            </w:r>
          </w:p>
          <w:p w:rsidR="0029795D" w:rsidRPr="00CF4CFC" w:rsidRDefault="0029795D" w:rsidP="00C96F8F">
            <w:pPr>
              <w:numPr>
                <w:ilvl w:val="0"/>
                <w:numId w:val="92"/>
              </w:numPr>
              <w:tabs>
                <w:tab w:val="left" w:pos="715"/>
                <w:tab w:val="left" w:pos="716"/>
              </w:tabs>
              <w:spacing w:before="9"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prevencija nasilničkog</w:t>
            </w:r>
            <w:r w:rsidR="00125A08" w:rsidRPr="00CF4CFC">
              <w:rPr>
                <w:rFonts w:ascii="Times New Roman" w:eastAsia="Times New Roman" w:hAnsi="Times New Roman" w:cs="Times New Roman"/>
                <w:sz w:val="24"/>
                <w:szCs w:val="24"/>
                <w:lang w:eastAsia="hr-HR" w:bidi="hr-HR"/>
              </w:rPr>
              <w:t xml:space="preserve"> </w:t>
            </w:r>
            <w:r w:rsidRPr="00CF4CFC">
              <w:rPr>
                <w:rFonts w:ascii="Times New Roman" w:eastAsia="Times New Roman" w:hAnsi="Times New Roman" w:cs="Times New Roman"/>
                <w:sz w:val="24"/>
                <w:szCs w:val="24"/>
                <w:lang w:eastAsia="hr-HR" w:bidi="hr-HR"/>
              </w:rPr>
              <w:t>ponašanja</w:t>
            </w:r>
          </w:p>
          <w:p w:rsidR="0029795D" w:rsidRPr="00CF4CFC" w:rsidRDefault="0029795D" w:rsidP="00C96F8F">
            <w:pPr>
              <w:numPr>
                <w:ilvl w:val="0"/>
                <w:numId w:val="94"/>
              </w:numPr>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uspjeh učenika na kraju prvog polugodišta</w:t>
            </w:r>
          </w:p>
          <w:p w:rsidR="0029795D" w:rsidRPr="00CF4CFC" w:rsidRDefault="0029795D" w:rsidP="00C96F8F">
            <w:pPr>
              <w:numPr>
                <w:ilvl w:val="0"/>
                <w:numId w:val="92"/>
              </w:numPr>
              <w:tabs>
                <w:tab w:val="left" w:pos="782"/>
                <w:tab w:val="left" w:pos="783"/>
              </w:tabs>
              <w:spacing w:before="12"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razno</w:t>
            </w:r>
          </w:p>
        </w:tc>
      </w:tr>
      <w:tr w:rsidR="0029795D" w:rsidRPr="00CF4CFC" w:rsidTr="00B6234C">
        <w:trPr>
          <w:trHeight w:val="1807"/>
        </w:trPr>
        <w:tc>
          <w:tcPr>
            <w:tcW w:w="2673" w:type="dxa"/>
          </w:tcPr>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3E306B">
            <w:pPr>
              <w:spacing w:before="3" w:line="276" w:lineRule="auto"/>
              <w:rPr>
                <w:rFonts w:ascii="Times New Roman" w:eastAsia="Times New Roman" w:hAnsi="Times New Roman" w:cs="Times New Roman"/>
                <w:b/>
                <w:sz w:val="24"/>
                <w:szCs w:val="24"/>
                <w:lang w:eastAsia="hr-HR" w:bidi="hr-HR"/>
              </w:rPr>
            </w:pPr>
          </w:p>
          <w:p w:rsidR="0029795D" w:rsidRPr="00CF4CFC" w:rsidRDefault="0029795D" w:rsidP="00C96F8F">
            <w:pPr>
              <w:numPr>
                <w:ilvl w:val="0"/>
                <w:numId w:val="88"/>
              </w:numPr>
              <w:spacing w:line="276" w:lineRule="auto"/>
              <w:ind w:right="153"/>
              <w:jc w:val="center"/>
              <w:rPr>
                <w:rFonts w:ascii="Times New Roman" w:eastAsia="Times New Roman" w:hAnsi="Times New Roman" w:cs="Times New Roman"/>
                <w:b/>
                <w:sz w:val="24"/>
                <w:szCs w:val="24"/>
                <w:lang w:eastAsia="hr-HR" w:bidi="hr-HR"/>
              </w:rPr>
            </w:pPr>
            <w:r w:rsidRPr="00CF4CFC">
              <w:rPr>
                <w:rFonts w:ascii="Times New Roman" w:eastAsia="Times New Roman" w:hAnsi="Times New Roman" w:cs="Times New Roman"/>
                <w:b/>
                <w:sz w:val="24"/>
                <w:szCs w:val="24"/>
                <w:lang w:eastAsia="hr-HR" w:bidi="hr-HR"/>
              </w:rPr>
              <w:t>sastanak</w:t>
            </w:r>
          </w:p>
        </w:tc>
        <w:tc>
          <w:tcPr>
            <w:tcW w:w="6683" w:type="dxa"/>
          </w:tcPr>
          <w:p w:rsidR="00466E9F" w:rsidRPr="00CF4CFC" w:rsidRDefault="00466E9F" w:rsidP="003E306B">
            <w:pPr>
              <w:spacing w:before="1" w:line="276" w:lineRule="auto"/>
              <w:ind w:left="6"/>
              <w:rPr>
                <w:rFonts w:ascii="Times New Roman" w:eastAsia="Times New Roman" w:hAnsi="Times New Roman" w:cs="Times New Roman"/>
                <w:b/>
                <w:sz w:val="24"/>
                <w:szCs w:val="24"/>
                <w:lang w:eastAsia="hr-HR" w:bidi="hr-HR"/>
              </w:rPr>
            </w:pPr>
          </w:p>
          <w:p w:rsidR="0029795D" w:rsidRPr="00CF4CFC" w:rsidRDefault="0029795D" w:rsidP="003E306B">
            <w:pPr>
              <w:spacing w:before="1" w:line="276" w:lineRule="auto"/>
              <w:ind w:left="6"/>
              <w:rPr>
                <w:rFonts w:ascii="Times New Roman" w:eastAsia="Times New Roman" w:hAnsi="Times New Roman" w:cs="Times New Roman"/>
                <w:b/>
                <w:sz w:val="24"/>
                <w:szCs w:val="24"/>
                <w:lang w:eastAsia="hr-HR" w:bidi="hr-HR"/>
              </w:rPr>
            </w:pPr>
            <w:r w:rsidRPr="00CF4CFC">
              <w:rPr>
                <w:rFonts w:ascii="Times New Roman" w:eastAsia="Times New Roman" w:hAnsi="Times New Roman" w:cs="Times New Roman"/>
                <w:b/>
                <w:sz w:val="24"/>
                <w:szCs w:val="24"/>
                <w:lang w:eastAsia="hr-HR" w:bidi="hr-HR"/>
              </w:rPr>
              <w:t>Dnevni red:</w:t>
            </w:r>
          </w:p>
          <w:p w:rsidR="0029795D" w:rsidRPr="00CF4CFC" w:rsidRDefault="0029795D" w:rsidP="003E306B">
            <w:pPr>
              <w:spacing w:before="5" w:line="276" w:lineRule="auto"/>
              <w:rPr>
                <w:rFonts w:ascii="Times New Roman" w:eastAsia="Times New Roman" w:hAnsi="Times New Roman" w:cs="Times New Roman"/>
                <w:b/>
                <w:sz w:val="24"/>
                <w:szCs w:val="24"/>
                <w:lang w:eastAsia="hr-HR" w:bidi="hr-HR"/>
              </w:rPr>
            </w:pPr>
          </w:p>
          <w:p w:rsidR="0029795D" w:rsidRPr="00CF4CFC" w:rsidRDefault="0029795D" w:rsidP="00C96F8F">
            <w:pPr>
              <w:numPr>
                <w:ilvl w:val="0"/>
                <w:numId w:val="93"/>
              </w:numPr>
              <w:tabs>
                <w:tab w:val="left" w:pos="715"/>
                <w:tab w:val="left" w:pos="716"/>
              </w:tabs>
              <w:spacing w:before="1"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učenje i vladanje učenika pred kraj školske</w:t>
            </w:r>
            <w:r w:rsidR="00125A08" w:rsidRPr="00CF4CFC">
              <w:rPr>
                <w:rFonts w:ascii="Times New Roman" w:eastAsia="Times New Roman" w:hAnsi="Times New Roman" w:cs="Times New Roman"/>
                <w:sz w:val="24"/>
                <w:szCs w:val="24"/>
                <w:lang w:eastAsia="hr-HR" w:bidi="hr-HR"/>
              </w:rPr>
              <w:t xml:space="preserve"> </w:t>
            </w:r>
            <w:r w:rsidRPr="00CF4CFC">
              <w:rPr>
                <w:rFonts w:ascii="Times New Roman" w:eastAsia="Times New Roman" w:hAnsi="Times New Roman" w:cs="Times New Roman"/>
                <w:sz w:val="24"/>
                <w:szCs w:val="24"/>
                <w:lang w:eastAsia="hr-HR" w:bidi="hr-HR"/>
              </w:rPr>
              <w:t>godine</w:t>
            </w:r>
          </w:p>
          <w:p w:rsidR="0029795D" w:rsidRPr="00CF4CFC" w:rsidRDefault="0029795D" w:rsidP="00C96F8F">
            <w:pPr>
              <w:numPr>
                <w:ilvl w:val="0"/>
                <w:numId w:val="93"/>
              </w:numPr>
              <w:tabs>
                <w:tab w:val="left" w:pos="782"/>
                <w:tab w:val="left" w:pos="783"/>
              </w:tabs>
              <w:spacing w:before="23"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dogovor o izletu na kraju školske 2019./2020.god.</w:t>
            </w:r>
          </w:p>
          <w:p w:rsidR="0029795D" w:rsidRPr="00CF4CFC" w:rsidRDefault="0029795D" w:rsidP="00C96F8F">
            <w:pPr>
              <w:numPr>
                <w:ilvl w:val="0"/>
                <w:numId w:val="93"/>
              </w:numPr>
              <w:tabs>
                <w:tab w:val="left" w:pos="715"/>
                <w:tab w:val="left" w:pos="716"/>
              </w:tabs>
              <w:spacing w:before="25"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tekuća problematika</w:t>
            </w:r>
          </w:p>
        </w:tc>
      </w:tr>
      <w:tr w:rsidR="0029795D" w:rsidRPr="00CF4CFC" w:rsidTr="00B6234C">
        <w:trPr>
          <w:trHeight w:val="1809"/>
        </w:trPr>
        <w:tc>
          <w:tcPr>
            <w:tcW w:w="2673" w:type="dxa"/>
          </w:tcPr>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3E306B">
            <w:pPr>
              <w:spacing w:line="276" w:lineRule="auto"/>
              <w:rPr>
                <w:rFonts w:ascii="Times New Roman" w:eastAsia="Times New Roman" w:hAnsi="Times New Roman" w:cs="Times New Roman"/>
                <w:b/>
                <w:sz w:val="24"/>
                <w:szCs w:val="24"/>
                <w:lang w:eastAsia="hr-HR" w:bidi="hr-HR"/>
              </w:rPr>
            </w:pPr>
          </w:p>
          <w:p w:rsidR="0029795D" w:rsidRPr="00CF4CFC" w:rsidRDefault="0029795D" w:rsidP="003E306B">
            <w:pPr>
              <w:spacing w:before="159" w:line="276" w:lineRule="auto"/>
              <w:ind w:left="475"/>
              <w:rPr>
                <w:rFonts w:ascii="Times New Roman" w:eastAsia="Times New Roman" w:hAnsi="Times New Roman" w:cs="Times New Roman"/>
                <w:b/>
                <w:sz w:val="24"/>
                <w:szCs w:val="24"/>
                <w:lang w:eastAsia="hr-HR" w:bidi="hr-HR"/>
              </w:rPr>
            </w:pPr>
            <w:r w:rsidRPr="00CF4CFC">
              <w:rPr>
                <w:rFonts w:ascii="Times New Roman" w:eastAsia="Times New Roman" w:hAnsi="Times New Roman" w:cs="Times New Roman"/>
                <w:b/>
                <w:sz w:val="24"/>
                <w:szCs w:val="24"/>
                <w:lang w:eastAsia="hr-HR" w:bidi="hr-HR"/>
              </w:rPr>
              <w:t>4.  sastanak</w:t>
            </w:r>
          </w:p>
        </w:tc>
        <w:tc>
          <w:tcPr>
            <w:tcW w:w="6683" w:type="dxa"/>
          </w:tcPr>
          <w:p w:rsidR="00466E9F" w:rsidRPr="00CF4CFC" w:rsidRDefault="00466E9F" w:rsidP="003E306B">
            <w:pPr>
              <w:spacing w:line="276" w:lineRule="auto"/>
              <w:ind w:left="6"/>
              <w:rPr>
                <w:rFonts w:ascii="Times New Roman" w:eastAsia="Times New Roman" w:hAnsi="Times New Roman" w:cs="Times New Roman"/>
                <w:b/>
                <w:sz w:val="24"/>
                <w:szCs w:val="24"/>
                <w:lang w:eastAsia="hr-HR" w:bidi="hr-HR"/>
              </w:rPr>
            </w:pPr>
          </w:p>
          <w:p w:rsidR="0029795D" w:rsidRPr="00CF4CFC" w:rsidRDefault="0029795D" w:rsidP="003E306B">
            <w:pPr>
              <w:spacing w:line="276" w:lineRule="auto"/>
              <w:ind w:left="6"/>
              <w:rPr>
                <w:rFonts w:ascii="Times New Roman" w:eastAsia="Times New Roman" w:hAnsi="Times New Roman" w:cs="Times New Roman"/>
                <w:b/>
                <w:sz w:val="24"/>
                <w:szCs w:val="24"/>
                <w:lang w:eastAsia="hr-HR" w:bidi="hr-HR"/>
              </w:rPr>
            </w:pPr>
            <w:r w:rsidRPr="00CF4CFC">
              <w:rPr>
                <w:rFonts w:ascii="Times New Roman" w:eastAsia="Times New Roman" w:hAnsi="Times New Roman" w:cs="Times New Roman"/>
                <w:b/>
                <w:sz w:val="24"/>
                <w:szCs w:val="24"/>
                <w:lang w:eastAsia="hr-HR" w:bidi="hr-HR"/>
              </w:rPr>
              <w:t>Dnevni red:</w:t>
            </w:r>
          </w:p>
          <w:p w:rsidR="0029795D" w:rsidRPr="00CF4CFC" w:rsidRDefault="0029795D" w:rsidP="003E306B">
            <w:pPr>
              <w:spacing w:line="276" w:lineRule="auto"/>
              <w:ind w:left="6"/>
              <w:rPr>
                <w:rFonts w:ascii="Times New Roman" w:eastAsia="Times New Roman" w:hAnsi="Times New Roman" w:cs="Times New Roman"/>
                <w:b/>
                <w:sz w:val="24"/>
                <w:szCs w:val="24"/>
                <w:lang w:eastAsia="hr-HR" w:bidi="hr-HR"/>
              </w:rPr>
            </w:pPr>
          </w:p>
          <w:p w:rsidR="0029795D" w:rsidRPr="00CF4CFC" w:rsidRDefault="0029795D" w:rsidP="00466E9F">
            <w:pPr>
              <w:numPr>
                <w:ilvl w:val="0"/>
                <w:numId w:val="91"/>
              </w:numPr>
              <w:tabs>
                <w:tab w:val="left" w:pos="1423"/>
                <w:tab w:val="left" w:pos="1424"/>
              </w:tabs>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živjet</w:t>
            </w:r>
            <w:r w:rsidR="00125A08" w:rsidRPr="00CF4CFC">
              <w:rPr>
                <w:rFonts w:ascii="Times New Roman" w:eastAsia="Times New Roman" w:hAnsi="Times New Roman" w:cs="Times New Roman"/>
                <w:sz w:val="24"/>
                <w:szCs w:val="24"/>
                <w:lang w:eastAsia="hr-HR" w:bidi="hr-HR"/>
              </w:rPr>
              <w:t xml:space="preserve"> </w:t>
            </w:r>
            <w:r w:rsidRPr="00CF4CFC">
              <w:rPr>
                <w:rFonts w:ascii="Times New Roman" w:eastAsia="Times New Roman" w:hAnsi="Times New Roman" w:cs="Times New Roman"/>
                <w:sz w:val="24"/>
                <w:szCs w:val="24"/>
                <w:lang w:eastAsia="hr-HR" w:bidi="hr-HR"/>
              </w:rPr>
              <w:t>zdravo</w:t>
            </w:r>
          </w:p>
          <w:p w:rsidR="0029795D" w:rsidRPr="00CF4CFC" w:rsidRDefault="0029795D" w:rsidP="00466E9F">
            <w:pPr>
              <w:numPr>
                <w:ilvl w:val="0"/>
                <w:numId w:val="91"/>
              </w:numPr>
              <w:tabs>
                <w:tab w:val="left" w:pos="1423"/>
                <w:tab w:val="left" w:pos="1424"/>
              </w:tabs>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tekuća problematika</w:t>
            </w:r>
          </w:p>
          <w:p w:rsidR="0029795D" w:rsidRPr="00CF4CFC" w:rsidRDefault="0029795D" w:rsidP="00466E9F">
            <w:pPr>
              <w:numPr>
                <w:ilvl w:val="0"/>
                <w:numId w:val="91"/>
              </w:numPr>
              <w:tabs>
                <w:tab w:val="left" w:pos="1423"/>
                <w:tab w:val="left" w:pos="1424"/>
              </w:tabs>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uspjeh na kraju</w:t>
            </w:r>
            <w:r w:rsidR="00466E9F" w:rsidRPr="00CF4CFC">
              <w:rPr>
                <w:rFonts w:ascii="Times New Roman" w:eastAsia="Times New Roman" w:hAnsi="Times New Roman" w:cs="Times New Roman"/>
                <w:sz w:val="24"/>
                <w:szCs w:val="24"/>
                <w:lang w:eastAsia="hr-HR" w:bidi="hr-HR"/>
              </w:rPr>
              <w:t xml:space="preserve"> </w:t>
            </w:r>
            <w:r w:rsidRPr="00CF4CFC">
              <w:rPr>
                <w:rFonts w:ascii="Times New Roman" w:eastAsia="Times New Roman" w:hAnsi="Times New Roman" w:cs="Times New Roman"/>
                <w:sz w:val="24"/>
                <w:szCs w:val="24"/>
                <w:lang w:eastAsia="hr-HR" w:bidi="hr-HR"/>
              </w:rPr>
              <w:t>šk.</w:t>
            </w:r>
            <w:r w:rsidR="00466E9F" w:rsidRPr="00CF4CFC">
              <w:rPr>
                <w:rFonts w:ascii="Times New Roman" w:eastAsia="Times New Roman" w:hAnsi="Times New Roman" w:cs="Times New Roman"/>
                <w:sz w:val="24"/>
                <w:szCs w:val="24"/>
                <w:lang w:eastAsia="hr-HR" w:bidi="hr-HR"/>
              </w:rPr>
              <w:t xml:space="preserve"> </w:t>
            </w:r>
            <w:r w:rsidRPr="00CF4CFC">
              <w:rPr>
                <w:rFonts w:ascii="Times New Roman" w:eastAsia="Times New Roman" w:hAnsi="Times New Roman" w:cs="Times New Roman"/>
                <w:sz w:val="24"/>
                <w:szCs w:val="24"/>
                <w:lang w:eastAsia="hr-HR" w:bidi="hr-HR"/>
              </w:rPr>
              <w:t>godine</w:t>
            </w:r>
          </w:p>
          <w:p w:rsidR="0029795D" w:rsidRPr="00CF4CFC" w:rsidRDefault="0029795D" w:rsidP="00466E9F">
            <w:pPr>
              <w:numPr>
                <w:ilvl w:val="0"/>
                <w:numId w:val="91"/>
              </w:numPr>
              <w:tabs>
                <w:tab w:val="left" w:pos="1423"/>
                <w:tab w:val="left" w:pos="1424"/>
              </w:tabs>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razno</w:t>
            </w:r>
          </w:p>
        </w:tc>
      </w:tr>
    </w:tbl>
    <w:p w:rsidR="0029795D" w:rsidRPr="00CF4CFC" w:rsidRDefault="0029795D" w:rsidP="0029795D">
      <w:pPr>
        <w:tabs>
          <w:tab w:val="left" w:pos="1350"/>
        </w:tabs>
        <w:rPr>
          <w:rFonts w:ascii="Times New Roman" w:eastAsia="Calibri" w:hAnsi="Times New Roman" w:cs="Times New Roman"/>
          <w:sz w:val="24"/>
          <w:szCs w:val="24"/>
        </w:rPr>
      </w:pPr>
    </w:p>
    <w:p w:rsidR="0029795D" w:rsidRPr="00CF4CFC" w:rsidRDefault="0029795D" w:rsidP="0029795D">
      <w:pPr>
        <w:tabs>
          <w:tab w:val="left" w:pos="1350"/>
        </w:tabs>
        <w:rPr>
          <w:rFonts w:ascii="Times New Roman" w:eastAsia="Calibri" w:hAnsi="Times New Roman" w:cs="Times New Roman"/>
          <w:sz w:val="24"/>
          <w:szCs w:val="24"/>
        </w:rPr>
      </w:pPr>
    </w:p>
    <w:p w:rsidR="0029795D" w:rsidRPr="00CF4CFC" w:rsidRDefault="0029795D" w:rsidP="0029795D">
      <w:pPr>
        <w:tabs>
          <w:tab w:val="left" w:pos="1350"/>
        </w:tabs>
        <w:rPr>
          <w:rFonts w:ascii="Times New Roman" w:eastAsia="Calibri" w:hAnsi="Times New Roman" w:cs="Times New Roman"/>
          <w:sz w:val="24"/>
          <w:szCs w:val="24"/>
        </w:rPr>
      </w:pPr>
    </w:p>
    <w:p w:rsidR="0029795D" w:rsidRPr="00CF4CFC" w:rsidRDefault="0029795D" w:rsidP="0029795D">
      <w:pPr>
        <w:tabs>
          <w:tab w:val="left" w:pos="1350"/>
        </w:tabs>
        <w:spacing w:line="276" w:lineRule="auto"/>
        <w:jc w:val="center"/>
        <w:rPr>
          <w:rFonts w:ascii="Times New Roman" w:eastAsia="Calibri" w:hAnsi="Times New Roman" w:cs="Times New Roman"/>
          <w:b/>
          <w:sz w:val="24"/>
          <w:szCs w:val="24"/>
        </w:rPr>
      </w:pPr>
    </w:p>
    <w:p w:rsidR="0029795D" w:rsidRPr="00CF4CFC" w:rsidRDefault="00466E9F" w:rsidP="00CF4CFC">
      <w:pPr>
        <w:shd w:val="clear" w:color="auto" w:fill="FFD966" w:themeFill="accent4" w:themeFillTint="99"/>
        <w:tabs>
          <w:tab w:val="left" w:pos="1350"/>
        </w:tabs>
        <w:spacing w:line="276" w:lineRule="auto"/>
        <w:rPr>
          <w:rFonts w:ascii="Times New Roman" w:eastAsia="Calibri" w:hAnsi="Times New Roman" w:cs="Times New Roman"/>
          <w:b/>
          <w:sz w:val="24"/>
          <w:szCs w:val="24"/>
        </w:rPr>
      </w:pPr>
      <w:r w:rsidRPr="00CF4CFC">
        <w:rPr>
          <w:rFonts w:ascii="Times New Roman" w:eastAsia="Calibri" w:hAnsi="Times New Roman" w:cs="Times New Roman"/>
          <w:b/>
          <w:sz w:val="24"/>
          <w:szCs w:val="24"/>
        </w:rPr>
        <w:tab/>
      </w:r>
      <w:r w:rsidRPr="00CF4CFC">
        <w:rPr>
          <w:rFonts w:ascii="Times New Roman" w:eastAsia="Calibri" w:hAnsi="Times New Roman" w:cs="Times New Roman"/>
          <w:b/>
          <w:sz w:val="24"/>
          <w:szCs w:val="24"/>
        </w:rPr>
        <w:tab/>
      </w:r>
      <w:r w:rsidRPr="00CF4CFC">
        <w:rPr>
          <w:rFonts w:ascii="Times New Roman" w:eastAsia="Calibri" w:hAnsi="Times New Roman" w:cs="Times New Roman"/>
          <w:b/>
          <w:sz w:val="24"/>
          <w:szCs w:val="24"/>
          <w:shd w:val="clear" w:color="auto" w:fill="FFD966" w:themeFill="accent4" w:themeFillTint="99"/>
        </w:rPr>
        <w:tab/>
      </w:r>
      <w:r w:rsidRPr="00CF4CFC">
        <w:rPr>
          <w:rFonts w:ascii="Times New Roman" w:eastAsia="Calibri" w:hAnsi="Times New Roman" w:cs="Times New Roman"/>
          <w:b/>
          <w:sz w:val="24"/>
          <w:szCs w:val="24"/>
          <w:shd w:val="clear" w:color="auto" w:fill="FFD966" w:themeFill="accent4" w:themeFillTint="99"/>
        </w:rPr>
        <w:tab/>
      </w:r>
      <w:r w:rsidR="0029795D" w:rsidRPr="00CF4CFC">
        <w:rPr>
          <w:rFonts w:ascii="Times New Roman" w:eastAsia="Calibri" w:hAnsi="Times New Roman" w:cs="Times New Roman"/>
          <w:b/>
          <w:sz w:val="24"/>
          <w:szCs w:val="24"/>
          <w:shd w:val="clear" w:color="auto" w:fill="FFD966" w:themeFill="accent4" w:themeFillTint="99"/>
        </w:rPr>
        <w:t>TREĆI RAZRED</w:t>
      </w:r>
    </w:p>
    <w:p w:rsidR="0029795D" w:rsidRPr="00CF4CFC" w:rsidRDefault="00981E12" w:rsidP="0029795D">
      <w:pPr>
        <w:tabs>
          <w:tab w:val="left" w:pos="1350"/>
        </w:tabs>
        <w:spacing w:line="276" w:lineRule="auto"/>
        <w:rPr>
          <w:rFonts w:ascii="Times New Roman" w:eastAsia="Calibri" w:hAnsi="Times New Roman" w:cs="Times New Roman"/>
          <w:sz w:val="24"/>
          <w:szCs w:val="24"/>
        </w:rPr>
      </w:pPr>
      <w:r>
        <w:rPr>
          <w:noProof/>
          <w:lang w:eastAsia="hr-HR"/>
        </w:rPr>
        <w:drawing>
          <wp:anchor distT="0" distB="0" distL="114300" distR="114300" simplePos="0" relativeHeight="251728896" behindDoc="1" locked="0" layoutInCell="1" allowOverlap="1" wp14:anchorId="5302B709" wp14:editId="2A34B8D3">
            <wp:simplePos x="0" y="0"/>
            <wp:positionH relativeFrom="margin">
              <wp:posOffset>-314553</wp:posOffset>
            </wp:positionH>
            <wp:positionV relativeFrom="paragraph">
              <wp:posOffset>212141</wp:posOffset>
            </wp:positionV>
            <wp:extent cx="6466637" cy="7833838"/>
            <wp:effectExtent l="0" t="0" r="0" b="0"/>
            <wp:wrapNone/>
            <wp:docPr id="144" name="Slika 14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07"/>
        <w:gridCol w:w="6407"/>
      </w:tblGrid>
      <w:tr w:rsidR="0029795D" w:rsidRPr="00CF4CFC" w:rsidTr="00CF4CFC">
        <w:trPr>
          <w:trHeight w:val="3488"/>
        </w:trPr>
        <w:tc>
          <w:tcPr>
            <w:tcW w:w="2807" w:type="dxa"/>
            <w:vAlign w:val="center"/>
          </w:tcPr>
          <w:p w:rsidR="0029795D" w:rsidRPr="00CF4CFC" w:rsidRDefault="0029795D" w:rsidP="00CF4CFC">
            <w:pPr>
              <w:spacing w:before="1" w:line="276" w:lineRule="auto"/>
              <w:rPr>
                <w:rFonts w:ascii="Times New Roman" w:hAnsi="Times New Roman" w:cs="Times New Roman"/>
                <w:b/>
                <w:sz w:val="24"/>
                <w:szCs w:val="24"/>
              </w:rPr>
            </w:pPr>
          </w:p>
          <w:p w:rsidR="0029795D" w:rsidRPr="00CF4CFC" w:rsidRDefault="0029795D" w:rsidP="00CF4CFC">
            <w:pPr>
              <w:numPr>
                <w:ilvl w:val="0"/>
                <w:numId w:val="95"/>
              </w:numPr>
              <w:spacing w:before="1" w:line="276" w:lineRule="auto"/>
              <w:jc w:val="center"/>
              <w:rPr>
                <w:rFonts w:ascii="Times New Roman" w:hAnsi="Times New Roman" w:cs="Times New Roman"/>
                <w:b/>
                <w:sz w:val="24"/>
                <w:szCs w:val="24"/>
              </w:rPr>
            </w:pPr>
            <w:r w:rsidRPr="00CF4CFC">
              <w:rPr>
                <w:rFonts w:ascii="Times New Roman" w:hAnsi="Times New Roman" w:cs="Times New Roman"/>
                <w:b/>
                <w:sz w:val="24"/>
                <w:szCs w:val="24"/>
              </w:rPr>
              <w:t>sastanak</w:t>
            </w:r>
          </w:p>
        </w:tc>
        <w:tc>
          <w:tcPr>
            <w:tcW w:w="6407" w:type="dxa"/>
            <w:tcBorders>
              <w:right w:val="single" w:sz="18" w:space="0" w:color="000000"/>
            </w:tcBorders>
          </w:tcPr>
          <w:p w:rsidR="00CF4CFC" w:rsidRPr="00CF4CFC" w:rsidRDefault="00CF4CFC" w:rsidP="00CF4CFC">
            <w:pPr>
              <w:spacing w:before="4" w:line="276" w:lineRule="auto"/>
              <w:ind w:left="90"/>
              <w:rPr>
                <w:rFonts w:ascii="Times New Roman" w:hAnsi="Times New Roman" w:cs="Times New Roman"/>
                <w:b/>
                <w:sz w:val="24"/>
                <w:szCs w:val="24"/>
              </w:rPr>
            </w:pPr>
          </w:p>
          <w:p w:rsidR="0029795D" w:rsidRPr="00CF4CFC" w:rsidRDefault="00CF4CFC" w:rsidP="00CF4CFC">
            <w:pPr>
              <w:spacing w:before="4" w:line="276" w:lineRule="auto"/>
              <w:ind w:left="90"/>
              <w:rPr>
                <w:rFonts w:ascii="Times New Roman" w:hAnsi="Times New Roman" w:cs="Times New Roman"/>
                <w:b/>
                <w:sz w:val="24"/>
                <w:szCs w:val="24"/>
              </w:rPr>
            </w:pPr>
            <w:r w:rsidRPr="00CF4CFC">
              <w:rPr>
                <w:rFonts w:ascii="Times New Roman" w:hAnsi="Times New Roman" w:cs="Times New Roman"/>
                <w:b/>
                <w:sz w:val="24"/>
                <w:szCs w:val="24"/>
              </w:rPr>
              <w:t>Dnevni red:</w:t>
            </w:r>
          </w:p>
          <w:p w:rsidR="0029795D" w:rsidRPr="00CF4CFC" w:rsidRDefault="0029795D" w:rsidP="00C60967">
            <w:pPr>
              <w:numPr>
                <w:ilvl w:val="0"/>
                <w:numId w:val="96"/>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Kućni red škole</w:t>
            </w:r>
          </w:p>
          <w:p w:rsidR="0029795D" w:rsidRDefault="0029795D" w:rsidP="00C60967">
            <w:pPr>
              <w:numPr>
                <w:ilvl w:val="0"/>
                <w:numId w:val="96"/>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e-dnevnik</w:t>
            </w:r>
          </w:p>
          <w:p w:rsidR="00C60967" w:rsidRPr="00C60967" w:rsidRDefault="00C60967" w:rsidP="00C60967">
            <w:pPr>
              <w:numPr>
                <w:ilvl w:val="0"/>
                <w:numId w:val="96"/>
              </w:numPr>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Pravilnik o načinima, postupcima i elementima vrednovanja</w:t>
            </w:r>
          </w:p>
          <w:p w:rsidR="0029795D" w:rsidRPr="00CF4CFC" w:rsidRDefault="0029795D" w:rsidP="00C60967">
            <w:pPr>
              <w:numPr>
                <w:ilvl w:val="0"/>
                <w:numId w:val="96"/>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planiranje školskih aktivnosti-Vijeće roditelja, školski liječnik, razne obavijesti, osiguranje učenika, pomoćna nastavna sredstva, suglasnost za odlazak na izlete, terensku nastavu, stavljanje fotografije na WEB stranicu škole</w:t>
            </w:r>
          </w:p>
          <w:p w:rsidR="0029795D" w:rsidRPr="00CF4CFC" w:rsidRDefault="0029795D" w:rsidP="00C60967">
            <w:pPr>
              <w:numPr>
                <w:ilvl w:val="0"/>
                <w:numId w:val="96"/>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r w:rsidR="0029795D" w:rsidRPr="00CF4CFC" w:rsidTr="00CF4CFC">
        <w:trPr>
          <w:trHeight w:val="1134"/>
        </w:trPr>
        <w:tc>
          <w:tcPr>
            <w:tcW w:w="2807" w:type="dxa"/>
            <w:vMerge w:val="restart"/>
            <w:vAlign w:val="center"/>
          </w:tcPr>
          <w:p w:rsidR="0029795D" w:rsidRPr="00CF4CFC" w:rsidRDefault="0029795D" w:rsidP="00CF4CFC">
            <w:pPr>
              <w:spacing w:after="0" w:line="276" w:lineRule="auto"/>
              <w:rPr>
                <w:rFonts w:ascii="Times New Roman" w:hAnsi="Times New Roman" w:cs="Times New Roman"/>
                <w:b/>
                <w:sz w:val="24"/>
                <w:szCs w:val="24"/>
              </w:rPr>
            </w:pPr>
          </w:p>
          <w:p w:rsidR="0029795D" w:rsidRPr="00CF4CFC" w:rsidRDefault="0029795D" w:rsidP="00CF4CFC">
            <w:pPr>
              <w:numPr>
                <w:ilvl w:val="0"/>
                <w:numId w:val="95"/>
              </w:numPr>
              <w:spacing w:before="1" w:after="0" w:line="276" w:lineRule="auto"/>
              <w:jc w:val="center"/>
              <w:rPr>
                <w:rFonts w:ascii="Times New Roman" w:hAnsi="Times New Roman" w:cs="Times New Roman"/>
                <w:b/>
                <w:sz w:val="24"/>
                <w:szCs w:val="24"/>
              </w:rPr>
            </w:pPr>
            <w:r w:rsidRPr="00CF4CFC">
              <w:rPr>
                <w:rFonts w:ascii="Times New Roman" w:hAnsi="Times New Roman" w:cs="Times New Roman"/>
                <w:b/>
                <w:sz w:val="24"/>
                <w:szCs w:val="24"/>
              </w:rPr>
              <w:t>sastanak</w:t>
            </w:r>
          </w:p>
        </w:tc>
        <w:tc>
          <w:tcPr>
            <w:tcW w:w="6407" w:type="dxa"/>
            <w:tcBorders>
              <w:bottom w:val="nil"/>
              <w:right w:val="single" w:sz="18" w:space="0" w:color="000000"/>
            </w:tcBorders>
          </w:tcPr>
          <w:p w:rsidR="00CF4CFC" w:rsidRPr="00CF4CFC" w:rsidRDefault="00CF4CFC" w:rsidP="00CF4CFC">
            <w:pPr>
              <w:spacing w:before="4" w:line="276" w:lineRule="auto"/>
              <w:rPr>
                <w:rFonts w:ascii="Times New Roman" w:hAnsi="Times New Roman" w:cs="Times New Roman"/>
                <w:b/>
                <w:sz w:val="24"/>
                <w:szCs w:val="24"/>
              </w:rPr>
            </w:pPr>
          </w:p>
          <w:p w:rsidR="00CF4CFC" w:rsidRPr="00CF4CFC" w:rsidRDefault="0029795D" w:rsidP="00CF4CFC">
            <w:pPr>
              <w:spacing w:before="4" w:line="276" w:lineRule="auto"/>
              <w:rPr>
                <w:rFonts w:ascii="Times New Roman" w:hAnsi="Times New Roman" w:cs="Times New Roman"/>
                <w:b/>
                <w:sz w:val="24"/>
                <w:szCs w:val="24"/>
              </w:rPr>
            </w:pPr>
            <w:r w:rsidRPr="00CF4CFC">
              <w:rPr>
                <w:rFonts w:ascii="Times New Roman" w:hAnsi="Times New Roman" w:cs="Times New Roman"/>
                <w:b/>
                <w:sz w:val="24"/>
                <w:szCs w:val="24"/>
              </w:rPr>
              <w:t>Dnevni</w:t>
            </w:r>
            <w:r w:rsidR="00CF4CFC" w:rsidRPr="00CF4CFC">
              <w:rPr>
                <w:rFonts w:ascii="Times New Roman" w:hAnsi="Times New Roman" w:cs="Times New Roman"/>
                <w:b/>
                <w:sz w:val="24"/>
                <w:szCs w:val="24"/>
              </w:rPr>
              <w:t xml:space="preserve"> red:</w:t>
            </w:r>
          </w:p>
          <w:p w:rsidR="0029795D" w:rsidRPr="00CF4CFC" w:rsidRDefault="0029795D" w:rsidP="00466E9F">
            <w:pPr>
              <w:numPr>
                <w:ilvl w:val="0"/>
                <w:numId w:val="97"/>
              </w:numPr>
              <w:tabs>
                <w:tab w:val="left" w:pos="872"/>
              </w:tabs>
              <w:spacing w:after="0" w:line="276" w:lineRule="auto"/>
              <w:rPr>
                <w:rFonts w:ascii="Times New Roman" w:hAnsi="Times New Roman" w:cs="Times New Roman"/>
                <w:sz w:val="24"/>
                <w:szCs w:val="24"/>
              </w:rPr>
            </w:pPr>
            <w:r w:rsidRPr="00CF4CFC">
              <w:rPr>
                <w:rFonts w:ascii="Times New Roman" w:hAnsi="Times New Roman" w:cs="Times New Roman"/>
                <w:sz w:val="24"/>
                <w:szCs w:val="24"/>
              </w:rPr>
              <w:t>tekuća</w:t>
            </w:r>
            <w:r w:rsidR="00CF4CFC" w:rsidRPr="00CF4CFC">
              <w:rPr>
                <w:rFonts w:ascii="Times New Roman" w:hAnsi="Times New Roman" w:cs="Times New Roman"/>
                <w:sz w:val="24"/>
                <w:szCs w:val="24"/>
              </w:rPr>
              <w:t xml:space="preserve"> </w:t>
            </w:r>
            <w:r w:rsidRPr="00CF4CFC">
              <w:rPr>
                <w:rFonts w:ascii="Times New Roman" w:hAnsi="Times New Roman" w:cs="Times New Roman"/>
                <w:sz w:val="24"/>
                <w:szCs w:val="24"/>
              </w:rPr>
              <w:t>problematika</w:t>
            </w:r>
          </w:p>
          <w:p w:rsidR="0029795D" w:rsidRPr="00CF4CFC" w:rsidRDefault="0029795D" w:rsidP="00466E9F">
            <w:pPr>
              <w:numPr>
                <w:ilvl w:val="0"/>
                <w:numId w:val="97"/>
              </w:numPr>
              <w:tabs>
                <w:tab w:val="left" w:pos="872"/>
              </w:tabs>
              <w:spacing w:before="2" w:after="0" w:line="276" w:lineRule="auto"/>
              <w:rPr>
                <w:rFonts w:ascii="Times New Roman" w:hAnsi="Times New Roman" w:cs="Times New Roman"/>
                <w:sz w:val="24"/>
                <w:szCs w:val="24"/>
              </w:rPr>
            </w:pPr>
            <w:r w:rsidRPr="00CF4CFC">
              <w:rPr>
                <w:rFonts w:ascii="Times New Roman" w:hAnsi="Times New Roman" w:cs="Times New Roman"/>
                <w:sz w:val="24"/>
                <w:szCs w:val="24"/>
              </w:rPr>
              <w:t>osvrt na prvo obrazovno</w:t>
            </w:r>
            <w:r w:rsidR="00CF4CFC" w:rsidRPr="00CF4CFC">
              <w:rPr>
                <w:rFonts w:ascii="Times New Roman" w:hAnsi="Times New Roman" w:cs="Times New Roman"/>
                <w:sz w:val="24"/>
                <w:szCs w:val="24"/>
              </w:rPr>
              <w:t xml:space="preserve"> </w:t>
            </w:r>
            <w:r w:rsidRPr="00CF4CFC">
              <w:rPr>
                <w:rFonts w:ascii="Times New Roman" w:hAnsi="Times New Roman" w:cs="Times New Roman"/>
                <w:sz w:val="24"/>
                <w:szCs w:val="24"/>
              </w:rPr>
              <w:t>razdoblje</w:t>
            </w:r>
          </w:p>
        </w:tc>
      </w:tr>
      <w:tr w:rsidR="0029795D" w:rsidRPr="00CF4CFC" w:rsidTr="00CF4CFC">
        <w:trPr>
          <w:trHeight w:val="1045"/>
        </w:trPr>
        <w:tc>
          <w:tcPr>
            <w:tcW w:w="2807" w:type="dxa"/>
            <w:vMerge/>
            <w:tcBorders>
              <w:top w:val="nil"/>
            </w:tcBorders>
            <w:vAlign w:val="center"/>
          </w:tcPr>
          <w:p w:rsidR="0029795D" w:rsidRPr="00CF4CFC" w:rsidRDefault="0029795D" w:rsidP="00CF4CFC">
            <w:pPr>
              <w:spacing w:after="0" w:line="276" w:lineRule="auto"/>
              <w:jc w:val="center"/>
              <w:rPr>
                <w:rFonts w:ascii="Times New Roman" w:eastAsia="Calibri" w:hAnsi="Times New Roman" w:cs="Times New Roman"/>
                <w:b/>
                <w:sz w:val="24"/>
                <w:szCs w:val="24"/>
              </w:rPr>
            </w:pPr>
          </w:p>
        </w:tc>
        <w:tc>
          <w:tcPr>
            <w:tcW w:w="6407" w:type="dxa"/>
            <w:tcBorders>
              <w:top w:val="nil"/>
              <w:right w:val="single" w:sz="18" w:space="0" w:color="000000"/>
            </w:tcBorders>
          </w:tcPr>
          <w:p w:rsidR="0029795D" w:rsidRPr="00CF4CFC" w:rsidRDefault="0029795D" w:rsidP="00466E9F">
            <w:pPr>
              <w:numPr>
                <w:ilvl w:val="0"/>
                <w:numId w:val="97"/>
              </w:numPr>
              <w:tabs>
                <w:tab w:val="left" w:pos="872"/>
              </w:tabs>
              <w:spacing w:before="6" w:after="0" w:line="276" w:lineRule="auto"/>
              <w:rPr>
                <w:rFonts w:ascii="Times New Roman" w:hAnsi="Times New Roman" w:cs="Times New Roman"/>
                <w:sz w:val="24"/>
                <w:szCs w:val="24"/>
              </w:rPr>
            </w:pPr>
            <w:r w:rsidRPr="00CF4CFC">
              <w:rPr>
                <w:rFonts w:ascii="Times New Roman" w:hAnsi="Times New Roman" w:cs="Times New Roman"/>
                <w:sz w:val="24"/>
                <w:szCs w:val="24"/>
              </w:rPr>
              <w:t>nagrada i</w:t>
            </w:r>
            <w:r w:rsidR="005F0132" w:rsidRPr="00CF4CFC">
              <w:rPr>
                <w:rFonts w:ascii="Times New Roman" w:hAnsi="Times New Roman" w:cs="Times New Roman"/>
                <w:sz w:val="24"/>
                <w:szCs w:val="24"/>
              </w:rPr>
              <w:t xml:space="preserve"> </w:t>
            </w:r>
            <w:r w:rsidRPr="00CF4CFC">
              <w:rPr>
                <w:rFonts w:ascii="Times New Roman" w:hAnsi="Times New Roman" w:cs="Times New Roman"/>
                <w:sz w:val="24"/>
                <w:szCs w:val="24"/>
              </w:rPr>
              <w:t>kazna</w:t>
            </w:r>
          </w:p>
          <w:p w:rsidR="0029795D" w:rsidRPr="00CF4CFC" w:rsidRDefault="0029795D" w:rsidP="00466E9F">
            <w:pPr>
              <w:numPr>
                <w:ilvl w:val="0"/>
                <w:numId w:val="97"/>
              </w:numPr>
              <w:tabs>
                <w:tab w:val="left" w:pos="872"/>
              </w:tabs>
              <w:spacing w:before="1" w:after="0" w:line="276" w:lineRule="auto"/>
              <w:rPr>
                <w:rFonts w:ascii="Times New Roman" w:hAnsi="Times New Roman" w:cs="Times New Roman"/>
                <w:sz w:val="24"/>
                <w:szCs w:val="24"/>
              </w:rPr>
            </w:pPr>
            <w:r w:rsidRPr="00CF4CFC">
              <w:rPr>
                <w:rFonts w:ascii="Times New Roman" w:hAnsi="Times New Roman" w:cs="Times New Roman"/>
                <w:sz w:val="24"/>
                <w:szCs w:val="24"/>
              </w:rPr>
              <w:t>domaća</w:t>
            </w:r>
            <w:r w:rsidR="005F0132" w:rsidRPr="00CF4CFC">
              <w:rPr>
                <w:rFonts w:ascii="Times New Roman" w:hAnsi="Times New Roman" w:cs="Times New Roman"/>
                <w:sz w:val="24"/>
                <w:szCs w:val="24"/>
              </w:rPr>
              <w:t xml:space="preserve"> </w:t>
            </w:r>
            <w:r w:rsidRPr="00CF4CFC">
              <w:rPr>
                <w:rFonts w:ascii="Times New Roman" w:hAnsi="Times New Roman" w:cs="Times New Roman"/>
                <w:sz w:val="24"/>
                <w:szCs w:val="24"/>
              </w:rPr>
              <w:t>zadaća</w:t>
            </w:r>
          </w:p>
          <w:p w:rsidR="0029795D" w:rsidRPr="00CF4CFC" w:rsidRDefault="0029795D" w:rsidP="00466E9F">
            <w:pPr>
              <w:numPr>
                <w:ilvl w:val="0"/>
                <w:numId w:val="97"/>
              </w:numPr>
              <w:tabs>
                <w:tab w:val="left" w:pos="933"/>
                <w:tab w:val="left" w:pos="934"/>
              </w:tabs>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r w:rsidR="0029795D" w:rsidRPr="00CF4CFC" w:rsidTr="00CF4CFC">
        <w:trPr>
          <w:trHeight w:val="1024"/>
        </w:trPr>
        <w:tc>
          <w:tcPr>
            <w:tcW w:w="2807" w:type="dxa"/>
            <w:vMerge w:val="restart"/>
            <w:vAlign w:val="center"/>
          </w:tcPr>
          <w:p w:rsidR="0029795D" w:rsidRPr="00CF4CFC" w:rsidRDefault="0029795D" w:rsidP="00CF4CFC">
            <w:pPr>
              <w:spacing w:after="0" w:line="276" w:lineRule="auto"/>
              <w:rPr>
                <w:rFonts w:ascii="Times New Roman" w:hAnsi="Times New Roman" w:cs="Times New Roman"/>
                <w:b/>
                <w:sz w:val="24"/>
                <w:szCs w:val="24"/>
              </w:rPr>
            </w:pPr>
          </w:p>
          <w:p w:rsidR="0029795D" w:rsidRPr="00CF4CFC" w:rsidRDefault="0029795D" w:rsidP="00CF4CFC">
            <w:pPr>
              <w:numPr>
                <w:ilvl w:val="0"/>
                <w:numId w:val="95"/>
              </w:numPr>
              <w:spacing w:after="0" w:line="276" w:lineRule="auto"/>
              <w:jc w:val="center"/>
              <w:rPr>
                <w:rFonts w:ascii="Times New Roman" w:hAnsi="Times New Roman" w:cs="Times New Roman"/>
                <w:b/>
                <w:sz w:val="24"/>
                <w:szCs w:val="24"/>
              </w:rPr>
            </w:pPr>
            <w:r w:rsidRPr="00CF4CFC">
              <w:rPr>
                <w:rFonts w:ascii="Times New Roman" w:hAnsi="Times New Roman" w:cs="Times New Roman"/>
                <w:b/>
                <w:sz w:val="24"/>
                <w:szCs w:val="24"/>
              </w:rPr>
              <w:t>sastanak</w:t>
            </w:r>
          </w:p>
        </w:tc>
        <w:tc>
          <w:tcPr>
            <w:tcW w:w="6407" w:type="dxa"/>
            <w:tcBorders>
              <w:bottom w:val="nil"/>
              <w:right w:val="single" w:sz="18" w:space="0" w:color="000000"/>
            </w:tcBorders>
          </w:tcPr>
          <w:p w:rsidR="00CF4CFC" w:rsidRPr="00CF4CFC" w:rsidRDefault="00CF4CFC" w:rsidP="00CF4CFC">
            <w:pPr>
              <w:spacing w:before="4" w:line="276" w:lineRule="auto"/>
              <w:rPr>
                <w:rFonts w:ascii="Times New Roman" w:hAnsi="Times New Roman" w:cs="Times New Roman"/>
                <w:b/>
                <w:sz w:val="24"/>
                <w:szCs w:val="24"/>
              </w:rPr>
            </w:pPr>
          </w:p>
          <w:p w:rsidR="0029795D" w:rsidRPr="00CF4CFC" w:rsidRDefault="00CF4CFC" w:rsidP="00CF4CFC">
            <w:pPr>
              <w:spacing w:before="4" w:line="276" w:lineRule="auto"/>
              <w:rPr>
                <w:rFonts w:ascii="Times New Roman" w:hAnsi="Times New Roman" w:cs="Times New Roman"/>
                <w:b/>
                <w:sz w:val="24"/>
                <w:szCs w:val="24"/>
              </w:rPr>
            </w:pPr>
            <w:r w:rsidRPr="00CF4CFC">
              <w:rPr>
                <w:rFonts w:ascii="Times New Roman" w:hAnsi="Times New Roman" w:cs="Times New Roman"/>
                <w:b/>
                <w:sz w:val="24"/>
                <w:szCs w:val="24"/>
              </w:rPr>
              <w:t>Dnevni red:</w:t>
            </w:r>
          </w:p>
          <w:p w:rsidR="0029795D" w:rsidRPr="00CF4CFC" w:rsidRDefault="0029795D" w:rsidP="00466E9F">
            <w:pPr>
              <w:numPr>
                <w:ilvl w:val="0"/>
                <w:numId w:val="98"/>
              </w:numPr>
              <w:tabs>
                <w:tab w:val="left" w:pos="873"/>
                <w:tab w:val="left" w:pos="874"/>
              </w:tabs>
              <w:spacing w:after="0" w:line="276" w:lineRule="auto"/>
              <w:rPr>
                <w:rFonts w:ascii="Times New Roman" w:hAnsi="Times New Roman" w:cs="Times New Roman"/>
                <w:sz w:val="24"/>
                <w:szCs w:val="24"/>
              </w:rPr>
            </w:pPr>
            <w:r w:rsidRPr="00CF4CFC">
              <w:rPr>
                <w:rFonts w:ascii="Times New Roman" w:hAnsi="Times New Roman" w:cs="Times New Roman"/>
                <w:sz w:val="24"/>
                <w:szCs w:val="24"/>
              </w:rPr>
              <w:t>tekuća problematika</w:t>
            </w:r>
          </w:p>
          <w:p w:rsidR="0029795D" w:rsidRPr="00CF4CFC" w:rsidRDefault="0029795D" w:rsidP="00466E9F">
            <w:pPr>
              <w:numPr>
                <w:ilvl w:val="0"/>
                <w:numId w:val="98"/>
              </w:numPr>
              <w:tabs>
                <w:tab w:val="left" w:pos="873"/>
                <w:tab w:val="left" w:pos="874"/>
              </w:tabs>
              <w:spacing w:before="2" w:after="0" w:line="276" w:lineRule="auto"/>
              <w:rPr>
                <w:rFonts w:ascii="Times New Roman" w:hAnsi="Times New Roman" w:cs="Times New Roman"/>
                <w:sz w:val="24"/>
                <w:szCs w:val="24"/>
              </w:rPr>
            </w:pPr>
            <w:r w:rsidRPr="00CF4CFC">
              <w:rPr>
                <w:rFonts w:ascii="Times New Roman" w:hAnsi="Times New Roman" w:cs="Times New Roman"/>
                <w:sz w:val="24"/>
                <w:szCs w:val="24"/>
              </w:rPr>
              <w:t>roditeljski odgojni</w:t>
            </w:r>
            <w:r w:rsidR="005F0132" w:rsidRPr="00CF4CFC">
              <w:rPr>
                <w:rFonts w:ascii="Times New Roman" w:hAnsi="Times New Roman" w:cs="Times New Roman"/>
                <w:sz w:val="24"/>
                <w:szCs w:val="24"/>
              </w:rPr>
              <w:t xml:space="preserve"> </w:t>
            </w:r>
            <w:r w:rsidRPr="00CF4CFC">
              <w:rPr>
                <w:rFonts w:ascii="Times New Roman" w:hAnsi="Times New Roman" w:cs="Times New Roman"/>
                <w:sz w:val="24"/>
                <w:szCs w:val="24"/>
              </w:rPr>
              <w:t>stilovi</w:t>
            </w:r>
          </w:p>
        </w:tc>
      </w:tr>
      <w:tr w:rsidR="0029795D" w:rsidRPr="00CF4CFC" w:rsidTr="00CF4CFC">
        <w:trPr>
          <w:trHeight w:val="548"/>
        </w:trPr>
        <w:tc>
          <w:tcPr>
            <w:tcW w:w="2807" w:type="dxa"/>
            <w:vMerge/>
            <w:tcBorders>
              <w:top w:val="nil"/>
            </w:tcBorders>
            <w:vAlign w:val="center"/>
          </w:tcPr>
          <w:p w:rsidR="0029795D" w:rsidRPr="00CF4CFC" w:rsidRDefault="0029795D" w:rsidP="00CF4CFC">
            <w:pPr>
              <w:spacing w:after="0" w:line="276" w:lineRule="auto"/>
              <w:jc w:val="center"/>
              <w:rPr>
                <w:rFonts w:ascii="Times New Roman" w:eastAsia="Calibri" w:hAnsi="Times New Roman" w:cs="Times New Roman"/>
                <w:b/>
                <w:sz w:val="24"/>
                <w:szCs w:val="24"/>
              </w:rPr>
            </w:pPr>
          </w:p>
        </w:tc>
        <w:tc>
          <w:tcPr>
            <w:tcW w:w="6407" w:type="dxa"/>
            <w:tcBorders>
              <w:top w:val="nil"/>
              <w:right w:val="single" w:sz="18" w:space="0" w:color="000000"/>
            </w:tcBorders>
          </w:tcPr>
          <w:p w:rsidR="0029795D" w:rsidRPr="00CF4CFC" w:rsidRDefault="0029795D" w:rsidP="00466E9F">
            <w:pPr>
              <w:numPr>
                <w:ilvl w:val="0"/>
                <w:numId w:val="98"/>
              </w:numPr>
              <w:tabs>
                <w:tab w:val="left" w:pos="873"/>
                <w:tab w:val="left" w:pos="874"/>
              </w:tabs>
              <w:spacing w:before="7" w:after="0" w:line="276" w:lineRule="auto"/>
              <w:rPr>
                <w:rFonts w:ascii="Times New Roman" w:hAnsi="Times New Roman" w:cs="Times New Roman"/>
                <w:sz w:val="24"/>
                <w:szCs w:val="24"/>
              </w:rPr>
            </w:pPr>
            <w:r w:rsidRPr="00CF4CFC">
              <w:rPr>
                <w:rFonts w:ascii="Times New Roman" w:hAnsi="Times New Roman" w:cs="Times New Roman"/>
                <w:sz w:val="24"/>
                <w:szCs w:val="24"/>
              </w:rPr>
              <w:t>kako postati bolji</w:t>
            </w:r>
            <w:r w:rsidR="005F0132" w:rsidRPr="00CF4CFC">
              <w:rPr>
                <w:rFonts w:ascii="Times New Roman" w:hAnsi="Times New Roman" w:cs="Times New Roman"/>
                <w:sz w:val="24"/>
                <w:szCs w:val="24"/>
              </w:rPr>
              <w:t xml:space="preserve"> </w:t>
            </w:r>
            <w:r w:rsidRPr="00CF4CFC">
              <w:rPr>
                <w:rFonts w:ascii="Times New Roman" w:hAnsi="Times New Roman" w:cs="Times New Roman"/>
                <w:sz w:val="24"/>
                <w:szCs w:val="24"/>
              </w:rPr>
              <w:t>učenik</w:t>
            </w:r>
          </w:p>
          <w:p w:rsidR="0029795D" w:rsidRPr="00CF4CFC" w:rsidRDefault="0029795D" w:rsidP="00466E9F">
            <w:pPr>
              <w:numPr>
                <w:ilvl w:val="0"/>
                <w:numId w:val="98"/>
              </w:numPr>
              <w:tabs>
                <w:tab w:val="left" w:pos="873"/>
                <w:tab w:val="left" w:pos="874"/>
              </w:tabs>
              <w:spacing w:before="2"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r w:rsidR="0029795D" w:rsidRPr="00CF4CFC" w:rsidTr="00CF4CFC">
        <w:trPr>
          <w:trHeight w:val="813"/>
        </w:trPr>
        <w:tc>
          <w:tcPr>
            <w:tcW w:w="2807" w:type="dxa"/>
            <w:vMerge w:val="restart"/>
            <w:vAlign w:val="center"/>
          </w:tcPr>
          <w:p w:rsidR="0029795D" w:rsidRPr="00CF4CFC" w:rsidRDefault="0029795D" w:rsidP="00CF4CFC">
            <w:pPr>
              <w:spacing w:before="161" w:after="0" w:line="276" w:lineRule="auto"/>
              <w:ind w:left="474"/>
              <w:jc w:val="center"/>
              <w:rPr>
                <w:rFonts w:ascii="Times New Roman" w:hAnsi="Times New Roman" w:cs="Times New Roman"/>
                <w:b/>
                <w:sz w:val="24"/>
                <w:szCs w:val="24"/>
              </w:rPr>
            </w:pPr>
            <w:r w:rsidRPr="00CF4CFC">
              <w:rPr>
                <w:rFonts w:ascii="Times New Roman" w:hAnsi="Times New Roman" w:cs="Times New Roman"/>
                <w:b/>
                <w:sz w:val="24"/>
                <w:szCs w:val="24"/>
              </w:rPr>
              <w:t>4.  sastanak</w:t>
            </w:r>
          </w:p>
        </w:tc>
        <w:tc>
          <w:tcPr>
            <w:tcW w:w="6407" w:type="dxa"/>
            <w:tcBorders>
              <w:bottom w:val="nil"/>
              <w:right w:val="single" w:sz="18" w:space="0" w:color="000000"/>
            </w:tcBorders>
          </w:tcPr>
          <w:p w:rsidR="0029795D" w:rsidRPr="00CF4CFC" w:rsidRDefault="00CF4CFC" w:rsidP="00CF4CFC">
            <w:pPr>
              <w:spacing w:line="276" w:lineRule="auto"/>
              <w:rPr>
                <w:rFonts w:ascii="Times New Roman" w:hAnsi="Times New Roman" w:cs="Times New Roman"/>
                <w:b/>
                <w:sz w:val="24"/>
                <w:szCs w:val="24"/>
              </w:rPr>
            </w:pPr>
            <w:r w:rsidRPr="00CF4CFC">
              <w:rPr>
                <w:rFonts w:ascii="Times New Roman" w:hAnsi="Times New Roman" w:cs="Times New Roman"/>
                <w:b/>
                <w:sz w:val="24"/>
                <w:szCs w:val="24"/>
              </w:rPr>
              <w:t>Dnevni red:</w:t>
            </w:r>
          </w:p>
          <w:p w:rsidR="0029795D" w:rsidRPr="00CF4CFC" w:rsidRDefault="0029795D" w:rsidP="00466E9F">
            <w:pPr>
              <w:numPr>
                <w:ilvl w:val="0"/>
                <w:numId w:val="99"/>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tekuća problematika</w:t>
            </w:r>
          </w:p>
          <w:p w:rsidR="0029795D" w:rsidRPr="00CF4CFC" w:rsidRDefault="0029795D" w:rsidP="00466E9F">
            <w:pPr>
              <w:numPr>
                <w:ilvl w:val="0"/>
                <w:numId w:val="99"/>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osvrt na uspjeh i vladanje učenika</w:t>
            </w:r>
          </w:p>
        </w:tc>
      </w:tr>
      <w:tr w:rsidR="0029795D" w:rsidRPr="00CF4CFC" w:rsidTr="003E306B">
        <w:trPr>
          <w:trHeight w:val="1111"/>
        </w:trPr>
        <w:tc>
          <w:tcPr>
            <w:tcW w:w="2807" w:type="dxa"/>
            <w:vMerge/>
            <w:tcBorders>
              <w:top w:val="nil"/>
            </w:tcBorders>
          </w:tcPr>
          <w:p w:rsidR="0029795D" w:rsidRPr="00CF4CFC" w:rsidRDefault="0029795D" w:rsidP="00466E9F">
            <w:pPr>
              <w:spacing w:after="0" w:line="276" w:lineRule="auto"/>
              <w:rPr>
                <w:rFonts w:ascii="Times New Roman" w:eastAsia="Calibri" w:hAnsi="Times New Roman" w:cs="Times New Roman"/>
                <w:b/>
                <w:sz w:val="24"/>
                <w:szCs w:val="24"/>
              </w:rPr>
            </w:pPr>
          </w:p>
        </w:tc>
        <w:tc>
          <w:tcPr>
            <w:tcW w:w="6407" w:type="dxa"/>
            <w:tcBorders>
              <w:top w:val="nil"/>
              <w:right w:val="single" w:sz="18" w:space="0" w:color="000000"/>
            </w:tcBorders>
          </w:tcPr>
          <w:p w:rsidR="0029795D" w:rsidRPr="00CF4CFC" w:rsidRDefault="0029795D" w:rsidP="00466E9F">
            <w:pPr>
              <w:numPr>
                <w:ilvl w:val="0"/>
                <w:numId w:val="99"/>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dogovor i informiranje u svezi odlaska na jednodnevni izlet</w:t>
            </w:r>
          </w:p>
          <w:p w:rsidR="0029795D" w:rsidRPr="00CF4CFC" w:rsidRDefault="0029795D" w:rsidP="00466E9F">
            <w:pPr>
              <w:numPr>
                <w:ilvl w:val="0"/>
                <w:numId w:val="99"/>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briga za okoliš</w:t>
            </w:r>
          </w:p>
          <w:p w:rsidR="0029795D" w:rsidRPr="00CF4CFC" w:rsidRDefault="0029795D" w:rsidP="00466E9F">
            <w:pPr>
              <w:numPr>
                <w:ilvl w:val="0"/>
                <w:numId w:val="99"/>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bl>
    <w:p w:rsidR="00CF4CFC" w:rsidRPr="00CF4CFC" w:rsidRDefault="00CF4CFC" w:rsidP="0029795D">
      <w:pPr>
        <w:tabs>
          <w:tab w:val="left" w:pos="1350"/>
        </w:tabs>
        <w:spacing w:line="276" w:lineRule="auto"/>
        <w:rPr>
          <w:rFonts w:ascii="Times New Roman" w:eastAsia="Calibri" w:hAnsi="Times New Roman" w:cs="Times New Roman"/>
          <w:sz w:val="24"/>
          <w:szCs w:val="24"/>
        </w:rPr>
      </w:pPr>
    </w:p>
    <w:p w:rsidR="0029795D" w:rsidRPr="00CF4CFC" w:rsidRDefault="00CF4CFC" w:rsidP="00CF4CFC">
      <w:pPr>
        <w:shd w:val="clear" w:color="auto" w:fill="FFD966" w:themeFill="accent4" w:themeFillTint="99"/>
        <w:tabs>
          <w:tab w:val="left" w:pos="1350"/>
        </w:tabs>
        <w:spacing w:line="276" w:lineRule="auto"/>
        <w:rPr>
          <w:rFonts w:ascii="Times New Roman" w:eastAsia="Calibri" w:hAnsi="Times New Roman" w:cs="Times New Roman"/>
          <w:b/>
          <w:sz w:val="24"/>
          <w:szCs w:val="24"/>
        </w:rPr>
      </w:pPr>
      <w:r w:rsidRPr="00CF4CFC">
        <w:rPr>
          <w:rFonts w:ascii="Times New Roman" w:eastAsia="Calibri" w:hAnsi="Times New Roman" w:cs="Times New Roman"/>
          <w:sz w:val="24"/>
          <w:szCs w:val="24"/>
        </w:rPr>
        <w:lastRenderedPageBreak/>
        <w:tab/>
      </w:r>
      <w:r w:rsidRPr="00CF4CFC">
        <w:rPr>
          <w:rFonts w:ascii="Times New Roman" w:eastAsia="Calibri" w:hAnsi="Times New Roman" w:cs="Times New Roman"/>
          <w:sz w:val="24"/>
          <w:szCs w:val="24"/>
        </w:rPr>
        <w:tab/>
      </w:r>
      <w:r w:rsidRPr="00CF4CFC">
        <w:rPr>
          <w:rFonts w:ascii="Times New Roman" w:eastAsia="Calibri" w:hAnsi="Times New Roman" w:cs="Times New Roman"/>
          <w:sz w:val="24"/>
          <w:szCs w:val="24"/>
        </w:rPr>
        <w:tab/>
      </w:r>
      <w:r w:rsidRPr="00CF4CFC">
        <w:rPr>
          <w:rFonts w:ascii="Times New Roman" w:eastAsia="Calibri" w:hAnsi="Times New Roman" w:cs="Times New Roman"/>
          <w:sz w:val="24"/>
          <w:szCs w:val="24"/>
        </w:rPr>
        <w:tab/>
      </w:r>
      <w:r w:rsidR="0029795D" w:rsidRPr="00CF4CFC">
        <w:rPr>
          <w:rFonts w:ascii="Times New Roman" w:eastAsia="Calibri" w:hAnsi="Times New Roman" w:cs="Times New Roman"/>
          <w:b/>
          <w:sz w:val="24"/>
          <w:szCs w:val="24"/>
        </w:rPr>
        <w:t>ČETVRTI  RAZRED</w:t>
      </w:r>
    </w:p>
    <w:p w:rsidR="0029795D" w:rsidRPr="00CF4CFC" w:rsidRDefault="00981E12" w:rsidP="0029795D">
      <w:pPr>
        <w:tabs>
          <w:tab w:val="left" w:pos="1350"/>
        </w:tabs>
        <w:spacing w:line="276" w:lineRule="auto"/>
        <w:rPr>
          <w:rFonts w:ascii="Times New Roman" w:eastAsia="Calibri" w:hAnsi="Times New Roman" w:cs="Times New Roman"/>
          <w:sz w:val="24"/>
          <w:szCs w:val="24"/>
        </w:rPr>
      </w:pPr>
      <w:r>
        <w:rPr>
          <w:noProof/>
          <w:lang w:eastAsia="hr-HR"/>
        </w:rPr>
        <w:drawing>
          <wp:anchor distT="0" distB="0" distL="114300" distR="114300" simplePos="0" relativeHeight="251729920" behindDoc="1" locked="0" layoutInCell="1" allowOverlap="1" wp14:anchorId="5302B709" wp14:editId="2A34B8D3">
            <wp:simplePos x="0" y="0"/>
            <wp:positionH relativeFrom="margin">
              <wp:posOffset>-285293</wp:posOffset>
            </wp:positionH>
            <wp:positionV relativeFrom="paragraph">
              <wp:posOffset>226771</wp:posOffset>
            </wp:positionV>
            <wp:extent cx="6466637" cy="7833838"/>
            <wp:effectExtent l="0" t="0" r="0" b="0"/>
            <wp:wrapNone/>
            <wp:docPr id="145" name="Slika 14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6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15"/>
        <w:gridCol w:w="6825"/>
      </w:tblGrid>
      <w:tr w:rsidR="0029795D" w:rsidRPr="00CF4CFC" w:rsidTr="003E306B">
        <w:trPr>
          <w:trHeight w:val="517"/>
        </w:trPr>
        <w:tc>
          <w:tcPr>
            <w:tcW w:w="2815" w:type="dxa"/>
            <w:vMerge w:val="restart"/>
          </w:tcPr>
          <w:p w:rsidR="0029795D" w:rsidRPr="00CF4CFC" w:rsidRDefault="0029795D" w:rsidP="00CF4CFC">
            <w:pPr>
              <w:spacing w:after="0" w:line="276" w:lineRule="auto"/>
              <w:rPr>
                <w:rFonts w:ascii="Times New Roman" w:hAnsi="Times New Roman" w:cs="Times New Roman"/>
                <w:sz w:val="24"/>
                <w:szCs w:val="24"/>
              </w:rPr>
            </w:pPr>
          </w:p>
          <w:p w:rsidR="0029795D" w:rsidRPr="00CF4CFC" w:rsidRDefault="0029795D" w:rsidP="00CF4CFC">
            <w:pPr>
              <w:spacing w:after="0" w:line="276" w:lineRule="auto"/>
              <w:rPr>
                <w:rFonts w:ascii="Times New Roman" w:hAnsi="Times New Roman" w:cs="Times New Roman"/>
                <w:sz w:val="24"/>
                <w:szCs w:val="24"/>
              </w:rPr>
            </w:pPr>
          </w:p>
          <w:p w:rsidR="0029795D" w:rsidRPr="00CF4CFC" w:rsidRDefault="0029795D" w:rsidP="00CF4CFC">
            <w:pPr>
              <w:spacing w:after="0" w:line="276" w:lineRule="auto"/>
              <w:rPr>
                <w:rFonts w:ascii="Times New Roman" w:hAnsi="Times New Roman" w:cs="Times New Roman"/>
                <w:sz w:val="24"/>
                <w:szCs w:val="24"/>
              </w:rPr>
            </w:pPr>
          </w:p>
          <w:p w:rsidR="0029795D" w:rsidRPr="00CF4CFC" w:rsidRDefault="0029795D" w:rsidP="00CF4CFC">
            <w:pPr>
              <w:spacing w:before="7" w:after="0" w:line="276" w:lineRule="auto"/>
              <w:rPr>
                <w:rFonts w:ascii="Times New Roman" w:hAnsi="Times New Roman" w:cs="Times New Roman"/>
                <w:sz w:val="24"/>
                <w:szCs w:val="24"/>
              </w:rPr>
            </w:pPr>
          </w:p>
          <w:p w:rsidR="0029795D" w:rsidRPr="00CF4CFC" w:rsidRDefault="0029795D" w:rsidP="00CF4CFC">
            <w:pPr>
              <w:spacing w:after="0" w:line="276" w:lineRule="auto"/>
              <w:ind w:left="455"/>
              <w:rPr>
                <w:rFonts w:ascii="Times New Roman" w:hAnsi="Times New Roman" w:cs="Times New Roman"/>
                <w:b/>
                <w:sz w:val="24"/>
                <w:szCs w:val="24"/>
              </w:rPr>
            </w:pPr>
            <w:r w:rsidRPr="00CF4CFC">
              <w:rPr>
                <w:rFonts w:ascii="Times New Roman" w:hAnsi="Times New Roman" w:cs="Times New Roman"/>
                <w:b/>
                <w:sz w:val="24"/>
                <w:szCs w:val="24"/>
              </w:rPr>
              <w:t>1. sastanak</w:t>
            </w:r>
          </w:p>
        </w:tc>
        <w:tc>
          <w:tcPr>
            <w:tcW w:w="6825" w:type="dxa"/>
            <w:tcBorders>
              <w:bottom w:val="nil"/>
            </w:tcBorders>
          </w:tcPr>
          <w:p w:rsidR="00CF4CFC" w:rsidRPr="00CF4CFC" w:rsidRDefault="00CF4CFC" w:rsidP="00CF4CFC">
            <w:pPr>
              <w:spacing w:after="0" w:line="276" w:lineRule="auto"/>
              <w:ind w:left="110"/>
              <w:rPr>
                <w:rFonts w:ascii="Times New Roman" w:hAnsi="Times New Roman" w:cs="Times New Roman"/>
                <w:b/>
                <w:sz w:val="24"/>
                <w:szCs w:val="24"/>
              </w:rPr>
            </w:pPr>
          </w:p>
          <w:p w:rsidR="0029795D" w:rsidRPr="00CF4CFC" w:rsidRDefault="0029795D" w:rsidP="00CF4CFC">
            <w:pPr>
              <w:spacing w:after="0" w:line="276" w:lineRule="auto"/>
              <w:ind w:left="110"/>
              <w:rPr>
                <w:rFonts w:ascii="Times New Roman" w:hAnsi="Times New Roman" w:cs="Times New Roman"/>
                <w:b/>
                <w:sz w:val="24"/>
                <w:szCs w:val="24"/>
              </w:rPr>
            </w:pPr>
            <w:r w:rsidRPr="00CF4CFC">
              <w:rPr>
                <w:rFonts w:ascii="Times New Roman" w:hAnsi="Times New Roman" w:cs="Times New Roman"/>
                <w:b/>
                <w:sz w:val="24"/>
                <w:szCs w:val="24"/>
              </w:rPr>
              <w:t>Dnevni red:</w:t>
            </w:r>
          </w:p>
        </w:tc>
      </w:tr>
      <w:tr w:rsidR="0029795D" w:rsidRPr="00CF4CFC" w:rsidTr="003E306B">
        <w:trPr>
          <w:trHeight w:val="340"/>
        </w:trPr>
        <w:tc>
          <w:tcPr>
            <w:tcW w:w="2815" w:type="dxa"/>
            <w:vMerge/>
            <w:tcBorders>
              <w:top w:val="nil"/>
            </w:tcBorders>
          </w:tcPr>
          <w:p w:rsidR="0029795D" w:rsidRPr="00CF4CFC" w:rsidRDefault="0029795D" w:rsidP="00CF4CFC">
            <w:pPr>
              <w:spacing w:after="0" w:line="276" w:lineRule="auto"/>
              <w:rPr>
                <w:rFonts w:ascii="Times New Roman" w:eastAsia="Calibri" w:hAnsi="Times New Roman" w:cs="Times New Roman"/>
                <w:sz w:val="24"/>
                <w:szCs w:val="24"/>
              </w:rPr>
            </w:pPr>
          </w:p>
        </w:tc>
        <w:tc>
          <w:tcPr>
            <w:tcW w:w="6825" w:type="dxa"/>
            <w:tcBorders>
              <w:top w:val="nil"/>
              <w:bottom w:val="nil"/>
            </w:tcBorders>
          </w:tcPr>
          <w:p w:rsidR="0029795D" w:rsidRPr="00CF4CFC" w:rsidRDefault="0029795D" w:rsidP="00CF4CFC">
            <w:pPr>
              <w:numPr>
                <w:ilvl w:val="0"/>
                <w:numId w:val="100"/>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Kućni red škole</w:t>
            </w:r>
          </w:p>
        </w:tc>
      </w:tr>
      <w:tr w:rsidR="0029795D" w:rsidRPr="00CF4CFC" w:rsidTr="003E306B">
        <w:trPr>
          <w:trHeight w:val="2992"/>
        </w:trPr>
        <w:tc>
          <w:tcPr>
            <w:tcW w:w="2815" w:type="dxa"/>
            <w:vMerge/>
            <w:tcBorders>
              <w:top w:val="nil"/>
            </w:tcBorders>
          </w:tcPr>
          <w:p w:rsidR="0029795D" w:rsidRPr="00CF4CFC" w:rsidRDefault="0029795D" w:rsidP="00CF4CFC">
            <w:pPr>
              <w:spacing w:after="0" w:line="276" w:lineRule="auto"/>
              <w:rPr>
                <w:rFonts w:ascii="Times New Roman" w:eastAsia="Calibri" w:hAnsi="Times New Roman" w:cs="Times New Roman"/>
                <w:sz w:val="24"/>
                <w:szCs w:val="24"/>
              </w:rPr>
            </w:pPr>
          </w:p>
        </w:tc>
        <w:tc>
          <w:tcPr>
            <w:tcW w:w="6825" w:type="dxa"/>
            <w:tcBorders>
              <w:top w:val="nil"/>
            </w:tcBorders>
          </w:tcPr>
          <w:p w:rsidR="00C60967" w:rsidRPr="00CF4CFC" w:rsidRDefault="00C60967" w:rsidP="00C60967">
            <w:pPr>
              <w:numPr>
                <w:ilvl w:val="0"/>
                <w:numId w:val="100"/>
              </w:numPr>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Pravilnik o načinima, postupcima i elementima vrednovanja</w:t>
            </w:r>
          </w:p>
          <w:p w:rsidR="0029795D" w:rsidRPr="00CF4CFC" w:rsidRDefault="0029795D" w:rsidP="00C60967">
            <w:pPr>
              <w:numPr>
                <w:ilvl w:val="0"/>
                <w:numId w:val="100"/>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e-dnevnik</w:t>
            </w:r>
          </w:p>
          <w:p w:rsidR="0029795D" w:rsidRPr="00CF4CFC" w:rsidRDefault="0029795D" w:rsidP="00C60967">
            <w:pPr>
              <w:numPr>
                <w:ilvl w:val="0"/>
                <w:numId w:val="100"/>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planiranje školskih aktivnosti- Vijeće roditelja, školski liječnik, razne obavijesti, osiguranje učenika, pomoćna nastavna</w:t>
            </w:r>
          </w:p>
          <w:p w:rsidR="0029795D" w:rsidRPr="00CF4CFC" w:rsidRDefault="0029795D" w:rsidP="00C60967">
            <w:pPr>
              <w:numPr>
                <w:ilvl w:val="0"/>
                <w:numId w:val="100"/>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sredstva, suglasnost za odlazak na izlete, terensku nastavu, stavljanje fotografije na WEB stranicu škole</w:t>
            </w:r>
          </w:p>
          <w:p w:rsidR="0029795D" w:rsidRPr="00CF4CFC" w:rsidRDefault="0029795D" w:rsidP="00C60967">
            <w:pPr>
              <w:numPr>
                <w:ilvl w:val="0"/>
                <w:numId w:val="100"/>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r w:rsidR="0029795D" w:rsidRPr="00CF4CFC" w:rsidTr="003E306B">
        <w:trPr>
          <w:trHeight w:val="758"/>
        </w:trPr>
        <w:tc>
          <w:tcPr>
            <w:tcW w:w="2815" w:type="dxa"/>
            <w:vMerge w:val="restart"/>
          </w:tcPr>
          <w:p w:rsidR="0029795D" w:rsidRPr="00CF4CFC" w:rsidRDefault="0029795D" w:rsidP="00CF4CFC">
            <w:pPr>
              <w:spacing w:after="0" w:line="276" w:lineRule="auto"/>
              <w:rPr>
                <w:rFonts w:ascii="Times New Roman" w:hAnsi="Times New Roman" w:cs="Times New Roman"/>
                <w:sz w:val="24"/>
                <w:szCs w:val="24"/>
              </w:rPr>
            </w:pPr>
          </w:p>
          <w:p w:rsidR="0029795D" w:rsidRPr="00CF4CFC" w:rsidRDefault="0029795D" w:rsidP="00CF4CFC">
            <w:pPr>
              <w:spacing w:before="8" w:after="0" w:line="276" w:lineRule="auto"/>
              <w:rPr>
                <w:rFonts w:ascii="Times New Roman" w:hAnsi="Times New Roman" w:cs="Times New Roman"/>
                <w:sz w:val="24"/>
                <w:szCs w:val="24"/>
              </w:rPr>
            </w:pPr>
          </w:p>
          <w:p w:rsidR="0029795D" w:rsidRPr="00CF4CFC" w:rsidRDefault="0029795D" w:rsidP="00CF4CFC">
            <w:pPr>
              <w:spacing w:after="0" w:line="276" w:lineRule="auto"/>
              <w:ind w:left="455"/>
              <w:rPr>
                <w:rFonts w:ascii="Times New Roman" w:hAnsi="Times New Roman" w:cs="Times New Roman"/>
                <w:b/>
                <w:sz w:val="24"/>
                <w:szCs w:val="24"/>
              </w:rPr>
            </w:pPr>
            <w:r w:rsidRPr="00CF4CFC">
              <w:rPr>
                <w:rFonts w:ascii="Times New Roman" w:hAnsi="Times New Roman" w:cs="Times New Roman"/>
                <w:b/>
                <w:sz w:val="24"/>
                <w:szCs w:val="24"/>
              </w:rPr>
              <w:t>2. sastanak</w:t>
            </w:r>
          </w:p>
        </w:tc>
        <w:tc>
          <w:tcPr>
            <w:tcW w:w="6825" w:type="dxa"/>
            <w:tcBorders>
              <w:bottom w:val="nil"/>
            </w:tcBorders>
          </w:tcPr>
          <w:p w:rsidR="0029795D" w:rsidRPr="00CF4CFC" w:rsidRDefault="0029795D" w:rsidP="00CF4CFC">
            <w:pPr>
              <w:spacing w:before="1" w:after="0" w:line="276" w:lineRule="auto"/>
              <w:rPr>
                <w:rFonts w:ascii="Times New Roman" w:hAnsi="Times New Roman" w:cs="Times New Roman"/>
                <w:sz w:val="24"/>
                <w:szCs w:val="24"/>
              </w:rPr>
            </w:pPr>
          </w:p>
          <w:p w:rsidR="0029795D" w:rsidRPr="00CF4CFC" w:rsidRDefault="0029795D" w:rsidP="00CF4CFC">
            <w:pPr>
              <w:spacing w:after="0" w:line="276" w:lineRule="auto"/>
              <w:ind w:left="110"/>
              <w:rPr>
                <w:rFonts w:ascii="Times New Roman" w:hAnsi="Times New Roman" w:cs="Times New Roman"/>
                <w:b/>
                <w:sz w:val="24"/>
                <w:szCs w:val="24"/>
              </w:rPr>
            </w:pPr>
            <w:r w:rsidRPr="00CF4CFC">
              <w:rPr>
                <w:rFonts w:ascii="Times New Roman" w:hAnsi="Times New Roman" w:cs="Times New Roman"/>
                <w:b/>
                <w:sz w:val="24"/>
                <w:szCs w:val="24"/>
              </w:rPr>
              <w:t>Dnevni red:</w:t>
            </w:r>
          </w:p>
        </w:tc>
      </w:tr>
      <w:tr w:rsidR="0029795D" w:rsidRPr="00CF4CFC" w:rsidTr="003E306B">
        <w:trPr>
          <w:trHeight w:val="1000"/>
        </w:trPr>
        <w:tc>
          <w:tcPr>
            <w:tcW w:w="2815" w:type="dxa"/>
            <w:vMerge/>
            <w:tcBorders>
              <w:top w:val="nil"/>
            </w:tcBorders>
          </w:tcPr>
          <w:p w:rsidR="0029795D" w:rsidRPr="00CF4CFC" w:rsidRDefault="0029795D" w:rsidP="00CF4CFC">
            <w:pPr>
              <w:spacing w:after="0" w:line="276" w:lineRule="auto"/>
              <w:rPr>
                <w:rFonts w:ascii="Times New Roman" w:eastAsia="Calibri" w:hAnsi="Times New Roman" w:cs="Times New Roman"/>
                <w:sz w:val="24"/>
                <w:szCs w:val="24"/>
              </w:rPr>
            </w:pPr>
          </w:p>
        </w:tc>
        <w:tc>
          <w:tcPr>
            <w:tcW w:w="6825" w:type="dxa"/>
            <w:tcBorders>
              <w:top w:val="nil"/>
            </w:tcBorders>
          </w:tcPr>
          <w:p w:rsidR="0029795D" w:rsidRPr="00CF4CFC" w:rsidRDefault="0029795D" w:rsidP="00CF4CFC">
            <w:pPr>
              <w:numPr>
                <w:ilvl w:val="0"/>
                <w:numId w:val="103"/>
              </w:numPr>
              <w:tabs>
                <w:tab w:val="left" w:pos="2203"/>
              </w:tabs>
              <w:spacing w:after="0" w:line="276" w:lineRule="auto"/>
              <w:rPr>
                <w:rFonts w:ascii="Times New Roman" w:hAnsi="Times New Roman" w:cs="Times New Roman"/>
                <w:sz w:val="24"/>
                <w:szCs w:val="24"/>
              </w:rPr>
            </w:pPr>
            <w:r w:rsidRPr="00CF4CFC">
              <w:rPr>
                <w:rFonts w:ascii="Times New Roman" w:hAnsi="Times New Roman" w:cs="Times New Roman"/>
                <w:sz w:val="24"/>
                <w:szCs w:val="24"/>
              </w:rPr>
              <w:t>tekuća</w:t>
            </w:r>
            <w:r w:rsidR="005F0132" w:rsidRPr="00CF4CFC">
              <w:rPr>
                <w:rFonts w:ascii="Times New Roman" w:hAnsi="Times New Roman" w:cs="Times New Roman"/>
                <w:sz w:val="24"/>
                <w:szCs w:val="24"/>
              </w:rPr>
              <w:t xml:space="preserve"> </w:t>
            </w:r>
            <w:r w:rsidRPr="00CF4CFC">
              <w:rPr>
                <w:rFonts w:ascii="Times New Roman" w:hAnsi="Times New Roman" w:cs="Times New Roman"/>
                <w:sz w:val="24"/>
                <w:szCs w:val="24"/>
              </w:rPr>
              <w:t>problematika</w:t>
            </w:r>
          </w:p>
          <w:p w:rsidR="0029795D" w:rsidRPr="00CF4CFC" w:rsidRDefault="0029795D" w:rsidP="00CF4CFC">
            <w:pPr>
              <w:numPr>
                <w:ilvl w:val="0"/>
                <w:numId w:val="103"/>
              </w:numPr>
              <w:tabs>
                <w:tab w:val="left" w:pos="2203"/>
              </w:tabs>
              <w:spacing w:before="28" w:after="0" w:line="276" w:lineRule="auto"/>
              <w:rPr>
                <w:rFonts w:ascii="Times New Roman" w:hAnsi="Times New Roman" w:cs="Times New Roman"/>
                <w:sz w:val="24"/>
                <w:szCs w:val="24"/>
              </w:rPr>
            </w:pPr>
            <w:r w:rsidRPr="00CF4CFC">
              <w:rPr>
                <w:rFonts w:ascii="Times New Roman" w:hAnsi="Times New Roman" w:cs="Times New Roman"/>
                <w:sz w:val="24"/>
                <w:szCs w:val="24"/>
              </w:rPr>
              <w:t>vrijeme</w:t>
            </w:r>
            <w:r w:rsidR="005F0132" w:rsidRPr="00CF4CFC">
              <w:rPr>
                <w:rFonts w:ascii="Times New Roman" w:hAnsi="Times New Roman" w:cs="Times New Roman"/>
                <w:sz w:val="24"/>
                <w:szCs w:val="24"/>
              </w:rPr>
              <w:t xml:space="preserve"> </w:t>
            </w:r>
            <w:r w:rsidRPr="00CF4CFC">
              <w:rPr>
                <w:rFonts w:ascii="Times New Roman" w:hAnsi="Times New Roman" w:cs="Times New Roman"/>
                <w:sz w:val="24"/>
                <w:szCs w:val="24"/>
              </w:rPr>
              <w:t>darivanja</w:t>
            </w:r>
          </w:p>
          <w:p w:rsidR="0029795D" w:rsidRPr="00CF4CFC" w:rsidRDefault="0029795D" w:rsidP="00CF4CFC">
            <w:pPr>
              <w:numPr>
                <w:ilvl w:val="0"/>
                <w:numId w:val="103"/>
              </w:numPr>
              <w:tabs>
                <w:tab w:val="left" w:pos="2203"/>
              </w:tabs>
              <w:spacing w:before="25"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r w:rsidR="0029795D" w:rsidRPr="00CF4CFC" w:rsidTr="003E306B">
        <w:trPr>
          <w:trHeight w:val="699"/>
        </w:trPr>
        <w:tc>
          <w:tcPr>
            <w:tcW w:w="2815" w:type="dxa"/>
            <w:vMerge w:val="restart"/>
          </w:tcPr>
          <w:p w:rsidR="0029795D" w:rsidRPr="00CF4CFC" w:rsidRDefault="0029795D" w:rsidP="00CF4CFC">
            <w:pPr>
              <w:spacing w:after="0" w:line="276" w:lineRule="auto"/>
              <w:rPr>
                <w:rFonts w:ascii="Times New Roman" w:hAnsi="Times New Roman" w:cs="Times New Roman"/>
                <w:sz w:val="24"/>
                <w:szCs w:val="24"/>
              </w:rPr>
            </w:pPr>
          </w:p>
          <w:p w:rsidR="0029795D" w:rsidRPr="00CF4CFC" w:rsidRDefault="0029795D" w:rsidP="00CF4CFC">
            <w:pPr>
              <w:spacing w:after="0" w:line="276" w:lineRule="auto"/>
              <w:rPr>
                <w:rFonts w:ascii="Times New Roman" w:hAnsi="Times New Roman" w:cs="Times New Roman"/>
                <w:sz w:val="24"/>
                <w:szCs w:val="24"/>
              </w:rPr>
            </w:pPr>
          </w:p>
          <w:p w:rsidR="0029795D" w:rsidRPr="00CF4CFC" w:rsidRDefault="0029795D" w:rsidP="00CF4CFC">
            <w:pPr>
              <w:spacing w:before="174" w:after="0" w:line="276" w:lineRule="auto"/>
              <w:ind w:left="455"/>
              <w:rPr>
                <w:rFonts w:ascii="Times New Roman" w:hAnsi="Times New Roman" w:cs="Times New Roman"/>
                <w:b/>
                <w:sz w:val="24"/>
                <w:szCs w:val="24"/>
              </w:rPr>
            </w:pPr>
            <w:r w:rsidRPr="00CF4CFC">
              <w:rPr>
                <w:rFonts w:ascii="Times New Roman" w:hAnsi="Times New Roman" w:cs="Times New Roman"/>
                <w:b/>
                <w:sz w:val="24"/>
                <w:szCs w:val="24"/>
              </w:rPr>
              <w:t>3. sastanak</w:t>
            </w:r>
          </w:p>
        </w:tc>
        <w:tc>
          <w:tcPr>
            <w:tcW w:w="6825" w:type="dxa"/>
            <w:tcBorders>
              <w:bottom w:val="nil"/>
            </w:tcBorders>
          </w:tcPr>
          <w:p w:rsidR="0029795D" w:rsidRPr="00CF4CFC" w:rsidRDefault="0029795D" w:rsidP="00CF4CFC">
            <w:pPr>
              <w:spacing w:before="6" w:after="0" w:line="276" w:lineRule="auto"/>
              <w:rPr>
                <w:rFonts w:ascii="Times New Roman" w:hAnsi="Times New Roman" w:cs="Times New Roman"/>
                <w:sz w:val="24"/>
                <w:szCs w:val="24"/>
              </w:rPr>
            </w:pPr>
          </w:p>
          <w:p w:rsidR="0029795D" w:rsidRPr="00CF4CFC" w:rsidRDefault="0029795D" w:rsidP="00CF4CFC">
            <w:pPr>
              <w:spacing w:after="0" w:line="276" w:lineRule="auto"/>
              <w:ind w:left="110"/>
              <w:rPr>
                <w:rFonts w:ascii="Times New Roman" w:hAnsi="Times New Roman" w:cs="Times New Roman"/>
                <w:b/>
                <w:sz w:val="24"/>
                <w:szCs w:val="24"/>
              </w:rPr>
            </w:pPr>
            <w:r w:rsidRPr="00CF4CFC">
              <w:rPr>
                <w:rFonts w:ascii="Times New Roman" w:hAnsi="Times New Roman" w:cs="Times New Roman"/>
                <w:b/>
                <w:sz w:val="24"/>
                <w:szCs w:val="24"/>
              </w:rPr>
              <w:t>Dnevni red:</w:t>
            </w:r>
          </w:p>
        </w:tc>
      </w:tr>
      <w:tr w:rsidR="0029795D" w:rsidRPr="00CF4CFC" w:rsidTr="003E306B">
        <w:trPr>
          <w:trHeight w:val="352"/>
        </w:trPr>
        <w:tc>
          <w:tcPr>
            <w:tcW w:w="2815" w:type="dxa"/>
            <w:vMerge/>
            <w:tcBorders>
              <w:top w:val="nil"/>
            </w:tcBorders>
          </w:tcPr>
          <w:p w:rsidR="0029795D" w:rsidRPr="00CF4CFC" w:rsidRDefault="0029795D" w:rsidP="00CF4CFC">
            <w:pPr>
              <w:spacing w:after="0" w:line="276" w:lineRule="auto"/>
              <w:rPr>
                <w:rFonts w:ascii="Times New Roman" w:eastAsia="Calibri" w:hAnsi="Times New Roman" w:cs="Times New Roman"/>
                <w:sz w:val="24"/>
                <w:szCs w:val="24"/>
              </w:rPr>
            </w:pPr>
          </w:p>
        </w:tc>
        <w:tc>
          <w:tcPr>
            <w:tcW w:w="6825" w:type="dxa"/>
            <w:tcBorders>
              <w:top w:val="nil"/>
              <w:bottom w:val="nil"/>
            </w:tcBorders>
          </w:tcPr>
          <w:p w:rsidR="0029795D" w:rsidRPr="00CF4CFC" w:rsidRDefault="0029795D" w:rsidP="00CF4CFC">
            <w:pPr>
              <w:numPr>
                <w:ilvl w:val="0"/>
                <w:numId w:val="102"/>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tekuća problematika</w:t>
            </w:r>
          </w:p>
        </w:tc>
      </w:tr>
      <w:tr w:rsidR="0029795D" w:rsidRPr="00CF4CFC" w:rsidTr="003E306B">
        <w:trPr>
          <w:trHeight w:val="353"/>
        </w:trPr>
        <w:tc>
          <w:tcPr>
            <w:tcW w:w="2815" w:type="dxa"/>
            <w:vMerge/>
            <w:tcBorders>
              <w:top w:val="nil"/>
            </w:tcBorders>
          </w:tcPr>
          <w:p w:rsidR="0029795D" w:rsidRPr="00CF4CFC" w:rsidRDefault="0029795D" w:rsidP="00CF4CFC">
            <w:pPr>
              <w:spacing w:after="0" w:line="276" w:lineRule="auto"/>
              <w:rPr>
                <w:rFonts w:ascii="Times New Roman" w:eastAsia="Calibri" w:hAnsi="Times New Roman" w:cs="Times New Roman"/>
                <w:sz w:val="24"/>
                <w:szCs w:val="24"/>
              </w:rPr>
            </w:pPr>
          </w:p>
        </w:tc>
        <w:tc>
          <w:tcPr>
            <w:tcW w:w="6825" w:type="dxa"/>
            <w:tcBorders>
              <w:top w:val="nil"/>
              <w:bottom w:val="nil"/>
            </w:tcBorders>
          </w:tcPr>
          <w:p w:rsidR="0029795D" w:rsidRPr="00CF4CFC" w:rsidRDefault="0029795D" w:rsidP="00CF4CFC">
            <w:pPr>
              <w:numPr>
                <w:ilvl w:val="0"/>
                <w:numId w:val="102"/>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analiza uspjeha na kraju 1.polugodišta</w:t>
            </w:r>
          </w:p>
        </w:tc>
      </w:tr>
      <w:tr w:rsidR="0029795D" w:rsidRPr="00CF4CFC" w:rsidTr="003E306B">
        <w:trPr>
          <w:trHeight w:val="498"/>
        </w:trPr>
        <w:tc>
          <w:tcPr>
            <w:tcW w:w="2815" w:type="dxa"/>
            <w:vMerge/>
            <w:tcBorders>
              <w:top w:val="nil"/>
            </w:tcBorders>
          </w:tcPr>
          <w:p w:rsidR="0029795D" w:rsidRPr="00CF4CFC" w:rsidRDefault="0029795D" w:rsidP="00CF4CFC">
            <w:pPr>
              <w:spacing w:after="0" w:line="276" w:lineRule="auto"/>
              <w:rPr>
                <w:rFonts w:ascii="Times New Roman" w:eastAsia="Calibri" w:hAnsi="Times New Roman" w:cs="Times New Roman"/>
                <w:sz w:val="24"/>
                <w:szCs w:val="24"/>
              </w:rPr>
            </w:pPr>
          </w:p>
        </w:tc>
        <w:tc>
          <w:tcPr>
            <w:tcW w:w="6825" w:type="dxa"/>
            <w:tcBorders>
              <w:top w:val="nil"/>
            </w:tcBorders>
          </w:tcPr>
          <w:p w:rsidR="0029795D" w:rsidRPr="00CF4CFC" w:rsidRDefault="0029795D" w:rsidP="00CF4CFC">
            <w:pPr>
              <w:numPr>
                <w:ilvl w:val="0"/>
                <w:numId w:val="102"/>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r w:rsidR="0029795D" w:rsidRPr="00CF4CFC" w:rsidTr="003E306B">
        <w:trPr>
          <w:trHeight w:val="390"/>
        </w:trPr>
        <w:tc>
          <w:tcPr>
            <w:tcW w:w="2815" w:type="dxa"/>
            <w:vMerge w:val="restart"/>
          </w:tcPr>
          <w:p w:rsidR="0029795D" w:rsidRPr="00CF4CFC" w:rsidRDefault="0029795D" w:rsidP="00CF4CFC">
            <w:pPr>
              <w:spacing w:after="0" w:line="276" w:lineRule="auto"/>
              <w:rPr>
                <w:rFonts w:ascii="Times New Roman" w:hAnsi="Times New Roman" w:cs="Times New Roman"/>
                <w:sz w:val="24"/>
                <w:szCs w:val="24"/>
              </w:rPr>
            </w:pPr>
          </w:p>
          <w:p w:rsidR="0029795D" w:rsidRPr="00CF4CFC" w:rsidRDefault="0029795D" w:rsidP="00CF4CFC">
            <w:pPr>
              <w:spacing w:after="0" w:line="276" w:lineRule="auto"/>
              <w:rPr>
                <w:rFonts w:ascii="Times New Roman" w:hAnsi="Times New Roman" w:cs="Times New Roman"/>
                <w:sz w:val="24"/>
                <w:szCs w:val="24"/>
              </w:rPr>
            </w:pPr>
          </w:p>
          <w:p w:rsidR="0029795D" w:rsidRPr="00CF4CFC" w:rsidRDefault="0029795D" w:rsidP="00CF4CFC">
            <w:pPr>
              <w:spacing w:after="0" w:line="276" w:lineRule="auto"/>
              <w:rPr>
                <w:rFonts w:ascii="Times New Roman" w:hAnsi="Times New Roman" w:cs="Times New Roman"/>
                <w:sz w:val="24"/>
                <w:szCs w:val="24"/>
              </w:rPr>
            </w:pPr>
          </w:p>
          <w:p w:rsidR="0029795D" w:rsidRPr="00CF4CFC" w:rsidRDefault="0029795D" w:rsidP="00CF4CFC">
            <w:pPr>
              <w:spacing w:before="11" w:after="0" w:line="276" w:lineRule="auto"/>
              <w:rPr>
                <w:rFonts w:ascii="Times New Roman" w:hAnsi="Times New Roman" w:cs="Times New Roman"/>
                <w:sz w:val="24"/>
                <w:szCs w:val="24"/>
              </w:rPr>
            </w:pPr>
          </w:p>
          <w:p w:rsidR="0029795D" w:rsidRPr="00CF4CFC" w:rsidRDefault="0029795D" w:rsidP="00CF4CFC">
            <w:pPr>
              <w:spacing w:after="0" w:line="276" w:lineRule="auto"/>
              <w:ind w:left="455"/>
              <w:rPr>
                <w:rFonts w:ascii="Times New Roman" w:hAnsi="Times New Roman" w:cs="Times New Roman"/>
                <w:b/>
                <w:sz w:val="24"/>
                <w:szCs w:val="24"/>
              </w:rPr>
            </w:pPr>
            <w:r w:rsidRPr="00CF4CFC">
              <w:rPr>
                <w:rFonts w:ascii="Times New Roman" w:hAnsi="Times New Roman" w:cs="Times New Roman"/>
                <w:b/>
                <w:sz w:val="24"/>
                <w:szCs w:val="24"/>
              </w:rPr>
              <w:t>4. sastanak</w:t>
            </w:r>
          </w:p>
        </w:tc>
        <w:tc>
          <w:tcPr>
            <w:tcW w:w="6825" w:type="dxa"/>
            <w:tcBorders>
              <w:bottom w:val="nil"/>
            </w:tcBorders>
          </w:tcPr>
          <w:p w:rsidR="00CF4CFC" w:rsidRPr="00CF4CFC" w:rsidRDefault="00CF4CFC" w:rsidP="00CF4CFC">
            <w:pPr>
              <w:spacing w:before="73" w:after="0" w:line="276" w:lineRule="auto"/>
              <w:ind w:left="110"/>
              <w:rPr>
                <w:rFonts w:ascii="Times New Roman" w:hAnsi="Times New Roman" w:cs="Times New Roman"/>
                <w:b/>
                <w:sz w:val="24"/>
                <w:szCs w:val="24"/>
              </w:rPr>
            </w:pPr>
          </w:p>
          <w:p w:rsidR="0029795D" w:rsidRPr="00CF4CFC" w:rsidRDefault="0029795D" w:rsidP="00CF4CFC">
            <w:pPr>
              <w:spacing w:before="73" w:after="0" w:line="276" w:lineRule="auto"/>
              <w:ind w:left="110"/>
              <w:rPr>
                <w:rFonts w:ascii="Times New Roman" w:hAnsi="Times New Roman" w:cs="Times New Roman"/>
                <w:b/>
                <w:sz w:val="24"/>
                <w:szCs w:val="24"/>
              </w:rPr>
            </w:pPr>
            <w:r w:rsidRPr="00CF4CFC">
              <w:rPr>
                <w:rFonts w:ascii="Times New Roman" w:hAnsi="Times New Roman" w:cs="Times New Roman"/>
                <w:b/>
                <w:sz w:val="24"/>
                <w:szCs w:val="24"/>
              </w:rPr>
              <w:t>Dnevni red:</w:t>
            </w:r>
          </w:p>
        </w:tc>
      </w:tr>
      <w:tr w:rsidR="0029795D" w:rsidRPr="00CF4CFC" w:rsidTr="003E306B">
        <w:trPr>
          <w:trHeight w:val="1626"/>
        </w:trPr>
        <w:tc>
          <w:tcPr>
            <w:tcW w:w="2815" w:type="dxa"/>
            <w:vMerge/>
            <w:tcBorders>
              <w:top w:val="nil"/>
            </w:tcBorders>
          </w:tcPr>
          <w:p w:rsidR="0029795D" w:rsidRPr="00CF4CFC" w:rsidRDefault="0029795D" w:rsidP="00CF4CFC">
            <w:pPr>
              <w:spacing w:after="0" w:line="276" w:lineRule="auto"/>
              <w:rPr>
                <w:rFonts w:ascii="Times New Roman" w:eastAsia="Calibri" w:hAnsi="Times New Roman" w:cs="Times New Roman"/>
                <w:sz w:val="24"/>
                <w:szCs w:val="24"/>
              </w:rPr>
            </w:pPr>
          </w:p>
        </w:tc>
        <w:tc>
          <w:tcPr>
            <w:tcW w:w="6825" w:type="dxa"/>
            <w:tcBorders>
              <w:top w:val="nil"/>
            </w:tcBorders>
          </w:tcPr>
          <w:p w:rsidR="0029795D" w:rsidRPr="00CF4CFC" w:rsidRDefault="0029795D" w:rsidP="00CF4CFC">
            <w:pPr>
              <w:spacing w:before="10" w:after="0" w:line="276" w:lineRule="auto"/>
              <w:rPr>
                <w:rFonts w:ascii="Times New Roman" w:hAnsi="Times New Roman" w:cs="Times New Roman"/>
                <w:sz w:val="24"/>
                <w:szCs w:val="24"/>
              </w:rPr>
            </w:pPr>
          </w:p>
          <w:p w:rsidR="0029795D" w:rsidRPr="00CF4CFC" w:rsidRDefault="0029795D" w:rsidP="00CF4CFC">
            <w:pPr>
              <w:numPr>
                <w:ilvl w:val="0"/>
                <w:numId w:val="101"/>
              </w:numPr>
              <w:tabs>
                <w:tab w:val="left" w:pos="2150"/>
              </w:tabs>
              <w:spacing w:before="1" w:after="0" w:line="276" w:lineRule="auto"/>
              <w:rPr>
                <w:rFonts w:ascii="Times New Roman" w:hAnsi="Times New Roman" w:cs="Times New Roman"/>
                <w:sz w:val="24"/>
                <w:szCs w:val="24"/>
              </w:rPr>
            </w:pPr>
            <w:r w:rsidRPr="00CF4CFC">
              <w:rPr>
                <w:rFonts w:ascii="Times New Roman" w:hAnsi="Times New Roman" w:cs="Times New Roman"/>
                <w:sz w:val="24"/>
                <w:szCs w:val="24"/>
              </w:rPr>
              <w:t>tekuća</w:t>
            </w:r>
            <w:r w:rsidR="005F0132" w:rsidRPr="00CF4CFC">
              <w:rPr>
                <w:rFonts w:ascii="Times New Roman" w:hAnsi="Times New Roman" w:cs="Times New Roman"/>
                <w:sz w:val="24"/>
                <w:szCs w:val="24"/>
              </w:rPr>
              <w:t xml:space="preserve"> </w:t>
            </w:r>
            <w:r w:rsidRPr="00CF4CFC">
              <w:rPr>
                <w:rFonts w:ascii="Times New Roman" w:hAnsi="Times New Roman" w:cs="Times New Roman"/>
                <w:sz w:val="24"/>
                <w:szCs w:val="24"/>
              </w:rPr>
              <w:t>problematika</w:t>
            </w:r>
          </w:p>
          <w:p w:rsidR="0029795D" w:rsidRPr="00CF4CFC" w:rsidRDefault="0029795D" w:rsidP="00CF4CFC">
            <w:pPr>
              <w:numPr>
                <w:ilvl w:val="0"/>
                <w:numId w:val="101"/>
              </w:numPr>
              <w:tabs>
                <w:tab w:val="left" w:pos="2150"/>
              </w:tabs>
              <w:spacing w:before="25" w:after="0" w:line="276" w:lineRule="auto"/>
              <w:ind w:right="269"/>
              <w:rPr>
                <w:rFonts w:ascii="Times New Roman" w:hAnsi="Times New Roman" w:cs="Times New Roman"/>
                <w:sz w:val="24"/>
                <w:szCs w:val="24"/>
              </w:rPr>
            </w:pPr>
            <w:r w:rsidRPr="00CF4CFC">
              <w:rPr>
                <w:rFonts w:ascii="Times New Roman" w:hAnsi="Times New Roman" w:cs="Times New Roman"/>
                <w:sz w:val="24"/>
                <w:szCs w:val="24"/>
              </w:rPr>
              <w:t xml:space="preserve">prijelaz iz razredne u predmetnu nastavu </w:t>
            </w:r>
          </w:p>
          <w:p w:rsidR="0029795D" w:rsidRPr="00CF4CFC" w:rsidRDefault="0029795D" w:rsidP="00CF4CFC">
            <w:pPr>
              <w:numPr>
                <w:ilvl w:val="0"/>
                <w:numId w:val="101"/>
              </w:numPr>
              <w:tabs>
                <w:tab w:val="left" w:pos="2150"/>
              </w:tabs>
              <w:spacing w:before="25" w:after="0" w:line="276" w:lineRule="auto"/>
              <w:ind w:right="269"/>
              <w:rPr>
                <w:rFonts w:ascii="Times New Roman" w:hAnsi="Times New Roman" w:cs="Times New Roman"/>
                <w:sz w:val="24"/>
                <w:szCs w:val="24"/>
              </w:rPr>
            </w:pPr>
            <w:r w:rsidRPr="00CF4CFC">
              <w:rPr>
                <w:rFonts w:ascii="Times New Roman" w:hAnsi="Times New Roman" w:cs="Times New Roman"/>
                <w:sz w:val="24"/>
                <w:szCs w:val="24"/>
              </w:rPr>
              <w:t>izleti</w:t>
            </w:r>
          </w:p>
          <w:p w:rsidR="0029795D" w:rsidRPr="00CF4CFC" w:rsidRDefault="0029795D" w:rsidP="00CF4CFC">
            <w:pPr>
              <w:numPr>
                <w:ilvl w:val="0"/>
                <w:numId w:val="101"/>
              </w:numPr>
              <w:spacing w:before="1" w:after="0" w:line="276" w:lineRule="auto"/>
              <w:ind w:right="1387"/>
              <w:rPr>
                <w:rFonts w:ascii="Times New Roman" w:hAnsi="Times New Roman" w:cs="Times New Roman"/>
                <w:sz w:val="24"/>
                <w:szCs w:val="24"/>
              </w:rPr>
            </w:pPr>
            <w:r w:rsidRPr="00CF4CFC">
              <w:rPr>
                <w:rFonts w:ascii="Times New Roman" w:hAnsi="Times New Roman" w:cs="Times New Roman"/>
                <w:sz w:val="24"/>
                <w:szCs w:val="24"/>
              </w:rPr>
              <w:t xml:space="preserve">kraj šk. god., preporuke za 5. r. </w:t>
            </w:r>
          </w:p>
          <w:p w:rsidR="0029795D" w:rsidRPr="00CF4CFC" w:rsidRDefault="0029795D" w:rsidP="00CF4CFC">
            <w:pPr>
              <w:numPr>
                <w:ilvl w:val="0"/>
                <w:numId w:val="101"/>
              </w:numPr>
              <w:spacing w:before="1" w:after="0" w:line="276" w:lineRule="auto"/>
              <w:ind w:right="1387"/>
              <w:rPr>
                <w:rFonts w:ascii="Times New Roman" w:hAnsi="Times New Roman" w:cs="Times New Roman"/>
                <w:sz w:val="24"/>
                <w:szCs w:val="24"/>
              </w:rPr>
            </w:pPr>
            <w:r w:rsidRPr="00CF4CFC">
              <w:rPr>
                <w:rFonts w:ascii="Times New Roman" w:hAnsi="Times New Roman" w:cs="Times New Roman"/>
                <w:sz w:val="24"/>
                <w:szCs w:val="24"/>
              </w:rPr>
              <w:t>razno</w:t>
            </w:r>
          </w:p>
        </w:tc>
      </w:tr>
    </w:tbl>
    <w:p w:rsidR="0029795D" w:rsidRPr="00CF4CFC" w:rsidRDefault="0029795D" w:rsidP="0029795D">
      <w:pPr>
        <w:tabs>
          <w:tab w:val="left" w:pos="1350"/>
        </w:tabs>
        <w:spacing w:line="276" w:lineRule="auto"/>
        <w:rPr>
          <w:rFonts w:ascii="Times New Roman" w:eastAsia="Calibri" w:hAnsi="Times New Roman" w:cs="Times New Roman"/>
          <w:sz w:val="24"/>
          <w:szCs w:val="24"/>
        </w:rPr>
      </w:pPr>
    </w:p>
    <w:p w:rsidR="0029795D" w:rsidRDefault="0029795D" w:rsidP="0029795D">
      <w:pPr>
        <w:tabs>
          <w:tab w:val="left" w:pos="1350"/>
        </w:tabs>
        <w:spacing w:line="276" w:lineRule="auto"/>
        <w:rPr>
          <w:rFonts w:ascii="Times New Roman" w:eastAsia="Calibri" w:hAnsi="Times New Roman" w:cs="Times New Roman"/>
          <w:sz w:val="24"/>
          <w:szCs w:val="24"/>
        </w:rPr>
      </w:pPr>
    </w:p>
    <w:p w:rsidR="007A2803" w:rsidRDefault="007A2803" w:rsidP="0029795D">
      <w:pPr>
        <w:tabs>
          <w:tab w:val="left" w:pos="1350"/>
        </w:tabs>
        <w:spacing w:line="276" w:lineRule="auto"/>
        <w:rPr>
          <w:rFonts w:ascii="Times New Roman" w:eastAsia="Calibri" w:hAnsi="Times New Roman" w:cs="Times New Roman"/>
          <w:sz w:val="24"/>
          <w:szCs w:val="24"/>
        </w:rPr>
      </w:pPr>
    </w:p>
    <w:p w:rsidR="007A2803" w:rsidRPr="00CF4CFC" w:rsidRDefault="007A2803" w:rsidP="0029795D">
      <w:pPr>
        <w:tabs>
          <w:tab w:val="left" w:pos="1350"/>
        </w:tabs>
        <w:spacing w:line="276" w:lineRule="auto"/>
        <w:rPr>
          <w:rFonts w:ascii="Times New Roman" w:eastAsia="Calibri" w:hAnsi="Times New Roman" w:cs="Times New Roman"/>
          <w:sz w:val="24"/>
          <w:szCs w:val="24"/>
        </w:rPr>
      </w:pPr>
    </w:p>
    <w:p w:rsidR="0029795D" w:rsidRPr="00CF4CFC" w:rsidRDefault="0029795D" w:rsidP="0029795D">
      <w:pPr>
        <w:tabs>
          <w:tab w:val="left" w:pos="1350"/>
        </w:tabs>
        <w:spacing w:line="276" w:lineRule="auto"/>
        <w:rPr>
          <w:rFonts w:ascii="Times New Roman" w:eastAsia="Calibri" w:hAnsi="Times New Roman" w:cs="Times New Roman"/>
          <w:b/>
          <w:sz w:val="24"/>
          <w:szCs w:val="24"/>
        </w:rPr>
      </w:pPr>
    </w:p>
    <w:p w:rsidR="0029795D" w:rsidRPr="00CF4CFC" w:rsidRDefault="00CF4CFC" w:rsidP="00CF4CFC">
      <w:pPr>
        <w:shd w:val="clear" w:color="auto" w:fill="FFD966" w:themeFill="accent4" w:themeFillTint="99"/>
        <w:tabs>
          <w:tab w:val="left" w:pos="135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29795D" w:rsidRPr="00CF4CFC">
        <w:rPr>
          <w:rFonts w:ascii="Times New Roman" w:eastAsia="Calibri" w:hAnsi="Times New Roman" w:cs="Times New Roman"/>
          <w:b/>
          <w:sz w:val="24"/>
          <w:szCs w:val="24"/>
        </w:rPr>
        <w:t>PETI RAZRED</w:t>
      </w:r>
    </w:p>
    <w:p w:rsidR="0029795D" w:rsidRPr="00CF4CFC" w:rsidRDefault="00981E12" w:rsidP="0029795D">
      <w:pPr>
        <w:tabs>
          <w:tab w:val="left" w:pos="1350"/>
        </w:tabs>
        <w:spacing w:line="276" w:lineRule="auto"/>
        <w:jc w:val="center"/>
        <w:rPr>
          <w:rFonts w:ascii="Times New Roman" w:eastAsia="Calibri" w:hAnsi="Times New Roman" w:cs="Times New Roman"/>
          <w:b/>
          <w:sz w:val="24"/>
          <w:szCs w:val="24"/>
        </w:rPr>
      </w:pPr>
      <w:r>
        <w:rPr>
          <w:noProof/>
          <w:lang w:eastAsia="hr-HR"/>
        </w:rPr>
        <w:drawing>
          <wp:anchor distT="0" distB="0" distL="114300" distR="114300" simplePos="0" relativeHeight="251730944" behindDoc="1" locked="0" layoutInCell="1" allowOverlap="1" wp14:anchorId="5302B709" wp14:editId="2A34B8D3">
            <wp:simplePos x="0" y="0"/>
            <wp:positionH relativeFrom="margin">
              <wp:align>center</wp:align>
            </wp:positionH>
            <wp:positionV relativeFrom="paragraph">
              <wp:posOffset>226771</wp:posOffset>
            </wp:positionV>
            <wp:extent cx="6466637" cy="7833838"/>
            <wp:effectExtent l="0" t="0" r="0" b="0"/>
            <wp:wrapNone/>
            <wp:docPr id="146" name="Slika 14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6409"/>
      </w:tblGrid>
      <w:tr w:rsidR="0029795D" w:rsidRPr="00CF4CFC" w:rsidTr="003E306B">
        <w:trPr>
          <w:trHeight w:val="3300"/>
        </w:trPr>
        <w:tc>
          <w:tcPr>
            <w:tcW w:w="2947" w:type="dxa"/>
          </w:tcPr>
          <w:p w:rsidR="0029795D" w:rsidRPr="00CF4CFC" w:rsidRDefault="0029795D" w:rsidP="003E306B">
            <w:pPr>
              <w:spacing w:line="276" w:lineRule="auto"/>
              <w:rPr>
                <w:rFonts w:ascii="Times New Roman" w:hAnsi="Times New Roman" w:cs="Times New Roman"/>
                <w:b/>
                <w:sz w:val="24"/>
                <w:szCs w:val="24"/>
              </w:rPr>
            </w:pPr>
          </w:p>
          <w:p w:rsidR="0029795D" w:rsidRPr="00CF4CFC" w:rsidRDefault="0029795D" w:rsidP="003E306B">
            <w:pPr>
              <w:spacing w:line="276" w:lineRule="auto"/>
              <w:rPr>
                <w:rFonts w:ascii="Times New Roman" w:hAnsi="Times New Roman" w:cs="Times New Roman"/>
                <w:b/>
                <w:sz w:val="24"/>
                <w:szCs w:val="24"/>
              </w:rPr>
            </w:pPr>
          </w:p>
          <w:p w:rsidR="0029795D" w:rsidRPr="00CF4CFC" w:rsidRDefault="0029795D" w:rsidP="003E306B">
            <w:pPr>
              <w:spacing w:line="276" w:lineRule="auto"/>
              <w:rPr>
                <w:rFonts w:ascii="Times New Roman" w:hAnsi="Times New Roman" w:cs="Times New Roman"/>
                <w:b/>
                <w:sz w:val="24"/>
                <w:szCs w:val="24"/>
              </w:rPr>
            </w:pPr>
          </w:p>
          <w:p w:rsidR="0029795D" w:rsidRPr="00CF4CFC" w:rsidRDefault="0029795D" w:rsidP="003E306B">
            <w:pPr>
              <w:spacing w:line="276" w:lineRule="auto"/>
              <w:rPr>
                <w:rFonts w:ascii="Times New Roman" w:hAnsi="Times New Roman" w:cs="Times New Roman"/>
                <w:b/>
                <w:sz w:val="24"/>
                <w:szCs w:val="24"/>
              </w:rPr>
            </w:pPr>
          </w:p>
          <w:p w:rsidR="0029795D" w:rsidRPr="00CF4CFC" w:rsidRDefault="0029795D" w:rsidP="003E306B">
            <w:pPr>
              <w:spacing w:line="276" w:lineRule="auto"/>
              <w:rPr>
                <w:rFonts w:ascii="Times New Roman" w:hAnsi="Times New Roman" w:cs="Times New Roman"/>
                <w:b/>
                <w:sz w:val="24"/>
                <w:szCs w:val="24"/>
              </w:rPr>
            </w:pPr>
          </w:p>
          <w:p w:rsidR="0029795D" w:rsidRPr="00CF4CFC" w:rsidRDefault="0029795D" w:rsidP="00C96F8F">
            <w:pPr>
              <w:numPr>
                <w:ilvl w:val="0"/>
                <w:numId w:val="105"/>
              </w:numPr>
              <w:spacing w:before="202" w:line="276" w:lineRule="auto"/>
              <w:rPr>
                <w:rFonts w:ascii="Times New Roman" w:hAnsi="Times New Roman" w:cs="Times New Roman"/>
                <w:b/>
                <w:sz w:val="24"/>
                <w:szCs w:val="24"/>
              </w:rPr>
            </w:pPr>
            <w:r w:rsidRPr="00CF4CFC">
              <w:rPr>
                <w:rFonts w:ascii="Times New Roman" w:hAnsi="Times New Roman" w:cs="Times New Roman"/>
                <w:b/>
                <w:sz w:val="24"/>
                <w:szCs w:val="24"/>
              </w:rPr>
              <w:t>sastanak</w:t>
            </w:r>
          </w:p>
        </w:tc>
        <w:tc>
          <w:tcPr>
            <w:tcW w:w="6409" w:type="dxa"/>
          </w:tcPr>
          <w:p w:rsidR="00CF4CFC" w:rsidRDefault="00CF4CFC" w:rsidP="003E306B">
            <w:pPr>
              <w:spacing w:line="276" w:lineRule="auto"/>
              <w:rPr>
                <w:rFonts w:ascii="Times New Roman" w:hAnsi="Times New Roman" w:cs="Times New Roman"/>
                <w:b/>
                <w:sz w:val="24"/>
                <w:szCs w:val="24"/>
              </w:rPr>
            </w:pPr>
          </w:p>
          <w:p w:rsidR="0029795D" w:rsidRPr="00CF4CFC" w:rsidRDefault="0029795D" w:rsidP="00CF4CFC">
            <w:pPr>
              <w:spacing w:after="0" w:line="276" w:lineRule="auto"/>
              <w:rPr>
                <w:rFonts w:ascii="Times New Roman" w:hAnsi="Times New Roman" w:cs="Times New Roman"/>
                <w:b/>
                <w:sz w:val="24"/>
                <w:szCs w:val="24"/>
              </w:rPr>
            </w:pPr>
            <w:r w:rsidRPr="00CF4CFC">
              <w:rPr>
                <w:rFonts w:ascii="Times New Roman" w:hAnsi="Times New Roman" w:cs="Times New Roman"/>
                <w:b/>
                <w:sz w:val="24"/>
                <w:szCs w:val="24"/>
              </w:rPr>
              <w:t>Dnevni red:</w:t>
            </w:r>
          </w:p>
          <w:p w:rsidR="0029795D" w:rsidRPr="00CF4CFC" w:rsidRDefault="0029795D" w:rsidP="00C60967">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Kućni red škole</w:t>
            </w:r>
          </w:p>
          <w:p w:rsidR="00C60967" w:rsidRPr="00CF4CFC" w:rsidRDefault="00C60967" w:rsidP="00C60967">
            <w:pPr>
              <w:numPr>
                <w:ilvl w:val="0"/>
                <w:numId w:val="104"/>
              </w:numPr>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Pravilnik o načinima, postupcima i elementima vrednovanja</w:t>
            </w:r>
          </w:p>
          <w:p w:rsidR="0029795D" w:rsidRPr="00CF4CFC" w:rsidRDefault="0029795D" w:rsidP="00C60967">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e-dnevnik</w:t>
            </w:r>
          </w:p>
          <w:p w:rsidR="0029795D" w:rsidRPr="00CF4CFC" w:rsidRDefault="0029795D" w:rsidP="00C60967">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planiranje školskih aktivnosti-Vijeće roditelja, školski liječnik, razne obavijesti, osiguranje učenika, pomoćna nastavna sredstva, suglasnost za odlazak na izlete, terensku nastavu, stavljanje fotografije na WEB stranicu škole</w:t>
            </w:r>
          </w:p>
          <w:p w:rsidR="0029795D" w:rsidRPr="00CF4CFC" w:rsidRDefault="0029795D" w:rsidP="00C60967">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r w:rsidR="0029795D" w:rsidRPr="00CF4CFC" w:rsidTr="003E306B">
        <w:trPr>
          <w:trHeight w:val="1046"/>
        </w:trPr>
        <w:tc>
          <w:tcPr>
            <w:tcW w:w="2947" w:type="dxa"/>
            <w:vMerge w:val="restart"/>
            <w:tcBorders>
              <w:bottom w:val="single" w:sz="8" w:space="0" w:color="000000"/>
            </w:tcBorders>
          </w:tcPr>
          <w:p w:rsidR="0029795D" w:rsidRPr="00CF4CFC" w:rsidRDefault="0029795D" w:rsidP="00CF4CFC">
            <w:pPr>
              <w:spacing w:after="0" w:line="276" w:lineRule="auto"/>
              <w:rPr>
                <w:rFonts w:ascii="Times New Roman" w:hAnsi="Times New Roman" w:cs="Times New Roman"/>
                <w:b/>
                <w:sz w:val="24"/>
                <w:szCs w:val="24"/>
              </w:rPr>
            </w:pPr>
          </w:p>
          <w:p w:rsidR="0029795D" w:rsidRPr="00CF4CFC" w:rsidRDefault="0029795D" w:rsidP="00CF4CFC">
            <w:pPr>
              <w:spacing w:after="0" w:line="276" w:lineRule="auto"/>
              <w:rPr>
                <w:rFonts w:ascii="Times New Roman" w:hAnsi="Times New Roman" w:cs="Times New Roman"/>
                <w:b/>
                <w:sz w:val="24"/>
                <w:szCs w:val="24"/>
              </w:rPr>
            </w:pPr>
          </w:p>
          <w:p w:rsidR="0029795D" w:rsidRPr="00CF4CFC" w:rsidRDefault="0029795D" w:rsidP="00CF4CFC">
            <w:pPr>
              <w:spacing w:after="0" w:line="276" w:lineRule="auto"/>
              <w:rPr>
                <w:rFonts w:ascii="Times New Roman" w:hAnsi="Times New Roman" w:cs="Times New Roman"/>
                <w:b/>
                <w:sz w:val="24"/>
                <w:szCs w:val="24"/>
              </w:rPr>
            </w:pPr>
          </w:p>
          <w:p w:rsidR="0029795D" w:rsidRPr="00CF4CFC" w:rsidRDefault="0029795D" w:rsidP="00CF4CFC">
            <w:pPr>
              <w:spacing w:after="0" w:line="276" w:lineRule="auto"/>
              <w:rPr>
                <w:rFonts w:ascii="Times New Roman" w:hAnsi="Times New Roman" w:cs="Times New Roman"/>
                <w:b/>
                <w:sz w:val="24"/>
                <w:szCs w:val="24"/>
              </w:rPr>
            </w:pPr>
          </w:p>
          <w:p w:rsidR="0029795D" w:rsidRPr="00CF4CFC" w:rsidRDefault="0029795D" w:rsidP="00CF4CFC">
            <w:pPr>
              <w:numPr>
                <w:ilvl w:val="0"/>
                <w:numId w:val="105"/>
              </w:numPr>
              <w:spacing w:before="199" w:after="0" w:line="276" w:lineRule="auto"/>
              <w:rPr>
                <w:rFonts w:ascii="Times New Roman" w:hAnsi="Times New Roman" w:cs="Times New Roman"/>
                <w:b/>
                <w:sz w:val="24"/>
                <w:szCs w:val="24"/>
              </w:rPr>
            </w:pPr>
            <w:r w:rsidRPr="00CF4CFC">
              <w:rPr>
                <w:rFonts w:ascii="Times New Roman" w:hAnsi="Times New Roman" w:cs="Times New Roman"/>
                <w:b/>
                <w:sz w:val="24"/>
                <w:szCs w:val="24"/>
              </w:rPr>
              <w:t>sastanak</w:t>
            </w:r>
          </w:p>
        </w:tc>
        <w:tc>
          <w:tcPr>
            <w:tcW w:w="6409" w:type="dxa"/>
            <w:tcBorders>
              <w:bottom w:val="nil"/>
            </w:tcBorders>
          </w:tcPr>
          <w:p w:rsidR="00CF4CFC" w:rsidRDefault="00CF4CFC" w:rsidP="00CF4CFC">
            <w:pPr>
              <w:spacing w:after="0" w:line="276" w:lineRule="auto"/>
              <w:rPr>
                <w:rFonts w:ascii="Times New Roman" w:hAnsi="Times New Roman" w:cs="Times New Roman"/>
                <w:b/>
                <w:sz w:val="24"/>
                <w:szCs w:val="24"/>
              </w:rPr>
            </w:pPr>
          </w:p>
          <w:p w:rsidR="0029795D" w:rsidRPr="00CF4CFC" w:rsidRDefault="0029795D" w:rsidP="00CF4CFC">
            <w:pPr>
              <w:spacing w:after="0" w:line="276" w:lineRule="auto"/>
              <w:rPr>
                <w:rFonts w:ascii="Times New Roman" w:hAnsi="Times New Roman" w:cs="Times New Roman"/>
                <w:b/>
                <w:sz w:val="24"/>
                <w:szCs w:val="24"/>
              </w:rPr>
            </w:pPr>
            <w:r w:rsidRPr="00CF4CFC">
              <w:rPr>
                <w:rFonts w:ascii="Times New Roman" w:hAnsi="Times New Roman" w:cs="Times New Roman"/>
                <w:b/>
                <w:sz w:val="24"/>
                <w:szCs w:val="24"/>
              </w:rPr>
              <w:t>Dnevni red:</w:t>
            </w:r>
          </w:p>
          <w:p w:rsidR="0029795D" w:rsidRPr="00CF4CFC" w:rsidRDefault="0029795D" w:rsidP="00CF4CFC">
            <w:pPr>
              <w:spacing w:after="0" w:line="276" w:lineRule="auto"/>
              <w:rPr>
                <w:rFonts w:ascii="Times New Roman" w:hAnsi="Times New Roman" w:cs="Times New Roman"/>
                <w:sz w:val="24"/>
                <w:szCs w:val="24"/>
              </w:rPr>
            </w:pPr>
          </w:p>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tekuća problematika</w:t>
            </w:r>
          </w:p>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osvrt na prvo obrazovno razdoblje</w:t>
            </w:r>
          </w:p>
        </w:tc>
      </w:tr>
      <w:tr w:rsidR="0029795D" w:rsidRPr="00CF4CFC" w:rsidTr="003E306B">
        <w:trPr>
          <w:trHeight w:val="1425"/>
        </w:trPr>
        <w:tc>
          <w:tcPr>
            <w:tcW w:w="2947" w:type="dxa"/>
            <w:vMerge/>
            <w:tcBorders>
              <w:top w:val="nil"/>
              <w:bottom w:val="single" w:sz="8" w:space="0" w:color="000000"/>
            </w:tcBorders>
          </w:tcPr>
          <w:p w:rsidR="0029795D" w:rsidRPr="00CF4CFC" w:rsidRDefault="0029795D" w:rsidP="00CF4CFC">
            <w:pPr>
              <w:spacing w:after="0" w:line="276" w:lineRule="auto"/>
              <w:rPr>
                <w:rFonts w:ascii="Times New Roman" w:eastAsia="Calibri" w:hAnsi="Times New Roman" w:cs="Times New Roman"/>
                <w:b/>
                <w:sz w:val="24"/>
                <w:szCs w:val="24"/>
              </w:rPr>
            </w:pPr>
          </w:p>
        </w:tc>
        <w:tc>
          <w:tcPr>
            <w:tcW w:w="6409" w:type="dxa"/>
            <w:tcBorders>
              <w:top w:val="nil"/>
              <w:bottom w:val="single" w:sz="8" w:space="0" w:color="000000"/>
            </w:tcBorders>
          </w:tcPr>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uspješna komunikacija</w:t>
            </w:r>
          </w:p>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kako zaštiti dijete od opasnosti na internetu</w:t>
            </w:r>
          </w:p>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r w:rsidR="0029795D" w:rsidRPr="00CF4CFC" w:rsidTr="003E306B">
        <w:trPr>
          <w:trHeight w:val="965"/>
        </w:trPr>
        <w:tc>
          <w:tcPr>
            <w:tcW w:w="2947" w:type="dxa"/>
            <w:vMerge w:val="restart"/>
            <w:tcBorders>
              <w:top w:val="single" w:sz="8" w:space="0" w:color="000000"/>
              <w:bottom w:val="single" w:sz="8" w:space="0" w:color="000000"/>
            </w:tcBorders>
          </w:tcPr>
          <w:p w:rsidR="0029795D" w:rsidRPr="00CF4CFC" w:rsidRDefault="0029795D" w:rsidP="00CF4CFC">
            <w:pPr>
              <w:spacing w:after="0" w:line="276" w:lineRule="auto"/>
              <w:rPr>
                <w:rFonts w:ascii="Times New Roman" w:hAnsi="Times New Roman" w:cs="Times New Roman"/>
                <w:b/>
                <w:sz w:val="24"/>
                <w:szCs w:val="24"/>
              </w:rPr>
            </w:pPr>
          </w:p>
          <w:p w:rsidR="0029795D" w:rsidRPr="00CF4CFC" w:rsidRDefault="0029795D" w:rsidP="00CF4CFC">
            <w:pPr>
              <w:spacing w:after="0" w:line="276" w:lineRule="auto"/>
              <w:rPr>
                <w:rFonts w:ascii="Times New Roman" w:hAnsi="Times New Roman" w:cs="Times New Roman"/>
                <w:b/>
                <w:sz w:val="24"/>
                <w:szCs w:val="24"/>
              </w:rPr>
            </w:pPr>
          </w:p>
          <w:p w:rsidR="0029795D" w:rsidRPr="00CF4CFC" w:rsidRDefault="0029795D" w:rsidP="00CF4CFC">
            <w:pPr>
              <w:spacing w:after="0" w:line="276" w:lineRule="auto"/>
              <w:rPr>
                <w:rFonts w:ascii="Times New Roman" w:hAnsi="Times New Roman" w:cs="Times New Roman"/>
                <w:b/>
                <w:sz w:val="24"/>
                <w:szCs w:val="24"/>
              </w:rPr>
            </w:pPr>
          </w:p>
          <w:p w:rsidR="0029795D" w:rsidRPr="00CF4CFC" w:rsidRDefault="0029795D" w:rsidP="00CF4CFC">
            <w:pPr>
              <w:spacing w:before="4" w:after="0" w:line="276" w:lineRule="auto"/>
              <w:rPr>
                <w:rFonts w:ascii="Times New Roman" w:hAnsi="Times New Roman" w:cs="Times New Roman"/>
                <w:b/>
                <w:sz w:val="24"/>
                <w:szCs w:val="24"/>
              </w:rPr>
            </w:pPr>
          </w:p>
          <w:p w:rsidR="0029795D" w:rsidRPr="00CF4CFC" w:rsidRDefault="0029795D" w:rsidP="00CF4CFC">
            <w:pPr>
              <w:numPr>
                <w:ilvl w:val="0"/>
                <w:numId w:val="105"/>
              </w:numPr>
              <w:spacing w:after="0" w:line="276" w:lineRule="auto"/>
              <w:rPr>
                <w:rFonts w:ascii="Times New Roman" w:hAnsi="Times New Roman" w:cs="Times New Roman"/>
                <w:b/>
                <w:sz w:val="24"/>
                <w:szCs w:val="24"/>
              </w:rPr>
            </w:pPr>
            <w:r w:rsidRPr="00CF4CFC">
              <w:rPr>
                <w:rFonts w:ascii="Times New Roman" w:hAnsi="Times New Roman" w:cs="Times New Roman"/>
                <w:b/>
                <w:sz w:val="24"/>
                <w:szCs w:val="24"/>
              </w:rPr>
              <w:t>sastanak</w:t>
            </w:r>
          </w:p>
        </w:tc>
        <w:tc>
          <w:tcPr>
            <w:tcW w:w="6409" w:type="dxa"/>
            <w:tcBorders>
              <w:top w:val="single" w:sz="8" w:space="0" w:color="000000"/>
              <w:bottom w:val="nil"/>
            </w:tcBorders>
          </w:tcPr>
          <w:p w:rsidR="00CF4CFC" w:rsidRDefault="00CF4CFC" w:rsidP="00CF4CFC">
            <w:pPr>
              <w:spacing w:after="0" w:line="276" w:lineRule="auto"/>
              <w:rPr>
                <w:rFonts w:ascii="Times New Roman" w:hAnsi="Times New Roman" w:cs="Times New Roman"/>
                <w:b/>
                <w:sz w:val="24"/>
                <w:szCs w:val="24"/>
              </w:rPr>
            </w:pPr>
          </w:p>
          <w:p w:rsidR="0029795D" w:rsidRPr="00CF4CFC" w:rsidRDefault="0029795D" w:rsidP="00CF4CFC">
            <w:pPr>
              <w:spacing w:after="0" w:line="276" w:lineRule="auto"/>
              <w:rPr>
                <w:rFonts w:ascii="Times New Roman" w:hAnsi="Times New Roman" w:cs="Times New Roman"/>
                <w:b/>
                <w:sz w:val="24"/>
                <w:szCs w:val="24"/>
              </w:rPr>
            </w:pPr>
            <w:r w:rsidRPr="00CF4CFC">
              <w:rPr>
                <w:rFonts w:ascii="Times New Roman" w:hAnsi="Times New Roman" w:cs="Times New Roman"/>
                <w:b/>
                <w:sz w:val="24"/>
                <w:szCs w:val="24"/>
              </w:rPr>
              <w:t>Dnevni red:</w:t>
            </w:r>
          </w:p>
          <w:p w:rsidR="0029795D" w:rsidRPr="00CF4CFC" w:rsidRDefault="0029795D" w:rsidP="00CF4CFC">
            <w:pPr>
              <w:spacing w:after="0" w:line="276" w:lineRule="auto"/>
              <w:rPr>
                <w:rFonts w:ascii="Times New Roman" w:hAnsi="Times New Roman" w:cs="Times New Roman"/>
                <w:sz w:val="24"/>
                <w:szCs w:val="24"/>
              </w:rPr>
            </w:pPr>
          </w:p>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tekuća problematika</w:t>
            </w:r>
          </w:p>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razvoj samopoštovanje kod djece</w:t>
            </w:r>
          </w:p>
        </w:tc>
      </w:tr>
      <w:tr w:rsidR="0029795D" w:rsidRPr="00CF4CFC" w:rsidTr="003E306B">
        <w:trPr>
          <w:trHeight w:val="779"/>
        </w:trPr>
        <w:tc>
          <w:tcPr>
            <w:tcW w:w="2947" w:type="dxa"/>
            <w:vMerge/>
            <w:tcBorders>
              <w:top w:val="nil"/>
              <w:bottom w:val="single" w:sz="8" w:space="0" w:color="000000"/>
            </w:tcBorders>
          </w:tcPr>
          <w:p w:rsidR="0029795D" w:rsidRPr="00CF4CFC" w:rsidRDefault="0029795D" w:rsidP="00CF4CFC">
            <w:pPr>
              <w:spacing w:after="0" w:line="276" w:lineRule="auto"/>
              <w:rPr>
                <w:rFonts w:ascii="Times New Roman" w:eastAsia="Calibri" w:hAnsi="Times New Roman" w:cs="Times New Roman"/>
                <w:b/>
                <w:sz w:val="24"/>
                <w:szCs w:val="24"/>
              </w:rPr>
            </w:pPr>
          </w:p>
        </w:tc>
        <w:tc>
          <w:tcPr>
            <w:tcW w:w="6409" w:type="dxa"/>
            <w:tcBorders>
              <w:top w:val="nil"/>
              <w:bottom w:val="single" w:sz="8" w:space="0" w:color="000000"/>
            </w:tcBorders>
          </w:tcPr>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emocije</w:t>
            </w:r>
          </w:p>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r w:rsidR="0029795D" w:rsidRPr="00CF4CFC" w:rsidTr="003E306B">
        <w:trPr>
          <w:trHeight w:val="525"/>
        </w:trPr>
        <w:tc>
          <w:tcPr>
            <w:tcW w:w="2947" w:type="dxa"/>
            <w:vMerge w:val="restart"/>
            <w:tcBorders>
              <w:top w:val="single" w:sz="8" w:space="0" w:color="000000"/>
            </w:tcBorders>
          </w:tcPr>
          <w:p w:rsidR="0029795D" w:rsidRPr="00CF4CFC" w:rsidRDefault="0029795D" w:rsidP="00CF4CFC">
            <w:pPr>
              <w:spacing w:after="0" w:line="276" w:lineRule="auto"/>
              <w:rPr>
                <w:rFonts w:ascii="Times New Roman" w:hAnsi="Times New Roman" w:cs="Times New Roman"/>
                <w:b/>
                <w:sz w:val="24"/>
                <w:szCs w:val="24"/>
              </w:rPr>
            </w:pPr>
          </w:p>
          <w:p w:rsidR="0029795D" w:rsidRPr="00CF4CFC" w:rsidRDefault="0029795D" w:rsidP="00CF4CFC">
            <w:pPr>
              <w:spacing w:after="0" w:line="276" w:lineRule="auto"/>
              <w:rPr>
                <w:rFonts w:ascii="Times New Roman" w:hAnsi="Times New Roman" w:cs="Times New Roman"/>
                <w:b/>
                <w:sz w:val="24"/>
                <w:szCs w:val="24"/>
              </w:rPr>
            </w:pPr>
          </w:p>
          <w:p w:rsidR="0029795D" w:rsidRPr="00CF4CFC" w:rsidRDefault="0029795D" w:rsidP="00CF4CFC">
            <w:pPr>
              <w:spacing w:before="4" w:after="0" w:line="276" w:lineRule="auto"/>
              <w:rPr>
                <w:rFonts w:ascii="Times New Roman" w:hAnsi="Times New Roman" w:cs="Times New Roman"/>
                <w:b/>
                <w:sz w:val="24"/>
                <w:szCs w:val="24"/>
              </w:rPr>
            </w:pPr>
          </w:p>
          <w:p w:rsidR="0029795D" w:rsidRPr="00CF4CFC" w:rsidRDefault="0029795D" w:rsidP="00CF4CFC">
            <w:pPr>
              <w:spacing w:after="0" w:line="276" w:lineRule="auto"/>
              <w:ind w:left="455"/>
              <w:rPr>
                <w:rFonts w:ascii="Times New Roman" w:hAnsi="Times New Roman" w:cs="Times New Roman"/>
                <w:b/>
                <w:sz w:val="24"/>
                <w:szCs w:val="24"/>
              </w:rPr>
            </w:pPr>
            <w:r w:rsidRPr="00CF4CFC">
              <w:rPr>
                <w:rFonts w:ascii="Times New Roman" w:hAnsi="Times New Roman" w:cs="Times New Roman"/>
                <w:b/>
                <w:sz w:val="24"/>
                <w:szCs w:val="24"/>
              </w:rPr>
              <w:t>4.  sastanak</w:t>
            </w:r>
          </w:p>
        </w:tc>
        <w:tc>
          <w:tcPr>
            <w:tcW w:w="6409" w:type="dxa"/>
            <w:tcBorders>
              <w:top w:val="single" w:sz="8" w:space="0" w:color="000000"/>
              <w:bottom w:val="nil"/>
            </w:tcBorders>
          </w:tcPr>
          <w:p w:rsidR="00CF4CFC" w:rsidRDefault="00CF4CFC" w:rsidP="00CF4CFC">
            <w:pPr>
              <w:spacing w:after="0" w:line="276" w:lineRule="auto"/>
              <w:rPr>
                <w:rFonts w:ascii="Times New Roman" w:hAnsi="Times New Roman" w:cs="Times New Roman"/>
                <w:b/>
                <w:sz w:val="24"/>
                <w:szCs w:val="24"/>
              </w:rPr>
            </w:pPr>
          </w:p>
          <w:p w:rsidR="0029795D" w:rsidRPr="00CF4CFC" w:rsidRDefault="0029795D" w:rsidP="00CF4CFC">
            <w:pPr>
              <w:spacing w:after="0" w:line="276" w:lineRule="auto"/>
              <w:rPr>
                <w:rFonts w:ascii="Times New Roman" w:hAnsi="Times New Roman" w:cs="Times New Roman"/>
                <w:b/>
                <w:sz w:val="24"/>
                <w:szCs w:val="24"/>
              </w:rPr>
            </w:pPr>
            <w:r w:rsidRPr="00CF4CFC">
              <w:rPr>
                <w:rFonts w:ascii="Times New Roman" w:hAnsi="Times New Roman" w:cs="Times New Roman"/>
                <w:b/>
                <w:sz w:val="24"/>
                <w:szCs w:val="24"/>
              </w:rPr>
              <w:t>Dnevni red:</w:t>
            </w:r>
          </w:p>
          <w:p w:rsidR="0029795D" w:rsidRPr="00CF4CFC" w:rsidRDefault="0029795D" w:rsidP="00CF4CFC">
            <w:pPr>
              <w:spacing w:after="0" w:line="276" w:lineRule="auto"/>
              <w:rPr>
                <w:rFonts w:ascii="Times New Roman" w:hAnsi="Times New Roman" w:cs="Times New Roman"/>
                <w:sz w:val="24"/>
                <w:szCs w:val="24"/>
              </w:rPr>
            </w:pPr>
          </w:p>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tekuća problematika</w:t>
            </w:r>
          </w:p>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osvrt na uspjeh i vladanje učenika</w:t>
            </w:r>
          </w:p>
        </w:tc>
      </w:tr>
      <w:tr w:rsidR="0029795D" w:rsidRPr="00CF4CFC" w:rsidTr="003E306B">
        <w:trPr>
          <w:trHeight w:val="1103"/>
        </w:trPr>
        <w:tc>
          <w:tcPr>
            <w:tcW w:w="2947" w:type="dxa"/>
            <w:vMerge/>
            <w:tcBorders>
              <w:top w:val="nil"/>
            </w:tcBorders>
          </w:tcPr>
          <w:p w:rsidR="0029795D" w:rsidRPr="00CF4CFC" w:rsidRDefault="0029795D" w:rsidP="00CF4CFC">
            <w:pPr>
              <w:spacing w:after="0" w:line="276" w:lineRule="auto"/>
              <w:rPr>
                <w:rFonts w:ascii="Times New Roman" w:eastAsia="Calibri" w:hAnsi="Times New Roman" w:cs="Times New Roman"/>
                <w:b/>
                <w:sz w:val="24"/>
                <w:szCs w:val="24"/>
              </w:rPr>
            </w:pPr>
          </w:p>
        </w:tc>
        <w:tc>
          <w:tcPr>
            <w:tcW w:w="6409" w:type="dxa"/>
            <w:tcBorders>
              <w:top w:val="nil"/>
            </w:tcBorders>
          </w:tcPr>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komunikacija sa djecom</w:t>
            </w:r>
          </w:p>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dogovor u vezi izleta</w:t>
            </w:r>
          </w:p>
          <w:p w:rsidR="0029795D" w:rsidRPr="00CF4CFC" w:rsidRDefault="0029795D" w:rsidP="00CF4CFC">
            <w:pPr>
              <w:numPr>
                <w:ilvl w:val="0"/>
                <w:numId w:val="104"/>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bl>
    <w:p w:rsidR="0029795D" w:rsidRPr="00CF4CFC" w:rsidRDefault="0029795D" w:rsidP="0029795D">
      <w:pPr>
        <w:tabs>
          <w:tab w:val="left" w:pos="1350"/>
        </w:tabs>
        <w:spacing w:line="276" w:lineRule="auto"/>
        <w:rPr>
          <w:rFonts w:ascii="Times New Roman" w:eastAsia="Calibri" w:hAnsi="Times New Roman" w:cs="Times New Roman"/>
          <w:sz w:val="24"/>
          <w:szCs w:val="24"/>
        </w:rPr>
      </w:pPr>
    </w:p>
    <w:p w:rsidR="0029795D" w:rsidRPr="00CF4CFC" w:rsidRDefault="0029795D" w:rsidP="0029795D">
      <w:pPr>
        <w:tabs>
          <w:tab w:val="left" w:pos="1350"/>
        </w:tabs>
        <w:spacing w:line="276" w:lineRule="auto"/>
        <w:rPr>
          <w:rFonts w:ascii="Times New Roman" w:eastAsia="Calibri" w:hAnsi="Times New Roman" w:cs="Times New Roman"/>
          <w:b/>
          <w:sz w:val="24"/>
          <w:szCs w:val="24"/>
        </w:rPr>
      </w:pPr>
    </w:p>
    <w:p w:rsidR="0029795D" w:rsidRPr="00CF4CFC" w:rsidRDefault="00CF4CFC" w:rsidP="00CF4CFC">
      <w:pPr>
        <w:shd w:val="clear" w:color="auto" w:fill="FFD966" w:themeFill="accent4" w:themeFillTint="99"/>
        <w:tabs>
          <w:tab w:val="left" w:pos="135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9795D" w:rsidRPr="00CF4CFC">
        <w:rPr>
          <w:rFonts w:ascii="Times New Roman" w:eastAsia="Calibri" w:hAnsi="Times New Roman" w:cs="Times New Roman"/>
          <w:b/>
          <w:sz w:val="24"/>
          <w:szCs w:val="24"/>
        </w:rPr>
        <w:t>ŠESTI RAZRED</w:t>
      </w:r>
    </w:p>
    <w:p w:rsidR="0029795D" w:rsidRPr="00CF4CFC" w:rsidRDefault="00981E12" w:rsidP="0029795D">
      <w:pPr>
        <w:tabs>
          <w:tab w:val="left" w:pos="1350"/>
        </w:tabs>
        <w:spacing w:line="276" w:lineRule="auto"/>
        <w:jc w:val="center"/>
        <w:rPr>
          <w:rFonts w:ascii="Times New Roman" w:eastAsia="Calibri" w:hAnsi="Times New Roman" w:cs="Times New Roman"/>
          <w:b/>
          <w:sz w:val="24"/>
          <w:szCs w:val="24"/>
        </w:rPr>
      </w:pPr>
      <w:r>
        <w:rPr>
          <w:noProof/>
          <w:lang w:eastAsia="hr-HR"/>
        </w:rPr>
        <w:drawing>
          <wp:anchor distT="0" distB="0" distL="114300" distR="114300" simplePos="0" relativeHeight="251731968" behindDoc="1" locked="0" layoutInCell="1" allowOverlap="1" wp14:anchorId="5302B709" wp14:editId="2A34B8D3">
            <wp:simplePos x="0" y="0"/>
            <wp:positionH relativeFrom="margin">
              <wp:posOffset>-277977</wp:posOffset>
            </wp:positionH>
            <wp:positionV relativeFrom="paragraph">
              <wp:posOffset>226772</wp:posOffset>
            </wp:positionV>
            <wp:extent cx="6466637" cy="7833838"/>
            <wp:effectExtent l="0" t="0" r="0" b="0"/>
            <wp:wrapNone/>
            <wp:docPr id="147" name="Slika 14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0"/>
        <w:gridCol w:w="6152"/>
      </w:tblGrid>
      <w:tr w:rsidR="0029795D" w:rsidRPr="0031426D" w:rsidTr="003E306B">
        <w:trPr>
          <w:trHeight w:val="3376"/>
        </w:trPr>
        <w:tc>
          <w:tcPr>
            <w:tcW w:w="2920" w:type="dxa"/>
          </w:tcPr>
          <w:p w:rsidR="0029795D" w:rsidRPr="0031426D" w:rsidRDefault="0029795D" w:rsidP="003E306B">
            <w:pPr>
              <w:spacing w:line="276" w:lineRule="auto"/>
              <w:ind w:left="827" w:hanging="360"/>
              <w:rPr>
                <w:rFonts w:ascii="Times New Roman" w:hAnsi="Times New Roman" w:cs="Times New Roman"/>
                <w:b/>
                <w:sz w:val="24"/>
                <w:szCs w:val="24"/>
              </w:rPr>
            </w:pPr>
          </w:p>
          <w:p w:rsidR="0029795D" w:rsidRPr="0031426D" w:rsidRDefault="0029795D" w:rsidP="003E306B">
            <w:pPr>
              <w:spacing w:line="276" w:lineRule="auto"/>
              <w:ind w:left="827" w:hanging="360"/>
              <w:rPr>
                <w:rFonts w:ascii="Times New Roman" w:hAnsi="Times New Roman" w:cs="Times New Roman"/>
                <w:b/>
                <w:sz w:val="24"/>
                <w:szCs w:val="24"/>
              </w:rPr>
            </w:pPr>
          </w:p>
          <w:p w:rsidR="0029795D" w:rsidRPr="0031426D" w:rsidRDefault="0029795D" w:rsidP="003E306B">
            <w:pPr>
              <w:spacing w:line="276" w:lineRule="auto"/>
              <w:ind w:left="827" w:hanging="360"/>
              <w:rPr>
                <w:rFonts w:ascii="Times New Roman" w:hAnsi="Times New Roman" w:cs="Times New Roman"/>
                <w:b/>
                <w:sz w:val="24"/>
                <w:szCs w:val="24"/>
              </w:rPr>
            </w:pPr>
          </w:p>
          <w:p w:rsidR="0029795D" w:rsidRPr="0031426D" w:rsidRDefault="0029795D" w:rsidP="003E306B">
            <w:pPr>
              <w:spacing w:line="276" w:lineRule="auto"/>
              <w:ind w:left="827" w:hanging="360"/>
              <w:rPr>
                <w:rFonts w:ascii="Times New Roman" w:hAnsi="Times New Roman" w:cs="Times New Roman"/>
                <w:b/>
                <w:sz w:val="24"/>
                <w:szCs w:val="24"/>
              </w:rPr>
            </w:pPr>
          </w:p>
          <w:p w:rsidR="0029795D" w:rsidRPr="0031426D" w:rsidRDefault="0029795D" w:rsidP="003E306B">
            <w:pPr>
              <w:spacing w:line="276" w:lineRule="auto"/>
              <w:ind w:left="827" w:hanging="360"/>
              <w:rPr>
                <w:rFonts w:ascii="Times New Roman" w:hAnsi="Times New Roman" w:cs="Times New Roman"/>
                <w:b/>
                <w:sz w:val="24"/>
                <w:szCs w:val="24"/>
              </w:rPr>
            </w:pPr>
          </w:p>
          <w:p w:rsidR="0029795D" w:rsidRPr="0031426D" w:rsidRDefault="0029795D" w:rsidP="003E306B">
            <w:pPr>
              <w:spacing w:line="276" w:lineRule="auto"/>
              <w:ind w:left="827" w:hanging="360"/>
              <w:rPr>
                <w:rFonts w:ascii="Times New Roman" w:hAnsi="Times New Roman" w:cs="Times New Roman"/>
                <w:b/>
                <w:sz w:val="24"/>
                <w:szCs w:val="24"/>
              </w:rPr>
            </w:pPr>
            <w:r w:rsidRPr="0031426D">
              <w:rPr>
                <w:rFonts w:ascii="Times New Roman" w:hAnsi="Times New Roman" w:cs="Times New Roman"/>
                <w:b/>
                <w:sz w:val="24"/>
                <w:szCs w:val="24"/>
              </w:rPr>
              <w:t>1.  sastanak</w:t>
            </w:r>
          </w:p>
        </w:tc>
        <w:tc>
          <w:tcPr>
            <w:tcW w:w="6152" w:type="dxa"/>
          </w:tcPr>
          <w:p w:rsidR="00CF4CFC" w:rsidRPr="0031426D" w:rsidRDefault="00CF4CFC" w:rsidP="003E306B">
            <w:pPr>
              <w:spacing w:line="276" w:lineRule="auto"/>
              <w:ind w:left="110"/>
              <w:rPr>
                <w:rFonts w:ascii="Times New Roman" w:hAnsi="Times New Roman" w:cs="Times New Roman"/>
                <w:b/>
                <w:sz w:val="24"/>
                <w:szCs w:val="24"/>
              </w:rPr>
            </w:pPr>
          </w:p>
          <w:p w:rsidR="0029795D" w:rsidRPr="0031426D" w:rsidRDefault="0029795D" w:rsidP="00CF4CFC">
            <w:pPr>
              <w:spacing w:after="0" w:line="276" w:lineRule="auto"/>
              <w:ind w:left="110"/>
              <w:rPr>
                <w:rFonts w:ascii="Times New Roman" w:hAnsi="Times New Roman" w:cs="Times New Roman"/>
                <w:b/>
                <w:sz w:val="24"/>
                <w:szCs w:val="24"/>
              </w:rPr>
            </w:pPr>
            <w:r w:rsidRPr="0031426D">
              <w:rPr>
                <w:rFonts w:ascii="Times New Roman" w:hAnsi="Times New Roman" w:cs="Times New Roman"/>
                <w:b/>
                <w:sz w:val="24"/>
                <w:szCs w:val="24"/>
              </w:rPr>
              <w:t>Dnevni red:</w:t>
            </w:r>
          </w:p>
          <w:p w:rsidR="0029795D" w:rsidRPr="0031426D" w:rsidRDefault="0029795D" w:rsidP="00CF4CFC">
            <w:pPr>
              <w:spacing w:after="0" w:line="276" w:lineRule="auto"/>
              <w:ind w:left="110"/>
              <w:rPr>
                <w:rFonts w:ascii="Times New Roman" w:hAnsi="Times New Roman" w:cs="Times New Roman"/>
                <w:sz w:val="24"/>
                <w:szCs w:val="24"/>
              </w:rPr>
            </w:pPr>
          </w:p>
          <w:p w:rsidR="0029795D" w:rsidRPr="0031426D" w:rsidRDefault="0029795D" w:rsidP="00764350">
            <w:pPr>
              <w:numPr>
                <w:ilvl w:val="0"/>
                <w:numId w:val="109"/>
              </w:numPr>
              <w:spacing w:after="0" w:line="276" w:lineRule="auto"/>
              <w:rPr>
                <w:rFonts w:ascii="Times New Roman" w:hAnsi="Times New Roman" w:cs="Times New Roman"/>
                <w:sz w:val="24"/>
                <w:szCs w:val="24"/>
              </w:rPr>
            </w:pPr>
            <w:r w:rsidRPr="0031426D">
              <w:rPr>
                <w:rFonts w:ascii="Times New Roman" w:hAnsi="Times New Roman" w:cs="Times New Roman"/>
                <w:sz w:val="24"/>
                <w:szCs w:val="24"/>
              </w:rPr>
              <w:t>Kućni red škole</w:t>
            </w:r>
          </w:p>
          <w:p w:rsidR="00C60967" w:rsidRPr="0031426D" w:rsidRDefault="00C60967" w:rsidP="00764350">
            <w:pPr>
              <w:numPr>
                <w:ilvl w:val="0"/>
                <w:numId w:val="109"/>
              </w:numPr>
              <w:spacing w:line="276" w:lineRule="auto"/>
              <w:rPr>
                <w:rFonts w:ascii="Times New Roman" w:eastAsia="Times New Roman" w:hAnsi="Times New Roman" w:cs="Times New Roman"/>
                <w:sz w:val="24"/>
                <w:szCs w:val="24"/>
                <w:lang w:eastAsia="hr-HR" w:bidi="hr-HR"/>
              </w:rPr>
            </w:pPr>
            <w:r w:rsidRPr="0031426D">
              <w:rPr>
                <w:rFonts w:ascii="Times New Roman" w:eastAsia="Times New Roman" w:hAnsi="Times New Roman" w:cs="Times New Roman"/>
                <w:sz w:val="24"/>
                <w:szCs w:val="24"/>
                <w:lang w:eastAsia="hr-HR" w:bidi="hr-HR"/>
              </w:rPr>
              <w:t>Pravilnik o načinima, postupcima i elementima vrednovanja</w:t>
            </w:r>
          </w:p>
          <w:p w:rsidR="00764350" w:rsidRPr="0031426D" w:rsidRDefault="00764350" w:rsidP="00764350">
            <w:pPr>
              <w:numPr>
                <w:ilvl w:val="0"/>
                <w:numId w:val="109"/>
              </w:numPr>
              <w:spacing w:after="0" w:line="276" w:lineRule="auto"/>
              <w:rPr>
                <w:rFonts w:ascii="Times New Roman" w:hAnsi="Times New Roman" w:cs="Times New Roman"/>
                <w:sz w:val="24"/>
                <w:szCs w:val="24"/>
              </w:rPr>
            </w:pPr>
            <w:r w:rsidRPr="0031426D">
              <w:rPr>
                <w:rFonts w:ascii="Times New Roman" w:hAnsi="Times New Roman" w:cs="Times New Roman"/>
                <w:sz w:val="24"/>
                <w:szCs w:val="24"/>
              </w:rPr>
              <w:t xml:space="preserve">Pravilnik o načinu postupanja odg. – </w:t>
            </w:r>
            <w:proofErr w:type="spellStart"/>
            <w:r w:rsidRPr="0031426D">
              <w:rPr>
                <w:rFonts w:ascii="Times New Roman" w:hAnsi="Times New Roman" w:cs="Times New Roman"/>
                <w:sz w:val="24"/>
                <w:szCs w:val="24"/>
              </w:rPr>
              <w:t>obr</w:t>
            </w:r>
            <w:proofErr w:type="spellEnd"/>
            <w:r w:rsidRPr="0031426D">
              <w:rPr>
                <w:rFonts w:ascii="Times New Roman" w:hAnsi="Times New Roman" w:cs="Times New Roman"/>
                <w:sz w:val="24"/>
                <w:szCs w:val="24"/>
              </w:rPr>
              <w:t>. radnika školskih ustanova u poduzimanju mjera zaštite prava učenika te prijave svakog kršenja tih prava nadležnim tijelima, Pravilnik o izvođenju izleta i ekskurzija te drugih oblika aktivnosti izvan škole</w:t>
            </w:r>
          </w:p>
          <w:p w:rsidR="0029795D" w:rsidRPr="0031426D" w:rsidRDefault="0029795D" w:rsidP="00764350">
            <w:pPr>
              <w:numPr>
                <w:ilvl w:val="0"/>
                <w:numId w:val="109"/>
              </w:numPr>
              <w:spacing w:after="0" w:line="276" w:lineRule="auto"/>
              <w:rPr>
                <w:rFonts w:ascii="Times New Roman" w:hAnsi="Times New Roman" w:cs="Times New Roman"/>
                <w:sz w:val="24"/>
                <w:szCs w:val="24"/>
              </w:rPr>
            </w:pPr>
            <w:r w:rsidRPr="0031426D">
              <w:rPr>
                <w:rFonts w:ascii="Times New Roman" w:hAnsi="Times New Roman" w:cs="Times New Roman"/>
                <w:sz w:val="24"/>
                <w:szCs w:val="24"/>
              </w:rPr>
              <w:t>e-dnevnik</w:t>
            </w:r>
          </w:p>
          <w:p w:rsidR="0029795D" w:rsidRPr="0031426D" w:rsidRDefault="0029795D" w:rsidP="00764350">
            <w:pPr>
              <w:numPr>
                <w:ilvl w:val="0"/>
                <w:numId w:val="109"/>
              </w:numPr>
              <w:spacing w:after="0" w:line="276" w:lineRule="auto"/>
              <w:rPr>
                <w:rFonts w:ascii="Times New Roman" w:hAnsi="Times New Roman" w:cs="Times New Roman"/>
                <w:sz w:val="24"/>
                <w:szCs w:val="24"/>
              </w:rPr>
            </w:pPr>
            <w:r w:rsidRPr="0031426D">
              <w:rPr>
                <w:rFonts w:ascii="Times New Roman" w:hAnsi="Times New Roman" w:cs="Times New Roman"/>
                <w:sz w:val="24"/>
                <w:szCs w:val="24"/>
              </w:rPr>
              <w:t>planiranje školskih aktivnosti-Vijeće roditelja, školski liječnik, razne obavijesti,</w:t>
            </w:r>
            <w:r w:rsidR="005F0132" w:rsidRPr="0031426D">
              <w:rPr>
                <w:rFonts w:ascii="Times New Roman" w:hAnsi="Times New Roman" w:cs="Times New Roman"/>
                <w:sz w:val="24"/>
                <w:szCs w:val="24"/>
              </w:rPr>
              <w:t xml:space="preserve"> </w:t>
            </w:r>
            <w:r w:rsidRPr="0031426D">
              <w:rPr>
                <w:rFonts w:ascii="Times New Roman" w:hAnsi="Times New Roman" w:cs="Times New Roman"/>
                <w:sz w:val="24"/>
                <w:szCs w:val="24"/>
              </w:rPr>
              <w:t>osiguranje učenika, pomoćna nastavna sredstva, suglasnost za odlazak na izlete, terensku nastavu, stavljanje fotografije na WEB stranicu škole</w:t>
            </w:r>
          </w:p>
          <w:p w:rsidR="0029795D" w:rsidRPr="0031426D" w:rsidRDefault="0029795D" w:rsidP="00764350">
            <w:pPr>
              <w:numPr>
                <w:ilvl w:val="0"/>
                <w:numId w:val="109"/>
              </w:numPr>
              <w:spacing w:after="0" w:line="276" w:lineRule="auto"/>
              <w:rPr>
                <w:rFonts w:ascii="Times New Roman" w:hAnsi="Times New Roman" w:cs="Times New Roman"/>
                <w:sz w:val="24"/>
                <w:szCs w:val="24"/>
              </w:rPr>
            </w:pPr>
            <w:r w:rsidRPr="0031426D">
              <w:rPr>
                <w:rFonts w:ascii="Times New Roman" w:hAnsi="Times New Roman" w:cs="Times New Roman"/>
                <w:sz w:val="24"/>
                <w:szCs w:val="24"/>
              </w:rPr>
              <w:t>razno</w:t>
            </w:r>
          </w:p>
          <w:p w:rsidR="0029795D" w:rsidRPr="0031426D" w:rsidRDefault="0029795D" w:rsidP="003E306B">
            <w:pPr>
              <w:spacing w:line="276" w:lineRule="auto"/>
              <w:ind w:left="720"/>
              <w:rPr>
                <w:rFonts w:ascii="Times New Roman" w:hAnsi="Times New Roman" w:cs="Times New Roman"/>
                <w:sz w:val="24"/>
                <w:szCs w:val="24"/>
              </w:rPr>
            </w:pPr>
          </w:p>
        </w:tc>
      </w:tr>
      <w:tr w:rsidR="0029795D" w:rsidRPr="0031426D" w:rsidTr="003E306B">
        <w:trPr>
          <w:trHeight w:val="1708"/>
        </w:trPr>
        <w:tc>
          <w:tcPr>
            <w:tcW w:w="2920" w:type="dxa"/>
          </w:tcPr>
          <w:p w:rsidR="0029795D" w:rsidRPr="0031426D" w:rsidRDefault="0029795D" w:rsidP="003E306B">
            <w:pPr>
              <w:spacing w:line="276" w:lineRule="auto"/>
              <w:ind w:left="827" w:hanging="360"/>
              <w:rPr>
                <w:rFonts w:ascii="Times New Roman" w:hAnsi="Times New Roman" w:cs="Times New Roman"/>
                <w:b/>
                <w:sz w:val="24"/>
                <w:szCs w:val="24"/>
              </w:rPr>
            </w:pPr>
          </w:p>
          <w:p w:rsidR="0029795D" w:rsidRPr="0031426D" w:rsidRDefault="0029795D" w:rsidP="003E306B">
            <w:pPr>
              <w:spacing w:line="276" w:lineRule="auto"/>
              <w:ind w:left="827" w:hanging="360"/>
              <w:rPr>
                <w:rFonts w:ascii="Times New Roman" w:hAnsi="Times New Roman" w:cs="Times New Roman"/>
                <w:b/>
                <w:sz w:val="24"/>
                <w:szCs w:val="24"/>
              </w:rPr>
            </w:pPr>
          </w:p>
          <w:p w:rsidR="0029795D" w:rsidRPr="0031426D" w:rsidRDefault="0029795D" w:rsidP="003E306B">
            <w:pPr>
              <w:spacing w:line="276" w:lineRule="auto"/>
              <w:ind w:left="827" w:hanging="360"/>
              <w:rPr>
                <w:rFonts w:ascii="Times New Roman" w:hAnsi="Times New Roman" w:cs="Times New Roman"/>
                <w:b/>
                <w:sz w:val="24"/>
                <w:szCs w:val="24"/>
              </w:rPr>
            </w:pPr>
            <w:r w:rsidRPr="0031426D">
              <w:rPr>
                <w:rFonts w:ascii="Times New Roman" w:hAnsi="Times New Roman" w:cs="Times New Roman"/>
                <w:b/>
                <w:sz w:val="24"/>
                <w:szCs w:val="24"/>
              </w:rPr>
              <w:t>2.  sastanak</w:t>
            </w:r>
          </w:p>
        </w:tc>
        <w:tc>
          <w:tcPr>
            <w:tcW w:w="6152" w:type="dxa"/>
          </w:tcPr>
          <w:p w:rsidR="00CF4CFC" w:rsidRPr="0031426D" w:rsidRDefault="00CF4CFC" w:rsidP="003E306B">
            <w:pPr>
              <w:spacing w:line="276" w:lineRule="auto"/>
              <w:ind w:left="110"/>
              <w:rPr>
                <w:rFonts w:ascii="Times New Roman" w:hAnsi="Times New Roman" w:cs="Times New Roman"/>
                <w:b/>
                <w:sz w:val="24"/>
                <w:szCs w:val="24"/>
              </w:rPr>
            </w:pPr>
          </w:p>
          <w:p w:rsidR="0029795D" w:rsidRPr="0031426D" w:rsidRDefault="0029795D" w:rsidP="00CF4CFC">
            <w:pPr>
              <w:spacing w:after="0" w:line="276" w:lineRule="auto"/>
              <w:ind w:left="110"/>
              <w:rPr>
                <w:rFonts w:ascii="Times New Roman" w:hAnsi="Times New Roman" w:cs="Times New Roman"/>
                <w:b/>
                <w:sz w:val="24"/>
                <w:szCs w:val="24"/>
              </w:rPr>
            </w:pPr>
            <w:r w:rsidRPr="0031426D">
              <w:rPr>
                <w:rFonts w:ascii="Times New Roman" w:hAnsi="Times New Roman" w:cs="Times New Roman"/>
                <w:b/>
                <w:sz w:val="24"/>
                <w:szCs w:val="24"/>
              </w:rPr>
              <w:t>Dnevni red:</w:t>
            </w:r>
          </w:p>
          <w:p w:rsidR="0029795D" w:rsidRPr="0031426D" w:rsidRDefault="0029795D" w:rsidP="00CF4CFC">
            <w:pPr>
              <w:spacing w:after="0" w:line="276" w:lineRule="auto"/>
              <w:ind w:left="110"/>
              <w:rPr>
                <w:rFonts w:ascii="Times New Roman" w:hAnsi="Times New Roman" w:cs="Times New Roman"/>
                <w:sz w:val="24"/>
                <w:szCs w:val="24"/>
              </w:rPr>
            </w:pPr>
          </w:p>
          <w:p w:rsidR="0029795D" w:rsidRPr="0031426D" w:rsidRDefault="0029795D" w:rsidP="00CF4CFC">
            <w:pPr>
              <w:numPr>
                <w:ilvl w:val="0"/>
                <w:numId w:val="108"/>
              </w:numPr>
              <w:spacing w:after="0" w:line="276" w:lineRule="auto"/>
              <w:rPr>
                <w:rFonts w:ascii="Times New Roman" w:hAnsi="Times New Roman" w:cs="Times New Roman"/>
                <w:sz w:val="24"/>
                <w:szCs w:val="24"/>
              </w:rPr>
            </w:pPr>
            <w:r w:rsidRPr="0031426D">
              <w:rPr>
                <w:rFonts w:ascii="Times New Roman" w:hAnsi="Times New Roman" w:cs="Times New Roman"/>
                <w:sz w:val="24"/>
                <w:szCs w:val="24"/>
              </w:rPr>
              <w:t>što učenike pokreće, kazna ili nešto drugo…</w:t>
            </w:r>
          </w:p>
          <w:p w:rsidR="0029795D" w:rsidRPr="0031426D" w:rsidRDefault="0029795D" w:rsidP="00CF4CFC">
            <w:pPr>
              <w:numPr>
                <w:ilvl w:val="0"/>
                <w:numId w:val="108"/>
              </w:numPr>
              <w:spacing w:after="0" w:line="276" w:lineRule="auto"/>
              <w:rPr>
                <w:rFonts w:ascii="Times New Roman" w:hAnsi="Times New Roman" w:cs="Times New Roman"/>
                <w:sz w:val="24"/>
                <w:szCs w:val="24"/>
              </w:rPr>
            </w:pPr>
            <w:r w:rsidRPr="0031426D">
              <w:rPr>
                <w:rFonts w:ascii="Times New Roman" w:hAnsi="Times New Roman" w:cs="Times New Roman"/>
                <w:sz w:val="24"/>
                <w:szCs w:val="24"/>
              </w:rPr>
              <w:t>kad su djece nesretna</w:t>
            </w:r>
          </w:p>
          <w:p w:rsidR="0029795D" w:rsidRPr="0031426D" w:rsidRDefault="0029795D" w:rsidP="00CF4CFC">
            <w:pPr>
              <w:numPr>
                <w:ilvl w:val="0"/>
                <w:numId w:val="108"/>
              </w:numPr>
              <w:spacing w:after="0" w:line="276" w:lineRule="auto"/>
              <w:rPr>
                <w:rFonts w:ascii="Times New Roman" w:hAnsi="Times New Roman" w:cs="Times New Roman"/>
                <w:sz w:val="24"/>
                <w:szCs w:val="24"/>
              </w:rPr>
            </w:pPr>
            <w:r w:rsidRPr="0031426D">
              <w:rPr>
                <w:rFonts w:ascii="Times New Roman" w:hAnsi="Times New Roman" w:cs="Times New Roman"/>
                <w:sz w:val="24"/>
                <w:szCs w:val="24"/>
              </w:rPr>
              <w:t>uspjeh na kraju prvog polugodišta</w:t>
            </w:r>
          </w:p>
          <w:p w:rsidR="0029795D" w:rsidRPr="0031426D" w:rsidRDefault="0029795D" w:rsidP="003E306B">
            <w:pPr>
              <w:spacing w:line="276" w:lineRule="auto"/>
              <w:ind w:left="720"/>
              <w:rPr>
                <w:rFonts w:ascii="Times New Roman" w:hAnsi="Times New Roman" w:cs="Times New Roman"/>
                <w:sz w:val="24"/>
                <w:szCs w:val="24"/>
              </w:rPr>
            </w:pPr>
          </w:p>
        </w:tc>
      </w:tr>
      <w:tr w:rsidR="0029795D" w:rsidRPr="0031426D" w:rsidTr="003E306B">
        <w:trPr>
          <w:trHeight w:val="2052"/>
        </w:trPr>
        <w:tc>
          <w:tcPr>
            <w:tcW w:w="2920" w:type="dxa"/>
          </w:tcPr>
          <w:p w:rsidR="0029795D" w:rsidRPr="0031426D" w:rsidRDefault="0029795D" w:rsidP="003E306B">
            <w:pPr>
              <w:spacing w:line="276" w:lineRule="auto"/>
              <w:ind w:left="827" w:hanging="360"/>
              <w:rPr>
                <w:rFonts w:ascii="Times New Roman" w:hAnsi="Times New Roman" w:cs="Times New Roman"/>
                <w:b/>
                <w:sz w:val="24"/>
                <w:szCs w:val="24"/>
              </w:rPr>
            </w:pPr>
          </w:p>
          <w:p w:rsidR="0029795D" w:rsidRPr="0031426D" w:rsidRDefault="0029795D" w:rsidP="003E306B">
            <w:pPr>
              <w:spacing w:line="276" w:lineRule="auto"/>
              <w:ind w:left="827" w:hanging="360"/>
              <w:rPr>
                <w:rFonts w:ascii="Times New Roman" w:hAnsi="Times New Roman" w:cs="Times New Roman"/>
                <w:b/>
                <w:sz w:val="24"/>
                <w:szCs w:val="24"/>
              </w:rPr>
            </w:pPr>
          </w:p>
          <w:p w:rsidR="0029795D" w:rsidRPr="0031426D" w:rsidRDefault="0029795D" w:rsidP="003E306B">
            <w:pPr>
              <w:spacing w:line="276" w:lineRule="auto"/>
              <w:ind w:left="827" w:hanging="360"/>
              <w:rPr>
                <w:rFonts w:ascii="Times New Roman" w:hAnsi="Times New Roman" w:cs="Times New Roman"/>
                <w:b/>
                <w:sz w:val="24"/>
                <w:szCs w:val="24"/>
              </w:rPr>
            </w:pPr>
          </w:p>
          <w:p w:rsidR="0029795D" w:rsidRPr="0031426D" w:rsidRDefault="0029795D" w:rsidP="003E306B">
            <w:pPr>
              <w:spacing w:line="276" w:lineRule="auto"/>
              <w:ind w:left="827" w:hanging="360"/>
              <w:rPr>
                <w:rFonts w:ascii="Times New Roman" w:hAnsi="Times New Roman" w:cs="Times New Roman"/>
                <w:b/>
                <w:sz w:val="24"/>
                <w:szCs w:val="24"/>
              </w:rPr>
            </w:pPr>
            <w:r w:rsidRPr="0031426D">
              <w:rPr>
                <w:rFonts w:ascii="Times New Roman" w:hAnsi="Times New Roman" w:cs="Times New Roman"/>
                <w:b/>
                <w:sz w:val="24"/>
                <w:szCs w:val="24"/>
              </w:rPr>
              <w:t>3.  sastanak</w:t>
            </w:r>
          </w:p>
        </w:tc>
        <w:tc>
          <w:tcPr>
            <w:tcW w:w="6152" w:type="dxa"/>
          </w:tcPr>
          <w:p w:rsidR="00CF4CFC" w:rsidRPr="0031426D" w:rsidRDefault="00CF4CFC" w:rsidP="00CF4CFC">
            <w:pPr>
              <w:spacing w:after="0" w:line="276" w:lineRule="auto"/>
              <w:ind w:left="110"/>
              <w:rPr>
                <w:rFonts w:ascii="Times New Roman" w:hAnsi="Times New Roman" w:cs="Times New Roman"/>
                <w:b/>
                <w:sz w:val="24"/>
                <w:szCs w:val="24"/>
              </w:rPr>
            </w:pPr>
          </w:p>
          <w:p w:rsidR="0029795D" w:rsidRPr="0031426D" w:rsidRDefault="0029795D" w:rsidP="00CF4CFC">
            <w:pPr>
              <w:spacing w:after="0" w:line="276" w:lineRule="auto"/>
              <w:ind w:left="110"/>
              <w:rPr>
                <w:rFonts w:ascii="Times New Roman" w:hAnsi="Times New Roman" w:cs="Times New Roman"/>
                <w:b/>
                <w:sz w:val="24"/>
                <w:szCs w:val="24"/>
              </w:rPr>
            </w:pPr>
            <w:r w:rsidRPr="0031426D">
              <w:rPr>
                <w:rFonts w:ascii="Times New Roman" w:hAnsi="Times New Roman" w:cs="Times New Roman"/>
                <w:b/>
                <w:sz w:val="24"/>
                <w:szCs w:val="24"/>
              </w:rPr>
              <w:t>Dnevni red</w:t>
            </w:r>
          </w:p>
          <w:p w:rsidR="0029795D" w:rsidRPr="0031426D" w:rsidRDefault="0029795D" w:rsidP="00CF4CFC">
            <w:pPr>
              <w:spacing w:after="0" w:line="276" w:lineRule="auto"/>
              <w:ind w:left="110"/>
              <w:rPr>
                <w:rFonts w:ascii="Times New Roman" w:hAnsi="Times New Roman" w:cs="Times New Roman"/>
                <w:sz w:val="24"/>
                <w:szCs w:val="24"/>
              </w:rPr>
            </w:pPr>
          </w:p>
          <w:p w:rsidR="0029795D" w:rsidRPr="0031426D" w:rsidRDefault="0029795D" w:rsidP="00CF4CFC">
            <w:pPr>
              <w:numPr>
                <w:ilvl w:val="0"/>
                <w:numId w:val="107"/>
              </w:numPr>
              <w:spacing w:before="1" w:after="0" w:line="276" w:lineRule="auto"/>
              <w:ind w:right="1609"/>
              <w:rPr>
                <w:rFonts w:ascii="Times New Roman" w:hAnsi="Times New Roman" w:cs="Times New Roman"/>
                <w:sz w:val="24"/>
                <w:szCs w:val="24"/>
              </w:rPr>
            </w:pPr>
            <w:r w:rsidRPr="0031426D">
              <w:rPr>
                <w:rFonts w:ascii="Times New Roman" w:hAnsi="Times New Roman" w:cs="Times New Roman"/>
                <w:sz w:val="24"/>
                <w:szCs w:val="24"/>
              </w:rPr>
              <w:t xml:space="preserve">ljubomora i zavist među djecom </w:t>
            </w:r>
          </w:p>
          <w:p w:rsidR="0029795D" w:rsidRPr="0031426D" w:rsidRDefault="0029795D" w:rsidP="00CF4CFC">
            <w:pPr>
              <w:numPr>
                <w:ilvl w:val="0"/>
                <w:numId w:val="107"/>
              </w:numPr>
              <w:spacing w:before="1" w:after="0" w:line="276" w:lineRule="auto"/>
              <w:ind w:right="1609"/>
              <w:rPr>
                <w:rFonts w:ascii="Times New Roman" w:hAnsi="Times New Roman" w:cs="Times New Roman"/>
                <w:sz w:val="24"/>
                <w:szCs w:val="24"/>
              </w:rPr>
            </w:pPr>
            <w:r w:rsidRPr="0031426D">
              <w:rPr>
                <w:rFonts w:ascii="Times New Roman" w:hAnsi="Times New Roman" w:cs="Times New Roman"/>
                <w:sz w:val="24"/>
                <w:szCs w:val="24"/>
              </w:rPr>
              <w:t>uspjeh na kraju trećeg tromjesečja</w:t>
            </w:r>
          </w:p>
          <w:p w:rsidR="0029795D" w:rsidRPr="0031426D" w:rsidRDefault="0029795D" w:rsidP="00CF4CFC">
            <w:pPr>
              <w:numPr>
                <w:ilvl w:val="0"/>
                <w:numId w:val="107"/>
              </w:numPr>
              <w:spacing w:before="1" w:after="0" w:line="276" w:lineRule="auto"/>
              <w:rPr>
                <w:rFonts w:ascii="Times New Roman" w:hAnsi="Times New Roman" w:cs="Times New Roman"/>
                <w:sz w:val="24"/>
                <w:szCs w:val="24"/>
              </w:rPr>
            </w:pPr>
            <w:r w:rsidRPr="0031426D">
              <w:rPr>
                <w:rFonts w:ascii="Times New Roman" w:hAnsi="Times New Roman" w:cs="Times New Roman"/>
                <w:sz w:val="24"/>
                <w:szCs w:val="24"/>
              </w:rPr>
              <w:t>kako pomoći učenicima sa poteškoćama</w:t>
            </w:r>
          </w:p>
        </w:tc>
      </w:tr>
      <w:tr w:rsidR="0029795D" w:rsidRPr="0031426D" w:rsidTr="003E306B">
        <w:trPr>
          <w:trHeight w:val="2392"/>
        </w:trPr>
        <w:tc>
          <w:tcPr>
            <w:tcW w:w="2920" w:type="dxa"/>
          </w:tcPr>
          <w:p w:rsidR="0029795D" w:rsidRPr="0031426D" w:rsidRDefault="0029795D" w:rsidP="003E306B">
            <w:pPr>
              <w:spacing w:line="276" w:lineRule="auto"/>
              <w:rPr>
                <w:rFonts w:ascii="Times New Roman" w:hAnsi="Times New Roman" w:cs="Times New Roman"/>
                <w:b/>
                <w:sz w:val="24"/>
                <w:szCs w:val="24"/>
              </w:rPr>
            </w:pPr>
          </w:p>
          <w:p w:rsidR="0029795D" w:rsidRPr="0031426D" w:rsidRDefault="0029795D" w:rsidP="003E306B">
            <w:pPr>
              <w:spacing w:line="276" w:lineRule="auto"/>
              <w:rPr>
                <w:rFonts w:ascii="Times New Roman" w:hAnsi="Times New Roman" w:cs="Times New Roman"/>
                <w:b/>
                <w:sz w:val="24"/>
                <w:szCs w:val="24"/>
              </w:rPr>
            </w:pPr>
          </w:p>
          <w:p w:rsidR="0029795D" w:rsidRPr="0031426D" w:rsidRDefault="008109E0" w:rsidP="003E306B">
            <w:pPr>
              <w:spacing w:line="276" w:lineRule="auto"/>
              <w:rPr>
                <w:rFonts w:ascii="Times New Roman" w:hAnsi="Times New Roman" w:cs="Times New Roman"/>
                <w:b/>
                <w:sz w:val="24"/>
                <w:szCs w:val="24"/>
              </w:rPr>
            </w:pPr>
            <w:r w:rsidRPr="0031426D">
              <w:rPr>
                <w:rFonts w:ascii="Times New Roman" w:hAnsi="Times New Roman" w:cs="Times New Roman"/>
                <w:b/>
                <w:sz w:val="24"/>
                <w:szCs w:val="24"/>
              </w:rPr>
              <w:t xml:space="preserve">       </w:t>
            </w:r>
            <w:r w:rsidR="0029795D" w:rsidRPr="0031426D">
              <w:rPr>
                <w:rFonts w:ascii="Times New Roman" w:hAnsi="Times New Roman" w:cs="Times New Roman"/>
                <w:b/>
                <w:sz w:val="24"/>
                <w:szCs w:val="24"/>
              </w:rPr>
              <w:t>4. sastanak</w:t>
            </w:r>
          </w:p>
        </w:tc>
        <w:tc>
          <w:tcPr>
            <w:tcW w:w="6152" w:type="dxa"/>
          </w:tcPr>
          <w:p w:rsidR="00CF4CFC" w:rsidRPr="0031426D" w:rsidRDefault="00CF4CFC" w:rsidP="00CF4CFC">
            <w:pPr>
              <w:spacing w:after="0" w:line="276" w:lineRule="auto"/>
              <w:ind w:left="110"/>
              <w:rPr>
                <w:rFonts w:ascii="Times New Roman" w:hAnsi="Times New Roman" w:cs="Times New Roman"/>
                <w:b/>
                <w:sz w:val="24"/>
                <w:szCs w:val="24"/>
              </w:rPr>
            </w:pPr>
          </w:p>
          <w:p w:rsidR="0029795D" w:rsidRPr="0031426D" w:rsidRDefault="0029795D" w:rsidP="00CF4CFC">
            <w:pPr>
              <w:spacing w:after="0" w:line="276" w:lineRule="auto"/>
              <w:ind w:left="110"/>
              <w:rPr>
                <w:rFonts w:ascii="Times New Roman" w:hAnsi="Times New Roman" w:cs="Times New Roman"/>
                <w:b/>
                <w:sz w:val="24"/>
                <w:szCs w:val="24"/>
              </w:rPr>
            </w:pPr>
            <w:r w:rsidRPr="0031426D">
              <w:rPr>
                <w:rFonts w:ascii="Times New Roman" w:hAnsi="Times New Roman" w:cs="Times New Roman"/>
                <w:b/>
                <w:sz w:val="24"/>
                <w:szCs w:val="24"/>
              </w:rPr>
              <w:t>Dnevni red</w:t>
            </w:r>
          </w:p>
          <w:p w:rsidR="0029795D" w:rsidRPr="0031426D" w:rsidRDefault="0029795D" w:rsidP="00CF4CFC">
            <w:pPr>
              <w:spacing w:after="0" w:line="276" w:lineRule="auto"/>
              <w:ind w:left="110"/>
              <w:rPr>
                <w:rFonts w:ascii="Times New Roman" w:hAnsi="Times New Roman" w:cs="Times New Roman"/>
                <w:sz w:val="24"/>
                <w:szCs w:val="24"/>
              </w:rPr>
            </w:pPr>
          </w:p>
          <w:p w:rsidR="0029795D" w:rsidRPr="0031426D" w:rsidRDefault="0029795D" w:rsidP="00CF4CFC">
            <w:pPr>
              <w:numPr>
                <w:ilvl w:val="0"/>
                <w:numId w:val="106"/>
              </w:numPr>
              <w:spacing w:after="0" w:line="276" w:lineRule="auto"/>
              <w:rPr>
                <w:rFonts w:ascii="Times New Roman" w:hAnsi="Times New Roman" w:cs="Times New Roman"/>
                <w:sz w:val="24"/>
                <w:szCs w:val="24"/>
              </w:rPr>
            </w:pPr>
            <w:r w:rsidRPr="0031426D">
              <w:rPr>
                <w:rFonts w:ascii="Times New Roman" w:hAnsi="Times New Roman" w:cs="Times New Roman"/>
                <w:sz w:val="24"/>
                <w:szCs w:val="24"/>
              </w:rPr>
              <w:t xml:space="preserve">analiza uspjeha na kraju nastavne godine </w:t>
            </w:r>
          </w:p>
          <w:p w:rsidR="0029795D" w:rsidRPr="0031426D" w:rsidRDefault="0029795D" w:rsidP="00CF4CFC">
            <w:pPr>
              <w:numPr>
                <w:ilvl w:val="0"/>
                <w:numId w:val="106"/>
              </w:numPr>
              <w:spacing w:after="0" w:line="276" w:lineRule="auto"/>
              <w:rPr>
                <w:rFonts w:ascii="Times New Roman" w:hAnsi="Times New Roman" w:cs="Times New Roman"/>
                <w:sz w:val="24"/>
                <w:szCs w:val="24"/>
              </w:rPr>
            </w:pPr>
            <w:r w:rsidRPr="0031426D">
              <w:rPr>
                <w:rFonts w:ascii="Times New Roman" w:hAnsi="Times New Roman" w:cs="Times New Roman"/>
                <w:sz w:val="24"/>
                <w:szCs w:val="24"/>
              </w:rPr>
              <w:t>dogovor o jednodnevnom izletu</w:t>
            </w:r>
          </w:p>
          <w:p w:rsidR="0029795D" w:rsidRPr="0031426D" w:rsidRDefault="0029795D" w:rsidP="00CF4CFC">
            <w:pPr>
              <w:numPr>
                <w:ilvl w:val="0"/>
                <w:numId w:val="106"/>
              </w:numPr>
              <w:spacing w:after="0" w:line="276" w:lineRule="auto"/>
              <w:rPr>
                <w:rFonts w:ascii="Times New Roman" w:hAnsi="Times New Roman" w:cs="Times New Roman"/>
                <w:sz w:val="24"/>
                <w:szCs w:val="24"/>
              </w:rPr>
            </w:pPr>
            <w:r w:rsidRPr="0031426D">
              <w:rPr>
                <w:rFonts w:ascii="Times New Roman" w:hAnsi="Times New Roman" w:cs="Times New Roman"/>
                <w:sz w:val="24"/>
                <w:szCs w:val="24"/>
              </w:rPr>
              <w:t>mladi i mediji</w:t>
            </w:r>
          </w:p>
        </w:tc>
      </w:tr>
    </w:tbl>
    <w:p w:rsidR="0029795D" w:rsidRPr="0031426D" w:rsidRDefault="0029795D" w:rsidP="008109E0">
      <w:pPr>
        <w:tabs>
          <w:tab w:val="left" w:pos="1350"/>
        </w:tabs>
        <w:spacing w:line="276" w:lineRule="auto"/>
        <w:rPr>
          <w:rFonts w:ascii="Times New Roman" w:eastAsia="Calibri" w:hAnsi="Times New Roman" w:cs="Times New Roman"/>
          <w:b/>
          <w:sz w:val="24"/>
          <w:szCs w:val="24"/>
        </w:rPr>
      </w:pPr>
    </w:p>
    <w:p w:rsidR="00764350" w:rsidRPr="0031426D" w:rsidRDefault="00764350" w:rsidP="008109E0">
      <w:pPr>
        <w:tabs>
          <w:tab w:val="left" w:pos="1350"/>
        </w:tabs>
        <w:spacing w:line="276" w:lineRule="auto"/>
        <w:rPr>
          <w:rFonts w:ascii="Times New Roman" w:eastAsia="Calibri" w:hAnsi="Times New Roman" w:cs="Times New Roman"/>
          <w:b/>
          <w:sz w:val="24"/>
          <w:szCs w:val="24"/>
        </w:rPr>
      </w:pPr>
    </w:p>
    <w:p w:rsidR="00764350" w:rsidRPr="0031426D" w:rsidRDefault="00764350" w:rsidP="008109E0">
      <w:pPr>
        <w:tabs>
          <w:tab w:val="left" w:pos="1350"/>
        </w:tabs>
        <w:spacing w:line="276" w:lineRule="auto"/>
        <w:rPr>
          <w:rFonts w:ascii="Times New Roman" w:eastAsia="Calibri" w:hAnsi="Times New Roman" w:cs="Times New Roman"/>
          <w:b/>
          <w:sz w:val="24"/>
          <w:szCs w:val="24"/>
        </w:rPr>
      </w:pPr>
    </w:p>
    <w:p w:rsidR="00764350" w:rsidRPr="0031426D"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Default="00764350" w:rsidP="008109E0">
      <w:pPr>
        <w:tabs>
          <w:tab w:val="left" w:pos="1350"/>
        </w:tabs>
        <w:spacing w:line="276" w:lineRule="auto"/>
        <w:rPr>
          <w:rFonts w:ascii="Times New Roman" w:eastAsia="Calibri" w:hAnsi="Times New Roman" w:cs="Times New Roman"/>
          <w:b/>
          <w:sz w:val="24"/>
          <w:szCs w:val="24"/>
        </w:rPr>
      </w:pPr>
    </w:p>
    <w:p w:rsidR="00764350" w:rsidRPr="00CF4CFC" w:rsidRDefault="00764350" w:rsidP="008109E0">
      <w:pPr>
        <w:tabs>
          <w:tab w:val="left" w:pos="1350"/>
        </w:tabs>
        <w:spacing w:line="276" w:lineRule="auto"/>
        <w:rPr>
          <w:rFonts w:ascii="Times New Roman" w:eastAsia="Calibri" w:hAnsi="Times New Roman" w:cs="Times New Roman"/>
          <w:b/>
          <w:sz w:val="24"/>
          <w:szCs w:val="24"/>
        </w:rPr>
      </w:pPr>
    </w:p>
    <w:p w:rsidR="0029795D" w:rsidRPr="00CF4CFC" w:rsidRDefault="00764350" w:rsidP="00764350">
      <w:pPr>
        <w:shd w:val="clear" w:color="auto" w:fill="FFD966" w:themeFill="accent4" w:themeFillTint="99"/>
        <w:tabs>
          <w:tab w:val="left" w:pos="1350"/>
        </w:tabs>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SEDMI RAZRED</w:t>
      </w:r>
      <w:r w:rsidR="00981E12">
        <w:rPr>
          <w:noProof/>
          <w:lang w:eastAsia="hr-HR"/>
        </w:rPr>
        <w:drawing>
          <wp:anchor distT="0" distB="0" distL="114300" distR="114300" simplePos="0" relativeHeight="251637760" behindDoc="1" locked="0" layoutInCell="1" allowOverlap="1" wp14:anchorId="5302B709" wp14:editId="2A34B8D3">
            <wp:simplePos x="0" y="0"/>
            <wp:positionH relativeFrom="margin">
              <wp:posOffset>-256032</wp:posOffset>
            </wp:positionH>
            <wp:positionV relativeFrom="paragraph">
              <wp:posOffset>226771</wp:posOffset>
            </wp:positionV>
            <wp:extent cx="6466637" cy="7833838"/>
            <wp:effectExtent l="0" t="0" r="0" b="0"/>
            <wp:wrapNone/>
            <wp:docPr id="148" name="Slika 14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1"/>
        <w:gridCol w:w="5585"/>
      </w:tblGrid>
      <w:tr w:rsidR="0029795D" w:rsidRPr="00CF4CFC" w:rsidTr="003E306B">
        <w:trPr>
          <w:trHeight w:val="4398"/>
        </w:trPr>
        <w:tc>
          <w:tcPr>
            <w:tcW w:w="3771" w:type="dxa"/>
          </w:tcPr>
          <w:p w:rsidR="0029795D" w:rsidRPr="008109E0" w:rsidRDefault="0029795D" w:rsidP="003E306B">
            <w:pPr>
              <w:spacing w:line="276" w:lineRule="auto"/>
              <w:ind w:left="1187" w:hanging="360"/>
              <w:rPr>
                <w:rFonts w:ascii="Times New Roman" w:hAnsi="Times New Roman" w:cs="Times New Roman"/>
                <w:b/>
                <w:sz w:val="24"/>
                <w:szCs w:val="24"/>
              </w:rPr>
            </w:pPr>
          </w:p>
          <w:p w:rsidR="0029795D" w:rsidRPr="008109E0" w:rsidRDefault="0029795D" w:rsidP="003E306B">
            <w:pPr>
              <w:spacing w:line="276" w:lineRule="auto"/>
              <w:ind w:left="1187" w:hanging="360"/>
              <w:rPr>
                <w:rFonts w:ascii="Times New Roman" w:hAnsi="Times New Roman" w:cs="Times New Roman"/>
                <w:b/>
                <w:sz w:val="24"/>
                <w:szCs w:val="24"/>
              </w:rPr>
            </w:pPr>
          </w:p>
          <w:p w:rsidR="0029795D" w:rsidRPr="008109E0" w:rsidRDefault="0029795D" w:rsidP="003E306B">
            <w:pPr>
              <w:spacing w:line="276" w:lineRule="auto"/>
              <w:ind w:left="1187" w:hanging="360"/>
              <w:rPr>
                <w:rFonts w:ascii="Times New Roman" w:hAnsi="Times New Roman" w:cs="Times New Roman"/>
                <w:b/>
                <w:sz w:val="24"/>
                <w:szCs w:val="24"/>
              </w:rPr>
            </w:pPr>
          </w:p>
          <w:p w:rsidR="0029795D" w:rsidRPr="008109E0" w:rsidRDefault="0029795D" w:rsidP="003E306B">
            <w:pPr>
              <w:spacing w:line="276" w:lineRule="auto"/>
              <w:ind w:left="1187" w:hanging="360"/>
              <w:rPr>
                <w:rFonts w:ascii="Times New Roman" w:hAnsi="Times New Roman" w:cs="Times New Roman"/>
                <w:b/>
                <w:sz w:val="24"/>
                <w:szCs w:val="24"/>
              </w:rPr>
            </w:pPr>
          </w:p>
          <w:p w:rsidR="0029795D" w:rsidRPr="008109E0" w:rsidRDefault="0029795D" w:rsidP="003E306B">
            <w:pPr>
              <w:spacing w:line="276" w:lineRule="auto"/>
              <w:rPr>
                <w:rFonts w:ascii="Times New Roman" w:hAnsi="Times New Roman" w:cs="Times New Roman"/>
                <w:b/>
                <w:sz w:val="24"/>
                <w:szCs w:val="24"/>
              </w:rPr>
            </w:pPr>
          </w:p>
          <w:p w:rsidR="0029795D" w:rsidRPr="008109E0" w:rsidRDefault="0029795D" w:rsidP="003E306B">
            <w:pPr>
              <w:spacing w:line="276" w:lineRule="auto"/>
              <w:ind w:left="1187" w:hanging="360"/>
              <w:rPr>
                <w:rFonts w:ascii="Times New Roman" w:hAnsi="Times New Roman" w:cs="Times New Roman"/>
                <w:b/>
                <w:sz w:val="24"/>
                <w:szCs w:val="24"/>
              </w:rPr>
            </w:pPr>
          </w:p>
          <w:p w:rsidR="0029795D" w:rsidRPr="008109E0" w:rsidRDefault="0029795D" w:rsidP="003E306B">
            <w:pPr>
              <w:spacing w:line="276" w:lineRule="auto"/>
              <w:ind w:left="1187" w:hanging="360"/>
              <w:rPr>
                <w:rFonts w:ascii="Times New Roman" w:hAnsi="Times New Roman" w:cs="Times New Roman"/>
                <w:b/>
                <w:sz w:val="24"/>
                <w:szCs w:val="24"/>
              </w:rPr>
            </w:pPr>
          </w:p>
          <w:p w:rsidR="0029795D" w:rsidRPr="008109E0" w:rsidRDefault="0029795D" w:rsidP="003E306B">
            <w:pPr>
              <w:spacing w:line="276" w:lineRule="auto"/>
              <w:ind w:left="1187" w:hanging="360"/>
              <w:rPr>
                <w:rFonts w:ascii="Times New Roman" w:hAnsi="Times New Roman" w:cs="Times New Roman"/>
                <w:b/>
                <w:sz w:val="24"/>
                <w:szCs w:val="24"/>
              </w:rPr>
            </w:pPr>
            <w:r w:rsidRPr="008109E0">
              <w:rPr>
                <w:rFonts w:ascii="Times New Roman" w:hAnsi="Times New Roman" w:cs="Times New Roman"/>
                <w:b/>
                <w:sz w:val="24"/>
                <w:szCs w:val="24"/>
              </w:rPr>
              <w:t>1. sastanak</w:t>
            </w:r>
          </w:p>
          <w:p w:rsidR="0029795D" w:rsidRPr="008109E0" w:rsidRDefault="0029795D" w:rsidP="003E306B">
            <w:pPr>
              <w:spacing w:line="276" w:lineRule="auto"/>
              <w:rPr>
                <w:rFonts w:ascii="Times New Roman" w:eastAsia="Calibri" w:hAnsi="Times New Roman" w:cs="Times New Roman"/>
                <w:b/>
                <w:sz w:val="24"/>
                <w:szCs w:val="24"/>
              </w:rPr>
            </w:pPr>
          </w:p>
          <w:p w:rsidR="0029795D" w:rsidRPr="008109E0" w:rsidRDefault="0029795D" w:rsidP="003E306B">
            <w:pPr>
              <w:spacing w:line="276" w:lineRule="auto"/>
              <w:rPr>
                <w:rFonts w:ascii="Times New Roman" w:eastAsia="Calibri" w:hAnsi="Times New Roman" w:cs="Times New Roman"/>
                <w:b/>
                <w:sz w:val="24"/>
                <w:szCs w:val="24"/>
              </w:rPr>
            </w:pPr>
          </w:p>
          <w:p w:rsidR="0029795D" w:rsidRPr="008109E0" w:rsidRDefault="0029795D" w:rsidP="003E306B">
            <w:pPr>
              <w:spacing w:line="276" w:lineRule="auto"/>
              <w:rPr>
                <w:rFonts w:ascii="Times New Roman" w:eastAsia="Calibri" w:hAnsi="Times New Roman" w:cs="Times New Roman"/>
                <w:b/>
                <w:sz w:val="24"/>
                <w:szCs w:val="24"/>
              </w:rPr>
            </w:pPr>
          </w:p>
        </w:tc>
        <w:tc>
          <w:tcPr>
            <w:tcW w:w="5585" w:type="dxa"/>
          </w:tcPr>
          <w:p w:rsidR="0029795D" w:rsidRPr="008109E0" w:rsidRDefault="0029795D" w:rsidP="008109E0">
            <w:pPr>
              <w:spacing w:after="0" w:line="276" w:lineRule="auto"/>
              <w:ind w:left="356"/>
              <w:rPr>
                <w:rFonts w:ascii="Times New Roman" w:hAnsi="Times New Roman" w:cs="Times New Roman"/>
                <w:b/>
                <w:sz w:val="24"/>
                <w:szCs w:val="24"/>
              </w:rPr>
            </w:pPr>
            <w:r w:rsidRPr="008109E0">
              <w:rPr>
                <w:rFonts w:ascii="Times New Roman" w:hAnsi="Times New Roman" w:cs="Times New Roman"/>
                <w:b/>
                <w:sz w:val="24"/>
                <w:szCs w:val="24"/>
              </w:rPr>
              <w:t>Dnevni red:</w:t>
            </w:r>
          </w:p>
          <w:p w:rsidR="0029795D" w:rsidRPr="00CF4CFC" w:rsidRDefault="0029795D" w:rsidP="008109E0">
            <w:pPr>
              <w:spacing w:after="0" w:line="276" w:lineRule="auto"/>
              <w:ind w:left="356"/>
              <w:rPr>
                <w:rFonts w:ascii="Times New Roman" w:hAnsi="Times New Roman" w:cs="Times New Roman"/>
                <w:sz w:val="24"/>
                <w:szCs w:val="24"/>
              </w:rPr>
            </w:pPr>
          </w:p>
          <w:p w:rsidR="0029795D" w:rsidRPr="00CF4CFC" w:rsidRDefault="0029795D" w:rsidP="00C60967">
            <w:pPr>
              <w:numPr>
                <w:ilvl w:val="0"/>
                <w:numId w:val="110"/>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upute za rad u novoj školskoj godini</w:t>
            </w:r>
          </w:p>
          <w:p w:rsidR="0029795D" w:rsidRPr="00CF4CFC" w:rsidRDefault="0029795D" w:rsidP="00C60967">
            <w:pPr>
              <w:numPr>
                <w:ilvl w:val="0"/>
                <w:numId w:val="110"/>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e-dnevnik</w:t>
            </w:r>
          </w:p>
          <w:p w:rsidR="00C60967" w:rsidRPr="00CF4CFC" w:rsidRDefault="00C60967" w:rsidP="00C60967">
            <w:pPr>
              <w:numPr>
                <w:ilvl w:val="0"/>
                <w:numId w:val="110"/>
              </w:numPr>
              <w:spacing w:line="276" w:lineRule="auto"/>
              <w:rPr>
                <w:rFonts w:ascii="Times New Roman" w:eastAsia="Times New Roman" w:hAnsi="Times New Roman" w:cs="Times New Roman"/>
                <w:sz w:val="24"/>
                <w:szCs w:val="24"/>
                <w:lang w:eastAsia="hr-HR" w:bidi="hr-HR"/>
              </w:rPr>
            </w:pPr>
            <w:r w:rsidRPr="00CF4CFC">
              <w:rPr>
                <w:rFonts w:ascii="Times New Roman" w:eastAsia="Times New Roman" w:hAnsi="Times New Roman" w:cs="Times New Roman"/>
                <w:sz w:val="24"/>
                <w:szCs w:val="24"/>
                <w:lang w:eastAsia="hr-HR" w:bidi="hr-HR"/>
              </w:rPr>
              <w:t>Pravilnik o načinima, postupcima i elementima vrednovanja</w:t>
            </w:r>
          </w:p>
          <w:p w:rsidR="0029795D" w:rsidRPr="00CF4CFC" w:rsidRDefault="0029795D" w:rsidP="00C60967">
            <w:pPr>
              <w:numPr>
                <w:ilvl w:val="0"/>
                <w:numId w:val="110"/>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 xml:space="preserve">Pravilnik o načinu postupanja odg. – </w:t>
            </w:r>
            <w:proofErr w:type="spellStart"/>
            <w:r w:rsidRPr="00CF4CFC">
              <w:rPr>
                <w:rFonts w:ascii="Times New Roman" w:hAnsi="Times New Roman" w:cs="Times New Roman"/>
                <w:sz w:val="24"/>
                <w:szCs w:val="24"/>
              </w:rPr>
              <w:t>obr</w:t>
            </w:r>
            <w:proofErr w:type="spellEnd"/>
            <w:r w:rsidRPr="00CF4CFC">
              <w:rPr>
                <w:rFonts w:ascii="Times New Roman" w:hAnsi="Times New Roman" w:cs="Times New Roman"/>
                <w:sz w:val="24"/>
                <w:szCs w:val="24"/>
              </w:rPr>
              <w:t>. radnika školskih ustanova u poduzimanju mjera zaštite prava učenika te prijave svakog</w:t>
            </w:r>
            <w:r w:rsidR="00C60967">
              <w:rPr>
                <w:rFonts w:ascii="Times New Roman" w:hAnsi="Times New Roman" w:cs="Times New Roman"/>
                <w:sz w:val="24"/>
                <w:szCs w:val="24"/>
              </w:rPr>
              <w:t xml:space="preserve"> </w:t>
            </w:r>
            <w:r w:rsidRPr="00CF4CFC">
              <w:rPr>
                <w:rFonts w:ascii="Times New Roman" w:hAnsi="Times New Roman" w:cs="Times New Roman"/>
                <w:sz w:val="24"/>
                <w:szCs w:val="24"/>
              </w:rPr>
              <w:t>kršenja tih prava nadležnim tijelima, Pravilnik o izvođenju izleta i ekskurzija te drugih oblika aktivnosti izvan škole</w:t>
            </w:r>
          </w:p>
          <w:p w:rsidR="0029795D" w:rsidRPr="00CF4CFC" w:rsidRDefault="0029795D" w:rsidP="00C60967">
            <w:pPr>
              <w:numPr>
                <w:ilvl w:val="0"/>
                <w:numId w:val="110"/>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Zakon o zaštiti osobnih podataka</w:t>
            </w:r>
          </w:p>
          <w:p w:rsidR="0029795D" w:rsidRPr="00CF4CFC" w:rsidRDefault="0029795D" w:rsidP="00C60967">
            <w:pPr>
              <w:numPr>
                <w:ilvl w:val="0"/>
                <w:numId w:val="110"/>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Kućni red</w:t>
            </w:r>
          </w:p>
          <w:p w:rsidR="0029795D" w:rsidRPr="00CF4CFC" w:rsidRDefault="0029795D" w:rsidP="00C60967">
            <w:pPr>
              <w:numPr>
                <w:ilvl w:val="0"/>
                <w:numId w:val="110"/>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biranje predstavnika roditelja za Vijeće roditelja</w:t>
            </w:r>
          </w:p>
          <w:p w:rsidR="0029795D" w:rsidRPr="00CF4CFC" w:rsidRDefault="0029795D" w:rsidP="00C60967">
            <w:pPr>
              <w:numPr>
                <w:ilvl w:val="0"/>
                <w:numId w:val="110"/>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r w:rsidR="0029795D" w:rsidRPr="00CF4CFC" w:rsidTr="003E306B">
        <w:trPr>
          <w:trHeight w:val="1254"/>
        </w:trPr>
        <w:tc>
          <w:tcPr>
            <w:tcW w:w="3771" w:type="dxa"/>
          </w:tcPr>
          <w:p w:rsidR="0029795D" w:rsidRPr="008109E0" w:rsidRDefault="0029795D" w:rsidP="003E306B">
            <w:pPr>
              <w:spacing w:line="276" w:lineRule="auto"/>
              <w:ind w:left="1187" w:hanging="360"/>
              <w:rPr>
                <w:rFonts w:ascii="Times New Roman" w:hAnsi="Times New Roman" w:cs="Times New Roman"/>
                <w:b/>
                <w:sz w:val="24"/>
                <w:szCs w:val="24"/>
              </w:rPr>
            </w:pPr>
          </w:p>
          <w:p w:rsidR="0029795D" w:rsidRPr="008109E0" w:rsidRDefault="0029795D" w:rsidP="003E306B">
            <w:pPr>
              <w:spacing w:line="276" w:lineRule="auto"/>
              <w:ind w:left="1187" w:hanging="360"/>
              <w:rPr>
                <w:rFonts w:ascii="Times New Roman" w:hAnsi="Times New Roman" w:cs="Times New Roman"/>
                <w:b/>
                <w:sz w:val="24"/>
                <w:szCs w:val="24"/>
              </w:rPr>
            </w:pPr>
            <w:r w:rsidRPr="008109E0">
              <w:rPr>
                <w:rFonts w:ascii="Times New Roman" w:hAnsi="Times New Roman" w:cs="Times New Roman"/>
                <w:b/>
                <w:sz w:val="24"/>
                <w:szCs w:val="24"/>
              </w:rPr>
              <w:t>2. sastanak</w:t>
            </w:r>
          </w:p>
        </w:tc>
        <w:tc>
          <w:tcPr>
            <w:tcW w:w="5585" w:type="dxa"/>
          </w:tcPr>
          <w:p w:rsidR="0029795D" w:rsidRPr="008109E0" w:rsidRDefault="0029795D" w:rsidP="008109E0">
            <w:pPr>
              <w:spacing w:after="0" w:line="276" w:lineRule="auto"/>
              <w:ind w:left="356"/>
              <w:rPr>
                <w:rFonts w:ascii="Times New Roman" w:hAnsi="Times New Roman" w:cs="Times New Roman"/>
                <w:b/>
                <w:sz w:val="24"/>
                <w:szCs w:val="24"/>
              </w:rPr>
            </w:pPr>
            <w:r w:rsidRPr="008109E0">
              <w:rPr>
                <w:rFonts w:ascii="Times New Roman" w:hAnsi="Times New Roman" w:cs="Times New Roman"/>
                <w:b/>
                <w:sz w:val="24"/>
                <w:szCs w:val="24"/>
              </w:rPr>
              <w:t>Dnevni red:</w:t>
            </w:r>
          </w:p>
          <w:p w:rsidR="0029795D" w:rsidRPr="00CF4CFC" w:rsidRDefault="0029795D" w:rsidP="008109E0">
            <w:pPr>
              <w:spacing w:after="0" w:line="276" w:lineRule="auto"/>
              <w:ind w:left="356"/>
              <w:rPr>
                <w:rFonts w:ascii="Times New Roman" w:hAnsi="Times New Roman" w:cs="Times New Roman"/>
                <w:sz w:val="24"/>
                <w:szCs w:val="24"/>
              </w:rPr>
            </w:pPr>
          </w:p>
          <w:p w:rsidR="0029795D" w:rsidRPr="00CF4CFC" w:rsidRDefault="0029795D" w:rsidP="008109E0">
            <w:pPr>
              <w:numPr>
                <w:ilvl w:val="0"/>
                <w:numId w:val="111"/>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učenje i vladanje učenika - aktualna problematika</w:t>
            </w:r>
          </w:p>
          <w:p w:rsidR="0029795D" w:rsidRPr="00CF4CFC" w:rsidRDefault="0029795D" w:rsidP="008109E0">
            <w:pPr>
              <w:numPr>
                <w:ilvl w:val="0"/>
                <w:numId w:val="111"/>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stručno predavanje vezano za psihofizički razvoj učenika i izazove odrastanja</w:t>
            </w:r>
          </w:p>
        </w:tc>
      </w:tr>
      <w:tr w:rsidR="0029795D" w:rsidRPr="00CF4CFC" w:rsidTr="003E306B">
        <w:trPr>
          <w:trHeight w:val="1254"/>
        </w:trPr>
        <w:tc>
          <w:tcPr>
            <w:tcW w:w="3771" w:type="dxa"/>
          </w:tcPr>
          <w:p w:rsidR="0029795D" w:rsidRPr="008109E0" w:rsidRDefault="0029795D" w:rsidP="003E306B">
            <w:pPr>
              <w:spacing w:line="276" w:lineRule="auto"/>
              <w:ind w:left="827"/>
              <w:rPr>
                <w:rFonts w:ascii="Times New Roman" w:hAnsi="Times New Roman" w:cs="Times New Roman"/>
                <w:b/>
                <w:sz w:val="24"/>
                <w:szCs w:val="24"/>
              </w:rPr>
            </w:pPr>
          </w:p>
          <w:p w:rsidR="0029795D" w:rsidRPr="008109E0" w:rsidRDefault="0029795D" w:rsidP="003E306B">
            <w:pPr>
              <w:spacing w:line="276" w:lineRule="auto"/>
              <w:ind w:left="827"/>
              <w:rPr>
                <w:rFonts w:ascii="Times New Roman" w:hAnsi="Times New Roman" w:cs="Times New Roman"/>
                <w:b/>
                <w:sz w:val="24"/>
                <w:szCs w:val="24"/>
              </w:rPr>
            </w:pPr>
          </w:p>
          <w:p w:rsidR="0029795D" w:rsidRPr="008109E0" w:rsidRDefault="0029795D" w:rsidP="003E306B">
            <w:pPr>
              <w:spacing w:line="276" w:lineRule="auto"/>
              <w:ind w:left="827"/>
              <w:rPr>
                <w:rFonts w:ascii="Times New Roman" w:hAnsi="Times New Roman" w:cs="Times New Roman"/>
                <w:b/>
                <w:sz w:val="24"/>
                <w:szCs w:val="24"/>
              </w:rPr>
            </w:pPr>
          </w:p>
          <w:p w:rsidR="0029795D" w:rsidRPr="008109E0" w:rsidRDefault="0029795D" w:rsidP="003E306B">
            <w:pPr>
              <w:spacing w:line="276" w:lineRule="auto"/>
              <w:ind w:left="827"/>
              <w:rPr>
                <w:rFonts w:ascii="Times New Roman" w:hAnsi="Times New Roman" w:cs="Times New Roman"/>
                <w:b/>
                <w:sz w:val="24"/>
                <w:szCs w:val="24"/>
              </w:rPr>
            </w:pPr>
            <w:r w:rsidRPr="008109E0">
              <w:rPr>
                <w:rFonts w:ascii="Times New Roman" w:hAnsi="Times New Roman" w:cs="Times New Roman"/>
                <w:b/>
                <w:sz w:val="24"/>
                <w:szCs w:val="24"/>
              </w:rPr>
              <w:t>3. sastanak</w:t>
            </w:r>
          </w:p>
        </w:tc>
        <w:tc>
          <w:tcPr>
            <w:tcW w:w="5585" w:type="dxa"/>
          </w:tcPr>
          <w:p w:rsidR="0029795D" w:rsidRPr="008109E0" w:rsidRDefault="0029795D" w:rsidP="008109E0">
            <w:pPr>
              <w:spacing w:after="0" w:line="276" w:lineRule="auto"/>
              <w:ind w:left="356"/>
              <w:rPr>
                <w:rFonts w:ascii="Times New Roman" w:hAnsi="Times New Roman" w:cs="Times New Roman"/>
                <w:b/>
                <w:sz w:val="24"/>
                <w:szCs w:val="24"/>
              </w:rPr>
            </w:pPr>
            <w:r w:rsidRPr="008109E0">
              <w:rPr>
                <w:rFonts w:ascii="Times New Roman" w:hAnsi="Times New Roman" w:cs="Times New Roman"/>
                <w:b/>
                <w:sz w:val="24"/>
                <w:szCs w:val="24"/>
              </w:rPr>
              <w:t>Dnevni red:</w:t>
            </w:r>
          </w:p>
          <w:p w:rsidR="0029795D" w:rsidRPr="00CF4CFC" w:rsidRDefault="0029795D" w:rsidP="008109E0">
            <w:pPr>
              <w:spacing w:after="0" w:line="276" w:lineRule="auto"/>
              <w:ind w:left="356"/>
              <w:rPr>
                <w:rFonts w:ascii="Times New Roman" w:hAnsi="Times New Roman" w:cs="Times New Roman"/>
                <w:sz w:val="24"/>
                <w:szCs w:val="24"/>
              </w:rPr>
            </w:pPr>
          </w:p>
          <w:p w:rsidR="0029795D" w:rsidRPr="00CF4CFC" w:rsidRDefault="0029795D" w:rsidP="008109E0">
            <w:pPr>
              <w:numPr>
                <w:ilvl w:val="0"/>
                <w:numId w:val="112"/>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tekuća problematika</w:t>
            </w:r>
          </w:p>
          <w:p w:rsidR="0029795D" w:rsidRPr="00CF4CFC" w:rsidRDefault="0029795D" w:rsidP="008109E0">
            <w:pPr>
              <w:numPr>
                <w:ilvl w:val="0"/>
                <w:numId w:val="112"/>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organizacija nastavnog rada u drugom obrazovnom razdoblju</w:t>
            </w:r>
          </w:p>
          <w:p w:rsidR="0029795D" w:rsidRPr="00CF4CFC" w:rsidRDefault="0029795D" w:rsidP="008109E0">
            <w:pPr>
              <w:numPr>
                <w:ilvl w:val="0"/>
                <w:numId w:val="112"/>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 xml:space="preserve">nasilje na internetu - radionica </w:t>
            </w:r>
          </w:p>
          <w:p w:rsidR="0029795D" w:rsidRPr="00CF4CFC" w:rsidRDefault="0029795D" w:rsidP="008109E0">
            <w:pPr>
              <w:numPr>
                <w:ilvl w:val="0"/>
                <w:numId w:val="112"/>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r w:rsidR="0029795D" w:rsidRPr="00CF4CFC" w:rsidTr="003E306B">
        <w:trPr>
          <w:trHeight w:val="1794"/>
        </w:trPr>
        <w:tc>
          <w:tcPr>
            <w:tcW w:w="3771" w:type="dxa"/>
          </w:tcPr>
          <w:p w:rsidR="0029795D" w:rsidRPr="008109E0" w:rsidRDefault="0029795D" w:rsidP="003E306B">
            <w:pPr>
              <w:spacing w:before="1" w:line="276" w:lineRule="auto"/>
              <w:ind w:left="1187" w:hanging="360"/>
              <w:rPr>
                <w:rFonts w:ascii="Times New Roman" w:hAnsi="Times New Roman" w:cs="Times New Roman"/>
                <w:b/>
                <w:sz w:val="24"/>
                <w:szCs w:val="24"/>
              </w:rPr>
            </w:pPr>
          </w:p>
          <w:p w:rsidR="0029795D" w:rsidRPr="008109E0" w:rsidRDefault="0029795D" w:rsidP="003E306B">
            <w:pPr>
              <w:spacing w:before="1" w:line="276" w:lineRule="auto"/>
              <w:ind w:left="1187" w:hanging="360"/>
              <w:rPr>
                <w:rFonts w:ascii="Times New Roman" w:hAnsi="Times New Roman" w:cs="Times New Roman"/>
                <w:b/>
                <w:sz w:val="24"/>
                <w:szCs w:val="24"/>
              </w:rPr>
            </w:pPr>
          </w:p>
          <w:p w:rsidR="0029795D" w:rsidRPr="008109E0" w:rsidRDefault="0029795D" w:rsidP="003E306B">
            <w:pPr>
              <w:spacing w:before="1" w:line="276" w:lineRule="auto"/>
              <w:ind w:left="1187" w:hanging="360"/>
              <w:rPr>
                <w:rFonts w:ascii="Times New Roman" w:hAnsi="Times New Roman" w:cs="Times New Roman"/>
                <w:b/>
                <w:sz w:val="24"/>
                <w:szCs w:val="24"/>
              </w:rPr>
            </w:pPr>
          </w:p>
          <w:p w:rsidR="0029795D" w:rsidRPr="008109E0" w:rsidRDefault="0029795D" w:rsidP="003E306B">
            <w:pPr>
              <w:spacing w:before="1" w:line="276" w:lineRule="auto"/>
              <w:ind w:left="1187" w:hanging="360"/>
              <w:rPr>
                <w:rFonts w:ascii="Times New Roman" w:hAnsi="Times New Roman" w:cs="Times New Roman"/>
                <w:b/>
                <w:sz w:val="24"/>
                <w:szCs w:val="24"/>
              </w:rPr>
            </w:pPr>
            <w:r w:rsidRPr="008109E0">
              <w:rPr>
                <w:rFonts w:ascii="Times New Roman" w:hAnsi="Times New Roman" w:cs="Times New Roman"/>
                <w:b/>
                <w:sz w:val="24"/>
                <w:szCs w:val="24"/>
              </w:rPr>
              <w:t>4. sastanak</w:t>
            </w:r>
          </w:p>
        </w:tc>
        <w:tc>
          <w:tcPr>
            <w:tcW w:w="5585" w:type="dxa"/>
          </w:tcPr>
          <w:p w:rsidR="0029795D" w:rsidRPr="008109E0" w:rsidRDefault="0029795D" w:rsidP="008109E0">
            <w:pPr>
              <w:spacing w:after="0" w:line="276" w:lineRule="auto"/>
              <w:ind w:left="356"/>
              <w:rPr>
                <w:rFonts w:ascii="Times New Roman" w:hAnsi="Times New Roman" w:cs="Times New Roman"/>
                <w:b/>
                <w:sz w:val="24"/>
                <w:szCs w:val="24"/>
              </w:rPr>
            </w:pPr>
            <w:r w:rsidRPr="008109E0">
              <w:rPr>
                <w:rFonts w:ascii="Times New Roman" w:hAnsi="Times New Roman" w:cs="Times New Roman"/>
                <w:b/>
                <w:sz w:val="24"/>
                <w:szCs w:val="24"/>
              </w:rPr>
              <w:t>Dnevni red:</w:t>
            </w:r>
          </w:p>
          <w:p w:rsidR="0029795D" w:rsidRPr="00CF4CFC" w:rsidRDefault="0029795D" w:rsidP="008109E0">
            <w:pPr>
              <w:spacing w:after="0" w:line="276" w:lineRule="auto"/>
              <w:ind w:left="356"/>
              <w:rPr>
                <w:rFonts w:ascii="Times New Roman" w:hAnsi="Times New Roman" w:cs="Times New Roman"/>
                <w:sz w:val="24"/>
                <w:szCs w:val="24"/>
              </w:rPr>
            </w:pPr>
          </w:p>
          <w:p w:rsidR="0029795D" w:rsidRPr="00CF4CFC" w:rsidRDefault="0029795D" w:rsidP="008109E0">
            <w:pPr>
              <w:numPr>
                <w:ilvl w:val="0"/>
                <w:numId w:val="113"/>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stanje u učenju i vladanju učenika /obavijesti vezane za kraj nastavne godine</w:t>
            </w:r>
          </w:p>
          <w:p w:rsidR="0029795D" w:rsidRPr="00CF4CFC" w:rsidRDefault="0029795D" w:rsidP="008109E0">
            <w:pPr>
              <w:numPr>
                <w:ilvl w:val="0"/>
                <w:numId w:val="113"/>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upute roditeljima vezano za sigurnost učenika za vrijeme trajanja jednodnevnog izleta učenika</w:t>
            </w:r>
          </w:p>
          <w:p w:rsidR="0029795D" w:rsidRPr="00CF4CFC" w:rsidRDefault="0029795D" w:rsidP="008109E0">
            <w:pPr>
              <w:numPr>
                <w:ilvl w:val="0"/>
                <w:numId w:val="113"/>
              </w:numPr>
              <w:spacing w:after="0" w:line="276" w:lineRule="auto"/>
              <w:rPr>
                <w:rFonts w:ascii="Times New Roman" w:hAnsi="Times New Roman" w:cs="Times New Roman"/>
                <w:sz w:val="24"/>
                <w:szCs w:val="24"/>
              </w:rPr>
            </w:pPr>
            <w:r w:rsidRPr="00CF4CFC">
              <w:rPr>
                <w:rFonts w:ascii="Times New Roman" w:hAnsi="Times New Roman" w:cs="Times New Roman"/>
                <w:sz w:val="24"/>
                <w:szCs w:val="24"/>
              </w:rPr>
              <w:t>razno</w:t>
            </w:r>
          </w:p>
        </w:tc>
      </w:tr>
    </w:tbl>
    <w:p w:rsidR="00764350" w:rsidRDefault="00764350" w:rsidP="008109E0">
      <w:pPr>
        <w:shd w:val="clear" w:color="auto" w:fill="FFD966" w:themeFill="accent4" w:themeFillTint="99"/>
        <w:tabs>
          <w:tab w:val="left" w:pos="1350"/>
        </w:tabs>
        <w:spacing w:line="276" w:lineRule="auto"/>
        <w:jc w:val="center"/>
        <w:rPr>
          <w:rFonts w:ascii="Times New Roman" w:eastAsia="Calibri" w:hAnsi="Times New Roman" w:cs="Times New Roman"/>
          <w:b/>
          <w:sz w:val="24"/>
          <w:szCs w:val="24"/>
        </w:rPr>
      </w:pPr>
    </w:p>
    <w:p w:rsidR="00764350" w:rsidRDefault="00764350" w:rsidP="008109E0">
      <w:pPr>
        <w:shd w:val="clear" w:color="auto" w:fill="FFD966" w:themeFill="accent4" w:themeFillTint="99"/>
        <w:tabs>
          <w:tab w:val="left" w:pos="1350"/>
        </w:tabs>
        <w:spacing w:line="276" w:lineRule="auto"/>
        <w:jc w:val="center"/>
        <w:rPr>
          <w:rFonts w:ascii="Times New Roman" w:eastAsia="Calibri" w:hAnsi="Times New Roman" w:cs="Times New Roman"/>
          <w:b/>
          <w:sz w:val="24"/>
          <w:szCs w:val="24"/>
        </w:rPr>
      </w:pPr>
    </w:p>
    <w:p w:rsidR="00764350" w:rsidRDefault="00764350" w:rsidP="008109E0">
      <w:pPr>
        <w:shd w:val="clear" w:color="auto" w:fill="FFD966" w:themeFill="accent4" w:themeFillTint="99"/>
        <w:tabs>
          <w:tab w:val="left" w:pos="1350"/>
        </w:tabs>
        <w:spacing w:line="276" w:lineRule="auto"/>
        <w:jc w:val="center"/>
        <w:rPr>
          <w:rFonts w:ascii="Times New Roman" w:eastAsia="Calibri" w:hAnsi="Times New Roman" w:cs="Times New Roman"/>
          <w:b/>
          <w:sz w:val="24"/>
          <w:szCs w:val="24"/>
        </w:rPr>
      </w:pPr>
    </w:p>
    <w:p w:rsidR="0029795D" w:rsidRPr="00CF4CFC" w:rsidRDefault="00764350" w:rsidP="00764350">
      <w:pPr>
        <w:shd w:val="clear" w:color="auto" w:fill="FFD966" w:themeFill="accent4" w:themeFillTint="99"/>
        <w:tabs>
          <w:tab w:val="left" w:pos="1350"/>
        </w:tabs>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OSMI RAZRED</w:t>
      </w:r>
      <w:r w:rsidR="00981E12">
        <w:rPr>
          <w:noProof/>
          <w:lang w:eastAsia="hr-HR"/>
        </w:rPr>
        <w:drawing>
          <wp:anchor distT="0" distB="0" distL="114300" distR="114300" simplePos="0" relativeHeight="251639808" behindDoc="1" locked="0" layoutInCell="1" allowOverlap="1" wp14:anchorId="5302B709" wp14:editId="2A34B8D3">
            <wp:simplePos x="0" y="0"/>
            <wp:positionH relativeFrom="margin">
              <wp:align>center</wp:align>
            </wp:positionH>
            <wp:positionV relativeFrom="paragraph">
              <wp:posOffset>226771</wp:posOffset>
            </wp:positionV>
            <wp:extent cx="6466205" cy="7833360"/>
            <wp:effectExtent l="0" t="0" r="0" b="0"/>
            <wp:wrapNone/>
            <wp:docPr id="149" name="Slika 14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205" cy="78333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5975"/>
      </w:tblGrid>
      <w:tr w:rsidR="0029795D" w:rsidRPr="00CF4CFC" w:rsidTr="003E306B">
        <w:tc>
          <w:tcPr>
            <w:tcW w:w="3168" w:type="dxa"/>
          </w:tcPr>
          <w:p w:rsidR="0029795D" w:rsidRPr="00CF4CFC" w:rsidRDefault="0029795D" w:rsidP="003E306B">
            <w:pPr>
              <w:spacing w:after="0" w:line="276" w:lineRule="auto"/>
              <w:ind w:left="1080"/>
              <w:rPr>
                <w:rFonts w:ascii="Times New Roman" w:eastAsia="Calibri" w:hAnsi="Times New Roman" w:cs="Times New Roman"/>
                <w:b/>
                <w:sz w:val="24"/>
                <w:szCs w:val="24"/>
              </w:rPr>
            </w:pPr>
          </w:p>
          <w:p w:rsidR="0029795D" w:rsidRPr="00CF4CFC" w:rsidRDefault="0029795D" w:rsidP="003E306B">
            <w:pPr>
              <w:spacing w:after="0" w:line="276" w:lineRule="auto"/>
              <w:ind w:left="1080"/>
              <w:rPr>
                <w:rFonts w:ascii="Times New Roman" w:eastAsia="Calibri" w:hAnsi="Times New Roman" w:cs="Times New Roman"/>
                <w:b/>
                <w:sz w:val="24"/>
                <w:szCs w:val="24"/>
              </w:rPr>
            </w:pPr>
          </w:p>
          <w:p w:rsidR="0029795D" w:rsidRPr="00CF4CFC" w:rsidRDefault="0029795D" w:rsidP="003E306B">
            <w:pPr>
              <w:spacing w:after="0" w:line="276" w:lineRule="auto"/>
              <w:ind w:left="1080"/>
              <w:rPr>
                <w:rFonts w:ascii="Times New Roman" w:eastAsia="Calibri" w:hAnsi="Times New Roman" w:cs="Times New Roman"/>
                <w:b/>
                <w:sz w:val="24"/>
                <w:szCs w:val="24"/>
              </w:rPr>
            </w:pPr>
          </w:p>
          <w:p w:rsidR="0029795D" w:rsidRPr="00CF4CFC" w:rsidRDefault="0029795D" w:rsidP="003E306B">
            <w:pPr>
              <w:spacing w:after="0" w:line="276" w:lineRule="auto"/>
              <w:ind w:left="1080"/>
              <w:rPr>
                <w:rFonts w:ascii="Times New Roman" w:eastAsia="Calibri" w:hAnsi="Times New Roman" w:cs="Times New Roman"/>
                <w:b/>
                <w:sz w:val="24"/>
                <w:szCs w:val="24"/>
              </w:rPr>
            </w:pPr>
          </w:p>
          <w:p w:rsidR="0029795D" w:rsidRPr="00CF4CFC" w:rsidRDefault="0029795D" w:rsidP="003E306B">
            <w:pPr>
              <w:spacing w:after="0" w:line="276" w:lineRule="auto"/>
              <w:ind w:left="1080"/>
              <w:rPr>
                <w:rFonts w:ascii="Times New Roman" w:eastAsia="Calibri" w:hAnsi="Times New Roman" w:cs="Times New Roman"/>
                <w:b/>
                <w:sz w:val="24"/>
                <w:szCs w:val="24"/>
              </w:rPr>
            </w:pPr>
          </w:p>
          <w:p w:rsidR="0029795D" w:rsidRPr="00CF4CFC" w:rsidRDefault="0029795D" w:rsidP="003E306B">
            <w:pPr>
              <w:spacing w:after="0" w:line="276" w:lineRule="auto"/>
              <w:ind w:left="1080"/>
              <w:rPr>
                <w:rFonts w:ascii="Times New Roman" w:eastAsia="Calibri" w:hAnsi="Times New Roman" w:cs="Times New Roman"/>
                <w:b/>
                <w:sz w:val="24"/>
                <w:szCs w:val="24"/>
              </w:rPr>
            </w:pPr>
          </w:p>
          <w:p w:rsidR="0029795D" w:rsidRPr="00CF4CFC" w:rsidRDefault="0029795D" w:rsidP="003E306B">
            <w:pPr>
              <w:spacing w:after="0" w:line="276" w:lineRule="auto"/>
              <w:ind w:left="1080"/>
              <w:rPr>
                <w:rFonts w:ascii="Times New Roman" w:eastAsia="Calibri" w:hAnsi="Times New Roman" w:cs="Times New Roman"/>
                <w:b/>
                <w:sz w:val="24"/>
                <w:szCs w:val="24"/>
              </w:rPr>
            </w:pPr>
          </w:p>
          <w:p w:rsidR="0029795D" w:rsidRPr="00CF4CFC" w:rsidRDefault="0029795D" w:rsidP="003E306B">
            <w:pPr>
              <w:spacing w:after="0" w:line="276" w:lineRule="auto"/>
              <w:ind w:left="1080"/>
              <w:rPr>
                <w:rFonts w:ascii="Times New Roman" w:eastAsia="Calibri" w:hAnsi="Times New Roman" w:cs="Times New Roman"/>
                <w:b/>
                <w:sz w:val="24"/>
                <w:szCs w:val="24"/>
              </w:rPr>
            </w:pPr>
          </w:p>
          <w:p w:rsidR="0029795D" w:rsidRPr="00CF4CFC" w:rsidRDefault="0029795D" w:rsidP="003E306B">
            <w:pPr>
              <w:spacing w:after="0" w:line="276" w:lineRule="auto"/>
              <w:jc w:val="center"/>
              <w:rPr>
                <w:rFonts w:ascii="Times New Roman" w:eastAsia="Calibri" w:hAnsi="Times New Roman" w:cs="Times New Roman"/>
                <w:b/>
                <w:sz w:val="24"/>
                <w:szCs w:val="24"/>
              </w:rPr>
            </w:pPr>
            <w:r w:rsidRPr="00CF4CFC">
              <w:rPr>
                <w:rFonts w:ascii="Times New Roman" w:eastAsia="Calibri" w:hAnsi="Times New Roman" w:cs="Times New Roman"/>
                <w:b/>
                <w:sz w:val="24"/>
                <w:szCs w:val="24"/>
              </w:rPr>
              <w:t>1.sastanak</w:t>
            </w:r>
          </w:p>
        </w:tc>
        <w:tc>
          <w:tcPr>
            <w:tcW w:w="6120" w:type="dxa"/>
          </w:tcPr>
          <w:p w:rsidR="0029795D" w:rsidRPr="00CF4CFC" w:rsidRDefault="0029795D" w:rsidP="003E306B">
            <w:pPr>
              <w:spacing w:line="276" w:lineRule="auto"/>
              <w:rPr>
                <w:rFonts w:ascii="Times New Roman" w:eastAsia="Calibri" w:hAnsi="Times New Roman" w:cs="Times New Roman"/>
                <w:sz w:val="24"/>
                <w:szCs w:val="24"/>
              </w:rPr>
            </w:pPr>
            <w:r w:rsidRPr="00CF4CFC">
              <w:rPr>
                <w:rFonts w:ascii="Times New Roman" w:eastAsia="Calibri" w:hAnsi="Times New Roman" w:cs="Times New Roman"/>
                <w:b/>
                <w:sz w:val="24"/>
                <w:szCs w:val="24"/>
              </w:rPr>
              <w:t>Dnevni red</w:t>
            </w:r>
            <w:r w:rsidRPr="00CF4CFC">
              <w:rPr>
                <w:rFonts w:ascii="Times New Roman" w:eastAsia="Calibri" w:hAnsi="Times New Roman" w:cs="Times New Roman"/>
                <w:sz w:val="24"/>
                <w:szCs w:val="24"/>
              </w:rPr>
              <w:t>:</w:t>
            </w:r>
          </w:p>
          <w:p w:rsidR="0029795D" w:rsidRPr="00CF4CFC" w:rsidRDefault="0029795D" w:rsidP="00C96F8F">
            <w:pPr>
              <w:numPr>
                <w:ilvl w:val="0"/>
                <w:numId w:val="114"/>
              </w:numPr>
              <w:spacing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upute za rad u novoj školskoj godini</w:t>
            </w:r>
          </w:p>
          <w:p w:rsidR="0029795D" w:rsidRPr="00CF4CFC" w:rsidRDefault="0029795D" w:rsidP="00C96F8F">
            <w:pPr>
              <w:numPr>
                <w:ilvl w:val="0"/>
                <w:numId w:val="114"/>
              </w:numPr>
              <w:spacing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 xml:space="preserve">Pravilnik o načinima, postupcima i elementima vrednovanja učenika,   Pravilnik o načinu postupanja odg. – </w:t>
            </w:r>
            <w:proofErr w:type="spellStart"/>
            <w:r w:rsidRPr="00CF4CFC">
              <w:rPr>
                <w:rFonts w:ascii="Times New Roman" w:eastAsia="Calibri" w:hAnsi="Times New Roman" w:cs="Times New Roman"/>
                <w:sz w:val="24"/>
                <w:szCs w:val="24"/>
              </w:rPr>
              <w:t>obr</w:t>
            </w:r>
            <w:proofErr w:type="spellEnd"/>
            <w:r w:rsidRPr="00CF4CFC">
              <w:rPr>
                <w:rFonts w:ascii="Times New Roman" w:eastAsia="Calibri" w:hAnsi="Times New Roman" w:cs="Times New Roman"/>
                <w:sz w:val="24"/>
                <w:szCs w:val="24"/>
              </w:rPr>
              <w:t>. radnika školskih ustanova u poduzimanju mjera zaštite prava učenika te prijave svakog kršenja tih prava nadležnim tijelima, Pravilnik o izvođenju izleta i ekskurzija te drugih oblika aktivnosti izvan škole, Pravilnik o kriterijima za izricanje pedagoških mjera</w:t>
            </w:r>
          </w:p>
          <w:p w:rsidR="0029795D" w:rsidRPr="00CF4CFC" w:rsidRDefault="0029795D" w:rsidP="00C96F8F">
            <w:pPr>
              <w:numPr>
                <w:ilvl w:val="0"/>
                <w:numId w:val="114"/>
              </w:numPr>
              <w:spacing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Kućni red</w:t>
            </w:r>
          </w:p>
          <w:p w:rsidR="0029795D" w:rsidRPr="00CF4CFC" w:rsidRDefault="0029795D" w:rsidP="00C96F8F">
            <w:pPr>
              <w:numPr>
                <w:ilvl w:val="0"/>
                <w:numId w:val="114"/>
              </w:numPr>
              <w:spacing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biranje predstavnika roditelja za Vijeće roditelja</w:t>
            </w:r>
          </w:p>
          <w:p w:rsidR="0029795D" w:rsidRPr="00CF4CFC" w:rsidRDefault="0029795D" w:rsidP="00C96F8F">
            <w:pPr>
              <w:numPr>
                <w:ilvl w:val="0"/>
                <w:numId w:val="114"/>
              </w:numPr>
              <w:spacing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upoznavanje s postupkom pripreme razredne  ekskurzije</w:t>
            </w:r>
          </w:p>
          <w:p w:rsidR="0029795D" w:rsidRPr="00CF4CFC" w:rsidRDefault="0029795D" w:rsidP="003E306B">
            <w:pPr>
              <w:numPr>
                <w:ilvl w:val="0"/>
                <w:numId w:val="114"/>
              </w:numPr>
              <w:spacing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razno</w:t>
            </w:r>
          </w:p>
        </w:tc>
      </w:tr>
      <w:tr w:rsidR="0029795D" w:rsidRPr="00CF4CFC" w:rsidTr="003E306B">
        <w:tc>
          <w:tcPr>
            <w:tcW w:w="3168" w:type="dxa"/>
          </w:tcPr>
          <w:p w:rsidR="0029795D" w:rsidRPr="00CF4CFC" w:rsidRDefault="0029795D" w:rsidP="003E306B">
            <w:pPr>
              <w:spacing w:after="0" w:line="276" w:lineRule="auto"/>
              <w:ind w:left="1080"/>
              <w:rPr>
                <w:rFonts w:ascii="Times New Roman" w:eastAsia="Calibri" w:hAnsi="Times New Roman" w:cs="Times New Roman"/>
                <w:b/>
                <w:sz w:val="24"/>
                <w:szCs w:val="24"/>
              </w:rPr>
            </w:pPr>
          </w:p>
          <w:p w:rsidR="0029795D" w:rsidRPr="00CF4CFC" w:rsidRDefault="0029795D" w:rsidP="003E306B">
            <w:pPr>
              <w:spacing w:after="0" w:line="276" w:lineRule="auto"/>
              <w:ind w:left="1080"/>
              <w:rPr>
                <w:rFonts w:ascii="Times New Roman" w:eastAsia="Calibri" w:hAnsi="Times New Roman" w:cs="Times New Roman"/>
                <w:b/>
                <w:sz w:val="24"/>
                <w:szCs w:val="24"/>
              </w:rPr>
            </w:pPr>
          </w:p>
          <w:p w:rsidR="0029795D" w:rsidRPr="00CF4CFC" w:rsidRDefault="0029795D" w:rsidP="003E306B">
            <w:pPr>
              <w:spacing w:after="0" w:line="276" w:lineRule="auto"/>
              <w:rPr>
                <w:rFonts w:ascii="Times New Roman" w:eastAsia="Calibri" w:hAnsi="Times New Roman" w:cs="Times New Roman"/>
                <w:b/>
                <w:sz w:val="24"/>
                <w:szCs w:val="24"/>
              </w:rPr>
            </w:pPr>
            <w:r w:rsidRPr="00CF4CFC">
              <w:rPr>
                <w:rFonts w:ascii="Times New Roman" w:eastAsia="Calibri" w:hAnsi="Times New Roman" w:cs="Times New Roman"/>
                <w:b/>
                <w:sz w:val="24"/>
                <w:szCs w:val="24"/>
              </w:rPr>
              <w:t xml:space="preserve">             2. sastanak</w:t>
            </w:r>
          </w:p>
        </w:tc>
        <w:tc>
          <w:tcPr>
            <w:tcW w:w="6120" w:type="dxa"/>
          </w:tcPr>
          <w:p w:rsidR="0029795D" w:rsidRPr="00CF4CFC" w:rsidRDefault="0029795D" w:rsidP="003E306B">
            <w:pPr>
              <w:spacing w:line="276" w:lineRule="auto"/>
              <w:rPr>
                <w:rFonts w:ascii="Times New Roman" w:eastAsia="Calibri" w:hAnsi="Times New Roman" w:cs="Times New Roman"/>
                <w:sz w:val="24"/>
                <w:szCs w:val="24"/>
              </w:rPr>
            </w:pPr>
            <w:r w:rsidRPr="00CF4CFC">
              <w:rPr>
                <w:rFonts w:ascii="Times New Roman" w:eastAsia="Calibri" w:hAnsi="Times New Roman" w:cs="Times New Roman"/>
                <w:b/>
                <w:sz w:val="24"/>
                <w:szCs w:val="24"/>
              </w:rPr>
              <w:t>Dnevni red</w:t>
            </w:r>
            <w:r w:rsidRPr="00CF4CFC">
              <w:rPr>
                <w:rFonts w:ascii="Times New Roman" w:eastAsia="Calibri" w:hAnsi="Times New Roman" w:cs="Times New Roman"/>
                <w:sz w:val="24"/>
                <w:szCs w:val="24"/>
              </w:rPr>
              <w:t xml:space="preserve">: </w:t>
            </w:r>
          </w:p>
          <w:p w:rsidR="0029795D" w:rsidRPr="00CF4CFC" w:rsidRDefault="0029795D" w:rsidP="00C96F8F">
            <w:pPr>
              <w:numPr>
                <w:ilvl w:val="0"/>
                <w:numId w:val="115"/>
              </w:numPr>
              <w:spacing w:after="0"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učenje i vladanje učenika - aktualna problematika</w:t>
            </w:r>
          </w:p>
          <w:p w:rsidR="0029795D" w:rsidRPr="00CF4CFC" w:rsidRDefault="0029795D" w:rsidP="00C96F8F">
            <w:pPr>
              <w:numPr>
                <w:ilvl w:val="0"/>
                <w:numId w:val="115"/>
              </w:numPr>
              <w:spacing w:after="0"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dogovor vezan za provedbu razredne ekskurzije</w:t>
            </w:r>
          </w:p>
          <w:p w:rsidR="0029795D" w:rsidRPr="00CF4CFC" w:rsidRDefault="0029795D" w:rsidP="00C96F8F">
            <w:pPr>
              <w:numPr>
                <w:ilvl w:val="0"/>
                <w:numId w:val="115"/>
              </w:numPr>
              <w:spacing w:after="0"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stručno predavanje:  Ovisnosti</w:t>
            </w:r>
          </w:p>
        </w:tc>
      </w:tr>
      <w:tr w:rsidR="0029795D" w:rsidRPr="00CF4CFC" w:rsidTr="003E306B">
        <w:tc>
          <w:tcPr>
            <w:tcW w:w="3168" w:type="dxa"/>
          </w:tcPr>
          <w:p w:rsidR="0029795D" w:rsidRPr="00CF4CFC" w:rsidRDefault="0029795D" w:rsidP="003E306B">
            <w:pPr>
              <w:spacing w:after="0" w:line="276" w:lineRule="auto"/>
              <w:ind w:left="720"/>
              <w:rPr>
                <w:rFonts w:ascii="Times New Roman" w:eastAsia="Calibri" w:hAnsi="Times New Roman" w:cs="Times New Roman"/>
                <w:b/>
                <w:sz w:val="24"/>
                <w:szCs w:val="24"/>
              </w:rPr>
            </w:pPr>
          </w:p>
          <w:p w:rsidR="0029795D" w:rsidRPr="00CF4CFC" w:rsidRDefault="0029795D" w:rsidP="003E306B">
            <w:pPr>
              <w:spacing w:after="0" w:line="276" w:lineRule="auto"/>
              <w:ind w:left="720"/>
              <w:rPr>
                <w:rFonts w:ascii="Times New Roman" w:eastAsia="Calibri" w:hAnsi="Times New Roman" w:cs="Times New Roman"/>
                <w:b/>
                <w:sz w:val="24"/>
                <w:szCs w:val="24"/>
              </w:rPr>
            </w:pPr>
          </w:p>
          <w:p w:rsidR="0029795D" w:rsidRPr="00CF4CFC" w:rsidRDefault="0029795D" w:rsidP="003E306B">
            <w:pPr>
              <w:spacing w:after="0" w:line="276" w:lineRule="auto"/>
              <w:rPr>
                <w:rFonts w:ascii="Times New Roman" w:eastAsia="Calibri" w:hAnsi="Times New Roman" w:cs="Times New Roman"/>
                <w:b/>
                <w:sz w:val="24"/>
                <w:szCs w:val="24"/>
              </w:rPr>
            </w:pPr>
            <w:r w:rsidRPr="00CF4CFC">
              <w:rPr>
                <w:rFonts w:ascii="Times New Roman" w:eastAsia="Calibri" w:hAnsi="Times New Roman" w:cs="Times New Roman"/>
                <w:b/>
                <w:sz w:val="24"/>
                <w:szCs w:val="24"/>
              </w:rPr>
              <w:t xml:space="preserve">             3. sastanak</w:t>
            </w:r>
          </w:p>
        </w:tc>
        <w:tc>
          <w:tcPr>
            <w:tcW w:w="6120" w:type="dxa"/>
          </w:tcPr>
          <w:p w:rsidR="0029795D" w:rsidRPr="00CF4CFC" w:rsidRDefault="0029795D" w:rsidP="003E306B">
            <w:pPr>
              <w:spacing w:line="276" w:lineRule="auto"/>
              <w:rPr>
                <w:rFonts w:ascii="Times New Roman" w:eastAsia="Calibri" w:hAnsi="Times New Roman" w:cs="Times New Roman"/>
                <w:sz w:val="24"/>
                <w:szCs w:val="24"/>
              </w:rPr>
            </w:pPr>
            <w:r w:rsidRPr="00CF4CFC">
              <w:rPr>
                <w:rFonts w:ascii="Times New Roman" w:eastAsia="Calibri" w:hAnsi="Times New Roman" w:cs="Times New Roman"/>
                <w:b/>
                <w:sz w:val="24"/>
                <w:szCs w:val="24"/>
              </w:rPr>
              <w:t>Dnevni red</w:t>
            </w:r>
            <w:r w:rsidRPr="00CF4CFC">
              <w:rPr>
                <w:rFonts w:ascii="Times New Roman" w:eastAsia="Calibri" w:hAnsi="Times New Roman" w:cs="Times New Roman"/>
                <w:sz w:val="24"/>
                <w:szCs w:val="24"/>
              </w:rPr>
              <w:t>:</w:t>
            </w:r>
          </w:p>
          <w:p w:rsidR="0029795D" w:rsidRPr="00CF4CFC" w:rsidRDefault="0029795D" w:rsidP="00C96F8F">
            <w:pPr>
              <w:numPr>
                <w:ilvl w:val="0"/>
                <w:numId w:val="116"/>
              </w:numPr>
              <w:spacing w:after="0"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stanje u učenju i vladanju učenika / obavijesti vezane za kraj nastavne godine</w:t>
            </w:r>
          </w:p>
          <w:p w:rsidR="0029795D" w:rsidRPr="00CF4CFC" w:rsidRDefault="0029795D" w:rsidP="00C96F8F">
            <w:pPr>
              <w:numPr>
                <w:ilvl w:val="0"/>
                <w:numId w:val="116"/>
              </w:numPr>
              <w:spacing w:after="0"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upute roditeljima vezano za sigurnost učenika za vrijeme trajanja razredne ekskurzije učenika</w:t>
            </w:r>
          </w:p>
          <w:p w:rsidR="0029795D" w:rsidRPr="00CF4CFC" w:rsidRDefault="0029795D" w:rsidP="00C96F8F">
            <w:pPr>
              <w:numPr>
                <w:ilvl w:val="0"/>
                <w:numId w:val="116"/>
              </w:numPr>
              <w:spacing w:after="0"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razno</w:t>
            </w:r>
          </w:p>
        </w:tc>
      </w:tr>
      <w:tr w:rsidR="0029795D" w:rsidRPr="00CF4CFC" w:rsidTr="003E306B">
        <w:tc>
          <w:tcPr>
            <w:tcW w:w="3168" w:type="dxa"/>
          </w:tcPr>
          <w:p w:rsidR="0029795D" w:rsidRPr="00CF4CFC" w:rsidRDefault="0029795D" w:rsidP="003E306B">
            <w:pPr>
              <w:spacing w:after="0" w:line="276" w:lineRule="auto"/>
              <w:ind w:left="1080"/>
              <w:rPr>
                <w:rFonts w:ascii="Times New Roman" w:eastAsia="Calibri" w:hAnsi="Times New Roman" w:cs="Times New Roman"/>
                <w:b/>
                <w:sz w:val="24"/>
                <w:szCs w:val="24"/>
              </w:rPr>
            </w:pPr>
          </w:p>
          <w:p w:rsidR="0029795D" w:rsidRPr="00CF4CFC" w:rsidRDefault="008109E0" w:rsidP="003E306B">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9795D" w:rsidRPr="00CF4CFC">
              <w:rPr>
                <w:rFonts w:ascii="Times New Roman" w:eastAsia="Calibri" w:hAnsi="Times New Roman" w:cs="Times New Roman"/>
                <w:b/>
                <w:sz w:val="24"/>
                <w:szCs w:val="24"/>
              </w:rPr>
              <w:t>4.sastanak</w:t>
            </w:r>
          </w:p>
        </w:tc>
        <w:tc>
          <w:tcPr>
            <w:tcW w:w="6120" w:type="dxa"/>
          </w:tcPr>
          <w:p w:rsidR="0029795D" w:rsidRPr="00CF4CFC" w:rsidRDefault="0029795D" w:rsidP="003E306B">
            <w:pPr>
              <w:spacing w:line="276" w:lineRule="auto"/>
              <w:rPr>
                <w:rFonts w:ascii="Times New Roman" w:eastAsia="Calibri" w:hAnsi="Times New Roman" w:cs="Times New Roman"/>
                <w:b/>
                <w:sz w:val="24"/>
                <w:szCs w:val="24"/>
              </w:rPr>
            </w:pPr>
            <w:r w:rsidRPr="00CF4CFC">
              <w:rPr>
                <w:rFonts w:ascii="Times New Roman" w:eastAsia="Calibri" w:hAnsi="Times New Roman" w:cs="Times New Roman"/>
                <w:b/>
                <w:sz w:val="24"/>
                <w:szCs w:val="24"/>
              </w:rPr>
              <w:t>Dnevni red:</w:t>
            </w:r>
          </w:p>
          <w:p w:rsidR="0029795D" w:rsidRPr="00CF4CFC" w:rsidRDefault="0029795D" w:rsidP="00C96F8F">
            <w:pPr>
              <w:numPr>
                <w:ilvl w:val="0"/>
                <w:numId w:val="117"/>
              </w:numPr>
              <w:spacing w:after="0"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upute roditeljima vezane za postupak upisa u srednju školu</w:t>
            </w:r>
          </w:p>
          <w:p w:rsidR="0029795D" w:rsidRPr="00CF4CFC" w:rsidRDefault="0029795D" w:rsidP="00C96F8F">
            <w:pPr>
              <w:numPr>
                <w:ilvl w:val="0"/>
                <w:numId w:val="117"/>
              </w:numPr>
              <w:spacing w:after="0" w:line="276" w:lineRule="auto"/>
              <w:contextualSpacing/>
              <w:rPr>
                <w:rFonts w:ascii="Times New Roman" w:eastAsia="Calibri" w:hAnsi="Times New Roman" w:cs="Times New Roman"/>
                <w:sz w:val="24"/>
                <w:szCs w:val="24"/>
              </w:rPr>
            </w:pPr>
            <w:r w:rsidRPr="00CF4CFC">
              <w:rPr>
                <w:rFonts w:ascii="Times New Roman" w:eastAsia="Calibri" w:hAnsi="Times New Roman" w:cs="Times New Roman"/>
                <w:sz w:val="24"/>
                <w:szCs w:val="24"/>
              </w:rPr>
              <w:t>razno</w:t>
            </w:r>
          </w:p>
        </w:tc>
      </w:tr>
    </w:tbl>
    <w:p w:rsidR="0029795D" w:rsidRPr="00503DE6" w:rsidRDefault="0029795D" w:rsidP="0029795D">
      <w:pPr>
        <w:tabs>
          <w:tab w:val="left" w:pos="1350"/>
        </w:tabs>
        <w:jc w:val="center"/>
        <w:rPr>
          <w:rFonts w:ascii="Times New Roman" w:eastAsia="Calibri" w:hAnsi="Times New Roman" w:cs="Times New Roman"/>
          <w:b/>
          <w:sz w:val="24"/>
          <w:szCs w:val="24"/>
        </w:rPr>
      </w:pPr>
    </w:p>
    <w:p w:rsidR="0029795D" w:rsidRPr="00503DE6" w:rsidRDefault="0029795D" w:rsidP="0029795D">
      <w:pPr>
        <w:tabs>
          <w:tab w:val="left" w:pos="1350"/>
        </w:tabs>
        <w:jc w:val="center"/>
        <w:rPr>
          <w:rFonts w:ascii="Times New Roman" w:eastAsia="Calibri" w:hAnsi="Times New Roman" w:cs="Times New Roman"/>
          <w:b/>
          <w:sz w:val="24"/>
          <w:szCs w:val="24"/>
        </w:rPr>
      </w:pPr>
    </w:p>
    <w:p w:rsidR="0029795D" w:rsidRDefault="0029795D" w:rsidP="0029795D">
      <w:pPr>
        <w:tabs>
          <w:tab w:val="left" w:pos="1350"/>
        </w:tabs>
        <w:jc w:val="center"/>
        <w:rPr>
          <w:rFonts w:ascii="Times New Roman" w:eastAsia="Calibri" w:hAnsi="Times New Roman" w:cs="Times New Roman"/>
          <w:b/>
          <w:sz w:val="24"/>
          <w:szCs w:val="24"/>
        </w:rPr>
      </w:pPr>
    </w:p>
    <w:p w:rsidR="008109E0" w:rsidRDefault="008109E0" w:rsidP="0029795D">
      <w:pPr>
        <w:tabs>
          <w:tab w:val="left" w:pos="1350"/>
        </w:tabs>
        <w:jc w:val="center"/>
        <w:rPr>
          <w:rFonts w:ascii="Times New Roman" w:eastAsia="Calibri" w:hAnsi="Times New Roman" w:cs="Times New Roman"/>
          <w:b/>
          <w:sz w:val="24"/>
          <w:szCs w:val="24"/>
        </w:rPr>
      </w:pPr>
    </w:p>
    <w:p w:rsidR="008109E0" w:rsidRDefault="008109E0" w:rsidP="0029795D">
      <w:pPr>
        <w:tabs>
          <w:tab w:val="left" w:pos="1350"/>
        </w:tabs>
        <w:jc w:val="center"/>
        <w:rPr>
          <w:rFonts w:ascii="Times New Roman" w:eastAsia="Calibri" w:hAnsi="Times New Roman" w:cs="Times New Roman"/>
          <w:b/>
          <w:sz w:val="24"/>
          <w:szCs w:val="24"/>
        </w:rPr>
      </w:pPr>
    </w:p>
    <w:p w:rsidR="00C60967" w:rsidRDefault="00C6096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109E0" w:rsidRPr="00503DE6" w:rsidRDefault="008109E0" w:rsidP="0029795D">
      <w:pPr>
        <w:tabs>
          <w:tab w:val="left" w:pos="1350"/>
        </w:tabs>
        <w:jc w:val="center"/>
        <w:rPr>
          <w:rFonts w:ascii="Times New Roman" w:eastAsia="Calibri" w:hAnsi="Times New Roman" w:cs="Times New Roman"/>
          <w:b/>
          <w:sz w:val="24"/>
          <w:szCs w:val="24"/>
        </w:rPr>
      </w:pPr>
    </w:p>
    <w:p w:rsidR="0029795D" w:rsidRPr="00503DE6" w:rsidRDefault="0029795D" w:rsidP="0029795D">
      <w:pPr>
        <w:tabs>
          <w:tab w:val="left" w:pos="1350"/>
        </w:tabs>
        <w:jc w:val="center"/>
        <w:rPr>
          <w:rFonts w:ascii="Times New Roman" w:eastAsia="Calibri" w:hAnsi="Times New Roman" w:cs="Times New Roman"/>
          <w:b/>
          <w:sz w:val="24"/>
          <w:szCs w:val="24"/>
        </w:rPr>
      </w:pPr>
    </w:p>
    <w:p w:rsidR="0029795D" w:rsidRPr="001430EC" w:rsidRDefault="0029795D" w:rsidP="0029795D">
      <w:pPr>
        <w:shd w:val="clear" w:color="auto" w:fill="FFD966" w:themeFill="accent4" w:themeFillTint="99"/>
        <w:tabs>
          <w:tab w:val="left" w:pos="1350"/>
        </w:tabs>
        <w:jc w:val="center"/>
        <w:rPr>
          <w:rFonts w:ascii="Comic Sans MS" w:eastAsia="Calibri" w:hAnsi="Comic Sans MS" w:cs="Times New Roman"/>
          <w:b/>
          <w:color w:val="FFC000"/>
          <w:sz w:val="96"/>
          <w:szCs w:val="96"/>
          <w14:textOutline w14:w="11112" w14:cap="flat" w14:cmpd="sng" w14:algn="ctr">
            <w14:solidFill>
              <w14:srgbClr w14:val="ED7D31"/>
            </w14:solidFill>
            <w14:prstDash w14:val="solid"/>
            <w14:round/>
          </w14:textOutline>
          <w14:textFill>
            <w14:solidFill>
              <w14:srgbClr w14:val="FFC000">
                <w14:lumMod w14:val="60000"/>
                <w14:lumOff w14:val="40000"/>
              </w14:srgbClr>
            </w14:solidFill>
          </w14:textFill>
        </w:rPr>
      </w:pPr>
    </w:p>
    <w:p w:rsidR="0029795D" w:rsidRPr="001430EC" w:rsidRDefault="0029795D" w:rsidP="0029795D">
      <w:pPr>
        <w:tabs>
          <w:tab w:val="left" w:pos="1350"/>
        </w:tabs>
        <w:jc w:val="center"/>
        <w:rPr>
          <w:rFonts w:ascii="Comic Sans MS" w:eastAsia="Calibri" w:hAnsi="Comic Sans MS" w:cs="Times New Roman"/>
          <w:b/>
          <w:color w:val="C45911" w:themeColor="accent2" w:themeShade="BF"/>
          <w:sz w:val="130"/>
          <w:szCs w:val="130"/>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1430EC">
        <w:rPr>
          <w:rFonts w:ascii="Comic Sans MS" w:eastAsia="Calibri" w:hAnsi="Comic Sans MS" w:cs="Times New Roman"/>
          <w:b/>
          <w:color w:val="C45911" w:themeColor="accent2" w:themeShade="BF"/>
          <w:sz w:val="130"/>
          <w:szCs w:val="130"/>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PLAN</w:t>
      </w:r>
    </w:p>
    <w:p w:rsidR="0029795D" w:rsidRPr="001430EC" w:rsidRDefault="0029795D" w:rsidP="0029795D">
      <w:pPr>
        <w:tabs>
          <w:tab w:val="left" w:pos="1350"/>
        </w:tabs>
        <w:jc w:val="center"/>
        <w:rPr>
          <w:rFonts w:ascii="Comic Sans MS" w:eastAsia="Calibri" w:hAnsi="Comic Sans MS" w:cs="Times New Roman"/>
          <w:b/>
          <w:color w:val="C45911" w:themeColor="accent2" w:themeShade="BF"/>
          <w:sz w:val="130"/>
          <w:szCs w:val="130"/>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1430EC">
        <w:rPr>
          <w:rFonts w:ascii="Comic Sans MS" w:eastAsia="Calibri" w:hAnsi="Comic Sans MS" w:cs="Times New Roman"/>
          <w:b/>
          <w:color w:val="C45911" w:themeColor="accent2" w:themeShade="BF"/>
          <w:sz w:val="130"/>
          <w:szCs w:val="130"/>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RADA</w:t>
      </w:r>
    </w:p>
    <w:p w:rsidR="0029795D" w:rsidRPr="001430EC" w:rsidRDefault="0029795D" w:rsidP="0029795D">
      <w:pPr>
        <w:tabs>
          <w:tab w:val="left" w:pos="1350"/>
        </w:tabs>
        <w:jc w:val="center"/>
        <w:rPr>
          <w:rFonts w:ascii="Comic Sans MS" w:eastAsia="Calibri" w:hAnsi="Comic Sans MS" w:cs="Times New Roman"/>
          <w:b/>
          <w:color w:val="C45911" w:themeColor="accent2" w:themeShade="BF"/>
          <w:sz w:val="130"/>
          <w:szCs w:val="130"/>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pPr>
      <w:r w:rsidRPr="001430EC">
        <w:rPr>
          <w:rFonts w:ascii="Comic Sans MS" w:eastAsia="Calibri" w:hAnsi="Comic Sans MS" w:cs="Times New Roman"/>
          <w:b/>
          <w:color w:val="C45911" w:themeColor="accent2" w:themeShade="BF"/>
          <w:sz w:val="130"/>
          <w:szCs w:val="130"/>
          <w14:shadow w14:blurRad="60007" w14:dist="200025" w14:dir="15000000" w14:sx="100000" w14:sy="30000" w14:kx="-1800000" w14:ky="0" w14:algn="bl">
            <w14:srgbClr w14:val="000000">
              <w14:alpha w14:val="68000"/>
            </w14:srgbClr>
          </w14:shadow>
          <w14:textOutline w14:w="11112" w14:cap="flat" w14:cmpd="sng" w14:algn="ctr">
            <w14:solidFill>
              <w14:srgbClr w14:val="ED7D31"/>
            </w14:solidFill>
            <w14:prstDash w14:val="solid"/>
            <w14:round/>
          </w14:textOutline>
        </w:rPr>
        <w:t>ZA SAT RAZREDNIKA</w:t>
      </w:r>
    </w:p>
    <w:p w:rsidR="0029795D" w:rsidRPr="00503DE6" w:rsidRDefault="0029795D" w:rsidP="0029795D">
      <w:pPr>
        <w:tabs>
          <w:tab w:val="left" w:pos="1350"/>
        </w:tabs>
        <w:ind w:left="1440"/>
        <w:contextualSpacing/>
        <w:rPr>
          <w:rFonts w:ascii="Times New Roman" w:eastAsia="Calibri" w:hAnsi="Times New Roman" w:cs="Times New Roman"/>
          <w:b/>
          <w:sz w:val="24"/>
          <w:szCs w:val="24"/>
        </w:rPr>
      </w:pPr>
    </w:p>
    <w:p w:rsidR="0029795D" w:rsidRPr="00503DE6" w:rsidRDefault="0029795D" w:rsidP="0029795D">
      <w:pPr>
        <w:tabs>
          <w:tab w:val="left" w:pos="1350"/>
        </w:tabs>
        <w:ind w:left="1440"/>
        <w:contextualSpacing/>
        <w:rPr>
          <w:rFonts w:ascii="Times New Roman" w:eastAsia="Calibri" w:hAnsi="Times New Roman" w:cs="Times New Roman"/>
          <w:b/>
          <w:sz w:val="24"/>
          <w:szCs w:val="24"/>
        </w:rPr>
      </w:pPr>
    </w:p>
    <w:p w:rsidR="0029795D" w:rsidRPr="00503DE6" w:rsidRDefault="0029795D" w:rsidP="0029795D">
      <w:pPr>
        <w:tabs>
          <w:tab w:val="left" w:pos="1350"/>
        </w:tabs>
        <w:ind w:left="1440"/>
        <w:contextualSpacing/>
        <w:rPr>
          <w:rFonts w:ascii="Times New Roman" w:eastAsia="Calibri" w:hAnsi="Times New Roman" w:cs="Times New Roman"/>
          <w:b/>
          <w:sz w:val="24"/>
          <w:szCs w:val="24"/>
        </w:rPr>
      </w:pPr>
    </w:p>
    <w:p w:rsidR="0029795D" w:rsidRPr="00503DE6" w:rsidRDefault="0029795D" w:rsidP="0029795D">
      <w:pPr>
        <w:tabs>
          <w:tab w:val="left" w:pos="1350"/>
        </w:tabs>
        <w:ind w:left="1440"/>
        <w:contextualSpacing/>
        <w:rPr>
          <w:rFonts w:ascii="Times New Roman" w:eastAsia="Calibri" w:hAnsi="Times New Roman" w:cs="Times New Roman"/>
          <w:b/>
          <w:sz w:val="24"/>
          <w:szCs w:val="24"/>
        </w:rPr>
      </w:pPr>
    </w:p>
    <w:p w:rsidR="0029795D" w:rsidRPr="001430EC" w:rsidRDefault="0029795D" w:rsidP="0029795D">
      <w:pPr>
        <w:shd w:val="clear" w:color="auto" w:fill="FFD966" w:themeFill="accent4" w:themeFillTint="99"/>
        <w:tabs>
          <w:tab w:val="left" w:pos="1350"/>
        </w:tabs>
        <w:contextualSpacing/>
        <w:rPr>
          <w:rFonts w:ascii="Times New Roman" w:eastAsia="Calibri" w:hAnsi="Times New Roman" w:cs="Times New Roman"/>
          <w:b/>
          <w:sz w:val="96"/>
          <w:szCs w:val="96"/>
        </w:rPr>
      </w:pPr>
    </w:p>
    <w:p w:rsidR="0029795D" w:rsidRPr="00503DE6" w:rsidRDefault="0029795D" w:rsidP="0029795D">
      <w:pPr>
        <w:tabs>
          <w:tab w:val="left" w:pos="1350"/>
        </w:tabs>
        <w:ind w:left="1440"/>
        <w:contextualSpacing/>
        <w:rPr>
          <w:rFonts w:ascii="Times New Roman" w:eastAsia="Calibri" w:hAnsi="Times New Roman" w:cs="Times New Roman"/>
          <w:b/>
          <w:sz w:val="24"/>
          <w:szCs w:val="24"/>
        </w:rPr>
      </w:pPr>
    </w:p>
    <w:p w:rsidR="0029795D" w:rsidRPr="008109E0" w:rsidRDefault="0029795D" w:rsidP="0029795D">
      <w:pPr>
        <w:ind w:left="1416" w:firstLine="708"/>
        <w:rPr>
          <w:rFonts w:ascii="Times New Roman" w:eastAsia="Calibri" w:hAnsi="Times New Roman" w:cs="Times New Roman"/>
          <w:b/>
          <w:sz w:val="24"/>
          <w:szCs w:val="24"/>
        </w:rPr>
      </w:pPr>
      <w:r w:rsidRPr="00503DE6">
        <w:rPr>
          <w:rFonts w:ascii="Times New Roman" w:eastAsia="Calibri" w:hAnsi="Times New Roman" w:cs="Times New Roman"/>
          <w:b/>
          <w:sz w:val="24"/>
          <w:szCs w:val="24"/>
        </w:rPr>
        <w:br w:type="page"/>
      </w:r>
      <w:r w:rsidR="008109E0" w:rsidRPr="008109E0">
        <w:rPr>
          <w:rFonts w:ascii="Times New Roman" w:eastAsia="Calibri" w:hAnsi="Times New Roman" w:cs="Times New Roman"/>
          <w:b/>
          <w:sz w:val="24"/>
          <w:szCs w:val="24"/>
        </w:rPr>
        <w:lastRenderedPageBreak/>
        <w:t xml:space="preserve">    </w:t>
      </w:r>
      <w:r w:rsidRPr="008109E0">
        <w:rPr>
          <w:rFonts w:ascii="Times New Roman" w:eastAsia="Calibri" w:hAnsi="Times New Roman" w:cs="Times New Roman"/>
          <w:b/>
          <w:sz w:val="24"/>
          <w:szCs w:val="24"/>
          <w:shd w:val="clear" w:color="auto" w:fill="FFD966" w:themeFill="accent4" w:themeFillTint="99"/>
        </w:rPr>
        <w:t>Plana rada za sat razrednika (Prvi razred)</w:t>
      </w:r>
    </w:p>
    <w:p w:rsidR="0029795D" w:rsidRPr="008109E0" w:rsidRDefault="00981E12" w:rsidP="0029795D">
      <w:pPr>
        <w:spacing w:line="276" w:lineRule="auto"/>
        <w:rPr>
          <w:rFonts w:ascii="Times New Roman" w:eastAsia="Calibri" w:hAnsi="Times New Roman" w:cs="Times New Roman"/>
          <w:sz w:val="24"/>
          <w:szCs w:val="24"/>
        </w:rPr>
      </w:pPr>
      <w:r>
        <w:rPr>
          <w:noProof/>
          <w:lang w:eastAsia="hr-HR"/>
        </w:rPr>
        <w:drawing>
          <wp:anchor distT="0" distB="0" distL="114300" distR="114300" simplePos="0" relativeHeight="251732992" behindDoc="1" locked="0" layoutInCell="1" allowOverlap="1" wp14:anchorId="5302B709" wp14:editId="2A34B8D3">
            <wp:simplePos x="0" y="0"/>
            <wp:positionH relativeFrom="margin">
              <wp:posOffset>-321869</wp:posOffset>
            </wp:positionH>
            <wp:positionV relativeFrom="paragraph">
              <wp:posOffset>226136</wp:posOffset>
            </wp:positionV>
            <wp:extent cx="6466637" cy="7833838"/>
            <wp:effectExtent l="0" t="0" r="0" b="0"/>
            <wp:wrapNone/>
            <wp:docPr id="150" name="Slika 15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Reetkatablice"/>
        <w:tblW w:w="0" w:type="auto"/>
        <w:tblLook w:val="04A0" w:firstRow="1" w:lastRow="0" w:firstColumn="1" w:lastColumn="0" w:noHBand="0" w:noVBand="1"/>
      </w:tblPr>
      <w:tblGrid>
        <w:gridCol w:w="1271"/>
        <w:gridCol w:w="5528"/>
        <w:gridCol w:w="2275"/>
      </w:tblGrid>
      <w:tr w:rsidR="0029795D" w:rsidRPr="008109E0" w:rsidTr="00920AFC">
        <w:trPr>
          <w:trHeight w:val="510"/>
        </w:trPr>
        <w:tc>
          <w:tcPr>
            <w:tcW w:w="1271" w:type="dxa"/>
            <w:shd w:val="clear" w:color="auto" w:fill="A8D08D" w:themeFill="accent6" w:themeFillTint="99"/>
          </w:tcPr>
          <w:p w:rsidR="0029795D" w:rsidRPr="008109E0" w:rsidRDefault="00920AFC" w:rsidP="00920AFC">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Vrijeme</w:t>
            </w:r>
          </w:p>
        </w:tc>
        <w:tc>
          <w:tcPr>
            <w:tcW w:w="5528" w:type="dxa"/>
            <w:shd w:val="clear" w:color="auto" w:fill="A8D08D" w:themeFill="accent6" w:themeFillTint="99"/>
          </w:tcPr>
          <w:p w:rsidR="0029795D" w:rsidRPr="008109E0" w:rsidRDefault="0029795D" w:rsidP="008109E0">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Planirane zadaće i aktivnosti</w:t>
            </w:r>
          </w:p>
        </w:tc>
        <w:tc>
          <w:tcPr>
            <w:tcW w:w="2275" w:type="dxa"/>
            <w:shd w:val="clear" w:color="auto" w:fill="A8D08D" w:themeFill="accent6" w:themeFillTint="99"/>
          </w:tcPr>
          <w:p w:rsidR="0029795D" w:rsidRPr="008109E0" w:rsidRDefault="00920AFC" w:rsidP="00920AFC">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Nositelj zadatka</w:t>
            </w:r>
          </w:p>
        </w:tc>
      </w:tr>
      <w:tr w:rsidR="0029795D" w:rsidRPr="008109E0" w:rsidTr="008109E0">
        <w:trPr>
          <w:trHeight w:val="1111"/>
        </w:trPr>
        <w:tc>
          <w:tcPr>
            <w:tcW w:w="127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Rujan</w:t>
            </w:r>
          </w:p>
        </w:tc>
        <w:tc>
          <w:tcPr>
            <w:tcW w:w="5528" w:type="dxa"/>
          </w:tcPr>
          <w:p w:rsidR="0029795D" w:rsidRPr="008109E0" w:rsidRDefault="0029795D" w:rsidP="008109E0">
            <w:pPr>
              <w:numPr>
                <w:ilvl w:val="0"/>
                <w:numId w:val="12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Postao/la sam đak</w:t>
            </w:r>
          </w:p>
          <w:p w:rsidR="0029795D" w:rsidRPr="008109E0" w:rsidRDefault="0029795D" w:rsidP="008109E0">
            <w:pPr>
              <w:numPr>
                <w:ilvl w:val="0"/>
                <w:numId w:val="12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Razredni dogovor- pravila ponašanja i izabiranje predsjednika razreda </w:t>
            </w:r>
          </w:p>
          <w:p w:rsidR="0029795D" w:rsidRPr="008109E0" w:rsidRDefault="0029795D" w:rsidP="008109E0">
            <w:pPr>
              <w:numPr>
                <w:ilvl w:val="0"/>
                <w:numId w:val="12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 razredni prijatelj</w:t>
            </w:r>
          </w:p>
        </w:tc>
        <w:tc>
          <w:tcPr>
            <w:tcW w:w="2275"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8109E0">
        <w:trPr>
          <w:trHeight w:val="1020"/>
        </w:trPr>
        <w:tc>
          <w:tcPr>
            <w:tcW w:w="127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Listopad</w:t>
            </w:r>
          </w:p>
        </w:tc>
        <w:tc>
          <w:tcPr>
            <w:tcW w:w="5528" w:type="dxa"/>
          </w:tcPr>
          <w:p w:rsidR="0029795D" w:rsidRPr="008109E0" w:rsidRDefault="0029795D" w:rsidP="008109E0">
            <w:pPr>
              <w:numPr>
                <w:ilvl w:val="0"/>
                <w:numId w:val="12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Sigurni u prometu</w:t>
            </w:r>
          </w:p>
          <w:p w:rsidR="0029795D" w:rsidRPr="008109E0" w:rsidRDefault="0029795D" w:rsidP="008109E0">
            <w:pPr>
              <w:numPr>
                <w:ilvl w:val="0"/>
                <w:numId w:val="12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Piramida zdrave prehrane</w:t>
            </w:r>
          </w:p>
          <w:p w:rsidR="0029795D" w:rsidRPr="008109E0" w:rsidRDefault="0029795D" w:rsidP="008109E0">
            <w:pPr>
              <w:numPr>
                <w:ilvl w:val="0"/>
                <w:numId w:val="12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Svečanost kruha</w:t>
            </w:r>
          </w:p>
          <w:p w:rsidR="0029795D" w:rsidRPr="008109E0" w:rsidRDefault="0029795D" w:rsidP="008109E0">
            <w:pPr>
              <w:numPr>
                <w:ilvl w:val="0"/>
                <w:numId w:val="12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 spomena na mrtve</w:t>
            </w:r>
          </w:p>
        </w:tc>
        <w:tc>
          <w:tcPr>
            <w:tcW w:w="2275"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8109E0">
        <w:trPr>
          <w:trHeight w:val="1500"/>
        </w:trPr>
        <w:tc>
          <w:tcPr>
            <w:tcW w:w="127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Studeni </w:t>
            </w:r>
          </w:p>
        </w:tc>
        <w:tc>
          <w:tcPr>
            <w:tcW w:w="5528" w:type="dxa"/>
          </w:tcPr>
          <w:p w:rsidR="0029795D" w:rsidRPr="008109E0" w:rsidRDefault="0029795D" w:rsidP="008109E0">
            <w:pPr>
              <w:numPr>
                <w:ilvl w:val="0"/>
                <w:numId w:val="12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Osobna higijena</w:t>
            </w:r>
          </w:p>
          <w:p w:rsidR="0029795D" w:rsidRPr="008109E0" w:rsidRDefault="00C4506A" w:rsidP="008109E0">
            <w:pPr>
              <w:numPr>
                <w:ilvl w:val="0"/>
                <w:numId w:val="128"/>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Dan općine</w:t>
            </w:r>
          </w:p>
          <w:p w:rsidR="0029795D" w:rsidRPr="008109E0" w:rsidRDefault="0029795D" w:rsidP="008109E0">
            <w:pPr>
              <w:numPr>
                <w:ilvl w:val="0"/>
                <w:numId w:val="12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Tjelesna aktivnost</w:t>
            </w:r>
          </w:p>
          <w:p w:rsidR="0029795D" w:rsidRPr="008109E0" w:rsidRDefault="0029795D" w:rsidP="008109E0">
            <w:pPr>
              <w:numPr>
                <w:ilvl w:val="0"/>
                <w:numId w:val="12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Kako učiti</w:t>
            </w:r>
          </w:p>
          <w:p w:rsidR="0029795D" w:rsidRPr="008109E0" w:rsidRDefault="0029795D" w:rsidP="008109E0">
            <w:pPr>
              <w:numPr>
                <w:ilvl w:val="0"/>
                <w:numId w:val="12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Razvijanje komunikacijskih vještina u školi (GOO)</w:t>
            </w:r>
          </w:p>
        </w:tc>
        <w:tc>
          <w:tcPr>
            <w:tcW w:w="2275"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8109E0">
        <w:trPr>
          <w:trHeight w:val="765"/>
        </w:trPr>
        <w:tc>
          <w:tcPr>
            <w:tcW w:w="127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Prosinac</w:t>
            </w:r>
          </w:p>
        </w:tc>
        <w:tc>
          <w:tcPr>
            <w:tcW w:w="5528" w:type="dxa"/>
          </w:tcPr>
          <w:p w:rsidR="0029795D" w:rsidRPr="008109E0" w:rsidRDefault="0029795D" w:rsidP="008109E0">
            <w:pPr>
              <w:numPr>
                <w:ilvl w:val="0"/>
                <w:numId w:val="12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Međunarodni dan invalida</w:t>
            </w:r>
          </w:p>
          <w:p w:rsidR="0029795D" w:rsidRPr="008109E0" w:rsidRDefault="0029795D" w:rsidP="008109E0">
            <w:pPr>
              <w:numPr>
                <w:ilvl w:val="0"/>
                <w:numId w:val="12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Tko sam ja? – škola i ja</w:t>
            </w:r>
          </w:p>
          <w:p w:rsidR="0029795D" w:rsidRPr="008109E0" w:rsidRDefault="0029795D" w:rsidP="008109E0">
            <w:pPr>
              <w:numPr>
                <w:ilvl w:val="0"/>
                <w:numId w:val="12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Božićna priredba</w:t>
            </w:r>
          </w:p>
        </w:tc>
        <w:tc>
          <w:tcPr>
            <w:tcW w:w="2275"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8109E0">
        <w:trPr>
          <w:trHeight w:val="907"/>
        </w:trPr>
        <w:tc>
          <w:tcPr>
            <w:tcW w:w="127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Siječanj</w:t>
            </w:r>
          </w:p>
        </w:tc>
        <w:tc>
          <w:tcPr>
            <w:tcW w:w="5528" w:type="dxa"/>
          </w:tcPr>
          <w:p w:rsidR="0029795D" w:rsidRPr="008109E0" w:rsidRDefault="0029795D" w:rsidP="008109E0">
            <w:pPr>
              <w:numPr>
                <w:ilvl w:val="0"/>
                <w:numId w:val="13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Zima u našoj učionici</w:t>
            </w:r>
          </w:p>
          <w:p w:rsidR="0029795D" w:rsidRPr="008109E0" w:rsidRDefault="0029795D" w:rsidP="008109E0">
            <w:pPr>
              <w:numPr>
                <w:ilvl w:val="0"/>
                <w:numId w:val="12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Kako se ponašamo prema djeci i odraslima?</w:t>
            </w:r>
          </w:p>
          <w:p w:rsidR="0029795D" w:rsidRPr="008109E0" w:rsidRDefault="0029795D" w:rsidP="008109E0">
            <w:pPr>
              <w:numPr>
                <w:ilvl w:val="0"/>
                <w:numId w:val="12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Kako se ponašamo prema životinjama?</w:t>
            </w:r>
          </w:p>
        </w:tc>
        <w:tc>
          <w:tcPr>
            <w:tcW w:w="2275"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8109E0">
        <w:trPr>
          <w:trHeight w:val="765"/>
        </w:trPr>
        <w:tc>
          <w:tcPr>
            <w:tcW w:w="127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Veljača</w:t>
            </w:r>
          </w:p>
          <w:p w:rsidR="0029795D" w:rsidRPr="008109E0" w:rsidRDefault="0029795D" w:rsidP="008109E0">
            <w:pPr>
              <w:spacing w:line="360" w:lineRule="auto"/>
              <w:jc w:val="center"/>
              <w:rPr>
                <w:rFonts w:ascii="Times New Roman" w:eastAsia="Calibri" w:hAnsi="Times New Roman" w:cs="Times New Roman"/>
                <w:sz w:val="24"/>
                <w:szCs w:val="24"/>
              </w:rPr>
            </w:pPr>
          </w:p>
        </w:tc>
        <w:tc>
          <w:tcPr>
            <w:tcW w:w="5528" w:type="dxa"/>
          </w:tcPr>
          <w:p w:rsidR="0029795D" w:rsidRPr="008109E0" w:rsidRDefault="0029795D" w:rsidP="008109E0">
            <w:pPr>
              <w:numPr>
                <w:ilvl w:val="0"/>
                <w:numId w:val="13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Primjereno ponašanje</w:t>
            </w:r>
          </w:p>
          <w:p w:rsidR="0029795D" w:rsidRPr="008109E0" w:rsidRDefault="0029795D" w:rsidP="008109E0">
            <w:pPr>
              <w:numPr>
                <w:ilvl w:val="0"/>
                <w:numId w:val="13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Moja okolina i ja (škola i obitelj)</w:t>
            </w:r>
          </w:p>
          <w:p w:rsidR="0029795D" w:rsidRPr="008109E0" w:rsidRDefault="0029795D" w:rsidP="008109E0">
            <w:pPr>
              <w:numPr>
                <w:ilvl w:val="0"/>
                <w:numId w:val="13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Moje potrebe i potrebe drugih</w:t>
            </w:r>
          </w:p>
        </w:tc>
        <w:tc>
          <w:tcPr>
            <w:tcW w:w="2275"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p w:rsidR="0029795D" w:rsidRPr="008109E0" w:rsidRDefault="0029795D" w:rsidP="008109E0">
            <w:pPr>
              <w:spacing w:line="360" w:lineRule="auto"/>
              <w:rPr>
                <w:rFonts w:ascii="Times New Roman" w:eastAsia="Calibri" w:hAnsi="Times New Roman" w:cs="Times New Roman"/>
                <w:sz w:val="24"/>
                <w:szCs w:val="24"/>
              </w:rPr>
            </w:pPr>
          </w:p>
        </w:tc>
      </w:tr>
      <w:tr w:rsidR="0029795D" w:rsidRPr="008109E0" w:rsidTr="008109E0">
        <w:trPr>
          <w:trHeight w:val="1081"/>
        </w:trPr>
        <w:tc>
          <w:tcPr>
            <w:tcW w:w="127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Ožujak</w:t>
            </w:r>
          </w:p>
        </w:tc>
        <w:tc>
          <w:tcPr>
            <w:tcW w:w="5528" w:type="dxa"/>
          </w:tcPr>
          <w:p w:rsidR="0029795D" w:rsidRPr="008109E0" w:rsidRDefault="0029795D" w:rsidP="008109E0">
            <w:pPr>
              <w:numPr>
                <w:ilvl w:val="0"/>
                <w:numId w:val="13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Kako pomažem roditeljima?</w:t>
            </w:r>
          </w:p>
          <w:p w:rsidR="0029795D" w:rsidRPr="008109E0" w:rsidRDefault="0029795D" w:rsidP="008109E0">
            <w:pPr>
              <w:numPr>
                <w:ilvl w:val="0"/>
                <w:numId w:val="13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Slobodno vrijeme i računalne igrice</w:t>
            </w:r>
          </w:p>
          <w:p w:rsidR="0029795D" w:rsidRPr="008109E0" w:rsidRDefault="0029795D" w:rsidP="008109E0">
            <w:pPr>
              <w:numPr>
                <w:ilvl w:val="0"/>
                <w:numId w:val="13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Kvalitetno provođenje slobodnog vremena</w:t>
            </w:r>
          </w:p>
          <w:p w:rsidR="0029795D" w:rsidRPr="008109E0" w:rsidRDefault="0029795D" w:rsidP="008109E0">
            <w:pPr>
              <w:numPr>
                <w:ilvl w:val="0"/>
                <w:numId w:val="13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Opasnost lijekova u domaćinstvu</w:t>
            </w:r>
          </w:p>
        </w:tc>
        <w:tc>
          <w:tcPr>
            <w:tcW w:w="2275"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p w:rsidR="0029795D" w:rsidRPr="008109E0" w:rsidRDefault="0029795D" w:rsidP="008109E0">
            <w:pPr>
              <w:spacing w:line="360" w:lineRule="auto"/>
              <w:rPr>
                <w:rFonts w:ascii="Times New Roman" w:eastAsia="Calibri" w:hAnsi="Times New Roman" w:cs="Times New Roman"/>
                <w:sz w:val="24"/>
                <w:szCs w:val="24"/>
              </w:rPr>
            </w:pPr>
          </w:p>
        </w:tc>
      </w:tr>
      <w:tr w:rsidR="0029795D" w:rsidRPr="008109E0" w:rsidTr="008109E0">
        <w:trPr>
          <w:trHeight w:val="1020"/>
        </w:trPr>
        <w:tc>
          <w:tcPr>
            <w:tcW w:w="127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Travanj</w:t>
            </w:r>
          </w:p>
        </w:tc>
        <w:tc>
          <w:tcPr>
            <w:tcW w:w="5528" w:type="dxa"/>
          </w:tcPr>
          <w:p w:rsidR="0029795D" w:rsidRPr="008109E0" w:rsidRDefault="0029795D" w:rsidP="008109E0">
            <w:pPr>
              <w:numPr>
                <w:ilvl w:val="0"/>
                <w:numId w:val="13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Uskrs u mome domu</w:t>
            </w:r>
          </w:p>
          <w:p w:rsidR="0029795D" w:rsidRPr="008109E0" w:rsidRDefault="0029795D" w:rsidP="008109E0">
            <w:pPr>
              <w:numPr>
                <w:ilvl w:val="0"/>
                <w:numId w:val="13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 planete Zemlje</w:t>
            </w:r>
          </w:p>
          <w:p w:rsidR="0029795D" w:rsidRPr="008109E0" w:rsidRDefault="0029795D" w:rsidP="008109E0">
            <w:pPr>
              <w:numPr>
                <w:ilvl w:val="0"/>
                <w:numId w:val="13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Igrajmo se zajedno</w:t>
            </w:r>
          </w:p>
          <w:p w:rsidR="0029795D" w:rsidRPr="008109E0" w:rsidRDefault="0029795D" w:rsidP="008109E0">
            <w:pPr>
              <w:numPr>
                <w:ilvl w:val="0"/>
                <w:numId w:val="13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Kviz o proljeću</w:t>
            </w:r>
          </w:p>
        </w:tc>
        <w:tc>
          <w:tcPr>
            <w:tcW w:w="2275"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8109E0">
        <w:trPr>
          <w:trHeight w:val="1005"/>
        </w:trPr>
        <w:tc>
          <w:tcPr>
            <w:tcW w:w="127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Svibanj</w:t>
            </w: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tc>
        <w:tc>
          <w:tcPr>
            <w:tcW w:w="5528" w:type="dxa"/>
          </w:tcPr>
          <w:p w:rsidR="0029795D" w:rsidRPr="008109E0" w:rsidRDefault="0029795D" w:rsidP="008109E0">
            <w:pPr>
              <w:numPr>
                <w:ilvl w:val="0"/>
                <w:numId w:val="13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Nasilje u razredu, školi</w:t>
            </w:r>
          </w:p>
          <w:p w:rsidR="0029795D" w:rsidRPr="008109E0" w:rsidRDefault="0029795D" w:rsidP="008109E0">
            <w:pPr>
              <w:numPr>
                <w:ilvl w:val="0"/>
                <w:numId w:val="13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Mirno rješavanje sukoba</w:t>
            </w:r>
          </w:p>
          <w:p w:rsidR="0029795D" w:rsidRPr="008109E0" w:rsidRDefault="0029795D" w:rsidP="008109E0">
            <w:pPr>
              <w:numPr>
                <w:ilvl w:val="0"/>
                <w:numId w:val="13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 škole</w:t>
            </w:r>
          </w:p>
          <w:p w:rsidR="0029795D" w:rsidRPr="008109E0" w:rsidRDefault="0029795D" w:rsidP="008109E0">
            <w:pPr>
              <w:numPr>
                <w:ilvl w:val="0"/>
                <w:numId w:val="13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Što me plaši?</w:t>
            </w:r>
          </w:p>
        </w:tc>
        <w:tc>
          <w:tcPr>
            <w:tcW w:w="2275"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8109E0">
        <w:trPr>
          <w:trHeight w:val="1061"/>
        </w:trPr>
        <w:tc>
          <w:tcPr>
            <w:tcW w:w="127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Lipanj</w:t>
            </w:r>
          </w:p>
        </w:tc>
        <w:tc>
          <w:tcPr>
            <w:tcW w:w="5528" w:type="dxa"/>
          </w:tcPr>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Idemo na izlet, poštujmo dogovor i pravila ponašanja</w:t>
            </w:r>
          </w:p>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 uspjeh na kraju nastavne godine</w:t>
            </w:r>
          </w:p>
          <w:p w:rsidR="0029795D" w:rsidRPr="008109E0" w:rsidRDefault="0029795D" w:rsidP="008109E0">
            <w:pPr>
              <w:numPr>
                <w:ilvl w:val="0"/>
                <w:numId w:val="13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Ljeto, doba novih susreta i doživljaja</w:t>
            </w:r>
          </w:p>
        </w:tc>
        <w:tc>
          <w:tcPr>
            <w:tcW w:w="2275"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bl>
    <w:p w:rsidR="0029795D" w:rsidRPr="008109E0" w:rsidRDefault="00981E12" w:rsidP="008109E0">
      <w:pPr>
        <w:spacing w:line="360" w:lineRule="auto"/>
        <w:jc w:val="center"/>
        <w:rPr>
          <w:rFonts w:ascii="Times New Roman" w:eastAsia="Calibri" w:hAnsi="Times New Roman" w:cs="Times New Roman"/>
          <w:b/>
          <w:sz w:val="24"/>
          <w:szCs w:val="24"/>
        </w:rPr>
      </w:pPr>
      <w:r>
        <w:rPr>
          <w:noProof/>
          <w:lang w:eastAsia="hr-HR"/>
        </w:rPr>
        <w:drawing>
          <wp:anchor distT="0" distB="0" distL="114300" distR="114300" simplePos="0" relativeHeight="251734016" behindDoc="1" locked="0" layoutInCell="1" allowOverlap="1" wp14:anchorId="5302B709" wp14:editId="2A34B8D3">
            <wp:simplePos x="0" y="0"/>
            <wp:positionH relativeFrom="margin">
              <wp:posOffset>-328575</wp:posOffset>
            </wp:positionH>
            <wp:positionV relativeFrom="paragraph">
              <wp:posOffset>-3343884</wp:posOffset>
            </wp:positionV>
            <wp:extent cx="6466637" cy="7833838"/>
            <wp:effectExtent l="0" t="0" r="0" b="0"/>
            <wp:wrapNone/>
            <wp:docPr id="153" name="Slika 15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60967" w:rsidRDefault="00C6096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9795D" w:rsidRPr="008109E0" w:rsidRDefault="0029795D" w:rsidP="008109E0">
      <w:pPr>
        <w:spacing w:line="360" w:lineRule="auto"/>
        <w:jc w:val="center"/>
        <w:rPr>
          <w:rFonts w:ascii="Times New Roman" w:eastAsia="Calibri" w:hAnsi="Times New Roman" w:cs="Times New Roman"/>
          <w:b/>
          <w:sz w:val="24"/>
          <w:szCs w:val="24"/>
        </w:rPr>
      </w:pPr>
    </w:p>
    <w:p w:rsidR="0029795D" w:rsidRPr="008109E0" w:rsidRDefault="007A2803" w:rsidP="00981E12">
      <w:pPr>
        <w:shd w:val="clear" w:color="auto" w:fill="FFD966" w:themeFill="accent4" w:themeFillTint="99"/>
        <w:spacing w:line="360" w:lineRule="auto"/>
        <w:jc w:val="center"/>
        <w:rPr>
          <w:rFonts w:ascii="Times New Roman" w:eastAsia="Calibri" w:hAnsi="Times New Roman" w:cs="Times New Roman"/>
          <w:b/>
          <w:sz w:val="24"/>
          <w:szCs w:val="24"/>
        </w:rPr>
      </w:pPr>
      <w:r>
        <w:rPr>
          <w:noProof/>
          <w:lang w:eastAsia="hr-HR"/>
        </w:rPr>
        <w:drawing>
          <wp:anchor distT="0" distB="0" distL="114300" distR="114300" simplePos="0" relativeHeight="251596800" behindDoc="1" locked="0" layoutInCell="1" allowOverlap="1" wp14:anchorId="5302B709" wp14:editId="2A34B8D3">
            <wp:simplePos x="0" y="0"/>
            <wp:positionH relativeFrom="margin">
              <wp:posOffset>-353060</wp:posOffset>
            </wp:positionH>
            <wp:positionV relativeFrom="paragraph">
              <wp:posOffset>441960</wp:posOffset>
            </wp:positionV>
            <wp:extent cx="6466637" cy="7833838"/>
            <wp:effectExtent l="0" t="0" r="0" b="0"/>
            <wp:wrapNone/>
            <wp:docPr id="151" name="Slika 15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795D" w:rsidRPr="008109E0">
        <w:rPr>
          <w:rFonts w:ascii="Times New Roman" w:eastAsia="Calibri" w:hAnsi="Times New Roman" w:cs="Times New Roman"/>
          <w:b/>
          <w:sz w:val="24"/>
          <w:szCs w:val="24"/>
        </w:rPr>
        <w:t>Plana rada za sat razrednika (Drugi razred)</w:t>
      </w:r>
    </w:p>
    <w:p w:rsidR="0029795D" w:rsidRPr="008109E0" w:rsidRDefault="0029795D" w:rsidP="008109E0">
      <w:pPr>
        <w:spacing w:line="360" w:lineRule="auto"/>
        <w:rPr>
          <w:rFonts w:ascii="Times New Roman" w:eastAsia="Calibri" w:hAnsi="Times New Roman" w:cs="Times New Roman"/>
          <w:sz w:val="24"/>
          <w:szCs w:val="24"/>
        </w:rPr>
      </w:pPr>
    </w:p>
    <w:tbl>
      <w:tblPr>
        <w:tblStyle w:val="Reetkatablice"/>
        <w:tblW w:w="9393" w:type="dxa"/>
        <w:tblLook w:val="04A0" w:firstRow="1" w:lastRow="0" w:firstColumn="1" w:lastColumn="0" w:noHBand="0" w:noVBand="1"/>
      </w:tblPr>
      <w:tblGrid>
        <w:gridCol w:w="1992"/>
        <w:gridCol w:w="4810"/>
        <w:gridCol w:w="2591"/>
      </w:tblGrid>
      <w:tr w:rsidR="0029795D" w:rsidRPr="008109E0" w:rsidTr="00920AFC">
        <w:trPr>
          <w:trHeight w:val="631"/>
        </w:trPr>
        <w:tc>
          <w:tcPr>
            <w:tcW w:w="1992" w:type="dxa"/>
            <w:shd w:val="clear" w:color="auto" w:fill="A8D08D" w:themeFill="accent6" w:themeFillTint="99"/>
            <w:vAlign w:val="center"/>
          </w:tcPr>
          <w:p w:rsidR="0029795D" w:rsidRPr="00920AFC" w:rsidRDefault="0029795D" w:rsidP="00920AFC">
            <w:pPr>
              <w:spacing w:line="360" w:lineRule="auto"/>
              <w:jc w:val="center"/>
              <w:rPr>
                <w:rFonts w:ascii="Times New Roman" w:eastAsia="Calibri" w:hAnsi="Times New Roman" w:cs="Times New Roman"/>
                <w:b/>
                <w:color w:val="000000"/>
                <w:sz w:val="24"/>
                <w:szCs w:val="24"/>
              </w:rPr>
            </w:pPr>
            <w:r w:rsidRPr="008109E0">
              <w:rPr>
                <w:rFonts w:ascii="Times New Roman" w:eastAsia="Calibri" w:hAnsi="Times New Roman" w:cs="Times New Roman"/>
                <w:b/>
                <w:color w:val="000000"/>
                <w:sz w:val="24"/>
                <w:szCs w:val="24"/>
              </w:rPr>
              <w:t>Vrijeme</w:t>
            </w:r>
          </w:p>
        </w:tc>
        <w:tc>
          <w:tcPr>
            <w:tcW w:w="4810"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i/>
                <w:color w:val="000000"/>
                <w:sz w:val="24"/>
                <w:szCs w:val="24"/>
              </w:rPr>
            </w:pPr>
            <w:r w:rsidRPr="008109E0">
              <w:rPr>
                <w:rFonts w:ascii="Times New Roman" w:eastAsia="Calibri" w:hAnsi="Times New Roman" w:cs="Times New Roman"/>
                <w:b/>
                <w:color w:val="000000"/>
                <w:sz w:val="24"/>
                <w:szCs w:val="24"/>
              </w:rPr>
              <w:t>Planirane zadaće i aktivnosti</w:t>
            </w:r>
          </w:p>
        </w:tc>
        <w:tc>
          <w:tcPr>
            <w:tcW w:w="2591" w:type="dxa"/>
            <w:shd w:val="clear" w:color="auto" w:fill="A8D08D" w:themeFill="accent6" w:themeFillTint="99"/>
            <w:vAlign w:val="center"/>
          </w:tcPr>
          <w:p w:rsidR="0029795D" w:rsidRPr="00920AFC" w:rsidRDefault="0029795D" w:rsidP="00920AFC">
            <w:pPr>
              <w:spacing w:line="360" w:lineRule="auto"/>
              <w:jc w:val="center"/>
              <w:rPr>
                <w:rFonts w:ascii="Times New Roman" w:eastAsia="Calibri" w:hAnsi="Times New Roman" w:cs="Times New Roman"/>
                <w:b/>
                <w:i/>
                <w:color w:val="000000"/>
                <w:sz w:val="24"/>
                <w:szCs w:val="24"/>
              </w:rPr>
            </w:pPr>
            <w:r w:rsidRPr="008109E0">
              <w:rPr>
                <w:rFonts w:ascii="Times New Roman" w:eastAsia="Calibri" w:hAnsi="Times New Roman" w:cs="Times New Roman"/>
                <w:b/>
                <w:color w:val="000000"/>
                <w:sz w:val="24"/>
                <w:szCs w:val="24"/>
              </w:rPr>
              <w:t>Nositelj zadatka</w:t>
            </w:r>
          </w:p>
        </w:tc>
      </w:tr>
      <w:tr w:rsidR="0029795D" w:rsidRPr="008109E0" w:rsidTr="003E306B">
        <w:trPr>
          <w:trHeight w:val="1269"/>
        </w:trPr>
        <w:tc>
          <w:tcPr>
            <w:tcW w:w="1992"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Rujan</w:t>
            </w:r>
          </w:p>
        </w:tc>
        <w:tc>
          <w:tcPr>
            <w:tcW w:w="4810" w:type="dxa"/>
          </w:tcPr>
          <w:p w:rsidR="0029795D" w:rsidRPr="008109E0" w:rsidRDefault="0029795D" w:rsidP="008109E0">
            <w:pPr>
              <w:numPr>
                <w:ilvl w:val="0"/>
                <w:numId w:val="11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Ponovo smo zajedno</w:t>
            </w:r>
          </w:p>
          <w:p w:rsidR="0029795D" w:rsidRPr="008109E0" w:rsidRDefault="0029795D" w:rsidP="008109E0">
            <w:pPr>
              <w:numPr>
                <w:ilvl w:val="0"/>
                <w:numId w:val="11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Razredna i školska pravila izabiranje predsjednika razrednika </w:t>
            </w:r>
          </w:p>
          <w:p w:rsidR="0029795D" w:rsidRPr="008109E0" w:rsidRDefault="0029795D" w:rsidP="008109E0">
            <w:pPr>
              <w:numPr>
                <w:ilvl w:val="0"/>
                <w:numId w:val="11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Naša prava, dužnosti i odgovornosti </w:t>
            </w:r>
          </w:p>
          <w:p w:rsidR="0029795D" w:rsidRPr="008109E0" w:rsidRDefault="0029795D" w:rsidP="008109E0">
            <w:pPr>
              <w:numPr>
                <w:ilvl w:val="0"/>
                <w:numId w:val="11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Školske obveze</w:t>
            </w:r>
          </w:p>
        </w:tc>
        <w:tc>
          <w:tcPr>
            <w:tcW w:w="2591"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81"/>
        </w:trPr>
        <w:tc>
          <w:tcPr>
            <w:tcW w:w="1992"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Listopad</w:t>
            </w:r>
          </w:p>
          <w:p w:rsidR="0029795D" w:rsidRPr="008109E0" w:rsidRDefault="0029795D" w:rsidP="008109E0">
            <w:pPr>
              <w:spacing w:line="360" w:lineRule="auto"/>
              <w:rPr>
                <w:rFonts w:ascii="Times New Roman" w:eastAsia="Calibri" w:hAnsi="Times New Roman" w:cs="Times New Roman"/>
                <w:sz w:val="24"/>
                <w:szCs w:val="24"/>
              </w:rPr>
            </w:pPr>
          </w:p>
        </w:tc>
        <w:tc>
          <w:tcPr>
            <w:tcW w:w="4810" w:type="dxa"/>
          </w:tcPr>
          <w:p w:rsidR="0029795D" w:rsidRPr="008109E0" w:rsidRDefault="0029795D" w:rsidP="008109E0">
            <w:pPr>
              <w:numPr>
                <w:ilvl w:val="0"/>
                <w:numId w:val="12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Važnost prvoga jutarnjeg obroka međuobroka</w:t>
            </w:r>
          </w:p>
          <w:p w:rsidR="0029795D" w:rsidRPr="008109E0" w:rsidRDefault="0029795D" w:rsidP="008109E0">
            <w:pPr>
              <w:numPr>
                <w:ilvl w:val="0"/>
                <w:numId w:val="12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Obroci, veličina, broj i raznolikost porcija</w:t>
            </w:r>
          </w:p>
          <w:p w:rsidR="0029795D" w:rsidRPr="008109E0" w:rsidRDefault="0029795D" w:rsidP="008109E0">
            <w:pPr>
              <w:numPr>
                <w:ilvl w:val="0"/>
                <w:numId w:val="12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Kako sačuvati zdravlje?</w:t>
            </w:r>
          </w:p>
          <w:p w:rsidR="0029795D" w:rsidRPr="008109E0" w:rsidRDefault="0029795D" w:rsidP="008109E0">
            <w:pPr>
              <w:numPr>
                <w:ilvl w:val="0"/>
                <w:numId w:val="12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Higijena odijevanja</w:t>
            </w:r>
          </w:p>
        </w:tc>
        <w:tc>
          <w:tcPr>
            <w:tcW w:w="2591"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504"/>
        </w:trPr>
        <w:tc>
          <w:tcPr>
            <w:tcW w:w="1992"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Studeni</w:t>
            </w:r>
          </w:p>
        </w:tc>
        <w:tc>
          <w:tcPr>
            <w:tcW w:w="4810" w:type="dxa"/>
          </w:tcPr>
          <w:p w:rsidR="0029795D" w:rsidRPr="008109E0" w:rsidRDefault="0029795D" w:rsidP="008109E0">
            <w:pPr>
              <w:numPr>
                <w:ilvl w:val="0"/>
                <w:numId w:val="12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Vrste tjelovježbenih aktivnosti u slobodnom vremenu</w:t>
            </w:r>
          </w:p>
          <w:p w:rsidR="0029795D" w:rsidRPr="008109E0" w:rsidRDefault="0029795D" w:rsidP="008109E0">
            <w:pPr>
              <w:numPr>
                <w:ilvl w:val="0"/>
                <w:numId w:val="12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Osnovne strukture gibanje u svakodnevnom životu</w:t>
            </w:r>
          </w:p>
          <w:p w:rsidR="0029795D" w:rsidRPr="008109E0" w:rsidRDefault="0029795D" w:rsidP="008109E0">
            <w:pPr>
              <w:numPr>
                <w:ilvl w:val="0"/>
                <w:numId w:val="12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Zdravlje i bolest</w:t>
            </w:r>
          </w:p>
        </w:tc>
        <w:tc>
          <w:tcPr>
            <w:tcW w:w="2591"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749"/>
        </w:trPr>
        <w:tc>
          <w:tcPr>
            <w:tcW w:w="1992"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Prosinac</w:t>
            </w:r>
          </w:p>
        </w:tc>
        <w:tc>
          <w:tcPr>
            <w:tcW w:w="4810" w:type="dxa"/>
          </w:tcPr>
          <w:p w:rsidR="0029795D" w:rsidRPr="008109E0" w:rsidRDefault="0029795D" w:rsidP="008109E0">
            <w:pPr>
              <w:numPr>
                <w:ilvl w:val="0"/>
                <w:numId w:val="12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Međunarodni dan invalida</w:t>
            </w:r>
          </w:p>
          <w:p w:rsidR="0029795D" w:rsidRPr="008109E0" w:rsidRDefault="0029795D" w:rsidP="008109E0">
            <w:pPr>
              <w:numPr>
                <w:ilvl w:val="0"/>
                <w:numId w:val="12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Ponašanje u javnim i kulturnim ustanovama</w:t>
            </w:r>
          </w:p>
          <w:p w:rsidR="0029795D" w:rsidRPr="008109E0" w:rsidRDefault="0029795D" w:rsidP="008109E0">
            <w:pPr>
              <w:numPr>
                <w:ilvl w:val="0"/>
                <w:numId w:val="12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Božićna priredba</w:t>
            </w:r>
          </w:p>
        </w:tc>
        <w:tc>
          <w:tcPr>
            <w:tcW w:w="2591"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752"/>
        </w:trPr>
        <w:tc>
          <w:tcPr>
            <w:tcW w:w="1992" w:type="dxa"/>
          </w:tcPr>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Siječanj</w:t>
            </w:r>
          </w:p>
          <w:p w:rsidR="0029795D" w:rsidRPr="008109E0" w:rsidRDefault="0029795D" w:rsidP="008109E0">
            <w:pPr>
              <w:spacing w:line="360" w:lineRule="auto"/>
              <w:jc w:val="center"/>
              <w:rPr>
                <w:rFonts w:ascii="Times New Roman" w:eastAsia="Calibri" w:hAnsi="Times New Roman" w:cs="Times New Roman"/>
                <w:sz w:val="24"/>
                <w:szCs w:val="24"/>
              </w:rPr>
            </w:pPr>
          </w:p>
        </w:tc>
        <w:tc>
          <w:tcPr>
            <w:tcW w:w="4810" w:type="dxa"/>
          </w:tcPr>
          <w:p w:rsidR="0029795D" w:rsidRPr="008109E0" w:rsidRDefault="0029795D" w:rsidP="008109E0">
            <w:pPr>
              <w:numPr>
                <w:ilvl w:val="0"/>
                <w:numId w:val="12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Pohvale – pozitivne poruke</w:t>
            </w:r>
          </w:p>
          <w:p w:rsidR="0029795D" w:rsidRPr="008109E0" w:rsidRDefault="0029795D" w:rsidP="008109E0">
            <w:pPr>
              <w:numPr>
                <w:ilvl w:val="0"/>
                <w:numId w:val="12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Tko brine o našoj sigurnosti </w:t>
            </w:r>
          </w:p>
          <w:p w:rsidR="0029795D" w:rsidRPr="008109E0" w:rsidRDefault="0029795D" w:rsidP="008109E0">
            <w:pPr>
              <w:numPr>
                <w:ilvl w:val="0"/>
                <w:numId w:val="12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Moje pravo na greške</w:t>
            </w:r>
          </w:p>
        </w:tc>
        <w:tc>
          <w:tcPr>
            <w:tcW w:w="2591"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87"/>
        </w:trPr>
        <w:tc>
          <w:tcPr>
            <w:tcW w:w="1992"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Veljača</w:t>
            </w:r>
          </w:p>
          <w:p w:rsidR="0029795D" w:rsidRPr="008109E0" w:rsidRDefault="0029795D" w:rsidP="008109E0">
            <w:pPr>
              <w:spacing w:line="360" w:lineRule="auto"/>
              <w:jc w:val="center"/>
              <w:rPr>
                <w:rFonts w:ascii="Times New Roman" w:eastAsia="Calibri" w:hAnsi="Times New Roman" w:cs="Times New Roman"/>
                <w:sz w:val="24"/>
                <w:szCs w:val="24"/>
              </w:rPr>
            </w:pPr>
          </w:p>
        </w:tc>
        <w:tc>
          <w:tcPr>
            <w:tcW w:w="4810" w:type="dxa"/>
          </w:tcPr>
          <w:p w:rsidR="0029795D" w:rsidRPr="008109E0" w:rsidRDefault="0029795D" w:rsidP="008109E0">
            <w:pPr>
              <w:numPr>
                <w:ilvl w:val="0"/>
                <w:numId w:val="12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Slični smo i različiti</w:t>
            </w:r>
          </w:p>
          <w:p w:rsidR="0029795D" w:rsidRPr="008109E0" w:rsidRDefault="0029795D" w:rsidP="008109E0">
            <w:pPr>
              <w:numPr>
                <w:ilvl w:val="0"/>
                <w:numId w:val="12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Kako vidim sebe i druge</w:t>
            </w:r>
          </w:p>
          <w:p w:rsidR="0029795D" w:rsidRPr="008109E0" w:rsidRDefault="0029795D" w:rsidP="008109E0">
            <w:pPr>
              <w:numPr>
                <w:ilvl w:val="0"/>
                <w:numId w:val="12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Uoči Valentinova</w:t>
            </w:r>
          </w:p>
          <w:p w:rsidR="0029795D" w:rsidRPr="008109E0" w:rsidRDefault="0029795D" w:rsidP="008109E0">
            <w:pPr>
              <w:numPr>
                <w:ilvl w:val="0"/>
                <w:numId w:val="12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Ponašanje prema djeci i odraslima</w:t>
            </w:r>
          </w:p>
        </w:tc>
        <w:tc>
          <w:tcPr>
            <w:tcW w:w="2591"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22"/>
        </w:trPr>
        <w:tc>
          <w:tcPr>
            <w:tcW w:w="1992"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Ožujak</w:t>
            </w:r>
          </w:p>
          <w:p w:rsidR="0029795D" w:rsidRPr="008109E0" w:rsidRDefault="0029795D" w:rsidP="008109E0">
            <w:pPr>
              <w:spacing w:line="360" w:lineRule="auto"/>
              <w:jc w:val="center"/>
              <w:rPr>
                <w:rFonts w:ascii="Times New Roman" w:eastAsia="Calibri" w:hAnsi="Times New Roman" w:cs="Times New Roman"/>
                <w:sz w:val="24"/>
                <w:szCs w:val="24"/>
              </w:rPr>
            </w:pPr>
          </w:p>
        </w:tc>
        <w:tc>
          <w:tcPr>
            <w:tcW w:w="4810" w:type="dxa"/>
          </w:tcPr>
          <w:p w:rsidR="0029795D" w:rsidRPr="008109E0" w:rsidRDefault="0029795D" w:rsidP="008109E0">
            <w:pPr>
              <w:numPr>
                <w:ilvl w:val="0"/>
                <w:numId w:val="12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Ponašanje u školi</w:t>
            </w:r>
          </w:p>
          <w:p w:rsidR="0029795D" w:rsidRPr="008109E0" w:rsidRDefault="0029795D" w:rsidP="008109E0">
            <w:pPr>
              <w:numPr>
                <w:ilvl w:val="0"/>
                <w:numId w:val="12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Ponašanje prema životinjama</w:t>
            </w:r>
          </w:p>
          <w:p w:rsidR="0029795D" w:rsidRPr="008109E0" w:rsidRDefault="0029795D" w:rsidP="008109E0">
            <w:pPr>
              <w:numPr>
                <w:ilvl w:val="0"/>
                <w:numId w:val="12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Slobodno vrijeme</w:t>
            </w:r>
          </w:p>
          <w:p w:rsidR="0029795D" w:rsidRPr="008109E0" w:rsidRDefault="0029795D" w:rsidP="008109E0">
            <w:pPr>
              <w:numPr>
                <w:ilvl w:val="0"/>
                <w:numId w:val="12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Kako reći NE na prihvatljiv način</w:t>
            </w:r>
          </w:p>
        </w:tc>
        <w:tc>
          <w:tcPr>
            <w:tcW w:w="2591"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07"/>
        </w:trPr>
        <w:tc>
          <w:tcPr>
            <w:tcW w:w="1992"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Travanj</w:t>
            </w:r>
          </w:p>
          <w:p w:rsidR="0029795D" w:rsidRPr="008109E0" w:rsidRDefault="0029795D" w:rsidP="008109E0">
            <w:pPr>
              <w:spacing w:line="360" w:lineRule="auto"/>
              <w:jc w:val="center"/>
              <w:rPr>
                <w:rFonts w:ascii="Times New Roman" w:eastAsia="Calibri" w:hAnsi="Times New Roman" w:cs="Times New Roman"/>
                <w:sz w:val="24"/>
                <w:szCs w:val="24"/>
              </w:rPr>
            </w:pPr>
          </w:p>
        </w:tc>
        <w:tc>
          <w:tcPr>
            <w:tcW w:w="4810" w:type="dxa"/>
          </w:tcPr>
          <w:p w:rsidR="0029795D" w:rsidRPr="008109E0" w:rsidRDefault="0029795D" w:rsidP="008109E0">
            <w:pPr>
              <w:numPr>
                <w:ilvl w:val="0"/>
                <w:numId w:val="12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Uoči Uskrsa</w:t>
            </w:r>
          </w:p>
          <w:p w:rsidR="0029795D" w:rsidRPr="008109E0" w:rsidRDefault="0029795D" w:rsidP="008109E0">
            <w:pPr>
              <w:numPr>
                <w:ilvl w:val="0"/>
                <w:numId w:val="12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Odgovornost za zdravlje</w:t>
            </w:r>
          </w:p>
          <w:p w:rsidR="0029795D" w:rsidRPr="008109E0" w:rsidRDefault="0029795D" w:rsidP="008109E0">
            <w:pPr>
              <w:numPr>
                <w:ilvl w:val="0"/>
                <w:numId w:val="12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Odgovorno ponašanje</w:t>
            </w:r>
          </w:p>
          <w:p w:rsidR="0029795D" w:rsidRPr="008109E0" w:rsidRDefault="0029795D" w:rsidP="008109E0">
            <w:pPr>
              <w:numPr>
                <w:ilvl w:val="0"/>
                <w:numId w:val="12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Nasilje među djecom</w:t>
            </w:r>
          </w:p>
        </w:tc>
        <w:tc>
          <w:tcPr>
            <w:tcW w:w="2591"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22"/>
        </w:trPr>
        <w:tc>
          <w:tcPr>
            <w:tcW w:w="1992"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Svibanj</w:t>
            </w:r>
          </w:p>
          <w:p w:rsidR="0029795D" w:rsidRPr="008109E0" w:rsidRDefault="0029795D" w:rsidP="008109E0">
            <w:pPr>
              <w:spacing w:line="360" w:lineRule="auto"/>
              <w:jc w:val="center"/>
              <w:rPr>
                <w:rFonts w:ascii="Times New Roman" w:eastAsia="Calibri" w:hAnsi="Times New Roman" w:cs="Times New Roman"/>
                <w:sz w:val="24"/>
                <w:szCs w:val="24"/>
              </w:rPr>
            </w:pPr>
          </w:p>
        </w:tc>
        <w:tc>
          <w:tcPr>
            <w:tcW w:w="4810" w:type="dxa"/>
          </w:tcPr>
          <w:p w:rsidR="0029795D" w:rsidRPr="008109E0" w:rsidRDefault="0029795D" w:rsidP="008109E0">
            <w:pPr>
              <w:numPr>
                <w:ilvl w:val="0"/>
                <w:numId w:val="12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Kako mirno riješiti sukob</w:t>
            </w:r>
          </w:p>
          <w:p w:rsidR="0029795D" w:rsidRPr="008109E0" w:rsidRDefault="0029795D" w:rsidP="008109E0">
            <w:pPr>
              <w:numPr>
                <w:ilvl w:val="0"/>
                <w:numId w:val="12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Sličnosti i razlike među nama </w:t>
            </w:r>
          </w:p>
          <w:p w:rsidR="0029795D" w:rsidRPr="008109E0" w:rsidRDefault="0029795D" w:rsidP="008109E0">
            <w:pPr>
              <w:numPr>
                <w:ilvl w:val="0"/>
                <w:numId w:val="12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Dan škole </w:t>
            </w:r>
          </w:p>
          <w:p w:rsidR="0029795D" w:rsidRPr="008109E0" w:rsidRDefault="0029795D" w:rsidP="008109E0">
            <w:pPr>
              <w:numPr>
                <w:ilvl w:val="0"/>
                <w:numId w:val="12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Utjecaj medija na odrastanje</w:t>
            </w:r>
          </w:p>
        </w:tc>
        <w:tc>
          <w:tcPr>
            <w:tcW w:w="2591"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33"/>
        </w:trPr>
        <w:tc>
          <w:tcPr>
            <w:tcW w:w="1992"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Lipanj</w:t>
            </w:r>
          </w:p>
        </w:tc>
        <w:tc>
          <w:tcPr>
            <w:tcW w:w="4810" w:type="dxa"/>
          </w:tcPr>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Idemo na izlet, poštujmo dogovor i pravila ponašanja</w:t>
            </w:r>
          </w:p>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 uspjeh na kraju nastavne godine</w:t>
            </w:r>
          </w:p>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Ljeto, doba novih susreta i doživljaja</w:t>
            </w:r>
          </w:p>
        </w:tc>
        <w:tc>
          <w:tcPr>
            <w:tcW w:w="2591"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bl>
    <w:p w:rsidR="00C60967" w:rsidRDefault="00920AFC" w:rsidP="00981E12">
      <w:pPr>
        <w:shd w:val="clear" w:color="auto" w:fill="FFD966" w:themeFill="accent4" w:themeFillTint="99"/>
        <w:spacing w:line="360" w:lineRule="auto"/>
        <w:ind w:left="708" w:firstLine="708"/>
        <w:rPr>
          <w:rFonts w:ascii="Times New Roman" w:eastAsia="Calibri" w:hAnsi="Times New Roman" w:cs="Times New Roman"/>
          <w:b/>
          <w:sz w:val="24"/>
          <w:szCs w:val="24"/>
        </w:rPr>
      </w:pPr>
      <w:r>
        <w:rPr>
          <w:noProof/>
          <w:lang w:eastAsia="hr-HR"/>
        </w:rPr>
        <w:drawing>
          <wp:anchor distT="0" distB="0" distL="114300" distR="114300" simplePos="0" relativeHeight="251648000" behindDoc="1" locked="0" layoutInCell="1" allowOverlap="1" wp14:anchorId="2601A7A9" wp14:editId="2889B47F">
            <wp:simplePos x="0" y="0"/>
            <wp:positionH relativeFrom="margin">
              <wp:posOffset>-266700</wp:posOffset>
            </wp:positionH>
            <wp:positionV relativeFrom="paragraph">
              <wp:posOffset>-5474970</wp:posOffset>
            </wp:positionV>
            <wp:extent cx="6466637" cy="7833838"/>
            <wp:effectExtent l="0" t="0" r="0" b="0"/>
            <wp:wrapNone/>
            <wp:docPr id="168" name="Slika 16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60967" w:rsidRDefault="00C6096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9795D" w:rsidRPr="008109E0" w:rsidRDefault="0029795D" w:rsidP="00981E12">
      <w:pPr>
        <w:shd w:val="clear" w:color="auto" w:fill="FFD966" w:themeFill="accent4" w:themeFillTint="99"/>
        <w:spacing w:line="360" w:lineRule="auto"/>
        <w:ind w:left="708" w:firstLine="708"/>
        <w:rPr>
          <w:rFonts w:ascii="Times New Roman" w:eastAsia="Calibri" w:hAnsi="Times New Roman" w:cs="Times New Roman"/>
          <w:b/>
          <w:sz w:val="24"/>
          <w:szCs w:val="24"/>
        </w:rPr>
      </w:pPr>
      <w:r w:rsidRPr="008109E0">
        <w:rPr>
          <w:rFonts w:ascii="Times New Roman" w:eastAsia="Calibri" w:hAnsi="Times New Roman" w:cs="Times New Roman"/>
          <w:b/>
          <w:sz w:val="24"/>
          <w:szCs w:val="24"/>
        </w:rPr>
        <w:lastRenderedPageBreak/>
        <w:t>Plana rada za sat razrednika (Treći razred)</w:t>
      </w:r>
    </w:p>
    <w:p w:rsidR="0029795D" w:rsidRPr="008109E0" w:rsidRDefault="00981E12" w:rsidP="008109E0">
      <w:pPr>
        <w:spacing w:line="360" w:lineRule="auto"/>
        <w:rPr>
          <w:rFonts w:ascii="Times New Roman" w:eastAsia="Calibri" w:hAnsi="Times New Roman" w:cs="Times New Roman"/>
          <w:b/>
          <w:sz w:val="24"/>
          <w:szCs w:val="24"/>
        </w:rPr>
      </w:pPr>
      <w:r>
        <w:rPr>
          <w:noProof/>
          <w:lang w:eastAsia="hr-HR"/>
        </w:rPr>
        <w:drawing>
          <wp:anchor distT="0" distB="0" distL="114300" distR="114300" simplePos="0" relativeHeight="251735040" behindDoc="1" locked="0" layoutInCell="1" allowOverlap="1" wp14:anchorId="5302B709" wp14:editId="2A34B8D3">
            <wp:simplePos x="0" y="0"/>
            <wp:positionH relativeFrom="margin">
              <wp:align>center</wp:align>
            </wp:positionH>
            <wp:positionV relativeFrom="paragraph">
              <wp:posOffset>72390</wp:posOffset>
            </wp:positionV>
            <wp:extent cx="6466205" cy="7833360"/>
            <wp:effectExtent l="0" t="0" r="0" b="0"/>
            <wp:wrapNone/>
            <wp:docPr id="154" name="Slika 154"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205" cy="78333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Reetkatablice"/>
        <w:tblW w:w="9394" w:type="dxa"/>
        <w:tblLook w:val="04A0" w:firstRow="1" w:lastRow="0" w:firstColumn="1" w:lastColumn="0" w:noHBand="0" w:noVBand="1"/>
      </w:tblPr>
      <w:tblGrid>
        <w:gridCol w:w="1961"/>
        <w:gridCol w:w="5224"/>
        <w:gridCol w:w="2209"/>
      </w:tblGrid>
      <w:tr w:rsidR="0029795D" w:rsidRPr="008109E0" w:rsidTr="00920AFC">
        <w:trPr>
          <w:trHeight w:val="605"/>
        </w:trPr>
        <w:tc>
          <w:tcPr>
            <w:tcW w:w="1961"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Vrijeme</w:t>
            </w:r>
          </w:p>
        </w:tc>
        <w:tc>
          <w:tcPr>
            <w:tcW w:w="5224"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Planirane zadaće i aktivnosti</w:t>
            </w:r>
          </w:p>
        </w:tc>
        <w:tc>
          <w:tcPr>
            <w:tcW w:w="2209"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Nositelj*</w:t>
            </w:r>
          </w:p>
        </w:tc>
      </w:tr>
      <w:tr w:rsidR="0029795D" w:rsidRPr="008109E0" w:rsidTr="003E306B">
        <w:trPr>
          <w:trHeight w:val="1082"/>
        </w:trPr>
        <w:tc>
          <w:tcPr>
            <w:tcW w:w="196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Rujan</w:t>
            </w: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tc>
        <w:tc>
          <w:tcPr>
            <w:tcW w:w="5224" w:type="dxa"/>
          </w:tcPr>
          <w:p w:rsidR="0029795D" w:rsidRPr="008109E0" w:rsidRDefault="0029795D" w:rsidP="008109E0">
            <w:pPr>
              <w:numPr>
                <w:ilvl w:val="0"/>
                <w:numId w:val="13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Razredna pravila izabiranje predsjednika razrednika (GOO)</w:t>
            </w:r>
          </w:p>
          <w:p w:rsidR="0029795D" w:rsidRPr="008109E0" w:rsidRDefault="0029795D" w:rsidP="008109E0">
            <w:pPr>
              <w:numPr>
                <w:ilvl w:val="0"/>
                <w:numId w:val="13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Upoznavanje samog sebe</w:t>
            </w:r>
          </w:p>
          <w:p w:rsidR="0029795D" w:rsidRPr="008109E0" w:rsidRDefault="0029795D" w:rsidP="008109E0">
            <w:pPr>
              <w:numPr>
                <w:ilvl w:val="0"/>
                <w:numId w:val="13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Uvažavanje različitosti</w:t>
            </w:r>
          </w:p>
        </w:tc>
        <w:tc>
          <w:tcPr>
            <w:tcW w:w="220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82"/>
        </w:trPr>
        <w:tc>
          <w:tcPr>
            <w:tcW w:w="196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Listopad</w:t>
            </w:r>
          </w:p>
        </w:tc>
        <w:tc>
          <w:tcPr>
            <w:tcW w:w="5224" w:type="dxa"/>
          </w:tcPr>
          <w:p w:rsidR="0029795D" w:rsidRPr="008109E0" w:rsidRDefault="0029795D" w:rsidP="008109E0">
            <w:pPr>
              <w:numPr>
                <w:ilvl w:val="0"/>
                <w:numId w:val="13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Voda- najzdravije piće</w:t>
            </w:r>
          </w:p>
          <w:p w:rsidR="0029795D" w:rsidRPr="008109E0" w:rsidRDefault="0029795D" w:rsidP="008109E0">
            <w:pPr>
              <w:numPr>
                <w:ilvl w:val="0"/>
                <w:numId w:val="13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Skrivene kalorije</w:t>
            </w:r>
          </w:p>
          <w:p w:rsidR="0029795D" w:rsidRPr="008109E0" w:rsidRDefault="0029795D" w:rsidP="008109E0">
            <w:pPr>
              <w:numPr>
                <w:ilvl w:val="0"/>
                <w:numId w:val="13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Tjelesna aktivnost</w:t>
            </w:r>
          </w:p>
          <w:p w:rsidR="0029795D" w:rsidRPr="008109E0" w:rsidRDefault="0029795D" w:rsidP="008109E0">
            <w:pPr>
              <w:numPr>
                <w:ilvl w:val="0"/>
                <w:numId w:val="13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Dani kruha</w:t>
            </w:r>
          </w:p>
        </w:tc>
        <w:tc>
          <w:tcPr>
            <w:tcW w:w="220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337"/>
        </w:trPr>
        <w:tc>
          <w:tcPr>
            <w:tcW w:w="196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Studeni</w:t>
            </w:r>
          </w:p>
        </w:tc>
        <w:tc>
          <w:tcPr>
            <w:tcW w:w="5224" w:type="dxa"/>
          </w:tcPr>
          <w:p w:rsidR="0029795D" w:rsidRPr="008109E0" w:rsidRDefault="0029795D" w:rsidP="008109E0">
            <w:pPr>
              <w:numPr>
                <w:ilvl w:val="0"/>
                <w:numId w:val="13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Postignuća i odgovornost za učenje</w:t>
            </w:r>
          </w:p>
          <w:p w:rsidR="0029795D" w:rsidRPr="008109E0" w:rsidRDefault="00C4506A" w:rsidP="008109E0">
            <w:pPr>
              <w:numPr>
                <w:ilvl w:val="0"/>
                <w:numId w:val="138"/>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Dan općine</w:t>
            </w:r>
            <w:r w:rsidR="0029795D" w:rsidRPr="008109E0">
              <w:rPr>
                <w:rFonts w:ascii="Times New Roman" w:eastAsia="Calibri" w:hAnsi="Times New Roman" w:cs="Times New Roman"/>
                <w:sz w:val="24"/>
                <w:szCs w:val="24"/>
              </w:rPr>
              <w:t xml:space="preserve"> </w:t>
            </w:r>
          </w:p>
          <w:p w:rsidR="0029795D" w:rsidRPr="008109E0" w:rsidRDefault="0029795D" w:rsidP="008109E0">
            <w:pPr>
              <w:numPr>
                <w:ilvl w:val="0"/>
                <w:numId w:val="13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Razvoj ljudskog tijela</w:t>
            </w:r>
          </w:p>
          <w:p w:rsidR="0029795D" w:rsidRPr="008109E0" w:rsidRDefault="0029795D" w:rsidP="008109E0">
            <w:pPr>
              <w:numPr>
                <w:ilvl w:val="0"/>
                <w:numId w:val="13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Duševno i opće zdravlje</w:t>
            </w:r>
          </w:p>
        </w:tc>
        <w:tc>
          <w:tcPr>
            <w:tcW w:w="220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812"/>
        </w:trPr>
        <w:tc>
          <w:tcPr>
            <w:tcW w:w="196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Prosinac</w:t>
            </w:r>
          </w:p>
        </w:tc>
        <w:tc>
          <w:tcPr>
            <w:tcW w:w="5224" w:type="dxa"/>
          </w:tcPr>
          <w:p w:rsidR="0029795D" w:rsidRPr="008109E0" w:rsidRDefault="0029795D" w:rsidP="008109E0">
            <w:pPr>
              <w:numPr>
                <w:ilvl w:val="0"/>
                <w:numId w:val="13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Međunarodni dan invalida</w:t>
            </w:r>
          </w:p>
          <w:p w:rsidR="0029795D" w:rsidRPr="008109E0" w:rsidRDefault="0029795D" w:rsidP="008109E0">
            <w:pPr>
              <w:numPr>
                <w:ilvl w:val="0"/>
                <w:numId w:val="13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Čistoća je pola zdravlja</w:t>
            </w:r>
          </w:p>
          <w:p w:rsidR="0029795D" w:rsidRPr="008109E0" w:rsidRDefault="0029795D" w:rsidP="008109E0">
            <w:pPr>
              <w:numPr>
                <w:ilvl w:val="0"/>
                <w:numId w:val="13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Uoči blagdana</w:t>
            </w:r>
          </w:p>
        </w:tc>
        <w:tc>
          <w:tcPr>
            <w:tcW w:w="220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796"/>
        </w:trPr>
        <w:tc>
          <w:tcPr>
            <w:tcW w:w="196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Siječanj</w:t>
            </w:r>
          </w:p>
        </w:tc>
        <w:tc>
          <w:tcPr>
            <w:tcW w:w="5224" w:type="dxa"/>
          </w:tcPr>
          <w:p w:rsidR="0029795D" w:rsidRPr="008109E0" w:rsidRDefault="0029795D" w:rsidP="008109E0">
            <w:pPr>
              <w:numPr>
                <w:ilvl w:val="0"/>
                <w:numId w:val="14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Poštivanje pravila i autoriteta</w:t>
            </w:r>
          </w:p>
          <w:p w:rsidR="0029795D" w:rsidRPr="008109E0" w:rsidRDefault="0029795D" w:rsidP="008109E0">
            <w:pPr>
              <w:numPr>
                <w:ilvl w:val="0"/>
                <w:numId w:val="14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Humano ponašanje</w:t>
            </w:r>
          </w:p>
          <w:p w:rsidR="0029795D" w:rsidRPr="008109E0" w:rsidRDefault="0029795D" w:rsidP="008109E0">
            <w:pPr>
              <w:numPr>
                <w:ilvl w:val="0"/>
                <w:numId w:val="14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Nasilje među djecom</w:t>
            </w:r>
          </w:p>
        </w:tc>
        <w:tc>
          <w:tcPr>
            <w:tcW w:w="220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337"/>
        </w:trPr>
        <w:tc>
          <w:tcPr>
            <w:tcW w:w="196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Veljača</w:t>
            </w:r>
          </w:p>
        </w:tc>
        <w:tc>
          <w:tcPr>
            <w:tcW w:w="5224" w:type="dxa"/>
          </w:tcPr>
          <w:p w:rsidR="0029795D" w:rsidRPr="008109E0" w:rsidRDefault="0029795D" w:rsidP="008109E0">
            <w:pPr>
              <w:numPr>
                <w:ilvl w:val="0"/>
                <w:numId w:val="14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Ponašanje i naše zdravlje</w:t>
            </w:r>
          </w:p>
          <w:p w:rsidR="0029795D" w:rsidRPr="008109E0" w:rsidRDefault="0029795D" w:rsidP="008109E0">
            <w:pPr>
              <w:numPr>
                <w:ilvl w:val="0"/>
                <w:numId w:val="14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Valentinovo u mom srcu</w:t>
            </w:r>
          </w:p>
          <w:p w:rsidR="0029795D" w:rsidRPr="008109E0" w:rsidRDefault="0029795D" w:rsidP="008109E0">
            <w:pPr>
              <w:numPr>
                <w:ilvl w:val="0"/>
                <w:numId w:val="14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Dječja prava </w:t>
            </w:r>
          </w:p>
          <w:p w:rsidR="0029795D" w:rsidRPr="008109E0" w:rsidRDefault="0029795D" w:rsidP="008109E0">
            <w:pPr>
              <w:numPr>
                <w:ilvl w:val="0"/>
                <w:numId w:val="14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Pogrdni nadimci i njihov utjecaj na djecu </w:t>
            </w:r>
          </w:p>
        </w:tc>
        <w:tc>
          <w:tcPr>
            <w:tcW w:w="220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337"/>
        </w:trPr>
        <w:tc>
          <w:tcPr>
            <w:tcW w:w="196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Ožujak</w:t>
            </w:r>
          </w:p>
        </w:tc>
        <w:tc>
          <w:tcPr>
            <w:tcW w:w="5224" w:type="dxa"/>
          </w:tcPr>
          <w:p w:rsidR="0029795D" w:rsidRPr="008109E0" w:rsidRDefault="0029795D" w:rsidP="008109E0">
            <w:pPr>
              <w:numPr>
                <w:ilvl w:val="0"/>
                <w:numId w:val="14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Odgovornost i ponašanje prema vlastitom tijelu</w:t>
            </w:r>
          </w:p>
          <w:p w:rsidR="0029795D" w:rsidRPr="008109E0" w:rsidRDefault="0029795D" w:rsidP="008109E0">
            <w:pPr>
              <w:numPr>
                <w:ilvl w:val="0"/>
                <w:numId w:val="14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Zarazne bolesti</w:t>
            </w:r>
          </w:p>
          <w:p w:rsidR="0029795D" w:rsidRPr="008109E0" w:rsidRDefault="0029795D" w:rsidP="008109E0">
            <w:pPr>
              <w:numPr>
                <w:ilvl w:val="0"/>
                <w:numId w:val="14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Prijateljstvo </w:t>
            </w:r>
          </w:p>
          <w:p w:rsidR="0029795D" w:rsidRPr="008109E0" w:rsidRDefault="0029795D" w:rsidP="008109E0">
            <w:pPr>
              <w:numPr>
                <w:ilvl w:val="0"/>
                <w:numId w:val="14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Mirno rješavanje sukoba</w:t>
            </w:r>
          </w:p>
        </w:tc>
        <w:tc>
          <w:tcPr>
            <w:tcW w:w="220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254"/>
        </w:trPr>
        <w:tc>
          <w:tcPr>
            <w:tcW w:w="196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Travanj</w:t>
            </w:r>
          </w:p>
        </w:tc>
        <w:tc>
          <w:tcPr>
            <w:tcW w:w="5224" w:type="dxa"/>
          </w:tcPr>
          <w:p w:rsidR="0029795D" w:rsidRPr="008109E0" w:rsidRDefault="0029795D" w:rsidP="008109E0">
            <w:pPr>
              <w:numPr>
                <w:ilvl w:val="0"/>
                <w:numId w:val="13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Uskrs i njegovo značenje</w:t>
            </w:r>
          </w:p>
          <w:p w:rsidR="0029795D" w:rsidRPr="008109E0" w:rsidRDefault="0029795D" w:rsidP="008109E0">
            <w:pPr>
              <w:numPr>
                <w:ilvl w:val="0"/>
                <w:numId w:val="13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Moje dužnosti, moja odgovornost i moja prava</w:t>
            </w:r>
          </w:p>
          <w:p w:rsidR="0029795D" w:rsidRPr="008109E0" w:rsidRDefault="0029795D" w:rsidP="008109E0">
            <w:pPr>
              <w:numPr>
                <w:ilvl w:val="0"/>
                <w:numId w:val="13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Ponašanje u kulturnim ustanovama</w:t>
            </w:r>
          </w:p>
          <w:p w:rsidR="0029795D" w:rsidRPr="008109E0" w:rsidRDefault="0029795D" w:rsidP="008109E0">
            <w:pPr>
              <w:numPr>
                <w:ilvl w:val="0"/>
                <w:numId w:val="13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Izvori učenja</w:t>
            </w:r>
          </w:p>
        </w:tc>
        <w:tc>
          <w:tcPr>
            <w:tcW w:w="220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82"/>
        </w:trPr>
        <w:tc>
          <w:tcPr>
            <w:tcW w:w="196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Svibanj</w:t>
            </w:r>
          </w:p>
        </w:tc>
        <w:tc>
          <w:tcPr>
            <w:tcW w:w="5224" w:type="dxa"/>
          </w:tcPr>
          <w:p w:rsidR="0029795D" w:rsidRPr="008109E0" w:rsidRDefault="0029795D" w:rsidP="008109E0">
            <w:pPr>
              <w:numPr>
                <w:ilvl w:val="0"/>
                <w:numId w:val="14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Oprez: internet i mobitel</w:t>
            </w:r>
          </w:p>
          <w:p w:rsidR="0029795D" w:rsidRPr="008109E0" w:rsidRDefault="0029795D" w:rsidP="008109E0">
            <w:pPr>
              <w:numPr>
                <w:ilvl w:val="0"/>
                <w:numId w:val="14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Kako </w:t>
            </w:r>
            <w:proofErr w:type="spellStart"/>
            <w:r w:rsidRPr="008109E0">
              <w:rPr>
                <w:rFonts w:ascii="Times New Roman" w:eastAsia="Calibri" w:hAnsi="Times New Roman" w:cs="Times New Roman"/>
                <w:sz w:val="24"/>
                <w:szCs w:val="24"/>
              </w:rPr>
              <w:t>reči</w:t>
            </w:r>
            <w:proofErr w:type="spellEnd"/>
            <w:r w:rsidRPr="008109E0">
              <w:rPr>
                <w:rFonts w:ascii="Times New Roman" w:eastAsia="Calibri" w:hAnsi="Times New Roman" w:cs="Times New Roman"/>
                <w:sz w:val="24"/>
                <w:szCs w:val="24"/>
              </w:rPr>
              <w:t xml:space="preserve"> NE na prihvatljiv način</w:t>
            </w:r>
          </w:p>
          <w:p w:rsidR="0029795D" w:rsidRPr="008109E0" w:rsidRDefault="0029795D" w:rsidP="008109E0">
            <w:pPr>
              <w:numPr>
                <w:ilvl w:val="0"/>
                <w:numId w:val="14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 škole</w:t>
            </w:r>
          </w:p>
          <w:p w:rsidR="0029795D" w:rsidRPr="008109E0" w:rsidRDefault="0029795D" w:rsidP="008109E0">
            <w:pPr>
              <w:numPr>
                <w:ilvl w:val="0"/>
                <w:numId w:val="14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Slobodno vrijeme</w:t>
            </w:r>
          </w:p>
        </w:tc>
        <w:tc>
          <w:tcPr>
            <w:tcW w:w="220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939"/>
        </w:trPr>
        <w:tc>
          <w:tcPr>
            <w:tcW w:w="1961"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Lipanj</w:t>
            </w:r>
          </w:p>
        </w:tc>
        <w:tc>
          <w:tcPr>
            <w:tcW w:w="5224" w:type="dxa"/>
          </w:tcPr>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Idemo na izlet, poštujmo dogovor i pravila ponašanja</w:t>
            </w:r>
          </w:p>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 uspjeh na kraju nastavne godine</w:t>
            </w:r>
          </w:p>
          <w:p w:rsidR="0029795D" w:rsidRPr="008109E0" w:rsidRDefault="0029795D" w:rsidP="008109E0">
            <w:pPr>
              <w:numPr>
                <w:ilvl w:val="0"/>
                <w:numId w:val="14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Ljeto, doba novih susreta i doživljaja</w:t>
            </w:r>
          </w:p>
        </w:tc>
        <w:tc>
          <w:tcPr>
            <w:tcW w:w="220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bl>
    <w:p w:rsidR="0029795D" w:rsidRPr="008109E0" w:rsidRDefault="00981E12" w:rsidP="008109E0">
      <w:pPr>
        <w:spacing w:line="360" w:lineRule="auto"/>
        <w:rPr>
          <w:rFonts w:ascii="Times New Roman" w:eastAsia="Calibri" w:hAnsi="Times New Roman" w:cs="Times New Roman"/>
          <w:b/>
          <w:sz w:val="24"/>
          <w:szCs w:val="24"/>
        </w:rPr>
      </w:pPr>
      <w:r>
        <w:rPr>
          <w:noProof/>
          <w:lang w:eastAsia="hr-HR"/>
        </w:rPr>
        <w:drawing>
          <wp:anchor distT="0" distB="0" distL="114300" distR="114300" simplePos="0" relativeHeight="251736064" behindDoc="1" locked="0" layoutInCell="1" allowOverlap="1" wp14:anchorId="5302B709" wp14:editId="2A34B8D3">
            <wp:simplePos x="0" y="0"/>
            <wp:positionH relativeFrom="margin">
              <wp:align>center</wp:align>
            </wp:positionH>
            <wp:positionV relativeFrom="paragraph">
              <wp:posOffset>-3680003</wp:posOffset>
            </wp:positionV>
            <wp:extent cx="6466637" cy="7833838"/>
            <wp:effectExtent l="0" t="0" r="0" b="0"/>
            <wp:wrapNone/>
            <wp:docPr id="155" name="Slika 155"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9795D" w:rsidRPr="008109E0" w:rsidRDefault="0029795D" w:rsidP="008109E0">
      <w:pPr>
        <w:spacing w:line="360" w:lineRule="auto"/>
        <w:rPr>
          <w:rFonts w:ascii="Times New Roman" w:eastAsia="Calibri" w:hAnsi="Times New Roman" w:cs="Times New Roman"/>
          <w:b/>
          <w:sz w:val="24"/>
          <w:szCs w:val="24"/>
        </w:rPr>
      </w:pPr>
    </w:p>
    <w:p w:rsidR="00C60967" w:rsidRDefault="00C6096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9795D" w:rsidRPr="008109E0" w:rsidRDefault="0029795D" w:rsidP="00981E12">
      <w:pPr>
        <w:shd w:val="clear" w:color="auto" w:fill="FFD966" w:themeFill="accent4" w:themeFillTint="99"/>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lastRenderedPageBreak/>
        <w:t>Plana rada za sat razrednika (Četvrti razred)</w:t>
      </w:r>
    </w:p>
    <w:p w:rsidR="0029795D" w:rsidRPr="008109E0" w:rsidRDefault="0029795D" w:rsidP="008109E0">
      <w:pPr>
        <w:spacing w:line="360" w:lineRule="auto"/>
        <w:rPr>
          <w:rFonts w:ascii="Times New Roman" w:eastAsia="Calibri" w:hAnsi="Times New Roman" w:cs="Times New Roman"/>
          <w:b/>
          <w:sz w:val="24"/>
          <w:szCs w:val="24"/>
        </w:rPr>
      </w:pPr>
    </w:p>
    <w:tbl>
      <w:tblPr>
        <w:tblStyle w:val="Reetkatablice"/>
        <w:tblW w:w="0" w:type="auto"/>
        <w:tblLook w:val="04A0" w:firstRow="1" w:lastRow="0" w:firstColumn="1" w:lastColumn="0" w:noHBand="0" w:noVBand="1"/>
      </w:tblPr>
      <w:tblGrid>
        <w:gridCol w:w="1886"/>
        <w:gridCol w:w="5215"/>
        <w:gridCol w:w="1932"/>
      </w:tblGrid>
      <w:tr w:rsidR="0029795D" w:rsidRPr="008109E0" w:rsidTr="00920AFC">
        <w:trPr>
          <w:trHeight w:val="573"/>
        </w:trPr>
        <w:tc>
          <w:tcPr>
            <w:tcW w:w="1886" w:type="dxa"/>
            <w:shd w:val="clear" w:color="auto" w:fill="A8D08D" w:themeFill="accent6" w:themeFillTint="99"/>
            <w:vAlign w:val="center"/>
          </w:tcPr>
          <w:p w:rsidR="00920AFC" w:rsidRDefault="00920AFC" w:rsidP="00920AFC">
            <w:pPr>
              <w:spacing w:line="360" w:lineRule="auto"/>
              <w:jc w:val="center"/>
              <w:rPr>
                <w:rFonts w:ascii="Times New Roman" w:eastAsia="Calibri" w:hAnsi="Times New Roman" w:cs="Times New Roman"/>
                <w:b/>
                <w:sz w:val="24"/>
                <w:szCs w:val="24"/>
              </w:rPr>
            </w:pPr>
          </w:p>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Vrijeme</w:t>
            </w:r>
          </w:p>
        </w:tc>
        <w:tc>
          <w:tcPr>
            <w:tcW w:w="5215"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Planirane zadaće i aktivnosti</w:t>
            </w:r>
          </w:p>
        </w:tc>
        <w:tc>
          <w:tcPr>
            <w:tcW w:w="1932"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Nositelj</w:t>
            </w:r>
          </w:p>
        </w:tc>
      </w:tr>
      <w:tr w:rsidR="0029795D" w:rsidRPr="008109E0" w:rsidTr="003E306B">
        <w:trPr>
          <w:trHeight w:val="1011"/>
        </w:trPr>
        <w:tc>
          <w:tcPr>
            <w:tcW w:w="1886"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Rujan</w:t>
            </w:r>
          </w:p>
        </w:tc>
        <w:tc>
          <w:tcPr>
            <w:tcW w:w="5215" w:type="dxa"/>
          </w:tcPr>
          <w:p w:rsidR="0029795D" w:rsidRPr="008109E0" w:rsidRDefault="0029795D" w:rsidP="008109E0">
            <w:pPr>
              <w:numPr>
                <w:ilvl w:val="0"/>
                <w:numId w:val="14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Razredna pravila izabiranje predsjednika razrednika(GOO)</w:t>
            </w:r>
          </w:p>
          <w:p w:rsidR="0029795D" w:rsidRPr="008109E0" w:rsidRDefault="0029795D" w:rsidP="008109E0">
            <w:pPr>
              <w:numPr>
                <w:ilvl w:val="0"/>
                <w:numId w:val="14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Sudjelujemo u životu škole</w:t>
            </w:r>
          </w:p>
          <w:p w:rsidR="0029795D" w:rsidRPr="008109E0" w:rsidRDefault="0029795D" w:rsidP="008109E0">
            <w:pPr>
              <w:numPr>
                <w:ilvl w:val="0"/>
                <w:numId w:val="14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Poštivanja prava djece</w:t>
            </w:r>
          </w:p>
        </w:tc>
        <w:tc>
          <w:tcPr>
            <w:tcW w:w="1932"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268"/>
        </w:trPr>
        <w:tc>
          <w:tcPr>
            <w:tcW w:w="1886"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Listopad</w:t>
            </w:r>
          </w:p>
        </w:tc>
        <w:tc>
          <w:tcPr>
            <w:tcW w:w="5215" w:type="dxa"/>
          </w:tcPr>
          <w:p w:rsidR="0029795D" w:rsidRPr="008109E0" w:rsidRDefault="0029795D" w:rsidP="008109E0">
            <w:pPr>
              <w:numPr>
                <w:ilvl w:val="0"/>
                <w:numId w:val="14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Okoliš i mi </w:t>
            </w:r>
          </w:p>
          <w:p w:rsidR="0029795D" w:rsidRPr="008109E0" w:rsidRDefault="0029795D" w:rsidP="008109E0">
            <w:pPr>
              <w:numPr>
                <w:ilvl w:val="0"/>
                <w:numId w:val="14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Zagađenje pitkih voda </w:t>
            </w:r>
          </w:p>
          <w:p w:rsidR="0029795D" w:rsidRPr="008109E0" w:rsidRDefault="0029795D" w:rsidP="008109E0">
            <w:pPr>
              <w:numPr>
                <w:ilvl w:val="0"/>
                <w:numId w:val="14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Čuvamo okoliš – skupljamo stari papir </w:t>
            </w:r>
          </w:p>
          <w:p w:rsidR="0029795D" w:rsidRPr="008109E0" w:rsidRDefault="0029795D" w:rsidP="008109E0">
            <w:pPr>
              <w:numPr>
                <w:ilvl w:val="0"/>
                <w:numId w:val="14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Dani kruha</w:t>
            </w:r>
          </w:p>
        </w:tc>
        <w:tc>
          <w:tcPr>
            <w:tcW w:w="1932"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268"/>
        </w:trPr>
        <w:tc>
          <w:tcPr>
            <w:tcW w:w="1886"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Studeni</w:t>
            </w:r>
          </w:p>
        </w:tc>
        <w:tc>
          <w:tcPr>
            <w:tcW w:w="5215" w:type="dxa"/>
          </w:tcPr>
          <w:p w:rsidR="0029795D" w:rsidRPr="008109E0" w:rsidRDefault="0029795D" w:rsidP="008109E0">
            <w:pPr>
              <w:numPr>
                <w:ilvl w:val="0"/>
                <w:numId w:val="14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Pravilna prehrana</w:t>
            </w:r>
          </w:p>
          <w:p w:rsidR="0029795D" w:rsidRPr="008109E0" w:rsidRDefault="0029795D" w:rsidP="008109E0">
            <w:pPr>
              <w:numPr>
                <w:ilvl w:val="0"/>
                <w:numId w:val="14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Razvoj samopouzdanja</w:t>
            </w:r>
          </w:p>
          <w:p w:rsidR="0029795D" w:rsidRPr="008109E0" w:rsidRDefault="00C4506A" w:rsidP="008109E0">
            <w:pPr>
              <w:numPr>
                <w:ilvl w:val="0"/>
                <w:numId w:val="147"/>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Dan općine</w:t>
            </w:r>
          </w:p>
          <w:p w:rsidR="0029795D" w:rsidRPr="008109E0" w:rsidRDefault="0029795D" w:rsidP="008109E0">
            <w:pPr>
              <w:numPr>
                <w:ilvl w:val="0"/>
                <w:numId w:val="14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Rast i razvoj ljudskog tijela od začeća do puberteta</w:t>
            </w:r>
          </w:p>
        </w:tc>
        <w:tc>
          <w:tcPr>
            <w:tcW w:w="1932"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770"/>
        </w:trPr>
        <w:tc>
          <w:tcPr>
            <w:tcW w:w="1886"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Prosinac</w:t>
            </w:r>
          </w:p>
        </w:tc>
        <w:tc>
          <w:tcPr>
            <w:tcW w:w="5215" w:type="dxa"/>
          </w:tcPr>
          <w:p w:rsidR="0029795D" w:rsidRPr="008109E0" w:rsidRDefault="0029795D" w:rsidP="008109E0">
            <w:pPr>
              <w:numPr>
                <w:ilvl w:val="0"/>
                <w:numId w:val="14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Međunarodni dan invalida</w:t>
            </w:r>
          </w:p>
          <w:p w:rsidR="0029795D" w:rsidRPr="008109E0" w:rsidRDefault="0029795D" w:rsidP="008109E0">
            <w:pPr>
              <w:numPr>
                <w:ilvl w:val="0"/>
                <w:numId w:val="14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Naša prava i dužnosti</w:t>
            </w:r>
          </w:p>
          <w:p w:rsidR="0029795D" w:rsidRPr="008109E0" w:rsidRDefault="0029795D" w:rsidP="008109E0">
            <w:pPr>
              <w:numPr>
                <w:ilvl w:val="0"/>
                <w:numId w:val="14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Uoči blagdana</w:t>
            </w:r>
          </w:p>
        </w:tc>
        <w:tc>
          <w:tcPr>
            <w:tcW w:w="1932" w:type="dxa"/>
          </w:tcPr>
          <w:p w:rsidR="0029795D" w:rsidRPr="008109E0" w:rsidRDefault="007A2803" w:rsidP="008109E0">
            <w:pPr>
              <w:spacing w:line="360" w:lineRule="auto"/>
              <w:rPr>
                <w:rFonts w:ascii="Times New Roman" w:eastAsia="Calibri" w:hAnsi="Times New Roman" w:cs="Times New Roman"/>
                <w:sz w:val="24"/>
                <w:szCs w:val="24"/>
              </w:rPr>
            </w:pPr>
            <w:r>
              <w:rPr>
                <w:noProof/>
                <w:lang w:eastAsia="hr-HR"/>
              </w:rPr>
              <w:drawing>
                <wp:anchor distT="0" distB="0" distL="114300" distR="114300" simplePos="0" relativeHeight="251599872" behindDoc="1" locked="0" layoutInCell="1" allowOverlap="1" wp14:anchorId="5302B709" wp14:editId="2A34B8D3">
                  <wp:simplePos x="0" y="0"/>
                  <wp:positionH relativeFrom="margin">
                    <wp:posOffset>-4693920</wp:posOffset>
                  </wp:positionH>
                  <wp:positionV relativeFrom="paragraph">
                    <wp:posOffset>-4178935</wp:posOffset>
                  </wp:positionV>
                  <wp:extent cx="6466637" cy="7833838"/>
                  <wp:effectExtent l="0" t="0" r="0" b="0"/>
                  <wp:wrapNone/>
                  <wp:docPr id="156" name="Slika 156"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795D" w:rsidRPr="008109E0">
              <w:rPr>
                <w:rFonts w:ascii="Times New Roman" w:eastAsia="Calibri" w:hAnsi="Times New Roman" w:cs="Times New Roman"/>
                <w:sz w:val="24"/>
                <w:szCs w:val="24"/>
              </w:rPr>
              <w:t>Učitelj/-</w:t>
            </w:r>
            <w:proofErr w:type="spellStart"/>
            <w:r w:rsidR="0029795D"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996"/>
        </w:trPr>
        <w:tc>
          <w:tcPr>
            <w:tcW w:w="1886"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Siječanj</w:t>
            </w:r>
          </w:p>
        </w:tc>
        <w:tc>
          <w:tcPr>
            <w:tcW w:w="5215" w:type="dxa"/>
          </w:tcPr>
          <w:p w:rsidR="0029795D" w:rsidRPr="008109E0" w:rsidRDefault="0029795D" w:rsidP="008109E0">
            <w:pPr>
              <w:numPr>
                <w:ilvl w:val="0"/>
                <w:numId w:val="14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Razvijamo suradnju i timski rad</w:t>
            </w:r>
          </w:p>
          <w:p w:rsidR="0029795D" w:rsidRPr="008109E0" w:rsidRDefault="0029795D" w:rsidP="008109E0">
            <w:pPr>
              <w:numPr>
                <w:ilvl w:val="0"/>
                <w:numId w:val="14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Prijateljstvo</w:t>
            </w:r>
          </w:p>
          <w:p w:rsidR="0029795D" w:rsidRPr="008109E0" w:rsidRDefault="0029795D" w:rsidP="008109E0">
            <w:pPr>
              <w:numPr>
                <w:ilvl w:val="0"/>
                <w:numId w:val="14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Poštuju se dječaci i djevojčice međusobno</w:t>
            </w:r>
          </w:p>
        </w:tc>
        <w:tc>
          <w:tcPr>
            <w:tcW w:w="1932"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268"/>
        </w:trPr>
        <w:tc>
          <w:tcPr>
            <w:tcW w:w="1886"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Veljača</w:t>
            </w:r>
          </w:p>
        </w:tc>
        <w:tc>
          <w:tcPr>
            <w:tcW w:w="5215" w:type="dxa"/>
          </w:tcPr>
          <w:p w:rsidR="0029795D" w:rsidRPr="008109E0" w:rsidRDefault="0029795D" w:rsidP="008109E0">
            <w:pPr>
              <w:numPr>
                <w:ilvl w:val="0"/>
                <w:numId w:val="14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Rješavanje problema i donošenje odluka</w:t>
            </w:r>
          </w:p>
          <w:p w:rsidR="0029795D" w:rsidRPr="008109E0" w:rsidRDefault="0029795D" w:rsidP="008109E0">
            <w:pPr>
              <w:numPr>
                <w:ilvl w:val="0"/>
                <w:numId w:val="14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Poželjna ponašanja</w:t>
            </w:r>
          </w:p>
          <w:p w:rsidR="0029795D" w:rsidRPr="008109E0" w:rsidRDefault="0029795D" w:rsidP="008109E0">
            <w:pPr>
              <w:numPr>
                <w:ilvl w:val="0"/>
                <w:numId w:val="14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Uoči Valentinova</w:t>
            </w:r>
          </w:p>
          <w:p w:rsidR="0029795D" w:rsidRPr="008109E0" w:rsidRDefault="0029795D" w:rsidP="008109E0">
            <w:pPr>
              <w:numPr>
                <w:ilvl w:val="0"/>
                <w:numId w:val="14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Primjereno ponašanje</w:t>
            </w:r>
          </w:p>
        </w:tc>
        <w:tc>
          <w:tcPr>
            <w:tcW w:w="1932"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509"/>
        </w:trPr>
        <w:tc>
          <w:tcPr>
            <w:tcW w:w="1886"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Ožujak</w:t>
            </w:r>
          </w:p>
        </w:tc>
        <w:tc>
          <w:tcPr>
            <w:tcW w:w="5215" w:type="dxa"/>
          </w:tcPr>
          <w:p w:rsidR="0029795D" w:rsidRPr="008109E0" w:rsidRDefault="0029795D" w:rsidP="008109E0">
            <w:pPr>
              <w:numPr>
                <w:ilvl w:val="0"/>
                <w:numId w:val="15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Osobna odgovornost za zdravlje i odgovorno ponašanje</w:t>
            </w:r>
          </w:p>
          <w:p w:rsidR="0029795D" w:rsidRPr="008109E0" w:rsidRDefault="0029795D" w:rsidP="008109E0">
            <w:pPr>
              <w:numPr>
                <w:ilvl w:val="0"/>
                <w:numId w:val="15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Mediji i sredstva ovisnosti</w:t>
            </w:r>
          </w:p>
          <w:p w:rsidR="0029795D" w:rsidRPr="008109E0" w:rsidRDefault="0029795D" w:rsidP="008109E0">
            <w:pPr>
              <w:numPr>
                <w:ilvl w:val="0"/>
                <w:numId w:val="15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Internet i mobiteli</w:t>
            </w:r>
          </w:p>
          <w:p w:rsidR="0029795D" w:rsidRPr="008109E0" w:rsidRDefault="0029795D" w:rsidP="008109E0">
            <w:pPr>
              <w:numPr>
                <w:ilvl w:val="0"/>
                <w:numId w:val="15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Reklame i njezina manipulativna moć</w:t>
            </w:r>
          </w:p>
        </w:tc>
        <w:tc>
          <w:tcPr>
            <w:tcW w:w="1932"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268"/>
        </w:trPr>
        <w:tc>
          <w:tcPr>
            <w:tcW w:w="1886"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Travanj</w:t>
            </w:r>
          </w:p>
        </w:tc>
        <w:tc>
          <w:tcPr>
            <w:tcW w:w="5215" w:type="dxa"/>
          </w:tcPr>
          <w:p w:rsidR="0029795D" w:rsidRPr="008109E0" w:rsidRDefault="007A2803" w:rsidP="008109E0">
            <w:pPr>
              <w:numPr>
                <w:ilvl w:val="0"/>
                <w:numId w:val="135"/>
              </w:numPr>
              <w:spacing w:line="360" w:lineRule="auto"/>
              <w:contextualSpacing/>
              <w:rPr>
                <w:rFonts w:ascii="Times New Roman" w:eastAsia="Calibri" w:hAnsi="Times New Roman" w:cs="Times New Roman"/>
                <w:sz w:val="24"/>
                <w:szCs w:val="24"/>
              </w:rPr>
            </w:pPr>
            <w:r>
              <w:rPr>
                <w:noProof/>
                <w:lang w:eastAsia="hr-HR"/>
              </w:rPr>
              <w:drawing>
                <wp:anchor distT="0" distB="0" distL="114300" distR="114300" simplePos="0" relativeHeight="251601920" behindDoc="1" locked="0" layoutInCell="1" allowOverlap="1" wp14:anchorId="5302B709" wp14:editId="2A34B8D3">
                  <wp:simplePos x="0" y="0"/>
                  <wp:positionH relativeFrom="margin">
                    <wp:posOffset>-1467485</wp:posOffset>
                  </wp:positionH>
                  <wp:positionV relativeFrom="paragraph">
                    <wp:posOffset>-1871345</wp:posOffset>
                  </wp:positionV>
                  <wp:extent cx="6466637" cy="7833838"/>
                  <wp:effectExtent l="0" t="0" r="0" b="0"/>
                  <wp:wrapNone/>
                  <wp:docPr id="157" name="Slika 15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795D" w:rsidRPr="008109E0">
              <w:rPr>
                <w:rFonts w:ascii="Times New Roman" w:eastAsia="Calibri" w:hAnsi="Times New Roman" w:cs="Times New Roman"/>
                <w:sz w:val="24"/>
                <w:szCs w:val="24"/>
              </w:rPr>
              <w:t>Uskrs i njegovo značenje</w:t>
            </w:r>
          </w:p>
          <w:p w:rsidR="0029795D" w:rsidRPr="008109E0" w:rsidRDefault="0029795D" w:rsidP="008109E0">
            <w:pPr>
              <w:numPr>
                <w:ilvl w:val="0"/>
                <w:numId w:val="15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Rodne uloge u obitelji</w:t>
            </w:r>
          </w:p>
          <w:p w:rsidR="0029795D" w:rsidRPr="008109E0" w:rsidRDefault="0029795D" w:rsidP="008109E0">
            <w:pPr>
              <w:numPr>
                <w:ilvl w:val="0"/>
                <w:numId w:val="15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Razlika između spola i roda u društvu i školi</w:t>
            </w:r>
          </w:p>
          <w:p w:rsidR="0029795D" w:rsidRPr="008109E0" w:rsidRDefault="0029795D" w:rsidP="008109E0">
            <w:pPr>
              <w:numPr>
                <w:ilvl w:val="0"/>
                <w:numId w:val="15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Mirno rješavanje sukoba</w:t>
            </w:r>
          </w:p>
        </w:tc>
        <w:tc>
          <w:tcPr>
            <w:tcW w:w="1932"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26"/>
        </w:trPr>
        <w:tc>
          <w:tcPr>
            <w:tcW w:w="1886"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Svibanj</w:t>
            </w:r>
          </w:p>
        </w:tc>
        <w:tc>
          <w:tcPr>
            <w:tcW w:w="5215" w:type="dxa"/>
          </w:tcPr>
          <w:p w:rsidR="0029795D" w:rsidRPr="008109E0" w:rsidRDefault="0029795D" w:rsidP="008109E0">
            <w:pPr>
              <w:numPr>
                <w:ilvl w:val="0"/>
                <w:numId w:val="15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Ponašanje u kulturnim ustanovama</w:t>
            </w:r>
          </w:p>
          <w:p w:rsidR="0029795D" w:rsidRPr="008109E0" w:rsidRDefault="0029795D" w:rsidP="008109E0">
            <w:pPr>
              <w:numPr>
                <w:ilvl w:val="0"/>
                <w:numId w:val="15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Prijateljstvo</w:t>
            </w:r>
          </w:p>
          <w:p w:rsidR="0029795D" w:rsidRPr="008109E0" w:rsidRDefault="0029795D" w:rsidP="008109E0">
            <w:pPr>
              <w:numPr>
                <w:ilvl w:val="0"/>
                <w:numId w:val="15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 škole</w:t>
            </w:r>
          </w:p>
          <w:p w:rsidR="0029795D" w:rsidRPr="008109E0" w:rsidRDefault="0029795D" w:rsidP="008109E0">
            <w:pPr>
              <w:numPr>
                <w:ilvl w:val="0"/>
                <w:numId w:val="14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Pravilan odabir tjelovježbi</w:t>
            </w:r>
          </w:p>
        </w:tc>
        <w:tc>
          <w:tcPr>
            <w:tcW w:w="1932"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953"/>
        </w:trPr>
        <w:tc>
          <w:tcPr>
            <w:tcW w:w="1886"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Lipanj</w:t>
            </w:r>
          </w:p>
        </w:tc>
        <w:tc>
          <w:tcPr>
            <w:tcW w:w="5215" w:type="dxa"/>
          </w:tcPr>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Idemo na izlet, poštujmo dogovor i pravila ponašanja</w:t>
            </w:r>
          </w:p>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 uspjeh na kraju nastavne godine</w:t>
            </w:r>
          </w:p>
          <w:p w:rsidR="0029795D" w:rsidRPr="008109E0" w:rsidRDefault="0029795D" w:rsidP="008109E0">
            <w:pPr>
              <w:numPr>
                <w:ilvl w:val="0"/>
                <w:numId w:val="15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Ljeto, doba novih susreta i doživljaja</w:t>
            </w:r>
          </w:p>
        </w:tc>
        <w:tc>
          <w:tcPr>
            <w:tcW w:w="1932"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bl>
    <w:p w:rsidR="00981E12" w:rsidRDefault="00981E12" w:rsidP="00981E12">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C60967" w:rsidRDefault="00C6096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9795D" w:rsidRPr="008109E0" w:rsidRDefault="0029795D" w:rsidP="00981E12">
      <w:pPr>
        <w:shd w:val="clear" w:color="auto" w:fill="FFD966" w:themeFill="accent4" w:themeFillTint="99"/>
        <w:spacing w:line="360" w:lineRule="auto"/>
        <w:ind w:left="708" w:firstLine="708"/>
        <w:rPr>
          <w:rFonts w:ascii="Times New Roman" w:eastAsia="Calibri" w:hAnsi="Times New Roman" w:cs="Times New Roman"/>
          <w:b/>
          <w:sz w:val="24"/>
          <w:szCs w:val="24"/>
        </w:rPr>
      </w:pPr>
      <w:r w:rsidRPr="008109E0">
        <w:rPr>
          <w:rFonts w:ascii="Times New Roman" w:eastAsia="Calibri" w:hAnsi="Times New Roman" w:cs="Times New Roman"/>
          <w:b/>
          <w:sz w:val="24"/>
          <w:szCs w:val="24"/>
        </w:rPr>
        <w:lastRenderedPageBreak/>
        <w:t>Plana rada za sat razrednika (Peti razred)</w:t>
      </w:r>
    </w:p>
    <w:p w:rsidR="0029795D" w:rsidRPr="008109E0" w:rsidRDefault="00920AFC" w:rsidP="008109E0">
      <w:pPr>
        <w:spacing w:line="360" w:lineRule="auto"/>
        <w:rPr>
          <w:rFonts w:ascii="Times New Roman" w:eastAsia="Calibri" w:hAnsi="Times New Roman" w:cs="Times New Roman"/>
          <w:b/>
          <w:sz w:val="24"/>
          <w:szCs w:val="24"/>
        </w:rPr>
      </w:pPr>
      <w:r>
        <w:rPr>
          <w:noProof/>
          <w:lang w:eastAsia="hr-HR"/>
        </w:rPr>
        <w:drawing>
          <wp:anchor distT="0" distB="0" distL="114300" distR="114300" simplePos="0" relativeHeight="251644928" behindDoc="1" locked="0" layoutInCell="1" allowOverlap="1" wp14:anchorId="2601A7A9" wp14:editId="2889B47F">
            <wp:simplePos x="0" y="0"/>
            <wp:positionH relativeFrom="margin">
              <wp:posOffset>-361950</wp:posOffset>
            </wp:positionH>
            <wp:positionV relativeFrom="paragraph">
              <wp:posOffset>151765</wp:posOffset>
            </wp:positionV>
            <wp:extent cx="6466637" cy="7833838"/>
            <wp:effectExtent l="0" t="0" r="0" b="0"/>
            <wp:wrapNone/>
            <wp:docPr id="167" name="Slika 167"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Reetkatablice"/>
        <w:tblW w:w="5000" w:type="pct"/>
        <w:tblLook w:val="04A0" w:firstRow="1" w:lastRow="0" w:firstColumn="1" w:lastColumn="0" w:noHBand="0" w:noVBand="1"/>
      </w:tblPr>
      <w:tblGrid>
        <w:gridCol w:w="1738"/>
        <w:gridCol w:w="5100"/>
        <w:gridCol w:w="2236"/>
      </w:tblGrid>
      <w:tr w:rsidR="0029795D" w:rsidRPr="008109E0" w:rsidTr="00920AFC">
        <w:trPr>
          <w:trHeight w:val="571"/>
        </w:trPr>
        <w:tc>
          <w:tcPr>
            <w:tcW w:w="958" w:type="pct"/>
            <w:shd w:val="clear" w:color="auto" w:fill="A8D08D" w:themeFill="accent6" w:themeFillTint="99"/>
            <w:vAlign w:val="center"/>
          </w:tcPr>
          <w:p w:rsidR="00920AFC" w:rsidRDefault="00920AFC" w:rsidP="00920AFC">
            <w:pPr>
              <w:spacing w:line="360" w:lineRule="auto"/>
              <w:jc w:val="center"/>
              <w:rPr>
                <w:rFonts w:ascii="Times New Roman" w:eastAsia="Calibri" w:hAnsi="Times New Roman" w:cs="Times New Roman"/>
                <w:b/>
                <w:sz w:val="24"/>
                <w:szCs w:val="24"/>
              </w:rPr>
            </w:pPr>
          </w:p>
          <w:p w:rsidR="0029795D" w:rsidRPr="008109E0" w:rsidRDefault="00920AFC" w:rsidP="00920AFC">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Vrijeme</w:t>
            </w:r>
          </w:p>
        </w:tc>
        <w:tc>
          <w:tcPr>
            <w:tcW w:w="2810" w:type="pct"/>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Planirane zadaće i aktivnosti</w:t>
            </w:r>
          </w:p>
        </w:tc>
        <w:tc>
          <w:tcPr>
            <w:tcW w:w="1232" w:type="pct"/>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Nositelji</w:t>
            </w:r>
          </w:p>
        </w:tc>
      </w:tr>
      <w:tr w:rsidR="0029795D" w:rsidRPr="008109E0" w:rsidTr="003E306B">
        <w:trPr>
          <w:trHeight w:val="1138"/>
        </w:trPr>
        <w:tc>
          <w:tcPr>
            <w:tcW w:w="958" w:type="pct"/>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Rujan</w:t>
            </w:r>
          </w:p>
        </w:tc>
        <w:tc>
          <w:tcPr>
            <w:tcW w:w="2810" w:type="pct"/>
          </w:tcPr>
          <w:p w:rsidR="0029795D" w:rsidRPr="008109E0" w:rsidRDefault="0029795D" w:rsidP="008109E0">
            <w:pPr>
              <w:numPr>
                <w:ilvl w:val="0"/>
                <w:numId w:val="15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Što nas očekuje u petom razredu</w:t>
            </w:r>
          </w:p>
          <w:p w:rsidR="0029795D" w:rsidRPr="008109E0" w:rsidRDefault="0029795D" w:rsidP="008109E0">
            <w:pPr>
              <w:numPr>
                <w:ilvl w:val="0"/>
                <w:numId w:val="15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Upute za rad u novoj školskoj godini i izabiranje predsjednika razreda </w:t>
            </w:r>
          </w:p>
          <w:p w:rsidR="0029795D" w:rsidRPr="008109E0" w:rsidRDefault="0029795D" w:rsidP="008109E0">
            <w:pPr>
              <w:numPr>
                <w:ilvl w:val="0"/>
                <w:numId w:val="15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Poznajemo li i poštujemo li kućni red</w:t>
            </w:r>
          </w:p>
        </w:tc>
        <w:tc>
          <w:tcPr>
            <w:tcW w:w="1232" w:type="pct"/>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262"/>
        </w:trPr>
        <w:tc>
          <w:tcPr>
            <w:tcW w:w="958" w:type="pct"/>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Listopad</w:t>
            </w:r>
          </w:p>
        </w:tc>
        <w:tc>
          <w:tcPr>
            <w:tcW w:w="2810" w:type="pct"/>
          </w:tcPr>
          <w:p w:rsidR="0029795D" w:rsidRPr="008109E0" w:rsidRDefault="0029795D" w:rsidP="008109E0">
            <w:pPr>
              <w:numPr>
                <w:ilvl w:val="0"/>
                <w:numId w:val="15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Kako učimo- naše radne navike</w:t>
            </w:r>
          </w:p>
          <w:p w:rsidR="0029795D" w:rsidRPr="008109E0" w:rsidRDefault="0029795D" w:rsidP="008109E0">
            <w:pPr>
              <w:numPr>
                <w:ilvl w:val="0"/>
                <w:numId w:val="15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Pravila za racionalno učenje</w:t>
            </w:r>
          </w:p>
          <w:p w:rsidR="0029795D" w:rsidRPr="008109E0" w:rsidRDefault="0029795D" w:rsidP="008109E0">
            <w:pPr>
              <w:numPr>
                <w:ilvl w:val="0"/>
                <w:numId w:val="15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Dani kruha</w:t>
            </w:r>
          </w:p>
          <w:p w:rsidR="0029795D" w:rsidRPr="008109E0" w:rsidRDefault="0029795D" w:rsidP="008109E0">
            <w:pPr>
              <w:numPr>
                <w:ilvl w:val="0"/>
                <w:numId w:val="15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Čuvamo okoliš – skupljamo stari papir </w:t>
            </w:r>
          </w:p>
        </w:tc>
        <w:tc>
          <w:tcPr>
            <w:tcW w:w="1232" w:type="pct"/>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06"/>
        </w:trPr>
        <w:tc>
          <w:tcPr>
            <w:tcW w:w="958" w:type="pct"/>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Studeni</w:t>
            </w:r>
          </w:p>
        </w:tc>
        <w:tc>
          <w:tcPr>
            <w:tcW w:w="2810" w:type="pct"/>
          </w:tcPr>
          <w:p w:rsidR="0029795D" w:rsidRPr="008109E0" w:rsidRDefault="0029795D" w:rsidP="008109E0">
            <w:pPr>
              <w:numPr>
                <w:ilvl w:val="0"/>
                <w:numId w:val="16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Promjene vezane uz pubertet</w:t>
            </w:r>
          </w:p>
          <w:p w:rsidR="0029795D" w:rsidRPr="008109E0" w:rsidRDefault="00C4506A" w:rsidP="008109E0">
            <w:pPr>
              <w:numPr>
                <w:ilvl w:val="0"/>
                <w:numId w:val="16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Dan općine</w:t>
            </w:r>
          </w:p>
          <w:p w:rsidR="0029795D" w:rsidRPr="008109E0" w:rsidRDefault="0029795D" w:rsidP="008109E0">
            <w:pPr>
              <w:numPr>
                <w:ilvl w:val="0"/>
                <w:numId w:val="16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Temelji razvoja mozga</w:t>
            </w:r>
          </w:p>
          <w:p w:rsidR="0029795D" w:rsidRPr="008109E0" w:rsidRDefault="0029795D" w:rsidP="008109E0">
            <w:pPr>
              <w:numPr>
                <w:ilvl w:val="0"/>
                <w:numId w:val="16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Duševno i opće zdravlje </w:t>
            </w:r>
          </w:p>
        </w:tc>
        <w:tc>
          <w:tcPr>
            <w:tcW w:w="1232" w:type="pct"/>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926"/>
        </w:trPr>
        <w:tc>
          <w:tcPr>
            <w:tcW w:w="958" w:type="pct"/>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Prosinac</w:t>
            </w:r>
          </w:p>
        </w:tc>
        <w:tc>
          <w:tcPr>
            <w:tcW w:w="2810" w:type="pct"/>
          </w:tcPr>
          <w:p w:rsidR="0029795D" w:rsidRPr="008109E0" w:rsidRDefault="0029795D" w:rsidP="008109E0">
            <w:pPr>
              <w:numPr>
                <w:ilvl w:val="0"/>
                <w:numId w:val="15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Međunarodni dan invalida</w:t>
            </w:r>
          </w:p>
          <w:p w:rsidR="0029795D" w:rsidRPr="008109E0" w:rsidRDefault="0029795D" w:rsidP="008109E0">
            <w:pPr>
              <w:numPr>
                <w:ilvl w:val="0"/>
                <w:numId w:val="16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Vjerske i druge različitosti u društvu </w:t>
            </w:r>
          </w:p>
          <w:p w:rsidR="0029795D" w:rsidRPr="008109E0" w:rsidRDefault="0029795D" w:rsidP="008109E0">
            <w:pPr>
              <w:numPr>
                <w:ilvl w:val="0"/>
                <w:numId w:val="16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Uoči blagdana</w:t>
            </w:r>
          </w:p>
        </w:tc>
        <w:tc>
          <w:tcPr>
            <w:tcW w:w="1232" w:type="pct"/>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247"/>
        </w:trPr>
        <w:tc>
          <w:tcPr>
            <w:tcW w:w="958" w:type="pct"/>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Siječanj</w:t>
            </w:r>
          </w:p>
        </w:tc>
        <w:tc>
          <w:tcPr>
            <w:tcW w:w="2810" w:type="pct"/>
          </w:tcPr>
          <w:p w:rsidR="0029795D" w:rsidRPr="008109E0" w:rsidRDefault="0029795D" w:rsidP="008109E0">
            <w:pPr>
              <w:spacing w:line="360" w:lineRule="auto"/>
              <w:rPr>
                <w:rFonts w:ascii="Times New Roman" w:eastAsia="Calibri" w:hAnsi="Times New Roman" w:cs="Times New Roman"/>
                <w:sz w:val="24"/>
                <w:szCs w:val="24"/>
              </w:rPr>
            </w:pPr>
          </w:p>
          <w:p w:rsidR="0029795D" w:rsidRPr="008109E0" w:rsidRDefault="0029795D" w:rsidP="008109E0">
            <w:pPr>
              <w:numPr>
                <w:ilvl w:val="0"/>
                <w:numId w:val="15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Ponašanje u kulturnim ustanovama </w:t>
            </w:r>
          </w:p>
          <w:p w:rsidR="0029795D" w:rsidRPr="008109E0" w:rsidRDefault="0029795D" w:rsidP="008109E0">
            <w:pPr>
              <w:numPr>
                <w:ilvl w:val="0"/>
                <w:numId w:val="15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Ljudska prava i odgovornosti (GOO)</w:t>
            </w:r>
          </w:p>
          <w:p w:rsidR="0029795D" w:rsidRPr="008109E0" w:rsidRDefault="0029795D" w:rsidP="008109E0">
            <w:pPr>
              <w:numPr>
                <w:ilvl w:val="0"/>
                <w:numId w:val="15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Samostalna priprema jednostavnijih međuobroka</w:t>
            </w:r>
          </w:p>
        </w:tc>
        <w:tc>
          <w:tcPr>
            <w:tcW w:w="1232" w:type="pct"/>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262"/>
        </w:trPr>
        <w:tc>
          <w:tcPr>
            <w:tcW w:w="958" w:type="pct"/>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Veljača</w:t>
            </w:r>
          </w:p>
        </w:tc>
        <w:tc>
          <w:tcPr>
            <w:tcW w:w="2810" w:type="pct"/>
          </w:tcPr>
          <w:p w:rsidR="0029795D" w:rsidRPr="008109E0" w:rsidRDefault="0029795D" w:rsidP="008109E0">
            <w:pPr>
              <w:numPr>
                <w:ilvl w:val="0"/>
                <w:numId w:val="15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Temeljni pojmovi komunikacije</w:t>
            </w:r>
          </w:p>
          <w:p w:rsidR="0029795D" w:rsidRPr="008109E0" w:rsidRDefault="0029795D" w:rsidP="008109E0">
            <w:pPr>
              <w:numPr>
                <w:ilvl w:val="0"/>
                <w:numId w:val="15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Uoči Valentinova</w:t>
            </w:r>
          </w:p>
          <w:p w:rsidR="0029795D" w:rsidRPr="008109E0" w:rsidRDefault="0029795D" w:rsidP="008109E0">
            <w:pPr>
              <w:numPr>
                <w:ilvl w:val="0"/>
                <w:numId w:val="15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Emocionalnost</w:t>
            </w:r>
          </w:p>
          <w:p w:rsidR="0029795D" w:rsidRPr="008109E0" w:rsidRDefault="0029795D" w:rsidP="008109E0">
            <w:pPr>
              <w:numPr>
                <w:ilvl w:val="0"/>
                <w:numId w:val="15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Primjerena vršnjačka ponašanja u pubertetu</w:t>
            </w:r>
          </w:p>
        </w:tc>
        <w:tc>
          <w:tcPr>
            <w:tcW w:w="1232" w:type="pct"/>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06"/>
        </w:trPr>
        <w:tc>
          <w:tcPr>
            <w:tcW w:w="958" w:type="pct"/>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Ožujak</w:t>
            </w:r>
          </w:p>
        </w:tc>
        <w:tc>
          <w:tcPr>
            <w:tcW w:w="2810" w:type="pct"/>
          </w:tcPr>
          <w:p w:rsidR="0029795D" w:rsidRPr="008109E0" w:rsidRDefault="0029795D" w:rsidP="008109E0">
            <w:pPr>
              <w:numPr>
                <w:ilvl w:val="0"/>
                <w:numId w:val="15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Nenasilno ponašanje</w:t>
            </w:r>
          </w:p>
          <w:p w:rsidR="0029795D" w:rsidRPr="008109E0" w:rsidRDefault="0029795D" w:rsidP="008109E0">
            <w:pPr>
              <w:numPr>
                <w:ilvl w:val="0"/>
                <w:numId w:val="15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Mirno rješavanje sukoba</w:t>
            </w:r>
          </w:p>
          <w:p w:rsidR="0029795D" w:rsidRPr="008109E0" w:rsidRDefault="0029795D" w:rsidP="008109E0">
            <w:pPr>
              <w:numPr>
                <w:ilvl w:val="0"/>
                <w:numId w:val="15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lastRenderedPageBreak/>
              <w:t>Nasilje na športskim terenima</w:t>
            </w:r>
          </w:p>
          <w:p w:rsidR="0029795D" w:rsidRPr="008109E0" w:rsidRDefault="0029795D" w:rsidP="008109E0">
            <w:pPr>
              <w:numPr>
                <w:ilvl w:val="0"/>
                <w:numId w:val="15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Uskrs</w:t>
            </w:r>
          </w:p>
        </w:tc>
        <w:tc>
          <w:tcPr>
            <w:tcW w:w="1232" w:type="pct"/>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lastRenderedPageBreak/>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lastRenderedPageBreak/>
              <w:t>(po potrebi i stručni suradnik pedagog)</w:t>
            </w:r>
          </w:p>
        </w:tc>
      </w:tr>
      <w:tr w:rsidR="0029795D" w:rsidRPr="008109E0" w:rsidTr="003E306B">
        <w:trPr>
          <w:trHeight w:val="1502"/>
        </w:trPr>
        <w:tc>
          <w:tcPr>
            <w:tcW w:w="958" w:type="pct"/>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Travanj</w:t>
            </w:r>
          </w:p>
        </w:tc>
        <w:tc>
          <w:tcPr>
            <w:tcW w:w="2810" w:type="pct"/>
          </w:tcPr>
          <w:p w:rsidR="0029795D" w:rsidRPr="008109E0" w:rsidRDefault="0029795D" w:rsidP="008109E0">
            <w:pPr>
              <w:numPr>
                <w:ilvl w:val="0"/>
                <w:numId w:val="15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Alkohol i droge- utjecaj na pojedinca, obitelj i zajednicu</w:t>
            </w:r>
          </w:p>
          <w:p w:rsidR="0029795D" w:rsidRPr="008109E0" w:rsidRDefault="0029795D" w:rsidP="008109E0">
            <w:pPr>
              <w:numPr>
                <w:ilvl w:val="0"/>
                <w:numId w:val="15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Rizična ponašanja i posljedica na obrazovanje</w:t>
            </w:r>
          </w:p>
          <w:p w:rsidR="0029795D" w:rsidRPr="008109E0" w:rsidRDefault="0029795D" w:rsidP="008109E0">
            <w:pPr>
              <w:numPr>
                <w:ilvl w:val="0"/>
                <w:numId w:val="16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Održavanje higijene </w:t>
            </w:r>
          </w:p>
          <w:p w:rsidR="0029795D" w:rsidRPr="008109E0" w:rsidRDefault="0029795D" w:rsidP="008109E0">
            <w:pPr>
              <w:numPr>
                <w:ilvl w:val="0"/>
                <w:numId w:val="16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Uloga i pritisak medija u pubertetu</w:t>
            </w:r>
          </w:p>
        </w:tc>
        <w:tc>
          <w:tcPr>
            <w:tcW w:w="1232" w:type="pct"/>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21"/>
        </w:trPr>
        <w:tc>
          <w:tcPr>
            <w:tcW w:w="958" w:type="pct"/>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Svibanj</w:t>
            </w:r>
          </w:p>
        </w:tc>
        <w:tc>
          <w:tcPr>
            <w:tcW w:w="2810" w:type="pct"/>
          </w:tcPr>
          <w:p w:rsidR="0029795D" w:rsidRPr="008109E0" w:rsidRDefault="0029795D" w:rsidP="008109E0">
            <w:pPr>
              <w:numPr>
                <w:ilvl w:val="0"/>
                <w:numId w:val="16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Manipulativna moć reklama</w:t>
            </w:r>
          </w:p>
          <w:p w:rsidR="0029795D" w:rsidRPr="008109E0" w:rsidRDefault="0029795D" w:rsidP="008109E0">
            <w:pPr>
              <w:numPr>
                <w:ilvl w:val="0"/>
                <w:numId w:val="16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Opasnosti na internetu</w:t>
            </w:r>
          </w:p>
          <w:p w:rsidR="0029795D" w:rsidRPr="008109E0" w:rsidRDefault="0029795D" w:rsidP="008109E0">
            <w:pPr>
              <w:numPr>
                <w:ilvl w:val="0"/>
                <w:numId w:val="16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 škole</w:t>
            </w:r>
          </w:p>
          <w:p w:rsidR="0029795D" w:rsidRPr="008109E0" w:rsidRDefault="0029795D" w:rsidP="008109E0">
            <w:pPr>
              <w:numPr>
                <w:ilvl w:val="0"/>
                <w:numId w:val="16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Vlastito tijelo u promjenama</w:t>
            </w:r>
          </w:p>
        </w:tc>
        <w:tc>
          <w:tcPr>
            <w:tcW w:w="1232" w:type="pct"/>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911"/>
        </w:trPr>
        <w:tc>
          <w:tcPr>
            <w:tcW w:w="958" w:type="pct"/>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Lipanj</w:t>
            </w:r>
          </w:p>
        </w:tc>
        <w:tc>
          <w:tcPr>
            <w:tcW w:w="2810" w:type="pct"/>
          </w:tcPr>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Idemo na izlet, poštujmo dogovor i pravila ponašanja</w:t>
            </w:r>
          </w:p>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 uspjeh na kraju nastavne godine</w:t>
            </w:r>
          </w:p>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Ljeto, doba novih susreta i doživljaja</w:t>
            </w:r>
          </w:p>
        </w:tc>
        <w:tc>
          <w:tcPr>
            <w:tcW w:w="1232" w:type="pct"/>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bl>
    <w:p w:rsidR="0029795D" w:rsidRPr="008109E0" w:rsidRDefault="00981E12" w:rsidP="008109E0">
      <w:pPr>
        <w:spacing w:line="360" w:lineRule="auto"/>
        <w:rPr>
          <w:rFonts w:ascii="Times New Roman" w:eastAsia="Calibri" w:hAnsi="Times New Roman" w:cs="Times New Roman"/>
          <w:b/>
          <w:sz w:val="24"/>
          <w:szCs w:val="24"/>
        </w:rPr>
      </w:pPr>
      <w:r>
        <w:rPr>
          <w:noProof/>
          <w:lang w:eastAsia="hr-HR"/>
        </w:rPr>
        <w:drawing>
          <wp:anchor distT="0" distB="0" distL="114300" distR="114300" simplePos="0" relativeHeight="251737088" behindDoc="1" locked="0" layoutInCell="1" allowOverlap="1" wp14:anchorId="5302B709" wp14:editId="2A34B8D3">
            <wp:simplePos x="0" y="0"/>
            <wp:positionH relativeFrom="margin">
              <wp:posOffset>-260832</wp:posOffset>
            </wp:positionH>
            <wp:positionV relativeFrom="paragraph">
              <wp:posOffset>-5889548</wp:posOffset>
            </wp:positionV>
            <wp:extent cx="6466637" cy="7833838"/>
            <wp:effectExtent l="0" t="0" r="0" b="0"/>
            <wp:wrapNone/>
            <wp:docPr id="158" name="Slika 158"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60967" w:rsidRDefault="00C6096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9795D" w:rsidRPr="008109E0" w:rsidRDefault="0029795D" w:rsidP="00981E12">
      <w:pPr>
        <w:shd w:val="clear" w:color="auto" w:fill="FFD966" w:themeFill="accent4" w:themeFillTint="99"/>
        <w:spacing w:line="360" w:lineRule="auto"/>
        <w:ind w:left="1416" w:firstLine="708"/>
        <w:rPr>
          <w:rFonts w:ascii="Times New Roman" w:eastAsia="Calibri" w:hAnsi="Times New Roman" w:cs="Times New Roman"/>
          <w:b/>
          <w:sz w:val="24"/>
          <w:szCs w:val="24"/>
        </w:rPr>
      </w:pPr>
      <w:r w:rsidRPr="008109E0">
        <w:rPr>
          <w:rFonts w:ascii="Times New Roman" w:eastAsia="Calibri" w:hAnsi="Times New Roman" w:cs="Times New Roman"/>
          <w:b/>
          <w:sz w:val="24"/>
          <w:szCs w:val="24"/>
        </w:rPr>
        <w:lastRenderedPageBreak/>
        <w:t>Plana rada za sat razrednika (Šesti razred)</w:t>
      </w:r>
    </w:p>
    <w:p w:rsidR="0029795D" w:rsidRPr="008109E0" w:rsidRDefault="0029795D" w:rsidP="008109E0">
      <w:pPr>
        <w:spacing w:line="360" w:lineRule="auto"/>
        <w:rPr>
          <w:rFonts w:ascii="Times New Roman" w:eastAsia="Calibri" w:hAnsi="Times New Roman" w:cs="Times New Roman"/>
          <w:b/>
          <w:sz w:val="24"/>
          <w:szCs w:val="24"/>
        </w:rPr>
      </w:pPr>
    </w:p>
    <w:tbl>
      <w:tblPr>
        <w:tblStyle w:val="Reetkatablice"/>
        <w:tblW w:w="0" w:type="auto"/>
        <w:tblLook w:val="04A0" w:firstRow="1" w:lastRow="0" w:firstColumn="1" w:lastColumn="0" w:noHBand="0" w:noVBand="1"/>
      </w:tblPr>
      <w:tblGrid>
        <w:gridCol w:w="1988"/>
        <w:gridCol w:w="4984"/>
        <w:gridCol w:w="2102"/>
      </w:tblGrid>
      <w:tr w:rsidR="0029795D" w:rsidRPr="008109E0" w:rsidTr="00920AFC">
        <w:trPr>
          <w:trHeight w:val="461"/>
        </w:trPr>
        <w:tc>
          <w:tcPr>
            <w:tcW w:w="2013" w:type="dxa"/>
            <w:shd w:val="clear" w:color="auto" w:fill="A8D08D" w:themeFill="accent6" w:themeFillTint="99"/>
            <w:vAlign w:val="center"/>
          </w:tcPr>
          <w:p w:rsidR="0029795D" w:rsidRPr="008109E0" w:rsidRDefault="00920AFC" w:rsidP="00920AFC">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Vrijeme</w:t>
            </w:r>
          </w:p>
        </w:tc>
        <w:tc>
          <w:tcPr>
            <w:tcW w:w="5050"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Planirane zadaće i aktivnosti</w:t>
            </w:r>
          </w:p>
        </w:tc>
        <w:tc>
          <w:tcPr>
            <w:tcW w:w="2129"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Nositelji</w:t>
            </w:r>
          </w:p>
        </w:tc>
      </w:tr>
      <w:tr w:rsidR="0029795D" w:rsidRPr="008109E0" w:rsidTr="003E306B">
        <w:trPr>
          <w:trHeight w:val="793"/>
        </w:trPr>
        <w:tc>
          <w:tcPr>
            <w:tcW w:w="2013"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Rujan</w:t>
            </w:r>
          </w:p>
        </w:tc>
        <w:tc>
          <w:tcPr>
            <w:tcW w:w="5050" w:type="dxa"/>
          </w:tcPr>
          <w:p w:rsidR="0029795D" w:rsidRPr="008109E0" w:rsidRDefault="0029795D" w:rsidP="008109E0">
            <w:pPr>
              <w:numPr>
                <w:ilvl w:val="0"/>
                <w:numId w:val="15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Upute za rad u novoj školskoj godini</w:t>
            </w:r>
          </w:p>
          <w:p w:rsidR="0029795D" w:rsidRPr="008109E0" w:rsidRDefault="0029795D" w:rsidP="008109E0">
            <w:pPr>
              <w:numPr>
                <w:ilvl w:val="0"/>
                <w:numId w:val="15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Poznajemo li i poštujemo li kućni red</w:t>
            </w:r>
          </w:p>
          <w:p w:rsidR="0029795D" w:rsidRPr="008109E0" w:rsidRDefault="0029795D" w:rsidP="008109E0">
            <w:pPr>
              <w:numPr>
                <w:ilvl w:val="0"/>
                <w:numId w:val="15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Učenička prava i obveze</w:t>
            </w:r>
          </w:p>
        </w:tc>
        <w:tc>
          <w:tcPr>
            <w:tcW w:w="212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81"/>
        </w:trPr>
        <w:tc>
          <w:tcPr>
            <w:tcW w:w="2013" w:type="dxa"/>
          </w:tcPr>
          <w:p w:rsidR="0029795D" w:rsidRPr="008109E0" w:rsidRDefault="00981E12" w:rsidP="008109E0">
            <w:pPr>
              <w:spacing w:line="360" w:lineRule="auto"/>
              <w:jc w:val="center"/>
              <w:rPr>
                <w:rFonts w:ascii="Times New Roman" w:eastAsia="Calibri" w:hAnsi="Times New Roman" w:cs="Times New Roman"/>
                <w:sz w:val="24"/>
                <w:szCs w:val="24"/>
              </w:rPr>
            </w:pPr>
            <w:r>
              <w:rPr>
                <w:noProof/>
                <w:lang w:eastAsia="hr-HR"/>
              </w:rPr>
              <w:drawing>
                <wp:anchor distT="0" distB="0" distL="114300" distR="114300" simplePos="0" relativeHeight="251738112" behindDoc="1" locked="0" layoutInCell="1" allowOverlap="1" wp14:anchorId="5302B709" wp14:editId="2A34B8D3">
                  <wp:simplePos x="0" y="0"/>
                  <wp:positionH relativeFrom="margin">
                    <wp:posOffset>-422885</wp:posOffset>
                  </wp:positionH>
                  <wp:positionV relativeFrom="paragraph">
                    <wp:posOffset>-98374</wp:posOffset>
                  </wp:positionV>
                  <wp:extent cx="6466637" cy="7833838"/>
                  <wp:effectExtent l="0" t="0" r="0" b="0"/>
                  <wp:wrapNone/>
                  <wp:docPr id="159" name="Slika 159"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Listopad</w:t>
            </w:r>
          </w:p>
        </w:tc>
        <w:tc>
          <w:tcPr>
            <w:tcW w:w="5050" w:type="dxa"/>
          </w:tcPr>
          <w:p w:rsidR="0029795D" w:rsidRPr="008109E0" w:rsidRDefault="0029795D" w:rsidP="008109E0">
            <w:pPr>
              <w:numPr>
                <w:ilvl w:val="0"/>
                <w:numId w:val="16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Biramo razredno rukovodstvo </w:t>
            </w:r>
          </w:p>
          <w:p w:rsidR="0029795D" w:rsidRPr="008109E0" w:rsidRDefault="0029795D" w:rsidP="008109E0">
            <w:pPr>
              <w:numPr>
                <w:ilvl w:val="0"/>
                <w:numId w:val="16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Naši inter</w:t>
            </w:r>
            <w:r w:rsidR="00C4506A">
              <w:rPr>
                <w:rFonts w:ascii="Times New Roman" w:eastAsia="Calibri" w:hAnsi="Times New Roman" w:cs="Times New Roman"/>
                <w:sz w:val="24"/>
                <w:szCs w:val="24"/>
              </w:rPr>
              <w:t>e</w:t>
            </w:r>
            <w:r w:rsidRPr="008109E0">
              <w:rPr>
                <w:rFonts w:ascii="Times New Roman" w:eastAsia="Calibri" w:hAnsi="Times New Roman" w:cs="Times New Roman"/>
                <w:sz w:val="24"/>
                <w:szCs w:val="24"/>
              </w:rPr>
              <w:t>si i sposobnosti međusobno se razlikuju</w:t>
            </w:r>
          </w:p>
          <w:p w:rsidR="0029795D" w:rsidRPr="008109E0" w:rsidRDefault="0029795D" w:rsidP="008109E0">
            <w:pPr>
              <w:numPr>
                <w:ilvl w:val="0"/>
                <w:numId w:val="16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Dani kruha</w:t>
            </w:r>
          </w:p>
          <w:p w:rsidR="0029795D" w:rsidRPr="008109E0" w:rsidRDefault="0029795D" w:rsidP="008109E0">
            <w:pPr>
              <w:numPr>
                <w:ilvl w:val="0"/>
                <w:numId w:val="16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Pomažemo u učenju jedni drugima</w:t>
            </w:r>
          </w:p>
        </w:tc>
        <w:tc>
          <w:tcPr>
            <w:tcW w:w="212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14"/>
        </w:trPr>
        <w:tc>
          <w:tcPr>
            <w:tcW w:w="2013"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Studeni</w:t>
            </w:r>
          </w:p>
        </w:tc>
        <w:tc>
          <w:tcPr>
            <w:tcW w:w="5050" w:type="dxa"/>
          </w:tcPr>
          <w:p w:rsidR="0029795D" w:rsidRPr="008109E0" w:rsidRDefault="0029795D" w:rsidP="008109E0">
            <w:pPr>
              <w:numPr>
                <w:ilvl w:val="0"/>
                <w:numId w:val="16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Pomažemo u učenju</w:t>
            </w:r>
          </w:p>
          <w:p w:rsidR="0029795D" w:rsidRPr="008109E0" w:rsidRDefault="0029795D" w:rsidP="008109E0">
            <w:pPr>
              <w:numPr>
                <w:ilvl w:val="0"/>
                <w:numId w:val="16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Pravilna prehrana</w:t>
            </w:r>
          </w:p>
          <w:p w:rsidR="0029795D" w:rsidRPr="008109E0" w:rsidRDefault="0029795D" w:rsidP="008109E0">
            <w:pPr>
              <w:numPr>
                <w:ilvl w:val="0"/>
                <w:numId w:val="16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Zdravlje- najveća dragocjenost</w:t>
            </w:r>
          </w:p>
          <w:p w:rsidR="00C4506A" w:rsidRPr="00C4506A" w:rsidRDefault="0029795D" w:rsidP="00C4506A">
            <w:pPr>
              <w:numPr>
                <w:ilvl w:val="0"/>
                <w:numId w:val="16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Sloboda mišljenja, savjesti i vjeroispovijesti </w:t>
            </w:r>
          </w:p>
        </w:tc>
        <w:tc>
          <w:tcPr>
            <w:tcW w:w="212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835"/>
        </w:trPr>
        <w:tc>
          <w:tcPr>
            <w:tcW w:w="2013"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Prosinac</w:t>
            </w:r>
          </w:p>
        </w:tc>
        <w:tc>
          <w:tcPr>
            <w:tcW w:w="5050" w:type="dxa"/>
          </w:tcPr>
          <w:p w:rsidR="0029795D" w:rsidRPr="008109E0" w:rsidRDefault="0029795D" w:rsidP="008109E0">
            <w:pPr>
              <w:numPr>
                <w:ilvl w:val="0"/>
                <w:numId w:val="16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Obilježimo Međunarodni dan invalida</w:t>
            </w:r>
          </w:p>
          <w:p w:rsidR="0029795D" w:rsidRPr="008109E0" w:rsidRDefault="0029795D" w:rsidP="008109E0">
            <w:pPr>
              <w:numPr>
                <w:ilvl w:val="0"/>
                <w:numId w:val="16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 ljudskim pravima</w:t>
            </w:r>
          </w:p>
          <w:p w:rsidR="0029795D" w:rsidRPr="008109E0" w:rsidRDefault="0029795D" w:rsidP="008109E0">
            <w:pPr>
              <w:numPr>
                <w:ilvl w:val="0"/>
                <w:numId w:val="16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Uoči blagdana</w:t>
            </w:r>
          </w:p>
        </w:tc>
        <w:tc>
          <w:tcPr>
            <w:tcW w:w="212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765"/>
        </w:trPr>
        <w:tc>
          <w:tcPr>
            <w:tcW w:w="2013"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Siječanj</w:t>
            </w:r>
          </w:p>
        </w:tc>
        <w:tc>
          <w:tcPr>
            <w:tcW w:w="5050" w:type="dxa"/>
          </w:tcPr>
          <w:p w:rsidR="0029795D" w:rsidRPr="008109E0" w:rsidRDefault="0029795D" w:rsidP="008109E0">
            <w:pPr>
              <w:numPr>
                <w:ilvl w:val="0"/>
                <w:numId w:val="16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Čuvamo okoliš- skupljanje starog papira </w:t>
            </w:r>
          </w:p>
          <w:p w:rsidR="0029795D" w:rsidRPr="008109E0" w:rsidRDefault="0029795D" w:rsidP="008109E0">
            <w:pPr>
              <w:numPr>
                <w:ilvl w:val="0"/>
                <w:numId w:val="16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Znam li priznati i ispraviti svoje pogreške</w:t>
            </w:r>
          </w:p>
          <w:p w:rsidR="0029795D" w:rsidRPr="008109E0" w:rsidRDefault="0029795D" w:rsidP="008109E0">
            <w:pPr>
              <w:numPr>
                <w:ilvl w:val="0"/>
                <w:numId w:val="16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Kako steći i zadržati prijatelje</w:t>
            </w:r>
          </w:p>
        </w:tc>
        <w:tc>
          <w:tcPr>
            <w:tcW w:w="212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57"/>
        </w:trPr>
        <w:tc>
          <w:tcPr>
            <w:tcW w:w="2013"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Veljača</w:t>
            </w:r>
          </w:p>
        </w:tc>
        <w:tc>
          <w:tcPr>
            <w:tcW w:w="5050" w:type="dxa"/>
          </w:tcPr>
          <w:p w:rsidR="0029795D" w:rsidRPr="008109E0" w:rsidRDefault="0029795D" w:rsidP="008109E0">
            <w:pPr>
              <w:numPr>
                <w:ilvl w:val="0"/>
                <w:numId w:val="16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Vrijednosti</w:t>
            </w:r>
          </w:p>
          <w:p w:rsidR="0029795D" w:rsidRPr="008109E0" w:rsidRDefault="0029795D" w:rsidP="008109E0">
            <w:pPr>
              <w:numPr>
                <w:ilvl w:val="0"/>
                <w:numId w:val="16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Promocija odgovornog ponašanja</w:t>
            </w:r>
          </w:p>
          <w:p w:rsidR="0029795D" w:rsidRPr="008109E0" w:rsidRDefault="0029795D" w:rsidP="008109E0">
            <w:pPr>
              <w:numPr>
                <w:ilvl w:val="0"/>
                <w:numId w:val="16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Nenasilno rješavanje sukoba</w:t>
            </w:r>
          </w:p>
          <w:p w:rsidR="0029795D" w:rsidRPr="008109E0" w:rsidRDefault="0029795D" w:rsidP="008109E0">
            <w:pPr>
              <w:numPr>
                <w:ilvl w:val="0"/>
                <w:numId w:val="16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Konvencija o pravima djeteta (GOO)</w:t>
            </w:r>
          </w:p>
        </w:tc>
        <w:tc>
          <w:tcPr>
            <w:tcW w:w="212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83"/>
        </w:trPr>
        <w:tc>
          <w:tcPr>
            <w:tcW w:w="2013"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Ožujak</w:t>
            </w:r>
          </w:p>
        </w:tc>
        <w:tc>
          <w:tcPr>
            <w:tcW w:w="5050" w:type="dxa"/>
          </w:tcPr>
          <w:p w:rsidR="0029795D" w:rsidRPr="008109E0" w:rsidRDefault="0029795D" w:rsidP="008109E0">
            <w:pPr>
              <w:numPr>
                <w:ilvl w:val="0"/>
                <w:numId w:val="16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Utjecaj medija i vršnjaka prema sredstvima ovisnosti</w:t>
            </w:r>
          </w:p>
          <w:p w:rsidR="0029795D" w:rsidRPr="008109E0" w:rsidRDefault="0029795D" w:rsidP="008109E0">
            <w:pPr>
              <w:numPr>
                <w:ilvl w:val="0"/>
                <w:numId w:val="16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Ovisnost i ovisničko ponašanje</w:t>
            </w:r>
          </w:p>
          <w:p w:rsidR="0029795D" w:rsidRPr="008109E0" w:rsidRDefault="0029795D" w:rsidP="008109E0">
            <w:pPr>
              <w:numPr>
                <w:ilvl w:val="0"/>
                <w:numId w:val="16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lastRenderedPageBreak/>
              <w:t xml:space="preserve">Komunikacijske vještine </w:t>
            </w:r>
          </w:p>
          <w:p w:rsidR="0029795D" w:rsidRPr="008109E0" w:rsidRDefault="0029795D" w:rsidP="008109E0">
            <w:pPr>
              <w:numPr>
                <w:ilvl w:val="0"/>
                <w:numId w:val="16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Uskrs</w:t>
            </w:r>
          </w:p>
        </w:tc>
        <w:tc>
          <w:tcPr>
            <w:tcW w:w="212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lastRenderedPageBreak/>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lastRenderedPageBreak/>
              <w:t>(po potrebi i stručni suradnik pedagog)</w:t>
            </w:r>
          </w:p>
        </w:tc>
      </w:tr>
      <w:tr w:rsidR="0029795D" w:rsidRPr="008109E0" w:rsidTr="003E306B">
        <w:trPr>
          <w:trHeight w:val="1057"/>
        </w:trPr>
        <w:tc>
          <w:tcPr>
            <w:tcW w:w="2013"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Travanj</w:t>
            </w:r>
          </w:p>
        </w:tc>
        <w:tc>
          <w:tcPr>
            <w:tcW w:w="5050" w:type="dxa"/>
          </w:tcPr>
          <w:p w:rsidR="0029795D" w:rsidRPr="008109E0" w:rsidRDefault="0029795D" w:rsidP="008109E0">
            <w:pPr>
              <w:numPr>
                <w:ilvl w:val="0"/>
                <w:numId w:val="16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Odolijevanje pritisku vršnjaka Emocije u vršnjačkim odnosima</w:t>
            </w:r>
          </w:p>
          <w:p w:rsidR="0029795D" w:rsidRPr="008109E0" w:rsidRDefault="0029795D" w:rsidP="008109E0">
            <w:pPr>
              <w:numPr>
                <w:ilvl w:val="0"/>
                <w:numId w:val="16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Uloga medija u vršnjačkim odnosima</w:t>
            </w:r>
          </w:p>
          <w:p w:rsidR="0029795D" w:rsidRPr="008109E0" w:rsidRDefault="0029795D" w:rsidP="008109E0">
            <w:pPr>
              <w:numPr>
                <w:ilvl w:val="0"/>
                <w:numId w:val="16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Prava potrošača </w:t>
            </w:r>
          </w:p>
        </w:tc>
        <w:tc>
          <w:tcPr>
            <w:tcW w:w="212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88"/>
        </w:trPr>
        <w:tc>
          <w:tcPr>
            <w:tcW w:w="2013"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Svibanj</w:t>
            </w:r>
          </w:p>
        </w:tc>
        <w:tc>
          <w:tcPr>
            <w:tcW w:w="5050" w:type="dxa"/>
          </w:tcPr>
          <w:p w:rsidR="0029795D" w:rsidRPr="008109E0" w:rsidRDefault="0029795D" w:rsidP="008109E0">
            <w:pPr>
              <w:numPr>
                <w:ilvl w:val="0"/>
                <w:numId w:val="16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Što ne odobravam ni sebi ni drugima</w:t>
            </w:r>
          </w:p>
          <w:p w:rsidR="0029795D" w:rsidRPr="008109E0" w:rsidRDefault="0029795D" w:rsidP="008109E0">
            <w:pPr>
              <w:numPr>
                <w:ilvl w:val="0"/>
                <w:numId w:val="16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Moje teškoće, što bih želio promijeniti</w:t>
            </w:r>
          </w:p>
          <w:p w:rsidR="0029795D" w:rsidRPr="008109E0" w:rsidRDefault="0029795D" w:rsidP="008109E0">
            <w:pPr>
              <w:numPr>
                <w:ilvl w:val="0"/>
                <w:numId w:val="16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 škole</w:t>
            </w:r>
          </w:p>
          <w:p w:rsidR="0029795D" w:rsidRPr="008109E0" w:rsidRDefault="0029795D" w:rsidP="008109E0">
            <w:pPr>
              <w:numPr>
                <w:ilvl w:val="0"/>
                <w:numId w:val="16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Koruptivni oblici ponašanja (prepisivanje) </w:t>
            </w:r>
          </w:p>
        </w:tc>
        <w:tc>
          <w:tcPr>
            <w:tcW w:w="2129" w:type="dxa"/>
          </w:tcPr>
          <w:p w:rsidR="0029795D" w:rsidRPr="008109E0" w:rsidRDefault="00920AFC" w:rsidP="008109E0">
            <w:pPr>
              <w:spacing w:line="360" w:lineRule="auto"/>
              <w:rPr>
                <w:rFonts w:ascii="Times New Roman" w:eastAsia="Calibri" w:hAnsi="Times New Roman" w:cs="Times New Roman"/>
                <w:sz w:val="24"/>
                <w:szCs w:val="24"/>
              </w:rPr>
            </w:pPr>
            <w:r>
              <w:rPr>
                <w:noProof/>
                <w:lang w:eastAsia="hr-HR"/>
              </w:rPr>
              <w:drawing>
                <wp:anchor distT="0" distB="0" distL="114300" distR="114300" simplePos="0" relativeHeight="251603968" behindDoc="1" locked="0" layoutInCell="1" allowOverlap="1" wp14:anchorId="5302B709" wp14:editId="2A34B8D3">
                  <wp:simplePos x="0" y="0"/>
                  <wp:positionH relativeFrom="margin">
                    <wp:posOffset>-4843145</wp:posOffset>
                  </wp:positionH>
                  <wp:positionV relativeFrom="paragraph">
                    <wp:posOffset>-2035175</wp:posOffset>
                  </wp:positionV>
                  <wp:extent cx="6466637" cy="7833838"/>
                  <wp:effectExtent l="0" t="0" r="0" b="0"/>
                  <wp:wrapNone/>
                  <wp:docPr id="160" name="Slika 160"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795D" w:rsidRPr="008109E0">
              <w:rPr>
                <w:rFonts w:ascii="Times New Roman" w:eastAsia="Calibri" w:hAnsi="Times New Roman" w:cs="Times New Roman"/>
                <w:sz w:val="24"/>
                <w:szCs w:val="24"/>
              </w:rPr>
              <w:t>Učitelj/-</w:t>
            </w:r>
            <w:proofErr w:type="spellStart"/>
            <w:r w:rsidR="0029795D"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57"/>
        </w:trPr>
        <w:tc>
          <w:tcPr>
            <w:tcW w:w="2013"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Lipanj</w:t>
            </w:r>
          </w:p>
        </w:tc>
        <w:tc>
          <w:tcPr>
            <w:tcW w:w="5050" w:type="dxa"/>
          </w:tcPr>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Idemo na izlet, poštujmo dogovor i pravila ponašanja</w:t>
            </w:r>
          </w:p>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 uspjeh na kraju nastavne godine</w:t>
            </w:r>
          </w:p>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Ljeto, doba novih susreta i doživljaja</w:t>
            </w:r>
          </w:p>
        </w:tc>
        <w:tc>
          <w:tcPr>
            <w:tcW w:w="2129"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bl>
    <w:p w:rsidR="00981E12" w:rsidRDefault="00981E12" w:rsidP="00981E12">
      <w:pPr>
        <w:spacing w:line="360" w:lineRule="auto"/>
        <w:rPr>
          <w:rFonts w:ascii="Times New Roman" w:eastAsia="Calibri" w:hAnsi="Times New Roman" w:cs="Times New Roman"/>
          <w:b/>
          <w:sz w:val="24"/>
          <w:szCs w:val="24"/>
        </w:rPr>
      </w:pPr>
    </w:p>
    <w:p w:rsidR="00C60967" w:rsidRDefault="00C6096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9795D" w:rsidRPr="008109E0" w:rsidRDefault="0029795D" w:rsidP="00981E12">
      <w:pPr>
        <w:shd w:val="clear" w:color="auto" w:fill="FFD966" w:themeFill="accent4" w:themeFillTint="99"/>
        <w:spacing w:line="360" w:lineRule="auto"/>
        <w:ind w:left="708" w:firstLine="708"/>
        <w:rPr>
          <w:rFonts w:ascii="Times New Roman" w:eastAsia="Calibri" w:hAnsi="Times New Roman" w:cs="Times New Roman"/>
          <w:b/>
          <w:sz w:val="24"/>
          <w:szCs w:val="24"/>
        </w:rPr>
      </w:pPr>
      <w:r w:rsidRPr="008109E0">
        <w:rPr>
          <w:rFonts w:ascii="Times New Roman" w:eastAsia="Calibri" w:hAnsi="Times New Roman" w:cs="Times New Roman"/>
          <w:b/>
          <w:sz w:val="24"/>
          <w:szCs w:val="24"/>
        </w:rPr>
        <w:lastRenderedPageBreak/>
        <w:t>Plana rada za sat razrednika (Sedmi razred)</w:t>
      </w:r>
    </w:p>
    <w:p w:rsidR="0029795D" w:rsidRPr="008109E0" w:rsidRDefault="007A2803" w:rsidP="008109E0">
      <w:pPr>
        <w:spacing w:line="360" w:lineRule="auto"/>
        <w:rPr>
          <w:rFonts w:ascii="Times New Roman" w:eastAsia="Calibri" w:hAnsi="Times New Roman" w:cs="Times New Roman"/>
          <w:b/>
          <w:sz w:val="24"/>
          <w:szCs w:val="24"/>
        </w:rPr>
      </w:pPr>
      <w:r>
        <w:rPr>
          <w:noProof/>
          <w:lang w:eastAsia="hr-HR"/>
        </w:rPr>
        <w:drawing>
          <wp:anchor distT="0" distB="0" distL="114300" distR="114300" simplePos="0" relativeHeight="251642880" behindDoc="1" locked="0" layoutInCell="1" allowOverlap="1" wp14:anchorId="2601A7A9" wp14:editId="2889B47F">
            <wp:simplePos x="0" y="0"/>
            <wp:positionH relativeFrom="margin">
              <wp:posOffset>-352425</wp:posOffset>
            </wp:positionH>
            <wp:positionV relativeFrom="paragraph">
              <wp:posOffset>123190</wp:posOffset>
            </wp:positionV>
            <wp:extent cx="6466637" cy="7833838"/>
            <wp:effectExtent l="0" t="0" r="0" b="0"/>
            <wp:wrapNone/>
            <wp:docPr id="141" name="Slika 14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Reetkatablice"/>
        <w:tblW w:w="0" w:type="auto"/>
        <w:tblLook w:val="04A0" w:firstRow="1" w:lastRow="0" w:firstColumn="1" w:lastColumn="0" w:noHBand="0" w:noVBand="1"/>
      </w:tblPr>
      <w:tblGrid>
        <w:gridCol w:w="1625"/>
        <w:gridCol w:w="4439"/>
        <w:gridCol w:w="3010"/>
      </w:tblGrid>
      <w:tr w:rsidR="0029795D" w:rsidRPr="008109E0" w:rsidTr="00920AFC">
        <w:trPr>
          <w:trHeight w:val="646"/>
        </w:trPr>
        <w:tc>
          <w:tcPr>
            <w:tcW w:w="1644"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Vrijeme</w:t>
            </w:r>
          </w:p>
        </w:tc>
        <w:tc>
          <w:tcPr>
            <w:tcW w:w="4504"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Planirane zadaće i aktivnosti</w:t>
            </w:r>
          </w:p>
        </w:tc>
        <w:tc>
          <w:tcPr>
            <w:tcW w:w="3074"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Nositelj</w:t>
            </w:r>
          </w:p>
        </w:tc>
      </w:tr>
      <w:tr w:rsidR="0029795D" w:rsidRPr="008109E0" w:rsidTr="003E306B">
        <w:trPr>
          <w:trHeight w:val="829"/>
        </w:trPr>
        <w:tc>
          <w:tcPr>
            <w:tcW w:w="1644" w:type="dxa"/>
          </w:tcPr>
          <w:p w:rsidR="0029795D" w:rsidRPr="008109E0" w:rsidRDefault="0029795D" w:rsidP="008109E0">
            <w:pPr>
              <w:spacing w:line="360" w:lineRule="auto"/>
              <w:rPr>
                <w:rFonts w:ascii="Times New Roman" w:eastAsia="Calibri" w:hAnsi="Times New Roman" w:cs="Times New Roman"/>
                <w:sz w:val="24"/>
                <w:szCs w:val="24"/>
              </w:rPr>
            </w:pPr>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Rujan</w:t>
            </w:r>
          </w:p>
        </w:tc>
        <w:tc>
          <w:tcPr>
            <w:tcW w:w="4504" w:type="dxa"/>
          </w:tcPr>
          <w:p w:rsidR="0029795D" w:rsidRPr="008109E0" w:rsidRDefault="0029795D" w:rsidP="008109E0">
            <w:pPr>
              <w:numPr>
                <w:ilvl w:val="0"/>
                <w:numId w:val="15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Upute za rad u novoj školskoj godini</w:t>
            </w:r>
          </w:p>
          <w:p w:rsidR="0029795D" w:rsidRPr="008109E0" w:rsidRDefault="0029795D" w:rsidP="008109E0">
            <w:pPr>
              <w:numPr>
                <w:ilvl w:val="0"/>
                <w:numId w:val="15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Poznajemo li i poštujemo li kućni red</w:t>
            </w:r>
          </w:p>
          <w:p w:rsidR="0029795D" w:rsidRPr="008109E0" w:rsidRDefault="0029795D" w:rsidP="008109E0">
            <w:pPr>
              <w:numPr>
                <w:ilvl w:val="0"/>
                <w:numId w:val="15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Učenička prava i obveze</w:t>
            </w:r>
          </w:p>
        </w:tc>
        <w:tc>
          <w:tcPr>
            <w:tcW w:w="3074"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982"/>
        </w:trPr>
        <w:tc>
          <w:tcPr>
            <w:tcW w:w="1644" w:type="dxa"/>
          </w:tcPr>
          <w:p w:rsidR="0029795D" w:rsidRPr="008109E0" w:rsidRDefault="0029795D" w:rsidP="008109E0">
            <w:pPr>
              <w:spacing w:line="360" w:lineRule="auto"/>
              <w:rPr>
                <w:rFonts w:ascii="Times New Roman" w:eastAsia="Calibri" w:hAnsi="Times New Roman" w:cs="Times New Roman"/>
                <w:sz w:val="24"/>
                <w:szCs w:val="24"/>
              </w:rPr>
            </w:pPr>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Listopad</w:t>
            </w:r>
          </w:p>
        </w:tc>
        <w:tc>
          <w:tcPr>
            <w:tcW w:w="4504" w:type="dxa"/>
          </w:tcPr>
          <w:p w:rsidR="0029795D" w:rsidRPr="008109E0" w:rsidRDefault="0029795D" w:rsidP="008109E0">
            <w:pPr>
              <w:numPr>
                <w:ilvl w:val="0"/>
                <w:numId w:val="16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Biramo razredno rukovodstvo </w:t>
            </w:r>
          </w:p>
          <w:p w:rsidR="0029795D" w:rsidRPr="008109E0" w:rsidRDefault="0029795D" w:rsidP="008109E0">
            <w:pPr>
              <w:numPr>
                <w:ilvl w:val="0"/>
                <w:numId w:val="16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Dani kruha</w:t>
            </w:r>
          </w:p>
          <w:p w:rsidR="0029795D" w:rsidRPr="008109E0" w:rsidRDefault="0029795D" w:rsidP="008109E0">
            <w:pPr>
              <w:numPr>
                <w:ilvl w:val="0"/>
                <w:numId w:val="16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Vrste sukoba i načini njihova rješavanja </w:t>
            </w:r>
          </w:p>
          <w:p w:rsidR="0029795D" w:rsidRPr="008109E0" w:rsidRDefault="0029795D" w:rsidP="008109E0">
            <w:pPr>
              <w:numPr>
                <w:ilvl w:val="0"/>
                <w:numId w:val="16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Rastemo i razvijamo se</w:t>
            </w:r>
          </w:p>
        </w:tc>
        <w:tc>
          <w:tcPr>
            <w:tcW w:w="3074"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983"/>
        </w:trPr>
        <w:tc>
          <w:tcPr>
            <w:tcW w:w="1644" w:type="dxa"/>
          </w:tcPr>
          <w:p w:rsidR="0029795D" w:rsidRPr="008109E0" w:rsidRDefault="0029795D" w:rsidP="008109E0">
            <w:pPr>
              <w:spacing w:line="360" w:lineRule="auto"/>
              <w:rPr>
                <w:rFonts w:ascii="Times New Roman" w:eastAsia="Calibri" w:hAnsi="Times New Roman" w:cs="Times New Roman"/>
                <w:sz w:val="24"/>
                <w:szCs w:val="24"/>
              </w:rPr>
            </w:pPr>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Studeni</w:t>
            </w:r>
          </w:p>
        </w:tc>
        <w:tc>
          <w:tcPr>
            <w:tcW w:w="4504" w:type="dxa"/>
          </w:tcPr>
          <w:p w:rsidR="0029795D" w:rsidRPr="008109E0" w:rsidRDefault="0029795D" w:rsidP="008109E0">
            <w:pPr>
              <w:numPr>
                <w:ilvl w:val="0"/>
                <w:numId w:val="16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Kako pravilno koristiti Internet </w:t>
            </w:r>
          </w:p>
          <w:p w:rsidR="0029795D" w:rsidRPr="008109E0" w:rsidRDefault="0029795D" w:rsidP="008109E0">
            <w:pPr>
              <w:numPr>
                <w:ilvl w:val="0"/>
                <w:numId w:val="16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Vitalne funkcije organizma</w:t>
            </w:r>
          </w:p>
          <w:p w:rsidR="0029795D" w:rsidRPr="008109E0" w:rsidRDefault="00C4506A" w:rsidP="008109E0">
            <w:pPr>
              <w:numPr>
                <w:ilvl w:val="0"/>
                <w:numId w:val="162"/>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Dan općine</w:t>
            </w:r>
          </w:p>
          <w:p w:rsidR="0029795D" w:rsidRPr="008109E0" w:rsidRDefault="0029795D" w:rsidP="008109E0">
            <w:pPr>
              <w:numPr>
                <w:ilvl w:val="0"/>
                <w:numId w:val="16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Pružanje prve pomoći kad je ugrožen život</w:t>
            </w:r>
          </w:p>
        </w:tc>
        <w:tc>
          <w:tcPr>
            <w:tcW w:w="3074"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827"/>
        </w:trPr>
        <w:tc>
          <w:tcPr>
            <w:tcW w:w="1644" w:type="dxa"/>
          </w:tcPr>
          <w:p w:rsidR="0029795D" w:rsidRPr="008109E0" w:rsidRDefault="0029795D" w:rsidP="008109E0">
            <w:pPr>
              <w:spacing w:line="360" w:lineRule="auto"/>
              <w:rPr>
                <w:rFonts w:ascii="Times New Roman" w:eastAsia="Calibri" w:hAnsi="Times New Roman" w:cs="Times New Roman"/>
                <w:sz w:val="24"/>
                <w:szCs w:val="24"/>
              </w:rPr>
            </w:pPr>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Prosinac</w:t>
            </w:r>
          </w:p>
        </w:tc>
        <w:tc>
          <w:tcPr>
            <w:tcW w:w="4504" w:type="dxa"/>
          </w:tcPr>
          <w:p w:rsidR="0029795D" w:rsidRPr="008109E0" w:rsidRDefault="0029795D" w:rsidP="008109E0">
            <w:pPr>
              <w:numPr>
                <w:ilvl w:val="0"/>
                <w:numId w:val="16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Obilježimo Međunarodni dan invalida</w:t>
            </w:r>
          </w:p>
          <w:p w:rsidR="0029795D" w:rsidRPr="008109E0" w:rsidRDefault="0029795D" w:rsidP="008109E0">
            <w:pPr>
              <w:numPr>
                <w:ilvl w:val="0"/>
                <w:numId w:val="16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O ljudskim pravima </w:t>
            </w:r>
          </w:p>
          <w:p w:rsidR="0029795D" w:rsidRPr="008109E0" w:rsidRDefault="0029795D" w:rsidP="008109E0">
            <w:pPr>
              <w:numPr>
                <w:ilvl w:val="0"/>
                <w:numId w:val="16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Uoči blagdana</w:t>
            </w:r>
          </w:p>
        </w:tc>
        <w:tc>
          <w:tcPr>
            <w:tcW w:w="3074"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853"/>
        </w:trPr>
        <w:tc>
          <w:tcPr>
            <w:tcW w:w="1644" w:type="dxa"/>
          </w:tcPr>
          <w:p w:rsidR="0029795D" w:rsidRPr="008109E0" w:rsidRDefault="0029795D" w:rsidP="008109E0">
            <w:pPr>
              <w:spacing w:line="360" w:lineRule="auto"/>
              <w:rPr>
                <w:rFonts w:ascii="Times New Roman" w:eastAsia="Calibri" w:hAnsi="Times New Roman" w:cs="Times New Roman"/>
                <w:sz w:val="24"/>
                <w:szCs w:val="24"/>
              </w:rPr>
            </w:pPr>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Siječanj</w:t>
            </w:r>
          </w:p>
        </w:tc>
        <w:tc>
          <w:tcPr>
            <w:tcW w:w="4504" w:type="dxa"/>
          </w:tcPr>
          <w:p w:rsidR="0029795D" w:rsidRPr="008109E0" w:rsidRDefault="0029795D" w:rsidP="008109E0">
            <w:pPr>
              <w:numPr>
                <w:ilvl w:val="0"/>
                <w:numId w:val="17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Kvaliteta učenja</w:t>
            </w:r>
          </w:p>
          <w:p w:rsidR="0029795D" w:rsidRPr="008109E0" w:rsidRDefault="0029795D" w:rsidP="008109E0">
            <w:pPr>
              <w:numPr>
                <w:ilvl w:val="0"/>
                <w:numId w:val="17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Pritisak vršnjaka i samopoštovanje</w:t>
            </w:r>
          </w:p>
          <w:p w:rsidR="0029795D" w:rsidRPr="008109E0" w:rsidRDefault="0029795D" w:rsidP="008109E0">
            <w:pPr>
              <w:numPr>
                <w:ilvl w:val="0"/>
                <w:numId w:val="17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Mogućnost i opasnost svijeta u  kojem živimo</w:t>
            </w:r>
          </w:p>
        </w:tc>
        <w:tc>
          <w:tcPr>
            <w:tcW w:w="3074"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121"/>
        </w:trPr>
        <w:tc>
          <w:tcPr>
            <w:tcW w:w="1644" w:type="dxa"/>
          </w:tcPr>
          <w:p w:rsidR="0029795D" w:rsidRPr="008109E0" w:rsidRDefault="0029795D" w:rsidP="008109E0">
            <w:pPr>
              <w:spacing w:line="360" w:lineRule="auto"/>
              <w:rPr>
                <w:rFonts w:ascii="Times New Roman" w:eastAsia="Calibri" w:hAnsi="Times New Roman" w:cs="Times New Roman"/>
                <w:sz w:val="24"/>
                <w:szCs w:val="24"/>
              </w:rPr>
            </w:pPr>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Veljača</w:t>
            </w:r>
          </w:p>
        </w:tc>
        <w:tc>
          <w:tcPr>
            <w:tcW w:w="4504" w:type="dxa"/>
          </w:tcPr>
          <w:p w:rsidR="0029795D" w:rsidRPr="008109E0" w:rsidRDefault="0029795D" w:rsidP="008109E0">
            <w:pPr>
              <w:numPr>
                <w:ilvl w:val="0"/>
                <w:numId w:val="17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Promocija odgovornog ponašanja</w:t>
            </w:r>
          </w:p>
          <w:p w:rsidR="0029795D" w:rsidRPr="008109E0" w:rsidRDefault="0029795D" w:rsidP="008109E0">
            <w:pPr>
              <w:numPr>
                <w:ilvl w:val="0"/>
                <w:numId w:val="17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Samokontrola</w:t>
            </w:r>
          </w:p>
          <w:p w:rsidR="0029795D" w:rsidRPr="008109E0" w:rsidRDefault="0029795D" w:rsidP="008109E0">
            <w:pPr>
              <w:numPr>
                <w:ilvl w:val="0"/>
                <w:numId w:val="16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Umor i oporavak</w:t>
            </w:r>
          </w:p>
          <w:p w:rsidR="0029795D" w:rsidRPr="008109E0" w:rsidRDefault="0029795D" w:rsidP="008109E0">
            <w:pPr>
              <w:numPr>
                <w:ilvl w:val="0"/>
                <w:numId w:val="17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Pomažem slabijima i njegujem prijateljstvo</w:t>
            </w:r>
          </w:p>
        </w:tc>
        <w:tc>
          <w:tcPr>
            <w:tcW w:w="3074"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292"/>
        </w:trPr>
        <w:tc>
          <w:tcPr>
            <w:tcW w:w="1644" w:type="dxa"/>
          </w:tcPr>
          <w:p w:rsidR="0029795D" w:rsidRPr="008109E0" w:rsidRDefault="0029795D" w:rsidP="008109E0">
            <w:pPr>
              <w:spacing w:line="360" w:lineRule="auto"/>
              <w:rPr>
                <w:rFonts w:ascii="Times New Roman" w:eastAsia="Calibri" w:hAnsi="Times New Roman" w:cs="Times New Roman"/>
                <w:sz w:val="24"/>
                <w:szCs w:val="24"/>
              </w:rPr>
            </w:pPr>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Ožujak</w:t>
            </w:r>
          </w:p>
        </w:tc>
        <w:tc>
          <w:tcPr>
            <w:tcW w:w="4504" w:type="dxa"/>
          </w:tcPr>
          <w:p w:rsidR="0029795D" w:rsidRPr="008109E0" w:rsidRDefault="0029795D" w:rsidP="008109E0">
            <w:pPr>
              <w:numPr>
                <w:ilvl w:val="0"/>
                <w:numId w:val="17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Što mi se sviđa ,a što ne volim u postupcima odraslih</w:t>
            </w:r>
          </w:p>
          <w:p w:rsidR="0029795D" w:rsidRPr="008109E0" w:rsidRDefault="0029795D" w:rsidP="008109E0">
            <w:pPr>
              <w:numPr>
                <w:ilvl w:val="0"/>
                <w:numId w:val="17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Rizične situacije</w:t>
            </w:r>
          </w:p>
          <w:p w:rsidR="0029795D" w:rsidRPr="008109E0" w:rsidRDefault="0029795D" w:rsidP="008109E0">
            <w:pPr>
              <w:numPr>
                <w:ilvl w:val="0"/>
                <w:numId w:val="17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Rizična ponašanja</w:t>
            </w:r>
          </w:p>
          <w:p w:rsidR="0029795D" w:rsidRPr="008109E0" w:rsidRDefault="0029795D" w:rsidP="008109E0">
            <w:pPr>
              <w:numPr>
                <w:ilvl w:val="0"/>
                <w:numId w:val="172"/>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Uoči Uskrsa</w:t>
            </w:r>
          </w:p>
        </w:tc>
        <w:tc>
          <w:tcPr>
            <w:tcW w:w="3074"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37"/>
        </w:trPr>
        <w:tc>
          <w:tcPr>
            <w:tcW w:w="1644" w:type="dxa"/>
          </w:tcPr>
          <w:p w:rsidR="0029795D" w:rsidRPr="008109E0" w:rsidRDefault="0029795D" w:rsidP="008109E0">
            <w:pPr>
              <w:spacing w:line="360" w:lineRule="auto"/>
              <w:rPr>
                <w:rFonts w:ascii="Times New Roman" w:eastAsia="Calibri" w:hAnsi="Times New Roman" w:cs="Times New Roman"/>
                <w:sz w:val="24"/>
                <w:szCs w:val="24"/>
              </w:rPr>
            </w:pPr>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Travanj</w:t>
            </w:r>
          </w:p>
        </w:tc>
        <w:tc>
          <w:tcPr>
            <w:tcW w:w="4504" w:type="dxa"/>
          </w:tcPr>
          <w:p w:rsidR="0029795D" w:rsidRPr="008109E0" w:rsidRDefault="007A2803" w:rsidP="008109E0">
            <w:pPr>
              <w:numPr>
                <w:ilvl w:val="0"/>
                <w:numId w:val="173"/>
              </w:numPr>
              <w:spacing w:line="360" w:lineRule="auto"/>
              <w:contextualSpacing/>
              <w:rPr>
                <w:rFonts w:ascii="Times New Roman" w:eastAsia="Calibri" w:hAnsi="Times New Roman" w:cs="Times New Roman"/>
                <w:sz w:val="24"/>
                <w:szCs w:val="24"/>
              </w:rPr>
            </w:pPr>
            <w:r>
              <w:rPr>
                <w:noProof/>
                <w:lang w:eastAsia="hr-HR"/>
              </w:rPr>
              <w:drawing>
                <wp:anchor distT="0" distB="0" distL="114300" distR="114300" simplePos="0" relativeHeight="251606016" behindDoc="1" locked="0" layoutInCell="1" allowOverlap="1" wp14:anchorId="5302B709" wp14:editId="2A34B8D3">
                  <wp:simplePos x="0" y="0"/>
                  <wp:positionH relativeFrom="margin">
                    <wp:posOffset>-1440180</wp:posOffset>
                  </wp:positionH>
                  <wp:positionV relativeFrom="paragraph">
                    <wp:posOffset>-1605280</wp:posOffset>
                  </wp:positionV>
                  <wp:extent cx="6466637" cy="7833838"/>
                  <wp:effectExtent l="0" t="0" r="0" b="0"/>
                  <wp:wrapNone/>
                  <wp:docPr id="161" name="Slika 161"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795D" w:rsidRPr="008109E0">
              <w:rPr>
                <w:rFonts w:ascii="Times New Roman" w:eastAsia="Calibri" w:hAnsi="Times New Roman" w:cs="Times New Roman"/>
                <w:sz w:val="24"/>
                <w:szCs w:val="24"/>
              </w:rPr>
              <w:t>Komunikacija o spolnosti</w:t>
            </w:r>
          </w:p>
          <w:p w:rsidR="0029795D" w:rsidRPr="008109E0" w:rsidRDefault="0029795D" w:rsidP="008109E0">
            <w:pPr>
              <w:numPr>
                <w:ilvl w:val="0"/>
                <w:numId w:val="17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Vršnjački pritisak</w:t>
            </w:r>
          </w:p>
          <w:p w:rsidR="0029795D" w:rsidRPr="008109E0" w:rsidRDefault="0029795D" w:rsidP="008109E0">
            <w:pPr>
              <w:numPr>
                <w:ilvl w:val="0"/>
                <w:numId w:val="17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Samopoštovanje </w:t>
            </w:r>
          </w:p>
          <w:p w:rsidR="0029795D" w:rsidRPr="008109E0" w:rsidRDefault="0029795D" w:rsidP="008109E0">
            <w:pPr>
              <w:numPr>
                <w:ilvl w:val="0"/>
                <w:numId w:val="173"/>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Asertivno ponašanje</w:t>
            </w:r>
          </w:p>
        </w:tc>
        <w:tc>
          <w:tcPr>
            <w:tcW w:w="3074"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275"/>
        </w:trPr>
        <w:tc>
          <w:tcPr>
            <w:tcW w:w="1644" w:type="dxa"/>
          </w:tcPr>
          <w:p w:rsidR="0029795D" w:rsidRPr="008109E0" w:rsidRDefault="0029795D" w:rsidP="008109E0">
            <w:pPr>
              <w:spacing w:line="360" w:lineRule="auto"/>
              <w:rPr>
                <w:rFonts w:ascii="Times New Roman" w:eastAsia="Calibri" w:hAnsi="Times New Roman" w:cs="Times New Roman"/>
                <w:sz w:val="24"/>
                <w:szCs w:val="24"/>
              </w:rPr>
            </w:pPr>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Svibanj</w:t>
            </w:r>
          </w:p>
        </w:tc>
        <w:tc>
          <w:tcPr>
            <w:tcW w:w="4504" w:type="dxa"/>
          </w:tcPr>
          <w:p w:rsidR="0029795D" w:rsidRPr="008109E0" w:rsidRDefault="0029795D" w:rsidP="008109E0">
            <w:pPr>
              <w:numPr>
                <w:ilvl w:val="0"/>
                <w:numId w:val="17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Utjecaji gospodarstva, znanosti, kulture i politike na okoliš </w:t>
            </w:r>
          </w:p>
          <w:p w:rsidR="0029795D" w:rsidRPr="008109E0" w:rsidRDefault="0029795D" w:rsidP="008109E0">
            <w:pPr>
              <w:numPr>
                <w:ilvl w:val="0"/>
                <w:numId w:val="174"/>
              </w:numPr>
              <w:spacing w:line="360" w:lineRule="auto"/>
              <w:contextualSpacing/>
              <w:rPr>
                <w:rFonts w:ascii="Times New Roman" w:eastAsia="Calibri" w:hAnsi="Times New Roman" w:cs="Times New Roman"/>
                <w:sz w:val="24"/>
                <w:szCs w:val="24"/>
              </w:rPr>
            </w:pPr>
            <w:proofErr w:type="spellStart"/>
            <w:r w:rsidRPr="008109E0">
              <w:rPr>
                <w:rFonts w:ascii="Times New Roman" w:eastAsia="Calibri" w:hAnsi="Times New Roman" w:cs="Times New Roman"/>
                <w:sz w:val="24"/>
                <w:szCs w:val="24"/>
              </w:rPr>
              <w:t>Sterotipi</w:t>
            </w:r>
            <w:proofErr w:type="spellEnd"/>
            <w:r w:rsidRPr="008109E0">
              <w:rPr>
                <w:rFonts w:ascii="Times New Roman" w:eastAsia="Calibri" w:hAnsi="Times New Roman" w:cs="Times New Roman"/>
                <w:sz w:val="24"/>
                <w:szCs w:val="24"/>
              </w:rPr>
              <w:t xml:space="preserve"> i predrasude</w:t>
            </w:r>
          </w:p>
          <w:p w:rsidR="0029795D" w:rsidRPr="008109E0" w:rsidRDefault="0029795D" w:rsidP="008109E0">
            <w:pPr>
              <w:numPr>
                <w:ilvl w:val="0"/>
                <w:numId w:val="17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 škole</w:t>
            </w:r>
          </w:p>
          <w:p w:rsidR="0029795D" w:rsidRPr="008109E0" w:rsidRDefault="0029795D" w:rsidP="008109E0">
            <w:pPr>
              <w:numPr>
                <w:ilvl w:val="0"/>
                <w:numId w:val="17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Nasilje na športskim terenima</w:t>
            </w:r>
          </w:p>
        </w:tc>
        <w:tc>
          <w:tcPr>
            <w:tcW w:w="3074"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3E306B">
        <w:trPr>
          <w:trHeight w:val="1033"/>
        </w:trPr>
        <w:tc>
          <w:tcPr>
            <w:tcW w:w="1644" w:type="dxa"/>
          </w:tcPr>
          <w:p w:rsidR="0029795D" w:rsidRPr="008109E0" w:rsidRDefault="0029795D" w:rsidP="008109E0">
            <w:pPr>
              <w:spacing w:line="360" w:lineRule="auto"/>
              <w:rPr>
                <w:rFonts w:ascii="Times New Roman" w:eastAsia="Calibri" w:hAnsi="Times New Roman" w:cs="Times New Roman"/>
                <w:sz w:val="24"/>
                <w:szCs w:val="24"/>
              </w:rPr>
            </w:pPr>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Lipanj</w:t>
            </w:r>
          </w:p>
        </w:tc>
        <w:tc>
          <w:tcPr>
            <w:tcW w:w="4504" w:type="dxa"/>
          </w:tcPr>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Idemo na izlet, poštujmo dogovor i pravila ponašanja</w:t>
            </w:r>
          </w:p>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 uspjeh na kraju nastavne godine</w:t>
            </w:r>
          </w:p>
          <w:p w:rsidR="0029795D" w:rsidRPr="008109E0" w:rsidRDefault="0029795D" w:rsidP="008109E0">
            <w:pPr>
              <w:numPr>
                <w:ilvl w:val="0"/>
                <w:numId w:val="11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Ljeto, doba novih susreta i doživljaja</w:t>
            </w:r>
          </w:p>
        </w:tc>
        <w:tc>
          <w:tcPr>
            <w:tcW w:w="3074"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bl>
    <w:p w:rsidR="0029795D" w:rsidRPr="008109E0" w:rsidRDefault="0029795D" w:rsidP="008109E0">
      <w:pPr>
        <w:spacing w:line="360" w:lineRule="auto"/>
        <w:rPr>
          <w:rFonts w:ascii="Times New Roman" w:eastAsia="Calibri" w:hAnsi="Times New Roman" w:cs="Times New Roman"/>
          <w:b/>
          <w:sz w:val="24"/>
          <w:szCs w:val="24"/>
        </w:rPr>
      </w:pPr>
    </w:p>
    <w:p w:rsidR="0029795D" w:rsidRPr="008109E0" w:rsidRDefault="0029795D" w:rsidP="008109E0">
      <w:pPr>
        <w:spacing w:line="360" w:lineRule="auto"/>
        <w:ind w:left="1416" w:firstLine="708"/>
        <w:rPr>
          <w:rFonts w:ascii="Times New Roman" w:eastAsia="Calibri" w:hAnsi="Times New Roman" w:cs="Times New Roman"/>
          <w:b/>
          <w:sz w:val="24"/>
          <w:szCs w:val="24"/>
        </w:rPr>
      </w:pPr>
      <w:r w:rsidRPr="008109E0">
        <w:rPr>
          <w:rFonts w:ascii="Times New Roman" w:eastAsia="Calibri" w:hAnsi="Times New Roman" w:cs="Times New Roman"/>
          <w:b/>
          <w:sz w:val="24"/>
          <w:szCs w:val="24"/>
        </w:rPr>
        <w:br w:type="page"/>
      </w:r>
      <w:r w:rsidR="00981E12">
        <w:rPr>
          <w:noProof/>
          <w:lang w:eastAsia="hr-HR"/>
        </w:rPr>
        <w:lastRenderedPageBreak/>
        <w:drawing>
          <wp:anchor distT="0" distB="0" distL="114300" distR="114300" simplePos="0" relativeHeight="251739136" behindDoc="1" locked="0" layoutInCell="1" allowOverlap="1" wp14:anchorId="5302B709" wp14:editId="2A34B8D3">
            <wp:simplePos x="0" y="0"/>
            <wp:positionH relativeFrom="margin">
              <wp:align>center</wp:align>
            </wp:positionH>
            <wp:positionV relativeFrom="paragraph">
              <wp:posOffset>407746</wp:posOffset>
            </wp:positionV>
            <wp:extent cx="6466205" cy="7833360"/>
            <wp:effectExtent l="0" t="0" r="0" b="0"/>
            <wp:wrapNone/>
            <wp:docPr id="162" name="Slika 162"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205" cy="78333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81E12">
        <w:rPr>
          <w:rFonts w:ascii="Times New Roman" w:eastAsia="Calibri" w:hAnsi="Times New Roman" w:cs="Times New Roman"/>
          <w:b/>
          <w:sz w:val="24"/>
          <w:szCs w:val="24"/>
          <w:shd w:val="clear" w:color="auto" w:fill="FFD966" w:themeFill="accent4" w:themeFillTint="99"/>
        </w:rPr>
        <w:t>Plana rada za sat razrednika (Osmi razred)</w:t>
      </w:r>
    </w:p>
    <w:p w:rsidR="0029795D" w:rsidRPr="008109E0" w:rsidRDefault="0029795D" w:rsidP="008109E0">
      <w:pPr>
        <w:spacing w:line="360" w:lineRule="auto"/>
        <w:rPr>
          <w:rFonts w:ascii="Times New Roman" w:eastAsia="Calibri" w:hAnsi="Times New Roman" w:cs="Times New Roman"/>
          <w:b/>
          <w:sz w:val="24"/>
          <w:szCs w:val="24"/>
        </w:rPr>
      </w:pPr>
    </w:p>
    <w:tbl>
      <w:tblPr>
        <w:tblStyle w:val="Reetkatablice"/>
        <w:tblW w:w="9283" w:type="dxa"/>
        <w:tblLook w:val="04A0" w:firstRow="1" w:lastRow="0" w:firstColumn="1" w:lastColumn="0" w:noHBand="0" w:noVBand="1"/>
      </w:tblPr>
      <w:tblGrid>
        <w:gridCol w:w="1897"/>
        <w:gridCol w:w="4929"/>
        <w:gridCol w:w="2457"/>
      </w:tblGrid>
      <w:tr w:rsidR="0029795D" w:rsidRPr="008109E0" w:rsidTr="00920AFC">
        <w:trPr>
          <w:trHeight w:val="592"/>
        </w:trPr>
        <w:tc>
          <w:tcPr>
            <w:tcW w:w="1897"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Vrijeme</w:t>
            </w:r>
          </w:p>
        </w:tc>
        <w:tc>
          <w:tcPr>
            <w:tcW w:w="4929"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Planirane zadaće i aktivnosti</w:t>
            </w:r>
          </w:p>
        </w:tc>
        <w:tc>
          <w:tcPr>
            <w:tcW w:w="2457" w:type="dxa"/>
            <w:shd w:val="clear" w:color="auto" w:fill="A8D08D" w:themeFill="accent6" w:themeFillTint="99"/>
            <w:vAlign w:val="center"/>
          </w:tcPr>
          <w:p w:rsidR="0029795D" w:rsidRPr="008109E0" w:rsidRDefault="0029795D" w:rsidP="00920AFC">
            <w:pPr>
              <w:spacing w:line="360" w:lineRule="auto"/>
              <w:jc w:val="center"/>
              <w:rPr>
                <w:rFonts w:ascii="Times New Roman" w:eastAsia="Calibri" w:hAnsi="Times New Roman" w:cs="Times New Roman"/>
                <w:b/>
                <w:sz w:val="24"/>
                <w:szCs w:val="24"/>
              </w:rPr>
            </w:pPr>
            <w:r w:rsidRPr="008109E0">
              <w:rPr>
                <w:rFonts w:ascii="Times New Roman" w:eastAsia="Calibri" w:hAnsi="Times New Roman" w:cs="Times New Roman"/>
                <w:b/>
                <w:sz w:val="24"/>
                <w:szCs w:val="24"/>
              </w:rPr>
              <w:t>Nositelji</w:t>
            </w:r>
          </w:p>
        </w:tc>
      </w:tr>
      <w:tr w:rsidR="0029795D" w:rsidRPr="008109E0" w:rsidTr="00691F05">
        <w:trPr>
          <w:trHeight w:val="1043"/>
        </w:trPr>
        <w:tc>
          <w:tcPr>
            <w:tcW w:w="1897"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Rujan</w:t>
            </w:r>
          </w:p>
        </w:tc>
        <w:tc>
          <w:tcPr>
            <w:tcW w:w="4929" w:type="dxa"/>
          </w:tcPr>
          <w:p w:rsidR="0029795D" w:rsidRPr="008109E0" w:rsidRDefault="0029795D" w:rsidP="008109E0">
            <w:pPr>
              <w:numPr>
                <w:ilvl w:val="0"/>
                <w:numId w:val="15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Upute za rad u novoj školskoj godini</w:t>
            </w:r>
          </w:p>
          <w:p w:rsidR="0029795D" w:rsidRPr="008109E0" w:rsidRDefault="0029795D" w:rsidP="008109E0">
            <w:pPr>
              <w:numPr>
                <w:ilvl w:val="0"/>
                <w:numId w:val="154"/>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Poznajemo li i poštujemo li kućni red</w:t>
            </w:r>
          </w:p>
          <w:p w:rsidR="0029795D" w:rsidRPr="008109E0" w:rsidRDefault="0029795D" w:rsidP="008109E0">
            <w:pPr>
              <w:numPr>
                <w:ilvl w:val="0"/>
                <w:numId w:val="17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Učenička prava i obveze (izabiranje razrednog rukovodstva)  </w:t>
            </w:r>
          </w:p>
        </w:tc>
        <w:tc>
          <w:tcPr>
            <w:tcW w:w="2457"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691F05">
        <w:trPr>
          <w:trHeight w:val="1058"/>
        </w:trPr>
        <w:tc>
          <w:tcPr>
            <w:tcW w:w="1897"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Listopad</w:t>
            </w:r>
          </w:p>
        </w:tc>
        <w:tc>
          <w:tcPr>
            <w:tcW w:w="4929" w:type="dxa"/>
          </w:tcPr>
          <w:p w:rsidR="0029795D" w:rsidRPr="008109E0" w:rsidRDefault="0029795D" w:rsidP="008109E0">
            <w:pPr>
              <w:numPr>
                <w:ilvl w:val="0"/>
                <w:numId w:val="17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Poremećaji hranjenja</w:t>
            </w:r>
          </w:p>
          <w:p w:rsidR="0029795D" w:rsidRPr="008109E0" w:rsidRDefault="0029795D" w:rsidP="008109E0">
            <w:pPr>
              <w:numPr>
                <w:ilvl w:val="0"/>
                <w:numId w:val="17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Spolno prenosive bolesti</w:t>
            </w:r>
          </w:p>
          <w:p w:rsidR="0029795D" w:rsidRPr="008109E0" w:rsidRDefault="0029795D" w:rsidP="008109E0">
            <w:pPr>
              <w:numPr>
                <w:ilvl w:val="0"/>
                <w:numId w:val="17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Najčešće infekcije spolnih organa</w:t>
            </w:r>
          </w:p>
          <w:p w:rsidR="0029795D" w:rsidRPr="008109E0" w:rsidRDefault="0029795D" w:rsidP="008109E0">
            <w:pPr>
              <w:numPr>
                <w:ilvl w:val="0"/>
                <w:numId w:val="175"/>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Dani kruha</w:t>
            </w:r>
          </w:p>
        </w:tc>
        <w:tc>
          <w:tcPr>
            <w:tcW w:w="2457"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691F05">
        <w:trPr>
          <w:trHeight w:val="1138"/>
        </w:trPr>
        <w:tc>
          <w:tcPr>
            <w:tcW w:w="1897"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Studeni</w:t>
            </w:r>
          </w:p>
        </w:tc>
        <w:tc>
          <w:tcPr>
            <w:tcW w:w="4929" w:type="dxa"/>
          </w:tcPr>
          <w:p w:rsidR="0029795D" w:rsidRPr="008109E0" w:rsidRDefault="0029795D" w:rsidP="008109E0">
            <w:pPr>
              <w:numPr>
                <w:ilvl w:val="0"/>
                <w:numId w:val="17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Osobni cilj/ planiranje novih postignuća </w:t>
            </w:r>
          </w:p>
          <w:p w:rsidR="0029795D" w:rsidRPr="008109E0" w:rsidRDefault="00C4506A" w:rsidP="008109E0">
            <w:pPr>
              <w:numPr>
                <w:ilvl w:val="0"/>
                <w:numId w:val="176"/>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Dan općine</w:t>
            </w:r>
          </w:p>
          <w:p w:rsidR="0029795D" w:rsidRPr="008109E0" w:rsidRDefault="0029795D" w:rsidP="008109E0">
            <w:pPr>
              <w:numPr>
                <w:ilvl w:val="0"/>
                <w:numId w:val="17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Stereotipi i predrasude </w:t>
            </w:r>
          </w:p>
          <w:p w:rsidR="0029795D" w:rsidRPr="008109E0" w:rsidRDefault="0029795D" w:rsidP="008109E0">
            <w:pPr>
              <w:numPr>
                <w:ilvl w:val="0"/>
                <w:numId w:val="17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Čimbenici kvalitetne komunikacije</w:t>
            </w:r>
          </w:p>
        </w:tc>
        <w:tc>
          <w:tcPr>
            <w:tcW w:w="2457"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691F05">
        <w:trPr>
          <w:trHeight w:val="1143"/>
        </w:trPr>
        <w:tc>
          <w:tcPr>
            <w:tcW w:w="1897"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Prosinac</w:t>
            </w:r>
          </w:p>
        </w:tc>
        <w:tc>
          <w:tcPr>
            <w:tcW w:w="4929" w:type="dxa"/>
          </w:tcPr>
          <w:p w:rsidR="0029795D" w:rsidRPr="008109E0" w:rsidRDefault="0029795D" w:rsidP="008109E0">
            <w:pPr>
              <w:numPr>
                <w:ilvl w:val="0"/>
                <w:numId w:val="17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Demokracija, prava i odgovornosti pojedinca u društvu </w:t>
            </w:r>
          </w:p>
          <w:p w:rsidR="0029795D" w:rsidRPr="008109E0" w:rsidRDefault="0029795D" w:rsidP="008109E0">
            <w:pPr>
              <w:numPr>
                <w:ilvl w:val="0"/>
                <w:numId w:val="17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Kvalitetno provođenje slobodnog vremena</w:t>
            </w:r>
          </w:p>
          <w:p w:rsidR="0029795D" w:rsidRPr="008109E0" w:rsidRDefault="0029795D" w:rsidP="008109E0">
            <w:pPr>
              <w:numPr>
                <w:ilvl w:val="0"/>
                <w:numId w:val="177"/>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Uoči blagdana</w:t>
            </w:r>
          </w:p>
        </w:tc>
        <w:tc>
          <w:tcPr>
            <w:tcW w:w="2457"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691F05">
        <w:trPr>
          <w:trHeight w:val="778"/>
        </w:trPr>
        <w:tc>
          <w:tcPr>
            <w:tcW w:w="1897"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Siječanj</w:t>
            </w:r>
          </w:p>
        </w:tc>
        <w:tc>
          <w:tcPr>
            <w:tcW w:w="4929" w:type="dxa"/>
          </w:tcPr>
          <w:p w:rsidR="0029795D" w:rsidRPr="008109E0" w:rsidRDefault="0029795D" w:rsidP="008109E0">
            <w:pPr>
              <w:numPr>
                <w:ilvl w:val="0"/>
                <w:numId w:val="17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Ponašanje u kulturnim ustanovama</w:t>
            </w:r>
          </w:p>
          <w:p w:rsidR="0029795D" w:rsidRPr="008109E0" w:rsidRDefault="0029795D" w:rsidP="008109E0">
            <w:pPr>
              <w:numPr>
                <w:ilvl w:val="0"/>
                <w:numId w:val="178"/>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Odnosi između nastavnika i učenika</w:t>
            </w:r>
          </w:p>
          <w:p w:rsidR="0029795D" w:rsidRPr="008109E0" w:rsidRDefault="0029795D" w:rsidP="008109E0">
            <w:pPr>
              <w:numPr>
                <w:ilvl w:val="0"/>
                <w:numId w:val="176"/>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Obitelj- temeljna ljudska vrijednost </w:t>
            </w:r>
          </w:p>
        </w:tc>
        <w:tc>
          <w:tcPr>
            <w:tcW w:w="2457"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691F05">
        <w:trPr>
          <w:trHeight w:val="1307"/>
        </w:trPr>
        <w:tc>
          <w:tcPr>
            <w:tcW w:w="1897"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Veljača</w:t>
            </w:r>
          </w:p>
        </w:tc>
        <w:tc>
          <w:tcPr>
            <w:tcW w:w="4929" w:type="dxa"/>
          </w:tcPr>
          <w:p w:rsidR="0029795D" w:rsidRPr="008109E0" w:rsidRDefault="0029795D" w:rsidP="008109E0">
            <w:pPr>
              <w:numPr>
                <w:ilvl w:val="0"/>
                <w:numId w:val="17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Kako ispravno izabrati srednju školu</w:t>
            </w:r>
          </w:p>
          <w:p w:rsidR="0029795D" w:rsidRPr="008109E0" w:rsidRDefault="0029795D" w:rsidP="008109E0">
            <w:pPr>
              <w:numPr>
                <w:ilvl w:val="0"/>
                <w:numId w:val="17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Tko mi sve može pomoći u izboru srednje škole</w:t>
            </w:r>
          </w:p>
          <w:p w:rsidR="0029795D" w:rsidRPr="008109E0" w:rsidRDefault="0029795D" w:rsidP="008109E0">
            <w:pPr>
              <w:numPr>
                <w:ilvl w:val="0"/>
                <w:numId w:val="17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Uoči Valentinova</w:t>
            </w:r>
          </w:p>
          <w:p w:rsidR="0029795D" w:rsidRPr="008109E0" w:rsidRDefault="0029795D" w:rsidP="008109E0">
            <w:pPr>
              <w:numPr>
                <w:ilvl w:val="0"/>
                <w:numId w:val="17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Pravedno društvo</w:t>
            </w:r>
          </w:p>
        </w:tc>
        <w:tc>
          <w:tcPr>
            <w:tcW w:w="2457"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691F05">
        <w:trPr>
          <w:trHeight w:val="1397"/>
        </w:trPr>
        <w:tc>
          <w:tcPr>
            <w:tcW w:w="1897"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Ožujak</w:t>
            </w:r>
          </w:p>
        </w:tc>
        <w:tc>
          <w:tcPr>
            <w:tcW w:w="4929" w:type="dxa"/>
          </w:tcPr>
          <w:p w:rsidR="0029795D" w:rsidRPr="008109E0" w:rsidRDefault="0029795D" w:rsidP="008109E0">
            <w:pPr>
              <w:numPr>
                <w:ilvl w:val="0"/>
                <w:numId w:val="179"/>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Zajednička potpora u razredu</w:t>
            </w:r>
          </w:p>
          <w:p w:rsidR="0029795D" w:rsidRPr="008109E0" w:rsidRDefault="0029795D" w:rsidP="008109E0">
            <w:pPr>
              <w:numPr>
                <w:ilvl w:val="0"/>
                <w:numId w:val="18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Emocionalnost, komunikacija, rješavanje problema, donošenje odluka i timski rad</w:t>
            </w:r>
          </w:p>
          <w:p w:rsidR="0029795D" w:rsidRPr="008109E0" w:rsidRDefault="0029795D" w:rsidP="008109E0">
            <w:pPr>
              <w:numPr>
                <w:ilvl w:val="0"/>
                <w:numId w:val="18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lastRenderedPageBreak/>
              <w:t>Promocija odgovornog ponašanja, samokontrola</w:t>
            </w:r>
          </w:p>
          <w:p w:rsidR="0029795D" w:rsidRPr="008109E0" w:rsidRDefault="0029795D" w:rsidP="008109E0">
            <w:pPr>
              <w:numPr>
                <w:ilvl w:val="0"/>
                <w:numId w:val="180"/>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Uskrs</w:t>
            </w:r>
          </w:p>
        </w:tc>
        <w:tc>
          <w:tcPr>
            <w:tcW w:w="2457"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lastRenderedPageBreak/>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691F05">
        <w:trPr>
          <w:trHeight w:val="1609"/>
        </w:trPr>
        <w:tc>
          <w:tcPr>
            <w:tcW w:w="1897" w:type="dxa"/>
          </w:tcPr>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p>
          <w:p w:rsidR="0029795D" w:rsidRPr="008109E0" w:rsidRDefault="0029795D" w:rsidP="008109E0">
            <w:pPr>
              <w:spacing w:line="360"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Travanj</w:t>
            </w:r>
          </w:p>
        </w:tc>
        <w:tc>
          <w:tcPr>
            <w:tcW w:w="4929" w:type="dxa"/>
          </w:tcPr>
          <w:p w:rsidR="0029795D" w:rsidRPr="008109E0" w:rsidRDefault="0029795D" w:rsidP="008109E0">
            <w:pPr>
              <w:numPr>
                <w:ilvl w:val="0"/>
                <w:numId w:val="18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Samopoštovanje i njegova važnost</w:t>
            </w:r>
          </w:p>
          <w:p w:rsidR="0029795D" w:rsidRPr="008109E0" w:rsidRDefault="0029795D" w:rsidP="008109E0">
            <w:pPr>
              <w:numPr>
                <w:ilvl w:val="0"/>
                <w:numId w:val="18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Osobna odgovornost za zdravlje i odgovorno ponašanje</w:t>
            </w:r>
          </w:p>
          <w:p w:rsidR="0029795D" w:rsidRPr="008109E0" w:rsidRDefault="0029795D" w:rsidP="008109E0">
            <w:pPr>
              <w:numPr>
                <w:ilvl w:val="0"/>
                <w:numId w:val="18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Rizična ponašanja i posljedice na obrazovanje</w:t>
            </w:r>
          </w:p>
          <w:p w:rsidR="0029795D" w:rsidRPr="008109E0" w:rsidRDefault="0029795D" w:rsidP="008109E0">
            <w:pPr>
              <w:numPr>
                <w:ilvl w:val="0"/>
                <w:numId w:val="181"/>
              </w:numPr>
              <w:spacing w:line="360"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Opasnosti na internetu i ostalim medijima (pozitivan i negativan utjecaj medija) </w:t>
            </w:r>
          </w:p>
        </w:tc>
        <w:tc>
          <w:tcPr>
            <w:tcW w:w="2457" w:type="dxa"/>
          </w:tcPr>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8109E0">
            <w:pPr>
              <w:spacing w:line="360"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691F05">
        <w:trPr>
          <w:trHeight w:val="1058"/>
        </w:trPr>
        <w:tc>
          <w:tcPr>
            <w:tcW w:w="1897" w:type="dxa"/>
          </w:tcPr>
          <w:p w:rsidR="0029795D" w:rsidRPr="008109E0" w:rsidRDefault="0029795D" w:rsidP="003E306B">
            <w:pPr>
              <w:spacing w:line="276" w:lineRule="auto"/>
              <w:jc w:val="center"/>
              <w:rPr>
                <w:rFonts w:ascii="Times New Roman" w:eastAsia="Calibri" w:hAnsi="Times New Roman" w:cs="Times New Roman"/>
                <w:sz w:val="24"/>
                <w:szCs w:val="24"/>
              </w:rPr>
            </w:pPr>
          </w:p>
          <w:p w:rsidR="0029795D" w:rsidRPr="008109E0" w:rsidRDefault="0029795D" w:rsidP="003E306B">
            <w:pPr>
              <w:spacing w:line="276" w:lineRule="auto"/>
              <w:jc w:val="center"/>
              <w:rPr>
                <w:rFonts w:ascii="Times New Roman" w:eastAsia="Calibri" w:hAnsi="Times New Roman" w:cs="Times New Roman"/>
                <w:sz w:val="24"/>
                <w:szCs w:val="24"/>
              </w:rPr>
            </w:pPr>
          </w:p>
          <w:p w:rsidR="0029795D" w:rsidRPr="008109E0" w:rsidRDefault="0029795D" w:rsidP="003E306B">
            <w:pPr>
              <w:spacing w:line="276"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Svibanj</w:t>
            </w:r>
          </w:p>
        </w:tc>
        <w:tc>
          <w:tcPr>
            <w:tcW w:w="4929" w:type="dxa"/>
          </w:tcPr>
          <w:p w:rsidR="0029795D" w:rsidRPr="008109E0" w:rsidRDefault="0029795D" w:rsidP="00C96F8F">
            <w:pPr>
              <w:numPr>
                <w:ilvl w:val="0"/>
                <w:numId w:val="182"/>
              </w:numPr>
              <w:spacing w:line="276"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Vršnjački pritisak i rizična ponašanja</w:t>
            </w:r>
          </w:p>
          <w:p w:rsidR="0029795D" w:rsidRPr="008109E0" w:rsidRDefault="0029795D" w:rsidP="00C96F8F">
            <w:pPr>
              <w:numPr>
                <w:ilvl w:val="0"/>
                <w:numId w:val="182"/>
              </w:numPr>
              <w:spacing w:line="276"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 xml:space="preserve">Odgovorno spolno ponašanje </w:t>
            </w:r>
          </w:p>
          <w:p w:rsidR="0029795D" w:rsidRPr="008109E0" w:rsidRDefault="0029795D" w:rsidP="00C96F8F">
            <w:pPr>
              <w:numPr>
                <w:ilvl w:val="0"/>
                <w:numId w:val="182"/>
              </w:numPr>
              <w:spacing w:line="276"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Rizici ranih seksualnih odnosa</w:t>
            </w:r>
          </w:p>
          <w:p w:rsidR="0029795D" w:rsidRPr="008109E0" w:rsidRDefault="0029795D" w:rsidP="00C96F8F">
            <w:pPr>
              <w:numPr>
                <w:ilvl w:val="0"/>
                <w:numId w:val="182"/>
              </w:numPr>
              <w:spacing w:line="276"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Dan škole</w:t>
            </w:r>
          </w:p>
        </w:tc>
        <w:tc>
          <w:tcPr>
            <w:tcW w:w="2457" w:type="dxa"/>
          </w:tcPr>
          <w:p w:rsidR="0029795D" w:rsidRPr="008109E0" w:rsidRDefault="0029795D" w:rsidP="003E306B">
            <w:pPr>
              <w:spacing w:line="276"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3E306B">
            <w:pPr>
              <w:spacing w:line="276"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r w:rsidR="0029795D" w:rsidRPr="008109E0" w:rsidTr="00691F05">
        <w:trPr>
          <w:trHeight w:val="1058"/>
        </w:trPr>
        <w:tc>
          <w:tcPr>
            <w:tcW w:w="1897" w:type="dxa"/>
          </w:tcPr>
          <w:p w:rsidR="0029795D" w:rsidRPr="008109E0" w:rsidRDefault="0029795D" w:rsidP="003E306B">
            <w:pPr>
              <w:spacing w:line="276" w:lineRule="auto"/>
              <w:jc w:val="center"/>
              <w:rPr>
                <w:rFonts w:ascii="Times New Roman" w:eastAsia="Calibri" w:hAnsi="Times New Roman" w:cs="Times New Roman"/>
                <w:sz w:val="24"/>
                <w:szCs w:val="24"/>
              </w:rPr>
            </w:pPr>
          </w:p>
          <w:p w:rsidR="0029795D" w:rsidRPr="008109E0" w:rsidRDefault="0029795D" w:rsidP="003E306B">
            <w:pPr>
              <w:spacing w:line="276" w:lineRule="auto"/>
              <w:jc w:val="center"/>
              <w:rPr>
                <w:rFonts w:ascii="Times New Roman" w:eastAsia="Calibri" w:hAnsi="Times New Roman" w:cs="Times New Roman"/>
                <w:sz w:val="24"/>
                <w:szCs w:val="24"/>
              </w:rPr>
            </w:pPr>
          </w:p>
          <w:p w:rsidR="0029795D" w:rsidRPr="008109E0" w:rsidRDefault="0029795D" w:rsidP="003E306B">
            <w:pPr>
              <w:spacing w:line="276" w:lineRule="auto"/>
              <w:jc w:val="center"/>
              <w:rPr>
                <w:rFonts w:ascii="Times New Roman" w:eastAsia="Calibri" w:hAnsi="Times New Roman" w:cs="Times New Roman"/>
                <w:sz w:val="24"/>
                <w:szCs w:val="24"/>
              </w:rPr>
            </w:pPr>
            <w:r w:rsidRPr="008109E0">
              <w:rPr>
                <w:rFonts w:ascii="Times New Roman" w:eastAsia="Calibri" w:hAnsi="Times New Roman" w:cs="Times New Roman"/>
                <w:sz w:val="24"/>
                <w:szCs w:val="24"/>
              </w:rPr>
              <w:t>Lipanj</w:t>
            </w:r>
          </w:p>
        </w:tc>
        <w:tc>
          <w:tcPr>
            <w:tcW w:w="4929" w:type="dxa"/>
          </w:tcPr>
          <w:p w:rsidR="0029795D" w:rsidRPr="008109E0" w:rsidRDefault="0029795D" w:rsidP="00C96F8F">
            <w:pPr>
              <w:numPr>
                <w:ilvl w:val="0"/>
                <w:numId w:val="118"/>
              </w:numPr>
              <w:spacing w:line="276"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Idemo na izlet, poštujmo dogovor i pravila ponašanja</w:t>
            </w:r>
          </w:p>
          <w:p w:rsidR="0029795D" w:rsidRPr="008109E0" w:rsidRDefault="0029795D" w:rsidP="00C96F8F">
            <w:pPr>
              <w:numPr>
                <w:ilvl w:val="0"/>
                <w:numId w:val="118"/>
              </w:numPr>
              <w:spacing w:line="276"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Moj uspjeh na kraju nastavne godine</w:t>
            </w:r>
          </w:p>
          <w:p w:rsidR="0029795D" w:rsidRPr="008109E0" w:rsidRDefault="0029795D" w:rsidP="00C96F8F">
            <w:pPr>
              <w:numPr>
                <w:ilvl w:val="0"/>
                <w:numId w:val="118"/>
              </w:numPr>
              <w:spacing w:line="276" w:lineRule="auto"/>
              <w:contextualSpacing/>
              <w:rPr>
                <w:rFonts w:ascii="Times New Roman" w:eastAsia="Calibri" w:hAnsi="Times New Roman" w:cs="Times New Roman"/>
                <w:sz w:val="24"/>
                <w:szCs w:val="24"/>
              </w:rPr>
            </w:pPr>
            <w:r w:rsidRPr="008109E0">
              <w:rPr>
                <w:rFonts w:ascii="Times New Roman" w:eastAsia="Calibri" w:hAnsi="Times New Roman" w:cs="Times New Roman"/>
                <w:sz w:val="24"/>
                <w:szCs w:val="24"/>
              </w:rPr>
              <w:t>Ljeto, doba novih susreta i doživljaja</w:t>
            </w:r>
          </w:p>
        </w:tc>
        <w:tc>
          <w:tcPr>
            <w:tcW w:w="2457" w:type="dxa"/>
          </w:tcPr>
          <w:p w:rsidR="0029795D" w:rsidRPr="008109E0" w:rsidRDefault="0029795D" w:rsidP="003E306B">
            <w:pPr>
              <w:spacing w:line="276"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Učitelj/-</w:t>
            </w:r>
            <w:proofErr w:type="spellStart"/>
            <w:r w:rsidRPr="008109E0">
              <w:rPr>
                <w:rFonts w:ascii="Times New Roman" w:eastAsia="Calibri" w:hAnsi="Times New Roman" w:cs="Times New Roman"/>
                <w:sz w:val="24"/>
                <w:szCs w:val="24"/>
              </w:rPr>
              <w:t>ica</w:t>
            </w:r>
            <w:proofErr w:type="spellEnd"/>
          </w:p>
          <w:p w:rsidR="0029795D" w:rsidRPr="008109E0" w:rsidRDefault="0029795D" w:rsidP="003E306B">
            <w:pPr>
              <w:spacing w:line="276" w:lineRule="auto"/>
              <w:rPr>
                <w:rFonts w:ascii="Times New Roman" w:eastAsia="Calibri" w:hAnsi="Times New Roman" w:cs="Times New Roman"/>
                <w:sz w:val="24"/>
                <w:szCs w:val="24"/>
              </w:rPr>
            </w:pPr>
            <w:r w:rsidRPr="008109E0">
              <w:rPr>
                <w:rFonts w:ascii="Times New Roman" w:eastAsia="Calibri" w:hAnsi="Times New Roman" w:cs="Times New Roman"/>
                <w:sz w:val="24"/>
                <w:szCs w:val="24"/>
              </w:rPr>
              <w:t>(po potrebi i stručni suradnik pedagog)</w:t>
            </w:r>
          </w:p>
        </w:tc>
      </w:tr>
    </w:tbl>
    <w:p w:rsidR="00503DE6" w:rsidRPr="00503DE6" w:rsidRDefault="00981E12" w:rsidP="00503DE6">
      <w:pPr>
        <w:rPr>
          <w:rFonts w:ascii="Calibri" w:eastAsia="Calibri" w:hAnsi="Calibri" w:cs="Times New Roman"/>
          <w:sz w:val="24"/>
        </w:rPr>
        <w:sectPr w:rsidR="00503DE6" w:rsidRPr="00503DE6" w:rsidSect="00E87EBF">
          <w:headerReference w:type="default" r:id="rId10"/>
          <w:footerReference w:type="default" r:id="rId11"/>
          <w:footerReference w:type="first" r:id="rId12"/>
          <w:pgSz w:w="11920" w:h="16850"/>
          <w:pgMar w:top="1418" w:right="1418" w:bottom="1418" w:left="1418" w:header="340" w:footer="0" w:gutter="0"/>
          <w:pgNumType w:start="0"/>
          <w:cols w:space="720"/>
          <w:docGrid w:linePitch="299"/>
        </w:sectPr>
      </w:pPr>
      <w:r>
        <w:rPr>
          <w:noProof/>
          <w:lang w:eastAsia="hr-HR"/>
        </w:rPr>
        <w:drawing>
          <wp:anchor distT="0" distB="0" distL="114300" distR="114300" simplePos="0" relativeHeight="251615232" behindDoc="1" locked="0" layoutInCell="1" allowOverlap="1" wp14:anchorId="5302B709" wp14:editId="2A34B8D3">
            <wp:simplePos x="0" y="0"/>
            <wp:positionH relativeFrom="margin">
              <wp:posOffset>-299466</wp:posOffset>
            </wp:positionH>
            <wp:positionV relativeFrom="paragraph">
              <wp:posOffset>-5545811</wp:posOffset>
            </wp:positionV>
            <wp:extent cx="6466637" cy="7833838"/>
            <wp:effectExtent l="0" t="0" r="0" b="0"/>
            <wp:wrapNone/>
            <wp:docPr id="163" name="Slika 163" descr="http://www.os-okruk-og.skole.hr/upload/os-okruk-og/images/static3/834/Image/Logo.jpeg%20mali%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okruk-og.skole.hr/upload/os-okruk-og/images/static3/834/Image/Logo.jpeg%20mali%202.jpe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66637" cy="78338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9795D" w:rsidRPr="007A2803" w:rsidRDefault="0029795D" w:rsidP="007A2803">
      <w:pPr>
        <w:spacing w:after="0" w:line="240" w:lineRule="auto"/>
        <w:rPr>
          <w:rFonts w:ascii="Times New Roman" w:eastAsia="Calibri" w:hAnsi="Times New Roman" w:cs="Times New Roman"/>
          <w:b/>
          <w:sz w:val="2"/>
          <w:szCs w:val="2"/>
        </w:rPr>
      </w:pPr>
    </w:p>
    <w:sectPr w:rsidR="0029795D" w:rsidRPr="007A2803" w:rsidSect="00503DE6">
      <w:footerReference w:type="default" r:id="rId13"/>
      <w:footerReference w:type="first" r:id="rId14"/>
      <w:pgSz w:w="11906" w:h="16838"/>
      <w:pgMar w:top="1417" w:right="1417" w:bottom="1417" w:left="1417"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56" w:rsidRDefault="006A1E56" w:rsidP="001430EC">
      <w:pPr>
        <w:spacing w:after="0" w:line="240" w:lineRule="auto"/>
      </w:pPr>
      <w:r>
        <w:separator/>
      </w:r>
    </w:p>
  </w:endnote>
  <w:endnote w:type="continuationSeparator" w:id="0">
    <w:p w:rsidR="006A1E56" w:rsidRDefault="006A1E56" w:rsidP="0014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ndale Sans UI">
    <w:altName w:val="Times New Roman"/>
    <w:charset w:val="00"/>
    <w:family w:val="auto"/>
    <w:pitch w:val="variable"/>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14" w:rsidRDefault="00352C14">
    <w:pPr>
      <w:pStyle w:val="Tijeloteksta"/>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14" w:rsidRDefault="00352C14">
    <w:pPr>
      <w:pStyle w:val="Podnoje"/>
    </w:pPr>
    <w:r>
      <w:tab/>
      <w:t>141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14" w:rsidRDefault="00352C14">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14" w:rsidRDefault="00352C14">
    <w:pPr>
      <w:pStyle w:val="Podnoje"/>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56" w:rsidRDefault="006A1E56" w:rsidP="001430EC">
      <w:pPr>
        <w:spacing w:after="0" w:line="240" w:lineRule="auto"/>
      </w:pPr>
      <w:r>
        <w:separator/>
      </w:r>
    </w:p>
  </w:footnote>
  <w:footnote w:type="continuationSeparator" w:id="0">
    <w:p w:rsidR="006A1E56" w:rsidRDefault="006A1E56" w:rsidP="00143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29758"/>
      <w:docPartObj>
        <w:docPartGallery w:val="Page Numbers (Top of Page)"/>
        <w:docPartUnique/>
      </w:docPartObj>
    </w:sdtPr>
    <w:sdtEndPr/>
    <w:sdtContent>
      <w:p w:rsidR="00352C14" w:rsidRDefault="00352C14">
        <w:pPr>
          <w:pStyle w:val="Zaglavlje"/>
          <w:jc w:val="center"/>
        </w:pPr>
        <w:r>
          <w:fldChar w:fldCharType="begin"/>
        </w:r>
        <w:r>
          <w:instrText>PAGE   \* MERGEFORMAT</w:instrText>
        </w:r>
        <w:r>
          <w:fldChar w:fldCharType="separate"/>
        </w:r>
        <w:r w:rsidR="00C15E42">
          <w:rPr>
            <w:noProof/>
          </w:rPr>
          <w:t>21</w:t>
        </w:r>
        <w:r>
          <w:fldChar w:fldCharType="end"/>
        </w:r>
      </w:p>
    </w:sdtContent>
  </w:sdt>
  <w:p w:rsidR="00352C14" w:rsidRDefault="00352C14">
    <w:pPr>
      <w:pStyle w:val="Tijeloteksta"/>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75B"/>
      </v:shape>
    </w:pict>
  </w:numPicBullet>
  <w:abstractNum w:abstractNumId="0" w15:restartNumberingAfterBreak="0">
    <w:nsid w:val="94B8579D"/>
    <w:multiLevelType w:val="hybridMultilevel"/>
    <w:tmpl w:val="57995C9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sz w:val="22"/>
        <w:szCs w:val="22"/>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573C95"/>
    <w:multiLevelType w:val="hybridMultilevel"/>
    <w:tmpl w:val="C6D42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0B600F8"/>
    <w:multiLevelType w:val="hybridMultilevel"/>
    <w:tmpl w:val="AF969F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BA17ED"/>
    <w:multiLevelType w:val="hybridMultilevel"/>
    <w:tmpl w:val="149AD86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 w15:restartNumberingAfterBreak="0">
    <w:nsid w:val="012174A4"/>
    <w:multiLevelType w:val="hybridMultilevel"/>
    <w:tmpl w:val="F1DAF7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1FD00B9"/>
    <w:multiLevelType w:val="hybridMultilevel"/>
    <w:tmpl w:val="A91C3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23B52D7"/>
    <w:multiLevelType w:val="hybridMultilevel"/>
    <w:tmpl w:val="74545142"/>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02454A5E"/>
    <w:multiLevelType w:val="hybridMultilevel"/>
    <w:tmpl w:val="71403F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C24AE9"/>
    <w:multiLevelType w:val="hybridMultilevel"/>
    <w:tmpl w:val="2FD45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3CF5505"/>
    <w:multiLevelType w:val="hybridMultilevel"/>
    <w:tmpl w:val="B500346C"/>
    <w:lvl w:ilvl="0" w:tplc="04090007">
      <w:start w:val="1"/>
      <w:numFmt w:val="bullet"/>
      <w:lvlText w:val=""/>
      <w:lvlPicBulletId w:val="0"/>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041B3ED1"/>
    <w:multiLevelType w:val="hybridMultilevel"/>
    <w:tmpl w:val="434AD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4961C16"/>
    <w:multiLevelType w:val="hybridMultilevel"/>
    <w:tmpl w:val="3798221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15:restartNumberingAfterBreak="0">
    <w:nsid w:val="04AC6975"/>
    <w:multiLevelType w:val="hybridMultilevel"/>
    <w:tmpl w:val="EE06F7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51F21F0"/>
    <w:multiLevelType w:val="hybridMultilevel"/>
    <w:tmpl w:val="5C5A62A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8" w15:restartNumberingAfterBreak="0">
    <w:nsid w:val="05762891"/>
    <w:multiLevelType w:val="hybridMultilevel"/>
    <w:tmpl w:val="E69A6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72D7602"/>
    <w:multiLevelType w:val="hybridMultilevel"/>
    <w:tmpl w:val="038086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91B7221"/>
    <w:multiLevelType w:val="hybridMultilevel"/>
    <w:tmpl w:val="7C067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0B057FA2"/>
    <w:multiLevelType w:val="hybridMultilevel"/>
    <w:tmpl w:val="B05C31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B782E5B"/>
    <w:multiLevelType w:val="hybridMultilevel"/>
    <w:tmpl w:val="1018D4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0D5778E1"/>
    <w:multiLevelType w:val="hybridMultilevel"/>
    <w:tmpl w:val="327E9CE0"/>
    <w:lvl w:ilvl="0" w:tplc="04090007">
      <w:start w:val="1"/>
      <w:numFmt w:val="bullet"/>
      <w:lvlText w:val=""/>
      <w:lvlPicBulletId w:val="0"/>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4" w15:restartNumberingAfterBreak="0">
    <w:nsid w:val="0D8C5EB8"/>
    <w:multiLevelType w:val="hybridMultilevel"/>
    <w:tmpl w:val="2A821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0DA11DCE"/>
    <w:multiLevelType w:val="hybridMultilevel"/>
    <w:tmpl w:val="30823E1C"/>
    <w:lvl w:ilvl="0" w:tplc="04090007">
      <w:start w:val="1"/>
      <w:numFmt w:val="bullet"/>
      <w:lvlText w:val=""/>
      <w:lvlPicBulletId w:val="0"/>
      <w:lvlJc w:val="left"/>
      <w:pPr>
        <w:ind w:left="720" w:hanging="360"/>
      </w:pPr>
      <w:rPr>
        <w:rFonts w:ascii="Symbol" w:hAnsi="Symbol" w:hint="default"/>
        <w:w w:val="100"/>
        <w:sz w:val="22"/>
        <w:szCs w:val="22"/>
        <w:lang w:val="hr-HR" w:eastAsia="hr-HR" w:bidi="hr-H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A93343"/>
    <w:multiLevelType w:val="hybridMultilevel"/>
    <w:tmpl w:val="818679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AD4DDB"/>
    <w:multiLevelType w:val="hybridMultilevel"/>
    <w:tmpl w:val="F092BB24"/>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EBA1FAC"/>
    <w:multiLevelType w:val="hybridMultilevel"/>
    <w:tmpl w:val="8E4439E4"/>
    <w:lvl w:ilvl="0" w:tplc="04090007">
      <w:start w:val="1"/>
      <w:numFmt w:val="bullet"/>
      <w:lvlText w:val=""/>
      <w:lvlPicBulletId w:val="0"/>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9" w15:restartNumberingAfterBreak="0">
    <w:nsid w:val="0F376321"/>
    <w:multiLevelType w:val="hybridMultilevel"/>
    <w:tmpl w:val="552A8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0F6A0EAE"/>
    <w:multiLevelType w:val="hybridMultilevel"/>
    <w:tmpl w:val="C2BC1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0EA0900"/>
    <w:multiLevelType w:val="hybridMultilevel"/>
    <w:tmpl w:val="D092F5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17D1BCE"/>
    <w:multiLevelType w:val="hybridMultilevel"/>
    <w:tmpl w:val="E402B592"/>
    <w:lvl w:ilvl="0" w:tplc="041A0007">
      <w:start w:val="1"/>
      <w:numFmt w:val="bullet"/>
      <w:lvlText w:val=""/>
      <w:lvlPicBulletId w:val="0"/>
      <w:lvlJc w:val="left"/>
      <w:pPr>
        <w:ind w:left="820" w:hanging="360"/>
      </w:pPr>
      <w:rPr>
        <w:rFonts w:ascii="Symbol" w:hAnsi="Symbol"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33" w15:restartNumberingAfterBreak="0">
    <w:nsid w:val="11C7272A"/>
    <w:multiLevelType w:val="hybridMultilevel"/>
    <w:tmpl w:val="F8D0D634"/>
    <w:lvl w:ilvl="0" w:tplc="165C1908">
      <w:start w:val="1"/>
      <w:numFmt w:val="bullet"/>
      <w:lvlText w:val=""/>
      <w:lvlJc w:val="left"/>
      <w:pPr>
        <w:ind w:left="360" w:hanging="360"/>
      </w:pPr>
      <w:rPr>
        <w:rFonts w:ascii="Symbol" w:hAnsi="Symbol" w:hint="default"/>
        <w:color w:val="auto"/>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34" w15:restartNumberingAfterBreak="0">
    <w:nsid w:val="11DA17D8"/>
    <w:multiLevelType w:val="hybridMultilevel"/>
    <w:tmpl w:val="DF9A9C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FB6FDF"/>
    <w:multiLevelType w:val="hybridMultilevel"/>
    <w:tmpl w:val="3F8E77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2835E61"/>
    <w:multiLevelType w:val="hybridMultilevel"/>
    <w:tmpl w:val="0BE6BA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2877AD8"/>
    <w:multiLevelType w:val="hybridMultilevel"/>
    <w:tmpl w:val="47B0B1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130E3851"/>
    <w:multiLevelType w:val="hybridMultilevel"/>
    <w:tmpl w:val="70D056CE"/>
    <w:lvl w:ilvl="0" w:tplc="041A0001">
      <w:start w:val="1"/>
      <w:numFmt w:val="bullet"/>
      <w:lvlText w:val=""/>
      <w:lvlJc w:val="left"/>
      <w:pPr>
        <w:ind w:left="730" w:hanging="360"/>
      </w:pPr>
      <w:rPr>
        <w:rFonts w:ascii="Symbol" w:hAnsi="Symbol" w:hint="default"/>
      </w:rPr>
    </w:lvl>
    <w:lvl w:ilvl="1" w:tplc="041A0003" w:tentative="1">
      <w:start w:val="1"/>
      <w:numFmt w:val="bullet"/>
      <w:lvlText w:val="o"/>
      <w:lvlJc w:val="left"/>
      <w:pPr>
        <w:ind w:left="1450" w:hanging="360"/>
      </w:pPr>
      <w:rPr>
        <w:rFonts w:ascii="Courier New" w:hAnsi="Courier New" w:cs="Courier New" w:hint="default"/>
      </w:rPr>
    </w:lvl>
    <w:lvl w:ilvl="2" w:tplc="041A0005" w:tentative="1">
      <w:start w:val="1"/>
      <w:numFmt w:val="bullet"/>
      <w:lvlText w:val=""/>
      <w:lvlJc w:val="left"/>
      <w:pPr>
        <w:ind w:left="2170" w:hanging="360"/>
      </w:pPr>
      <w:rPr>
        <w:rFonts w:ascii="Wingdings" w:hAnsi="Wingdings" w:hint="default"/>
      </w:rPr>
    </w:lvl>
    <w:lvl w:ilvl="3" w:tplc="041A0001" w:tentative="1">
      <w:start w:val="1"/>
      <w:numFmt w:val="bullet"/>
      <w:lvlText w:val=""/>
      <w:lvlJc w:val="left"/>
      <w:pPr>
        <w:ind w:left="2890" w:hanging="360"/>
      </w:pPr>
      <w:rPr>
        <w:rFonts w:ascii="Symbol" w:hAnsi="Symbol" w:hint="default"/>
      </w:rPr>
    </w:lvl>
    <w:lvl w:ilvl="4" w:tplc="041A0003" w:tentative="1">
      <w:start w:val="1"/>
      <w:numFmt w:val="bullet"/>
      <w:lvlText w:val="o"/>
      <w:lvlJc w:val="left"/>
      <w:pPr>
        <w:ind w:left="3610" w:hanging="360"/>
      </w:pPr>
      <w:rPr>
        <w:rFonts w:ascii="Courier New" w:hAnsi="Courier New" w:cs="Courier New" w:hint="default"/>
      </w:rPr>
    </w:lvl>
    <w:lvl w:ilvl="5" w:tplc="041A0005" w:tentative="1">
      <w:start w:val="1"/>
      <w:numFmt w:val="bullet"/>
      <w:lvlText w:val=""/>
      <w:lvlJc w:val="left"/>
      <w:pPr>
        <w:ind w:left="4330" w:hanging="360"/>
      </w:pPr>
      <w:rPr>
        <w:rFonts w:ascii="Wingdings" w:hAnsi="Wingdings" w:hint="default"/>
      </w:rPr>
    </w:lvl>
    <w:lvl w:ilvl="6" w:tplc="041A0001" w:tentative="1">
      <w:start w:val="1"/>
      <w:numFmt w:val="bullet"/>
      <w:lvlText w:val=""/>
      <w:lvlJc w:val="left"/>
      <w:pPr>
        <w:ind w:left="5050" w:hanging="360"/>
      </w:pPr>
      <w:rPr>
        <w:rFonts w:ascii="Symbol" w:hAnsi="Symbol" w:hint="default"/>
      </w:rPr>
    </w:lvl>
    <w:lvl w:ilvl="7" w:tplc="041A0003" w:tentative="1">
      <w:start w:val="1"/>
      <w:numFmt w:val="bullet"/>
      <w:lvlText w:val="o"/>
      <w:lvlJc w:val="left"/>
      <w:pPr>
        <w:ind w:left="5770" w:hanging="360"/>
      </w:pPr>
      <w:rPr>
        <w:rFonts w:ascii="Courier New" w:hAnsi="Courier New" w:cs="Courier New" w:hint="default"/>
      </w:rPr>
    </w:lvl>
    <w:lvl w:ilvl="8" w:tplc="041A0005" w:tentative="1">
      <w:start w:val="1"/>
      <w:numFmt w:val="bullet"/>
      <w:lvlText w:val=""/>
      <w:lvlJc w:val="left"/>
      <w:pPr>
        <w:ind w:left="6490" w:hanging="360"/>
      </w:pPr>
      <w:rPr>
        <w:rFonts w:ascii="Wingdings" w:hAnsi="Wingdings" w:hint="default"/>
      </w:rPr>
    </w:lvl>
  </w:abstractNum>
  <w:abstractNum w:abstractNumId="39" w15:restartNumberingAfterBreak="0">
    <w:nsid w:val="13252111"/>
    <w:multiLevelType w:val="hybridMultilevel"/>
    <w:tmpl w:val="6FBAD3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13CB0401"/>
    <w:multiLevelType w:val="hybridMultilevel"/>
    <w:tmpl w:val="7CC292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40F2FB0"/>
    <w:multiLevelType w:val="hybridMultilevel"/>
    <w:tmpl w:val="54A81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4C044FF"/>
    <w:multiLevelType w:val="hybridMultilevel"/>
    <w:tmpl w:val="43E88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5AF0DB6"/>
    <w:multiLevelType w:val="hybridMultilevel"/>
    <w:tmpl w:val="76C24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61F51B4"/>
    <w:multiLevelType w:val="hybridMultilevel"/>
    <w:tmpl w:val="3DE85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16BF608E"/>
    <w:multiLevelType w:val="hybridMultilevel"/>
    <w:tmpl w:val="CE2A9A92"/>
    <w:lvl w:ilvl="0" w:tplc="041A0001">
      <w:start w:val="1"/>
      <w:numFmt w:val="bullet"/>
      <w:lvlText w:val=""/>
      <w:lvlJc w:val="left"/>
      <w:pPr>
        <w:ind w:left="730" w:hanging="360"/>
      </w:pPr>
      <w:rPr>
        <w:rFonts w:ascii="Symbol" w:hAnsi="Symbol" w:hint="default"/>
      </w:rPr>
    </w:lvl>
    <w:lvl w:ilvl="1" w:tplc="041A0003" w:tentative="1">
      <w:start w:val="1"/>
      <w:numFmt w:val="bullet"/>
      <w:lvlText w:val="o"/>
      <w:lvlJc w:val="left"/>
      <w:pPr>
        <w:ind w:left="1450" w:hanging="360"/>
      </w:pPr>
      <w:rPr>
        <w:rFonts w:ascii="Courier New" w:hAnsi="Courier New" w:cs="Courier New" w:hint="default"/>
      </w:rPr>
    </w:lvl>
    <w:lvl w:ilvl="2" w:tplc="041A0005" w:tentative="1">
      <w:start w:val="1"/>
      <w:numFmt w:val="bullet"/>
      <w:lvlText w:val=""/>
      <w:lvlJc w:val="left"/>
      <w:pPr>
        <w:ind w:left="2170" w:hanging="360"/>
      </w:pPr>
      <w:rPr>
        <w:rFonts w:ascii="Wingdings" w:hAnsi="Wingdings" w:hint="default"/>
      </w:rPr>
    </w:lvl>
    <w:lvl w:ilvl="3" w:tplc="041A0001" w:tentative="1">
      <w:start w:val="1"/>
      <w:numFmt w:val="bullet"/>
      <w:lvlText w:val=""/>
      <w:lvlJc w:val="left"/>
      <w:pPr>
        <w:ind w:left="2890" w:hanging="360"/>
      </w:pPr>
      <w:rPr>
        <w:rFonts w:ascii="Symbol" w:hAnsi="Symbol" w:hint="default"/>
      </w:rPr>
    </w:lvl>
    <w:lvl w:ilvl="4" w:tplc="041A0003" w:tentative="1">
      <w:start w:val="1"/>
      <w:numFmt w:val="bullet"/>
      <w:lvlText w:val="o"/>
      <w:lvlJc w:val="left"/>
      <w:pPr>
        <w:ind w:left="3610" w:hanging="360"/>
      </w:pPr>
      <w:rPr>
        <w:rFonts w:ascii="Courier New" w:hAnsi="Courier New" w:cs="Courier New" w:hint="default"/>
      </w:rPr>
    </w:lvl>
    <w:lvl w:ilvl="5" w:tplc="041A0005" w:tentative="1">
      <w:start w:val="1"/>
      <w:numFmt w:val="bullet"/>
      <w:lvlText w:val=""/>
      <w:lvlJc w:val="left"/>
      <w:pPr>
        <w:ind w:left="4330" w:hanging="360"/>
      </w:pPr>
      <w:rPr>
        <w:rFonts w:ascii="Wingdings" w:hAnsi="Wingdings" w:hint="default"/>
      </w:rPr>
    </w:lvl>
    <w:lvl w:ilvl="6" w:tplc="041A0001" w:tentative="1">
      <w:start w:val="1"/>
      <w:numFmt w:val="bullet"/>
      <w:lvlText w:val=""/>
      <w:lvlJc w:val="left"/>
      <w:pPr>
        <w:ind w:left="5050" w:hanging="360"/>
      </w:pPr>
      <w:rPr>
        <w:rFonts w:ascii="Symbol" w:hAnsi="Symbol" w:hint="default"/>
      </w:rPr>
    </w:lvl>
    <w:lvl w:ilvl="7" w:tplc="041A0003" w:tentative="1">
      <w:start w:val="1"/>
      <w:numFmt w:val="bullet"/>
      <w:lvlText w:val="o"/>
      <w:lvlJc w:val="left"/>
      <w:pPr>
        <w:ind w:left="5770" w:hanging="360"/>
      </w:pPr>
      <w:rPr>
        <w:rFonts w:ascii="Courier New" w:hAnsi="Courier New" w:cs="Courier New" w:hint="default"/>
      </w:rPr>
    </w:lvl>
    <w:lvl w:ilvl="8" w:tplc="041A0005" w:tentative="1">
      <w:start w:val="1"/>
      <w:numFmt w:val="bullet"/>
      <w:lvlText w:val=""/>
      <w:lvlJc w:val="left"/>
      <w:pPr>
        <w:ind w:left="6490" w:hanging="360"/>
      </w:pPr>
      <w:rPr>
        <w:rFonts w:ascii="Wingdings" w:hAnsi="Wingdings" w:hint="default"/>
      </w:rPr>
    </w:lvl>
  </w:abstractNum>
  <w:abstractNum w:abstractNumId="46" w15:restartNumberingAfterBreak="0">
    <w:nsid w:val="17635856"/>
    <w:multiLevelType w:val="hybridMultilevel"/>
    <w:tmpl w:val="3B2A0E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179B4650"/>
    <w:multiLevelType w:val="hybridMultilevel"/>
    <w:tmpl w:val="5944E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19D64E21"/>
    <w:multiLevelType w:val="hybridMultilevel"/>
    <w:tmpl w:val="15D032AE"/>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1A2F3688"/>
    <w:multiLevelType w:val="hybridMultilevel"/>
    <w:tmpl w:val="9828B80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B123A07"/>
    <w:multiLevelType w:val="hybridMultilevel"/>
    <w:tmpl w:val="DEBC65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1B7B0590"/>
    <w:multiLevelType w:val="hybridMultilevel"/>
    <w:tmpl w:val="40241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BCE71C2"/>
    <w:multiLevelType w:val="hybridMultilevel"/>
    <w:tmpl w:val="BF000176"/>
    <w:lvl w:ilvl="0" w:tplc="04090007">
      <w:start w:val="1"/>
      <w:numFmt w:val="bullet"/>
      <w:lvlText w:val=""/>
      <w:lvlPicBulletId w:val="0"/>
      <w:lvlJc w:val="left"/>
      <w:pPr>
        <w:ind w:left="728" w:hanging="563"/>
      </w:pPr>
      <w:rPr>
        <w:rFonts w:ascii="Symbol" w:hAnsi="Symbol" w:hint="default"/>
        <w:spacing w:val="-2"/>
        <w:w w:val="99"/>
        <w:sz w:val="24"/>
        <w:szCs w:val="24"/>
        <w:lang w:val="hr-HR" w:eastAsia="hr-HR" w:bidi="hr-HR"/>
      </w:rPr>
    </w:lvl>
    <w:lvl w:ilvl="1" w:tplc="00C61102">
      <w:numFmt w:val="bullet"/>
      <w:lvlText w:val="•"/>
      <w:lvlJc w:val="left"/>
      <w:pPr>
        <w:ind w:left="1387" w:hanging="563"/>
      </w:pPr>
      <w:rPr>
        <w:rFonts w:hint="default"/>
        <w:lang w:val="hr-HR" w:eastAsia="hr-HR" w:bidi="hr-HR"/>
      </w:rPr>
    </w:lvl>
    <w:lvl w:ilvl="2" w:tplc="FB1C0B12">
      <w:numFmt w:val="bullet"/>
      <w:lvlText w:val="•"/>
      <w:lvlJc w:val="left"/>
      <w:pPr>
        <w:ind w:left="2054" w:hanging="563"/>
      </w:pPr>
      <w:rPr>
        <w:rFonts w:hint="default"/>
        <w:lang w:val="hr-HR" w:eastAsia="hr-HR" w:bidi="hr-HR"/>
      </w:rPr>
    </w:lvl>
    <w:lvl w:ilvl="3" w:tplc="3438AAD0">
      <w:numFmt w:val="bullet"/>
      <w:lvlText w:val="•"/>
      <w:lvlJc w:val="left"/>
      <w:pPr>
        <w:ind w:left="2721" w:hanging="563"/>
      </w:pPr>
      <w:rPr>
        <w:rFonts w:hint="default"/>
        <w:lang w:val="hr-HR" w:eastAsia="hr-HR" w:bidi="hr-HR"/>
      </w:rPr>
    </w:lvl>
    <w:lvl w:ilvl="4" w:tplc="7C8C8E5A">
      <w:numFmt w:val="bullet"/>
      <w:lvlText w:val="•"/>
      <w:lvlJc w:val="left"/>
      <w:pPr>
        <w:ind w:left="3388" w:hanging="563"/>
      </w:pPr>
      <w:rPr>
        <w:rFonts w:hint="default"/>
        <w:lang w:val="hr-HR" w:eastAsia="hr-HR" w:bidi="hr-HR"/>
      </w:rPr>
    </w:lvl>
    <w:lvl w:ilvl="5" w:tplc="795E9F4C">
      <w:numFmt w:val="bullet"/>
      <w:lvlText w:val="•"/>
      <w:lvlJc w:val="left"/>
      <w:pPr>
        <w:ind w:left="4055" w:hanging="563"/>
      </w:pPr>
      <w:rPr>
        <w:rFonts w:hint="default"/>
        <w:lang w:val="hr-HR" w:eastAsia="hr-HR" w:bidi="hr-HR"/>
      </w:rPr>
    </w:lvl>
    <w:lvl w:ilvl="6" w:tplc="BB66AD88">
      <w:numFmt w:val="bullet"/>
      <w:lvlText w:val="•"/>
      <w:lvlJc w:val="left"/>
      <w:pPr>
        <w:ind w:left="4722" w:hanging="563"/>
      </w:pPr>
      <w:rPr>
        <w:rFonts w:hint="default"/>
        <w:lang w:val="hr-HR" w:eastAsia="hr-HR" w:bidi="hr-HR"/>
      </w:rPr>
    </w:lvl>
    <w:lvl w:ilvl="7" w:tplc="C6BA5240">
      <w:numFmt w:val="bullet"/>
      <w:lvlText w:val="•"/>
      <w:lvlJc w:val="left"/>
      <w:pPr>
        <w:ind w:left="5389" w:hanging="563"/>
      </w:pPr>
      <w:rPr>
        <w:rFonts w:hint="default"/>
        <w:lang w:val="hr-HR" w:eastAsia="hr-HR" w:bidi="hr-HR"/>
      </w:rPr>
    </w:lvl>
    <w:lvl w:ilvl="8" w:tplc="BE8A3A6E">
      <w:numFmt w:val="bullet"/>
      <w:lvlText w:val="•"/>
      <w:lvlJc w:val="left"/>
      <w:pPr>
        <w:ind w:left="6056" w:hanging="563"/>
      </w:pPr>
      <w:rPr>
        <w:rFonts w:hint="default"/>
        <w:lang w:val="hr-HR" w:eastAsia="hr-HR" w:bidi="hr-HR"/>
      </w:rPr>
    </w:lvl>
  </w:abstractNum>
  <w:abstractNum w:abstractNumId="53" w15:restartNumberingAfterBreak="0">
    <w:nsid w:val="1C603F52"/>
    <w:multiLevelType w:val="hybridMultilevel"/>
    <w:tmpl w:val="EA7ADA18"/>
    <w:lvl w:ilvl="0" w:tplc="04090007">
      <w:start w:val="1"/>
      <w:numFmt w:val="bullet"/>
      <w:lvlText w:val=""/>
      <w:lvlPicBulletId w:val="0"/>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4" w15:restartNumberingAfterBreak="0">
    <w:nsid w:val="1C7A1CE5"/>
    <w:multiLevelType w:val="hybridMultilevel"/>
    <w:tmpl w:val="805CE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1CCF7887"/>
    <w:multiLevelType w:val="hybridMultilevel"/>
    <w:tmpl w:val="329C1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1D173F63"/>
    <w:multiLevelType w:val="hybridMultilevel"/>
    <w:tmpl w:val="0AB07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1DA62D4B"/>
    <w:multiLevelType w:val="hybridMultilevel"/>
    <w:tmpl w:val="8788D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1DBB4205"/>
    <w:multiLevelType w:val="hybridMultilevel"/>
    <w:tmpl w:val="1DE43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1DF91EC7"/>
    <w:multiLevelType w:val="hybridMultilevel"/>
    <w:tmpl w:val="E01634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E364446"/>
    <w:multiLevelType w:val="hybridMultilevel"/>
    <w:tmpl w:val="0248D3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1E571DD5"/>
    <w:multiLevelType w:val="hybridMultilevel"/>
    <w:tmpl w:val="731443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F246666"/>
    <w:multiLevelType w:val="hybridMultilevel"/>
    <w:tmpl w:val="62BA0FF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20006631"/>
    <w:multiLevelType w:val="hybridMultilevel"/>
    <w:tmpl w:val="7EC60EF0"/>
    <w:lvl w:ilvl="0" w:tplc="AB2E90C0">
      <w:start w:val="1"/>
      <w:numFmt w:val="decimal"/>
      <w:lvlText w:val="%1."/>
      <w:lvlJc w:val="left"/>
      <w:pPr>
        <w:ind w:left="957" w:hanging="360"/>
      </w:pPr>
      <w:rPr>
        <w:rFonts w:hint="default"/>
      </w:rPr>
    </w:lvl>
    <w:lvl w:ilvl="1" w:tplc="041A0019" w:tentative="1">
      <w:start w:val="1"/>
      <w:numFmt w:val="lowerLetter"/>
      <w:lvlText w:val="%2."/>
      <w:lvlJc w:val="left"/>
      <w:pPr>
        <w:ind w:left="1677" w:hanging="360"/>
      </w:pPr>
    </w:lvl>
    <w:lvl w:ilvl="2" w:tplc="041A001B" w:tentative="1">
      <w:start w:val="1"/>
      <w:numFmt w:val="lowerRoman"/>
      <w:lvlText w:val="%3."/>
      <w:lvlJc w:val="right"/>
      <w:pPr>
        <w:ind w:left="2397" w:hanging="180"/>
      </w:pPr>
    </w:lvl>
    <w:lvl w:ilvl="3" w:tplc="041A000F" w:tentative="1">
      <w:start w:val="1"/>
      <w:numFmt w:val="decimal"/>
      <w:lvlText w:val="%4."/>
      <w:lvlJc w:val="left"/>
      <w:pPr>
        <w:ind w:left="3117" w:hanging="360"/>
      </w:pPr>
    </w:lvl>
    <w:lvl w:ilvl="4" w:tplc="041A0019" w:tentative="1">
      <w:start w:val="1"/>
      <w:numFmt w:val="lowerLetter"/>
      <w:lvlText w:val="%5."/>
      <w:lvlJc w:val="left"/>
      <w:pPr>
        <w:ind w:left="3837" w:hanging="360"/>
      </w:pPr>
    </w:lvl>
    <w:lvl w:ilvl="5" w:tplc="041A001B" w:tentative="1">
      <w:start w:val="1"/>
      <w:numFmt w:val="lowerRoman"/>
      <w:lvlText w:val="%6."/>
      <w:lvlJc w:val="right"/>
      <w:pPr>
        <w:ind w:left="4557" w:hanging="180"/>
      </w:pPr>
    </w:lvl>
    <w:lvl w:ilvl="6" w:tplc="041A000F" w:tentative="1">
      <w:start w:val="1"/>
      <w:numFmt w:val="decimal"/>
      <w:lvlText w:val="%7."/>
      <w:lvlJc w:val="left"/>
      <w:pPr>
        <w:ind w:left="5277" w:hanging="360"/>
      </w:pPr>
    </w:lvl>
    <w:lvl w:ilvl="7" w:tplc="041A0019" w:tentative="1">
      <w:start w:val="1"/>
      <w:numFmt w:val="lowerLetter"/>
      <w:lvlText w:val="%8."/>
      <w:lvlJc w:val="left"/>
      <w:pPr>
        <w:ind w:left="5997" w:hanging="360"/>
      </w:pPr>
    </w:lvl>
    <w:lvl w:ilvl="8" w:tplc="041A001B" w:tentative="1">
      <w:start w:val="1"/>
      <w:numFmt w:val="lowerRoman"/>
      <w:lvlText w:val="%9."/>
      <w:lvlJc w:val="right"/>
      <w:pPr>
        <w:ind w:left="6717" w:hanging="180"/>
      </w:pPr>
    </w:lvl>
  </w:abstractNum>
  <w:abstractNum w:abstractNumId="64" w15:restartNumberingAfterBreak="0">
    <w:nsid w:val="212E2734"/>
    <w:multiLevelType w:val="hybridMultilevel"/>
    <w:tmpl w:val="82988D7A"/>
    <w:lvl w:ilvl="0" w:tplc="041A0001">
      <w:start w:val="1"/>
      <w:numFmt w:val="bullet"/>
      <w:lvlText w:val=""/>
      <w:lvlJc w:val="left"/>
      <w:pPr>
        <w:ind w:left="360" w:hanging="360"/>
      </w:pPr>
      <w:rPr>
        <w:rFonts w:ascii="Symbol" w:hAnsi="Symbol"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65" w15:restartNumberingAfterBreak="0">
    <w:nsid w:val="21446B3C"/>
    <w:multiLevelType w:val="hybridMultilevel"/>
    <w:tmpl w:val="444C68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220D0925"/>
    <w:multiLevelType w:val="hybridMultilevel"/>
    <w:tmpl w:val="F86292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22C516E3"/>
    <w:multiLevelType w:val="hybridMultilevel"/>
    <w:tmpl w:val="7166B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2342490D"/>
    <w:multiLevelType w:val="hybridMultilevel"/>
    <w:tmpl w:val="7674AB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23D67724"/>
    <w:multiLevelType w:val="hybridMultilevel"/>
    <w:tmpl w:val="CC7EA4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42962F3"/>
    <w:multiLevelType w:val="hybridMultilevel"/>
    <w:tmpl w:val="8DB617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242E3A1B"/>
    <w:multiLevelType w:val="hybridMultilevel"/>
    <w:tmpl w:val="970662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48416B1"/>
    <w:multiLevelType w:val="hybridMultilevel"/>
    <w:tmpl w:val="90629F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248B0F55"/>
    <w:multiLevelType w:val="hybridMultilevel"/>
    <w:tmpl w:val="A754EB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249174ED"/>
    <w:multiLevelType w:val="hybridMultilevel"/>
    <w:tmpl w:val="14D0E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24CE1C06"/>
    <w:multiLevelType w:val="hybridMultilevel"/>
    <w:tmpl w:val="91E0D3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25F61555"/>
    <w:multiLevelType w:val="hybridMultilevel"/>
    <w:tmpl w:val="3F364C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7" w15:restartNumberingAfterBreak="0">
    <w:nsid w:val="26AB1DC2"/>
    <w:multiLevelType w:val="hybridMultilevel"/>
    <w:tmpl w:val="984C0C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27594B14"/>
    <w:multiLevelType w:val="hybridMultilevel"/>
    <w:tmpl w:val="2506D9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2763370C"/>
    <w:multiLevelType w:val="hybridMultilevel"/>
    <w:tmpl w:val="874CE8FC"/>
    <w:lvl w:ilvl="0" w:tplc="1E284B84">
      <w:start w:val="1"/>
      <w:numFmt w:val="decimal"/>
      <w:lvlText w:val="%1."/>
      <w:lvlJc w:val="left"/>
      <w:pPr>
        <w:ind w:left="937" w:hanging="360"/>
      </w:pPr>
      <w:rPr>
        <w:rFonts w:hint="default"/>
      </w:rPr>
    </w:lvl>
    <w:lvl w:ilvl="1" w:tplc="041A0019" w:tentative="1">
      <w:start w:val="1"/>
      <w:numFmt w:val="lowerLetter"/>
      <w:lvlText w:val="%2."/>
      <w:lvlJc w:val="left"/>
      <w:pPr>
        <w:ind w:left="1657" w:hanging="360"/>
      </w:pPr>
    </w:lvl>
    <w:lvl w:ilvl="2" w:tplc="041A001B" w:tentative="1">
      <w:start w:val="1"/>
      <w:numFmt w:val="lowerRoman"/>
      <w:lvlText w:val="%3."/>
      <w:lvlJc w:val="right"/>
      <w:pPr>
        <w:ind w:left="2377" w:hanging="180"/>
      </w:pPr>
    </w:lvl>
    <w:lvl w:ilvl="3" w:tplc="041A000F" w:tentative="1">
      <w:start w:val="1"/>
      <w:numFmt w:val="decimal"/>
      <w:lvlText w:val="%4."/>
      <w:lvlJc w:val="left"/>
      <w:pPr>
        <w:ind w:left="3097" w:hanging="360"/>
      </w:pPr>
    </w:lvl>
    <w:lvl w:ilvl="4" w:tplc="041A0019" w:tentative="1">
      <w:start w:val="1"/>
      <w:numFmt w:val="lowerLetter"/>
      <w:lvlText w:val="%5."/>
      <w:lvlJc w:val="left"/>
      <w:pPr>
        <w:ind w:left="3817" w:hanging="360"/>
      </w:pPr>
    </w:lvl>
    <w:lvl w:ilvl="5" w:tplc="041A001B" w:tentative="1">
      <w:start w:val="1"/>
      <w:numFmt w:val="lowerRoman"/>
      <w:lvlText w:val="%6."/>
      <w:lvlJc w:val="right"/>
      <w:pPr>
        <w:ind w:left="4537" w:hanging="180"/>
      </w:pPr>
    </w:lvl>
    <w:lvl w:ilvl="6" w:tplc="041A000F" w:tentative="1">
      <w:start w:val="1"/>
      <w:numFmt w:val="decimal"/>
      <w:lvlText w:val="%7."/>
      <w:lvlJc w:val="left"/>
      <w:pPr>
        <w:ind w:left="5257" w:hanging="360"/>
      </w:pPr>
    </w:lvl>
    <w:lvl w:ilvl="7" w:tplc="041A0019" w:tentative="1">
      <w:start w:val="1"/>
      <w:numFmt w:val="lowerLetter"/>
      <w:lvlText w:val="%8."/>
      <w:lvlJc w:val="left"/>
      <w:pPr>
        <w:ind w:left="5977" w:hanging="360"/>
      </w:pPr>
    </w:lvl>
    <w:lvl w:ilvl="8" w:tplc="041A001B" w:tentative="1">
      <w:start w:val="1"/>
      <w:numFmt w:val="lowerRoman"/>
      <w:lvlText w:val="%9."/>
      <w:lvlJc w:val="right"/>
      <w:pPr>
        <w:ind w:left="6697" w:hanging="180"/>
      </w:pPr>
    </w:lvl>
  </w:abstractNum>
  <w:abstractNum w:abstractNumId="80" w15:restartNumberingAfterBreak="0">
    <w:nsid w:val="27761D1C"/>
    <w:multiLevelType w:val="hybridMultilevel"/>
    <w:tmpl w:val="C868F7AC"/>
    <w:lvl w:ilvl="0" w:tplc="041A0001">
      <w:start w:val="1"/>
      <w:numFmt w:val="bullet"/>
      <w:lvlText w:val=""/>
      <w:lvlJc w:val="left"/>
      <w:pPr>
        <w:ind w:left="678" w:hanging="360"/>
      </w:pPr>
      <w:rPr>
        <w:rFonts w:ascii="Symbol" w:hAnsi="Symbol" w:hint="default"/>
      </w:rPr>
    </w:lvl>
    <w:lvl w:ilvl="1" w:tplc="041A0003" w:tentative="1">
      <w:start w:val="1"/>
      <w:numFmt w:val="bullet"/>
      <w:lvlText w:val="o"/>
      <w:lvlJc w:val="left"/>
      <w:pPr>
        <w:ind w:left="1398" w:hanging="360"/>
      </w:pPr>
      <w:rPr>
        <w:rFonts w:ascii="Courier New" w:hAnsi="Courier New" w:cs="Courier New" w:hint="default"/>
      </w:rPr>
    </w:lvl>
    <w:lvl w:ilvl="2" w:tplc="041A0005" w:tentative="1">
      <w:start w:val="1"/>
      <w:numFmt w:val="bullet"/>
      <w:lvlText w:val=""/>
      <w:lvlJc w:val="left"/>
      <w:pPr>
        <w:ind w:left="2118" w:hanging="360"/>
      </w:pPr>
      <w:rPr>
        <w:rFonts w:ascii="Wingdings" w:hAnsi="Wingdings" w:hint="default"/>
      </w:rPr>
    </w:lvl>
    <w:lvl w:ilvl="3" w:tplc="041A0001" w:tentative="1">
      <w:start w:val="1"/>
      <w:numFmt w:val="bullet"/>
      <w:lvlText w:val=""/>
      <w:lvlJc w:val="left"/>
      <w:pPr>
        <w:ind w:left="2838" w:hanging="360"/>
      </w:pPr>
      <w:rPr>
        <w:rFonts w:ascii="Symbol" w:hAnsi="Symbol" w:hint="default"/>
      </w:rPr>
    </w:lvl>
    <w:lvl w:ilvl="4" w:tplc="041A0003" w:tentative="1">
      <w:start w:val="1"/>
      <w:numFmt w:val="bullet"/>
      <w:lvlText w:val="o"/>
      <w:lvlJc w:val="left"/>
      <w:pPr>
        <w:ind w:left="3558" w:hanging="360"/>
      </w:pPr>
      <w:rPr>
        <w:rFonts w:ascii="Courier New" w:hAnsi="Courier New" w:cs="Courier New" w:hint="default"/>
      </w:rPr>
    </w:lvl>
    <w:lvl w:ilvl="5" w:tplc="041A0005" w:tentative="1">
      <w:start w:val="1"/>
      <w:numFmt w:val="bullet"/>
      <w:lvlText w:val=""/>
      <w:lvlJc w:val="left"/>
      <w:pPr>
        <w:ind w:left="4278" w:hanging="360"/>
      </w:pPr>
      <w:rPr>
        <w:rFonts w:ascii="Wingdings" w:hAnsi="Wingdings" w:hint="default"/>
      </w:rPr>
    </w:lvl>
    <w:lvl w:ilvl="6" w:tplc="041A0001" w:tentative="1">
      <w:start w:val="1"/>
      <w:numFmt w:val="bullet"/>
      <w:lvlText w:val=""/>
      <w:lvlJc w:val="left"/>
      <w:pPr>
        <w:ind w:left="4998" w:hanging="360"/>
      </w:pPr>
      <w:rPr>
        <w:rFonts w:ascii="Symbol" w:hAnsi="Symbol" w:hint="default"/>
      </w:rPr>
    </w:lvl>
    <w:lvl w:ilvl="7" w:tplc="041A0003" w:tentative="1">
      <w:start w:val="1"/>
      <w:numFmt w:val="bullet"/>
      <w:lvlText w:val="o"/>
      <w:lvlJc w:val="left"/>
      <w:pPr>
        <w:ind w:left="5718" w:hanging="360"/>
      </w:pPr>
      <w:rPr>
        <w:rFonts w:ascii="Courier New" w:hAnsi="Courier New" w:cs="Courier New" w:hint="default"/>
      </w:rPr>
    </w:lvl>
    <w:lvl w:ilvl="8" w:tplc="041A0005" w:tentative="1">
      <w:start w:val="1"/>
      <w:numFmt w:val="bullet"/>
      <w:lvlText w:val=""/>
      <w:lvlJc w:val="left"/>
      <w:pPr>
        <w:ind w:left="6438" w:hanging="360"/>
      </w:pPr>
      <w:rPr>
        <w:rFonts w:ascii="Wingdings" w:hAnsi="Wingdings" w:hint="default"/>
      </w:rPr>
    </w:lvl>
  </w:abstractNum>
  <w:abstractNum w:abstractNumId="81" w15:restartNumberingAfterBreak="0">
    <w:nsid w:val="29626236"/>
    <w:multiLevelType w:val="hybridMultilevel"/>
    <w:tmpl w:val="D5CA3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29C34860"/>
    <w:multiLevelType w:val="hybridMultilevel"/>
    <w:tmpl w:val="9ADEB8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9EC7957"/>
    <w:multiLevelType w:val="multilevel"/>
    <w:tmpl w:val="0798D24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2AF82E7E"/>
    <w:multiLevelType w:val="multilevel"/>
    <w:tmpl w:val="922E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B0511FB"/>
    <w:multiLevelType w:val="hybridMultilevel"/>
    <w:tmpl w:val="FD624392"/>
    <w:lvl w:ilvl="0" w:tplc="04090007">
      <w:start w:val="1"/>
      <w:numFmt w:val="bullet"/>
      <w:lvlText w:val=""/>
      <w:lvlPicBulletId w:val="0"/>
      <w:lvlJc w:val="left"/>
      <w:pPr>
        <w:ind w:left="360" w:hanging="360"/>
      </w:pPr>
      <w:rPr>
        <w:rFonts w:ascii="Symbol" w:hAnsi="Symbol"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86" w15:restartNumberingAfterBreak="0">
    <w:nsid w:val="2D071093"/>
    <w:multiLevelType w:val="hybridMultilevel"/>
    <w:tmpl w:val="0DA24B08"/>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7" w15:restartNumberingAfterBreak="0">
    <w:nsid w:val="2D572002"/>
    <w:multiLevelType w:val="hybridMultilevel"/>
    <w:tmpl w:val="58E6D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2D7D4D10"/>
    <w:multiLevelType w:val="hybridMultilevel"/>
    <w:tmpl w:val="3022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D832F95"/>
    <w:multiLevelType w:val="hybridMultilevel"/>
    <w:tmpl w:val="2DF0C6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2D8C20D7"/>
    <w:multiLevelType w:val="hybridMultilevel"/>
    <w:tmpl w:val="D16E288A"/>
    <w:lvl w:ilvl="0" w:tplc="806C40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2DA0207C"/>
    <w:multiLevelType w:val="hybridMultilevel"/>
    <w:tmpl w:val="DE863C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E09593F"/>
    <w:multiLevelType w:val="hybridMultilevel"/>
    <w:tmpl w:val="31D62EBC"/>
    <w:lvl w:ilvl="0" w:tplc="49D02D12">
      <w:start w:val="1"/>
      <w:numFmt w:val="bullet"/>
      <w:lvlText w:val=""/>
      <w:lvlJc w:val="left"/>
      <w:pPr>
        <w:ind w:left="360" w:hanging="360"/>
      </w:pPr>
      <w:rPr>
        <w:rFonts w:ascii="Symbol" w:hAnsi="Symbol"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93" w15:restartNumberingAfterBreak="0">
    <w:nsid w:val="2E536810"/>
    <w:multiLevelType w:val="hybridMultilevel"/>
    <w:tmpl w:val="D77423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2E565C4F"/>
    <w:multiLevelType w:val="hybridMultilevel"/>
    <w:tmpl w:val="FCAC12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2E6D5038"/>
    <w:multiLevelType w:val="hybridMultilevel"/>
    <w:tmpl w:val="646AC3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2EC333B6"/>
    <w:multiLevelType w:val="hybridMultilevel"/>
    <w:tmpl w:val="1B1ED4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2F2B3422"/>
    <w:multiLevelType w:val="hybridMultilevel"/>
    <w:tmpl w:val="6E948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2FBC7557"/>
    <w:multiLevelType w:val="hybridMultilevel"/>
    <w:tmpl w:val="9634D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300F59B8"/>
    <w:multiLevelType w:val="hybridMultilevel"/>
    <w:tmpl w:val="815624D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0D170B3"/>
    <w:multiLevelType w:val="hybridMultilevel"/>
    <w:tmpl w:val="9EDCD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1927924"/>
    <w:multiLevelType w:val="hybridMultilevel"/>
    <w:tmpl w:val="547ECC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31A95930"/>
    <w:multiLevelType w:val="hybridMultilevel"/>
    <w:tmpl w:val="3EF4791A"/>
    <w:lvl w:ilvl="0" w:tplc="04090007">
      <w:start w:val="1"/>
      <w:numFmt w:val="bullet"/>
      <w:lvlText w:val=""/>
      <w:lvlPicBulletId w:val="0"/>
      <w:lvlJc w:val="left"/>
      <w:pPr>
        <w:ind w:left="720" w:hanging="360"/>
      </w:pPr>
      <w:rPr>
        <w:rFonts w:ascii="Symbol" w:hAnsi="Symbol" w:hint="default"/>
      </w:rPr>
    </w:lvl>
    <w:lvl w:ilvl="1" w:tplc="4476BE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28B4978"/>
    <w:multiLevelType w:val="hybridMultilevel"/>
    <w:tmpl w:val="654A33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3EC274A"/>
    <w:multiLevelType w:val="hybridMultilevel"/>
    <w:tmpl w:val="E5EC4B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44D3841"/>
    <w:multiLevelType w:val="hybridMultilevel"/>
    <w:tmpl w:val="2F88BB90"/>
    <w:lvl w:ilvl="0" w:tplc="A8E83DEE">
      <w:start w:val="1"/>
      <w:numFmt w:val="decimal"/>
      <w:lvlText w:val="%1."/>
      <w:lvlJc w:val="left"/>
      <w:pPr>
        <w:ind w:left="521" w:hanging="360"/>
      </w:pPr>
      <w:rPr>
        <w:rFonts w:hint="default"/>
      </w:rPr>
    </w:lvl>
    <w:lvl w:ilvl="1" w:tplc="041A0019" w:tentative="1">
      <w:start w:val="1"/>
      <w:numFmt w:val="lowerLetter"/>
      <w:lvlText w:val="%2."/>
      <w:lvlJc w:val="left"/>
      <w:pPr>
        <w:ind w:left="1241" w:hanging="360"/>
      </w:pPr>
    </w:lvl>
    <w:lvl w:ilvl="2" w:tplc="041A001B" w:tentative="1">
      <w:start w:val="1"/>
      <w:numFmt w:val="lowerRoman"/>
      <w:lvlText w:val="%3."/>
      <w:lvlJc w:val="right"/>
      <w:pPr>
        <w:ind w:left="1961" w:hanging="180"/>
      </w:pPr>
    </w:lvl>
    <w:lvl w:ilvl="3" w:tplc="041A000F" w:tentative="1">
      <w:start w:val="1"/>
      <w:numFmt w:val="decimal"/>
      <w:lvlText w:val="%4."/>
      <w:lvlJc w:val="left"/>
      <w:pPr>
        <w:ind w:left="2681" w:hanging="360"/>
      </w:pPr>
    </w:lvl>
    <w:lvl w:ilvl="4" w:tplc="041A0019" w:tentative="1">
      <w:start w:val="1"/>
      <w:numFmt w:val="lowerLetter"/>
      <w:lvlText w:val="%5."/>
      <w:lvlJc w:val="left"/>
      <w:pPr>
        <w:ind w:left="3401" w:hanging="360"/>
      </w:pPr>
    </w:lvl>
    <w:lvl w:ilvl="5" w:tplc="041A001B" w:tentative="1">
      <w:start w:val="1"/>
      <w:numFmt w:val="lowerRoman"/>
      <w:lvlText w:val="%6."/>
      <w:lvlJc w:val="right"/>
      <w:pPr>
        <w:ind w:left="4121" w:hanging="180"/>
      </w:pPr>
    </w:lvl>
    <w:lvl w:ilvl="6" w:tplc="041A000F" w:tentative="1">
      <w:start w:val="1"/>
      <w:numFmt w:val="decimal"/>
      <w:lvlText w:val="%7."/>
      <w:lvlJc w:val="left"/>
      <w:pPr>
        <w:ind w:left="4841" w:hanging="360"/>
      </w:pPr>
    </w:lvl>
    <w:lvl w:ilvl="7" w:tplc="041A0019" w:tentative="1">
      <w:start w:val="1"/>
      <w:numFmt w:val="lowerLetter"/>
      <w:lvlText w:val="%8."/>
      <w:lvlJc w:val="left"/>
      <w:pPr>
        <w:ind w:left="5561" w:hanging="360"/>
      </w:pPr>
    </w:lvl>
    <w:lvl w:ilvl="8" w:tplc="041A001B" w:tentative="1">
      <w:start w:val="1"/>
      <w:numFmt w:val="lowerRoman"/>
      <w:lvlText w:val="%9."/>
      <w:lvlJc w:val="right"/>
      <w:pPr>
        <w:ind w:left="6281" w:hanging="180"/>
      </w:pPr>
    </w:lvl>
  </w:abstractNum>
  <w:abstractNum w:abstractNumId="106" w15:restartNumberingAfterBreak="0">
    <w:nsid w:val="3454486C"/>
    <w:multiLevelType w:val="hybridMultilevel"/>
    <w:tmpl w:val="1012E87E"/>
    <w:lvl w:ilvl="0" w:tplc="04090007">
      <w:start w:val="1"/>
      <w:numFmt w:val="bullet"/>
      <w:lvlText w:val=""/>
      <w:lvlPicBulletId w:val="0"/>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7" w15:restartNumberingAfterBreak="0">
    <w:nsid w:val="345B322F"/>
    <w:multiLevelType w:val="hybridMultilevel"/>
    <w:tmpl w:val="88E88CE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5193454"/>
    <w:multiLevelType w:val="multilevel"/>
    <w:tmpl w:val="FF7CC640"/>
    <w:lvl w:ilvl="0">
      <w:start w:val="3"/>
      <w:numFmt w:val="decimal"/>
      <w:lvlText w:val="%1."/>
      <w:lvlJc w:val="left"/>
      <w:pPr>
        <w:ind w:left="360" w:hanging="360"/>
      </w:pPr>
      <w:rPr>
        <w:rFonts w:hint="default"/>
        <w:b/>
        <w:caps w:val="0"/>
        <w:smallCaps w:val="0"/>
        <w:color w:val="FFD966" w:themeColor="accent4" w:themeTint="99"/>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start w:val="4"/>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353B6761"/>
    <w:multiLevelType w:val="hybridMultilevel"/>
    <w:tmpl w:val="FEA45C1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0" w15:restartNumberingAfterBreak="0">
    <w:nsid w:val="357C0753"/>
    <w:multiLevelType w:val="hybridMultilevel"/>
    <w:tmpl w:val="60786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37127B80"/>
    <w:multiLevelType w:val="hybridMultilevel"/>
    <w:tmpl w:val="300232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7A14AFD"/>
    <w:multiLevelType w:val="hybridMultilevel"/>
    <w:tmpl w:val="2390C2AE"/>
    <w:lvl w:ilvl="0" w:tplc="04090007">
      <w:start w:val="1"/>
      <w:numFmt w:val="bullet"/>
      <w:lvlText w:val=""/>
      <w:lvlPicBulletId w:val="0"/>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13" w15:restartNumberingAfterBreak="0">
    <w:nsid w:val="38EF5F54"/>
    <w:multiLevelType w:val="hybridMultilevel"/>
    <w:tmpl w:val="D0E8E8FE"/>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38EF7068"/>
    <w:multiLevelType w:val="hybridMultilevel"/>
    <w:tmpl w:val="2506C9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3B7E069F"/>
    <w:multiLevelType w:val="hybridMultilevel"/>
    <w:tmpl w:val="7C02CB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3C16468C"/>
    <w:multiLevelType w:val="hybridMultilevel"/>
    <w:tmpl w:val="F3EE7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3D7731C6"/>
    <w:multiLevelType w:val="hybridMultilevel"/>
    <w:tmpl w:val="C38ED29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8" w15:restartNumberingAfterBreak="0">
    <w:nsid w:val="3DD26E15"/>
    <w:multiLevelType w:val="hybridMultilevel"/>
    <w:tmpl w:val="D9960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3E7B26CC"/>
    <w:multiLevelType w:val="hybridMultilevel"/>
    <w:tmpl w:val="EFA4045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3EF613D5"/>
    <w:multiLevelType w:val="hybridMultilevel"/>
    <w:tmpl w:val="2DB026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3FCA5C02"/>
    <w:multiLevelType w:val="hybridMultilevel"/>
    <w:tmpl w:val="12941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42131CB7"/>
    <w:multiLevelType w:val="hybridMultilevel"/>
    <w:tmpl w:val="B3FE86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42DC4449"/>
    <w:multiLevelType w:val="hybridMultilevel"/>
    <w:tmpl w:val="CE541E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446D5BCA"/>
    <w:multiLevelType w:val="hybridMultilevel"/>
    <w:tmpl w:val="61EC1E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5" w15:restartNumberingAfterBreak="0">
    <w:nsid w:val="44B16EC8"/>
    <w:multiLevelType w:val="hybridMultilevel"/>
    <w:tmpl w:val="8DE6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5D82CDC"/>
    <w:multiLevelType w:val="hybridMultilevel"/>
    <w:tmpl w:val="82FEDF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45E11EBD"/>
    <w:multiLevelType w:val="hybridMultilevel"/>
    <w:tmpl w:val="C04A7A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46BF5080"/>
    <w:multiLevelType w:val="hybridMultilevel"/>
    <w:tmpl w:val="1D6C0B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73B7394"/>
    <w:multiLevelType w:val="hybridMultilevel"/>
    <w:tmpl w:val="758CFC86"/>
    <w:lvl w:ilvl="0" w:tplc="04090007">
      <w:start w:val="1"/>
      <w:numFmt w:val="bullet"/>
      <w:lvlText w:val=""/>
      <w:lvlPicBulletId w:val="0"/>
      <w:lvlJc w:val="left"/>
      <w:pPr>
        <w:ind w:left="227" w:hanging="118"/>
      </w:pPr>
      <w:rPr>
        <w:rFonts w:ascii="Symbol" w:hAnsi="Symbol" w:hint="default"/>
        <w:w w:val="100"/>
        <w:sz w:val="22"/>
        <w:szCs w:val="22"/>
        <w:lang w:val="hr-HR" w:eastAsia="hr-HR" w:bidi="hr-H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7572AEF"/>
    <w:multiLevelType w:val="hybridMultilevel"/>
    <w:tmpl w:val="86A4E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4773390B"/>
    <w:multiLevelType w:val="hybridMultilevel"/>
    <w:tmpl w:val="580E9186"/>
    <w:lvl w:ilvl="0" w:tplc="041A0001">
      <w:start w:val="1"/>
      <w:numFmt w:val="bullet"/>
      <w:lvlText w:val=""/>
      <w:lvlJc w:val="left"/>
      <w:pPr>
        <w:ind w:left="370" w:hanging="360"/>
      </w:pPr>
      <w:rPr>
        <w:rFonts w:ascii="Symbol" w:hAnsi="Symbol" w:hint="default"/>
      </w:rPr>
    </w:lvl>
    <w:lvl w:ilvl="1" w:tplc="101A0003" w:tentative="1">
      <w:start w:val="1"/>
      <w:numFmt w:val="bullet"/>
      <w:lvlText w:val="o"/>
      <w:lvlJc w:val="left"/>
      <w:pPr>
        <w:ind w:left="1090" w:hanging="360"/>
      </w:pPr>
      <w:rPr>
        <w:rFonts w:ascii="Courier New" w:hAnsi="Courier New" w:cs="Courier New" w:hint="default"/>
      </w:rPr>
    </w:lvl>
    <w:lvl w:ilvl="2" w:tplc="101A0005" w:tentative="1">
      <w:start w:val="1"/>
      <w:numFmt w:val="bullet"/>
      <w:lvlText w:val=""/>
      <w:lvlJc w:val="left"/>
      <w:pPr>
        <w:ind w:left="1810" w:hanging="360"/>
      </w:pPr>
      <w:rPr>
        <w:rFonts w:ascii="Wingdings" w:hAnsi="Wingdings" w:hint="default"/>
      </w:rPr>
    </w:lvl>
    <w:lvl w:ilvl="3" w:tplc="101A0001" w:tentative="1">
      <w:start w:val="1"/>
      <w:numFmt w:val="bullet"/>
      <w:lvlText w:val=""/>
      <w:lvlJc w:val="left"/>
      <w:pPr>
        <w:ind w:left="2530" w:hanging="360"/>
      </w:pPr>
      <w:rPr>
        <w:rFonts w:ascii="Symbol" w:hAnsi="Symbol" w:hint="default"/>
      </w:rPr>
    </w:lvl>
    <w:lvl w:ilvl="4" w:tplc="101A0003" w:tentative="1">
      <w:start w:val="1"/>
      <w:numFmt w:val="bullet"/>
      <w:lvlText w:val="o"/>
      <w:lvlJc w:val="left"/>
      <w:pPr>
        <w:ind w:left="3250" w:hanging="360"/>
      </w:pPr>
      <w:rPr>
        <w:rFonts w:ascii="Courier New" w:hAnsi="Courier New" w:cs="Courier New" w:hint="default"/>
      </w:rPr>
    </w:lvl>
    <w:lvl w:ilvl="5" w:tplc="101A0005" w:tentative="1">
      <w:start w:val="1"/>
      <w:numFmt w:val="bullet"/>
      <w:lvlText w:val=""/>
      <w:lvlJc w:val="left"/>
      <w:pPr>
        <w:ind w:left="3970" w:hanging="360"/>
      </w:pPr>
      <w:rPr>
        <w:rFonts w:ascii="Wingdings" w:hAnsi="Wingdings" w:hint="default"/>
      </w:rPr>
    </w:lvl>
    <w:lvl w:ilvl="6" w:tplc="101A0001" w:tentative="1">
      <w:start w:val="1"/>
      <w:numFmt w:val="bullet"/>
      <w:lvlText w:val=""/>
      <w:lvlJc w:val="left"/>
      <w:pPr>
        <w:ind w:left="4690" w:hanging="360"/>
      </w:pPr>
      <w:rPr>
        <w:rFonts w:ascii="Symbol" w:hAnsi="Symbol" w:hint="default"/>
      </w:rPr>
    </w:lvl>
    <w:lvl w:ilvl="7" w:tplc="101A0003" w:tentative="1">
      <w:start w:val="1"/>
      <w:numFmt w:val="bullet"/>
      <w:lvlText w:val="o"/>
      <w:lvlJc w:val="left"/>
      <w:pPr>
        <w:ind w:left="5410" w:hanging="360"/>
      </w:pPr>
      <w:rPr>
        <w:rFonts w:ascii="Courier New" w:hAnsi="Courier New" w:cs="Courier New" w:hint="default"/>
      </w:rPr>
    </w:lvl>
    <w:lvl w:ilvl="8" w:tplc="101A0005" w:tentative="1">
      <w:start w:val="1"/>
      <w:numFmt w:val="bullet"/>
      <w:lvlText w:val=""/>
      <w:lvlJc w:val="left"/>
      <w:pPr>
        <w:ind w:left="6130" w:hanging="360"/>
      </w:pPr>
      <w:rPr>
        <w:rFonts w:ascii="Wingdings" w:hAnsi="Wingdings" w:hint="default"/>
      </w:rPr>
    </w:lvl>
  </w:abstractNum>
  <w:abstractNum w:abstractNumId="132" w15:restartNumberingAfterBreak="0">
    <w:nsid w:val="484A15EB"/>
    <w:multiLevelType w:val="hybridMultilevel"/>
    <w:tmpl w:val="2B7C9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48605789"/>
    <w:multiLevelType w:val="hybridMultilevel"/>
    <w:tmpl w:val="D05E3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49BE4965"/>
    <w:multiLevelType w:val="hybridMultilevel"/>
    <w:tmpl w:val="B204D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4AA72947"/>
    <w:multiLevelType w:val="hybridMultilevel"/>
    <w:tmpl w:val="9EE2F382"/>
    <w:lvl w:ilvl="0" w:tplc="04090007">
      <w:start w:val="1"/>
      <w:numFmt w:val="bullet"/>
      <w:lvlText w:val=""/>
      <w:lvlPicBulletId w:val="0"/>
      <w:lvlJc w:val="left"/>
      <w:pPr>
        <w:ind w:left="385" w:hanging="360"/>
      </w:pPr>
      <w:rPr>
        <w:rFonts w:ascii="Symbol" w:hAnsi="Symbo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136" w15:restartNumberingAfterBreak="0">
    <w:nsid w:val="4B024A39"/>
    <w:multiLevelType w:val="hybridMultilevel"/>
    <w:tmpl w:val="9912F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4CD14472"/>
    <w:multiLevelType w:val="hybridMultilevel"/>
    <w:tmpl w:val="18388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15:restartNumberingAfterBreak="0">
    <w:nsid w:val="4CE23A06"/>
    <w:multiLevelType w:val="hybridMultilevel"/>
    <w:tmpl w:val="4B8CC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4D3C481A"/>
    <w:multiLevelType w:val="hybridMultilevel"/>
    <w:tmpl w:val="9ECEE5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4EBA0273"/>
    <w:multiLevelType w:val="hybridMultilevel"/>
    <w:tmpl w:val="386AA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50185FCA"/>
    <w:multiLevelType w:val="hybridMultilevel"/>
    <w:tmpl w:val="3F1475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05C2A53"/>
    <w:multiLevelType w:val="hybridMultilevel"/>
    <w:tmpl w:val="F9D8748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3" w15:restartNumberingAfterBreak="0">
    <w:nsid w:val="50EB1EEE"/>
    <w:multiLevelType w:val="hybridMultilevel"/>
    <w:tmpl w:val="80524D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53C74E2C"/>
    <w:multiLevelType w:val="hybridMultilevel"/>
    <w:tmpl w:val="2C7051B0"/>
    <w:lvl w:ilvl="0" w:tplc="04090001">
      <w:start w:val="1"/>
      <w:numFmt w:val="bullet"/>
      <w:lvlText w:val=""/>
      <w:lvlJc w:val="left"/>
      <w:pPr>
        <w:ind w:left="720" w:hanging="360"/>
      </w:pPr>
      <w:rPr>
        <w:rFonts w:ascii="Symbol" w:hAnsi="Symbol" w:hint="default"/>
      </w:rPr>
    </w:lvl>
    <w:lvl w:ilvl="1" w:tplc="3F80682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49361F8"/>
    <w:multiLevelType w:val="hybridMultilevel"/>
    <w:tmpl w:val="8B9A19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5498081A"/>
    <w:multiLevelType w:val="hybridMultilevel"/>
    <w:tmpl w:val="DF5664D0"/>
    <w:lvl w:ilvl="0" w:tplc="04090007">
      <w:start w:val="1"/>
      <w:numFmt w:val="bullet"/>
      <w:lvlText w:val=""/>
      <w:lvlPicBulletId w:val="0"/>
      <w:lvlJc w:val="left"/>
      <w:pPr>
        <w:ind w:left="385" w:hanging="360"/>
      </w:pPr>
      <w:rPr>
        <w:rFonts w:ascii="Symbol" w:hAnsi="Symbo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147" w15:restartNumberingAfterBreak="0">
    <w:nsid w:val="55893B7E"/>
    <w:multiLevelType w:val="hybridMultilevel"/>
    <w:tmpl w:val="2572FF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8" w15:restartNumberingAfterBreak="0">
    <w:nsid w:val="564E3271"/>
    <w:multiLevelType w:val="hybridMultilevel"/>
    <w:tmpl w:val="B1F209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6717E66"/>
    <w:multiLevelType w:val="hybridMultilevel"/>
    <w:tmpl w:val="DEB208AC"/>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56B652B3"/>
    <w:multiLevelType w:val="hybridMultilevel"/>
    <w:tmpl w:val="E190EAB0"/>
    <w:lvl w:ilvl="0" w:tplc="04090007">
      <w:start w:val="1"/>
      <w:numFmt w:val="bullet"/>
      <w:lvlText w:val=""/>
      <w:lvlPicBulletId w:val="0"/>
      <w:lvlJc w:val="left"/>
      <w:pPr>
        <w:ind w:left="360" w:hanging="360"/>
      </w:pPr>
      <w:rPr>
        <w:rFonts w:ascii="Symbol" w:hAnsi="Symbol"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151" w15:restartNumberingAfterBreak="0">
    <w:nsid w:val="571E6446"/>
    <w:multiLevelType w:val="hybridMultilevel"/>
    <w:tmpl w:val="44780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57565748"/>
    <w:multiLevelType w:val="hybridMultilevel"/>
    <w:tmpl w:val="4240DF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58C720CF"/>
    <w:multiLevelType w:val="hybridMultilevel"/>
    <w:tmpl w:val="9AE4AE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4" w15:restartNumberingAfterBreak="0">
    <w:nsid w:val="594C0B4E"/>
    <w:multiLevelType w:val="hybridMultilevel"/>
    <w:tmpl w:val="A1108BD4"/>
    <w:lvl w:ilvl="0" w:tplc="49D02D12">
      <w:start w:val="1"/>
      <w:numFmt w:val="bullet"/>
      <w:lvlText w:val=""/>
      <w:lvlJc w:val="left"/>
      <w:pPr>
        <w:ind w:left="360" w:hanging="360"/>
      </w:pPr>
      <w:rPr>
        <w:rFonts w:ascii="Symbol" w:hAnsi="Symbol"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155" w15:restartNumberingAfterBreak="0">
    <w:nsid w:val="5982255F"/>
    <w:multiLevelType w:val="hybridMultilevel"/>
    <w:tmpl w:val="D012C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59A30D2C"/>
    <w:multiLevelType w:val="hybridMultilevel"/>
    <w:tmpl w:val="000407C4"/>
    <w:lvl w:ilvl="0" w:tplc="041A0001">
      <w:start w:val="1"/>
      <w:numFmt w:val="bullet"/>
      <w:lvlText w:val=""/>
      <w:lvlJc w:val="left"/>
      <w:pPr>
        <w:ind w:left="360" w:hanging="360"/>
      </w:pPr>
      <w:rPr>
        <w:rFonts w:ascii="Symbol" w:hAnsi="Symbol"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157" w15:restartNumberingAfterBreak="0">
    <w:nsid w:val="59BE0935"/>
    <w:multiLevelType w:val="hybridMultilevel"/>
    <w:tmpl w:val="F3A6D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59C8188A"/>
    <w:multiLevelType w:val="hybridMultilevel"/>
    <w:tmpl w:val="40209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5AD56576"/>
    <w:multiLevelType w:val="hybridMultilevel"/>
    <w:tmpl w:val="4530C960"/>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5B1A2DD5"/>
    <w:multiLevelType w:val="hybridMultilevel"/>
    <w:tmpl w:val="CB5E92C0"/>
    <w:lvl w:ilvl="0" w:tplc="A702984A">
      <w:start w:val="1"/>
      <w:numFmt w:val="decimal"/>
      <w:lvlText w:val="%1."/>
      <w:lvlJc w:val="left"/>
      <w:pPr>
        <w:ind w:left="856" w:hanging="360"/>
      </w:pPr>
      <w:rPr>
        <w:rFonts w:hint="default"/>
      </w:rPr>
    </w:lvl>
    <w:lvl w:ilvl="1" w:tplc="041A0019" w:tentative="1">
      <w:start w:val="1"/>
      <w:numFmt w:val="lowerLetter"/>
      <w:lvlText w:val="%2."/>
      <w:lvlJc w:val="left"/>
      <w:pPr>
        <w:ind w:left="1576" w:hanging="360"/>
      </w:pPr>
    </w:lvl>
    <w:lvl w:ilvl="2" w:tplc="041A001B" w:tentative="1">
      <w:start w:val="1"/>
      <w:numFmt w:val="lowerRoman"/>
      <w:lvlText w:val="%3."/>
      <w:lvlJc w:val="right"/>
      <w:pPr>
        <w:ind w:left="2296" w:hanging="180"/>
      </w:pPr>
    </w:lvl>
    <w:lvl w:ilvl="3" w:tplc="041A000F" w:tentative="1">
      <w:start w:val="1"/>
      <w:numFmt w:val="decimal"/>
      <w:lvlText w:val="%4."/>
      <w:lvlJc w:val="left"/>
      <w:pPr>
        <w:ind w:left="3016" w:hanging="360"/>
      </w:pPr>
    </w:lvl>
    <w:lvl w:ilvl="4" w:tplc="041A0019" w:tentative="1">
      <w:start w:val="1"/>
      <w:numFmt w:val="lowerLetter"/>
      <w:lvlText w:val="%5."/>
      <w:lvlJc w:val="left"/>
      <w:pPr>
        <w:ind w:left="3736" w:hanging="360"/>
      </w:pPr>
    </w:lvl>
    <w:lvl w:ilvl="5" w:tplc="041A001B" w:tentative="1">
      <w:start w:val="1"/>
      <w:numFmt w:val="lowerRoman"/>
      <w:lvlText w:val="%6."/>
      <w:lvlJc w:val="right"/>
      <w:pPr>
        <w:ind w:left="4456" w:hanging="180"/>
      </w:pPr>
    </w:lvl>
    <w:lvl w:ilvl="6" w:tplc="041A000F" w:tentative="1">
      <w:start w:val="1"/>
      <w:numFmt w:val="decimal"/>
      <w:lvlText w:val="%7."/>
      <w:lvlJc w:val="left"/>
      <w:pPr>
        <w:ind w:left="5176" w:hanging="360"/>
      </w:pPr>
    </w:lvl>
    <w:lvl w:ilvl="7" w:tplc="041A0019" w:tentative="1">
      <w:start w:val="1"/>
      <w:numFmt w:val="lowerLetter"/>
      <w:lvlText w:val="%8."/>
      <w:lvlJc w:val="left"/>
      <w:pPr>
        <w:ind w:left="5896" w:hanging="360"/>
      </w:pPr>
    </w:lvl>
    <w:lvl w:ilvl="8" w:tplc="041A001B" w:tentative="1">
      <w:start w:val="1"/>
      <w:numFmt w:val="lowerRoman"/>
      <w:lvlText w:val="%9."/>
      <w:lvlJc w:val="right"/>
      <w:pPr>
        <w:ind w:left="6616" w:hanging="180"/>
      </w:pPr>
    </w:lvl>
  </w:abstractNum>
  <w:abstractNum w:abstractNumId="161" w15:restartNumberingAfterBreak="0">
    <w:nsid w:val="5C3930F6"/>
    <w:multiLevelType w:val="hybridMultilevel"/>
    <w:tmpl w:val="20386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5E467DC4"/>
    <w:multiLevelType w:val="hybridMultilevel"/>
    <w:tmpl w:val="22462F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5EC33274"/>
    <w:multiLevelType w:val="hybridMultilevel"/>
    <w:tmpl w:val="A1BAE532"/>
    <w:lvl w:ilvl="0" w:tplc="425AC622">
      <w:numFmt w:val="bullet"/>
      <w:lvlText w:val="-"/>
      <w:lvlJc w:val="left"/>
      <w:pPr>
        <w:ind w:left="107" w:hanging="149"/>
      </w:pPr>
      <w:rPr>
        <w:rFonts w:ascii="Calibri" w:eastAsia="Calibri" w:hAnsi="Calibri" w:cs="Calibri" w:hint="default"/>
        <w:w w:val="100"/>
        <w:sz w:val="28"/>
        <w:szCs w:val="28"/>
        <w:lang w:val="hr-HR" w:eastAsia="hr-HR" w:bidi="hr-HR"/>
      </w:rPr>
    </w:lvl>
    <w:lvl w:ilvl="1" w:tplc="84202394">
      <w:numFmt w:val="bullet"/>
      <w:lvlText w:val="•"/>
      <w:lvlJc w:val="left"/>
      <w:pPr>
        <w:ind w:left="542" w:hanging="149"/>
      </w:pPr>
      <w:rPr>
        <w:rFonts w:hint="default"/>
        <w:lang w:val="hr-HR" w:eastAsia="hr-HR" w:bidi="hr-HR"/>
      </w:rPr>
    </w:lvl>
    <w:lvl w:ilvl="2" w:tplc="61DA634C">
      <w:numFmt w:val="bullet"/>
      <w:lvlText w:val="•"/>
      <w:lvlJc w:val="left"/>
      <w:pPr>
        <w:ind w:left="984" w:hanging="149"/>
      </w:pPr>
      <w:rPr>
        <w:rFonts w:hint="default"/>
        <w:lang w:val="hr-HR" w:eastAsia="hr-HR" w:bidi="hr-HR"/>
      </w:rPr>
    </w:lvl>
    <w:lvl w:ilvl="3" w:tplc="E0A828B0">
      <w:numFmt w:val="bullet"/>
      <w:lvlText w:val="•"/>
      <w:lvlJc w:val="left"/>
      <w:pPr>
        <w:ind w:left="1426" w:hanging="149"/>
      </w:pPr>
      <w:rPr>
        <w:rFonts w:hint="default"/>
        <w:lang w:val="hr-HR" w:eastAsia="hr-HR" w:bidi="hr-HR"/>
      </w:rPr>
    </w:lvl>
    <w:lvl w:ilvl="4" w:tplc="385EF562">
      <w:numFmt w:val="bullet"/>
      <w:lvlText w:val="•"/>
      <w:lvlJc w:val="left"/>
      <w:pPr>
        <w:ind w:left="1868" w:hanging="149"/>
      </w:pPr>
      <w:rPr>
        <w:rFonts w:hint="default"/>
        <w:lang w:val="hr-HR" w:eastAsia="hr-HR" w:bidi="hr-HR"/>
      </w:rPr>
    </w:lvl>
    <w:lvl w:ilvl="5" w:tplc="7B062690">
      <w:numFmt w:val="bullet"/>
      <w:lvlText w:val="•"/>
      <w:lvlJc w:val="left"/>
      <w:pPr>
        <w:ind w:left="2311" w:hanging="149"/>
      </w:pPr>
      <w:rPr>
        <w:rFonts w:hint="default"/>
        <w:lang w:val="hr-HR" w:eastAsia="hr-HR" w:bidi="hr-HR"/>
      </w:rPr>
    </w:lvl>
    <w:lvl w:ilvl="6" w:tplc="E8162D28">
      <w:numFmt w:val="bullet"/>
      <w:lvlText w:val="•"/>
      <w:lvlJc w:val="left"/>
      <w:pPr>
        <w:ind w:left="2753" w:hanging="149"/>
      </w:pPr>
      <w:rPr>
        <w:rFonts w:hint="default"/>
        <w:lang w:val="hr-HR" w:eastAsia="hr-HR" w:bidi="hr-HR"/>
      </w:rPr>
    </w:lvl>
    <w:lvl w:ilvl="7" w:tplc="A558B3D2">
      <w:numFmt w:val="bullet"/>
      <w:lvlText w:val="•"/>
      <w:lvlJc w:val="left"/>
      <w:pPr>
        <w:ind w:left="3195" w:hanging="149"/>
      </w:pPr>
      <w:rPr>
        <w:rFonts w:hint="default"/>
        <w:lang w:val="hr-HR" w:eastAsia="hr-HR" w:bidi="hr-HR"/>
      </w:rPr>
    </w:lvl>
    <w:lvl w:ilvl="8" w:tplc="1F4C3040">
      <w:numFmt w:val="bullet"/>
      <w:lvlText w:val="•"/>
      <w:lvlJc w:val="left"/>
      <w:pPr>
        <w:ind w:left="3637" w:hanging="149"/>
      </w:pPr>
      <w:rPr>
        <w:rFonts w:hint="default"/>
        <w:lang w:val="hr-HR" w:eastAsia="hr-HR" w:bidi="hr-HR"/>
      </w:rPr>
    </w:lvl>
  </w:abstractNum>
  <w:abstractNum w:abstractNumId="164" w15:restartNumberingAfterBreak="0">
    <w:nsid w:val="5EDC5FCD"/>
    <w:multiLevelType w:val="hybridMultilevel"/>
    <w:tmpl w:val="12603B24"/>
    <w:lvl w:ilvl="0" w:tplc="041A0001">
      <w:start w:val="1"/>
      <w:numFmt w:val="bullet"/>
      <w:lvlText w:val=""/>
      <w:lvlJc w:val="left"/>
      <w:pPr>
        <w:ind w:left="107" w:hanging="149"/>
      </w:pPr>
      <w:rPr>
        <w:rFonts w:ascii="Symbol" w:hAnsi="Symbol" w:hint="default"/>
        <w:w w:val="100"/>
        <w:sz w:val="28"/>
        <w:szCs w:val="28"/>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5F1C0794"/>
    <w:multiLevelType w:val="hybridMultilevel"/>
    <w:tmpl w:val="D730FC6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66" w15:restartNumberingAfterBreak="0">
    <w:nsid w:val="5FEE0B37"/>
    <w:multiLevelType w:val="hybridMultilevel"/>
    <w:tmpl w:val="D8C0C1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605B3E9E"/>
    <w:multiLevelType w:val="hybridMultilevel"/>
    <w:tmpl w:val="F8428484"/>
    <w:lvl w:ilvl="0" w:tplc="04090007">
      <w:start w:val="1"/>
      <w:numFmt w:val="bullet"/>
      <w:lvlText w:val=""/>
      <w:lvlPicBulletId w:val="0"/>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68" w15:restartNumberingAfterBreak="0">
    <w:nsid w:val="613501C0"/>
    <w:multiLevelType w:val="hybridMultilevel"/>
    <w:tmpl w:val="ABF696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16F1B99"/>
    <w:multiLevelType w:val="hybridMultilevel"/>
    <w:tmpl w:val="E6C84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63057594"/>
    <w:multiLevelType w:val="hybridMultilevel"/>
    <w:tmpl w:val="EC9A7D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634A5935"/>
    <w:multiLevelType w:val="hybridMultilevel"/>
    <w:tmpl w:val="2604A92C"/>
    <w:lvl w:ilvl="0" w:tplc="041A0001">
      <w:start w:val="1"/>
      <w:numFmt w:val="bullet"/>
      <w:lvlText w:val=""/>
      <w:lvlJc w:val="left"/>
      <w:pPr>
        <w:ind w:left="552" w:hanging="360"/>
      </w:pPr>
      <w:rPr>
        <w:rFonts w:ascii="Symbol" w:hAnsi="Symbol" w:hint="default"/>
      </w:rPr>
    </w:lvl>
    <w:lvl w:ilvl="1" w:tplc="041A0003" w:tentative="1">
      <w:start w:val="1"/>
      <w:numFmt w:val="bullet"/>
      <w:lvlText w:val="o"/>
      <w:lvlJc w:val="left"/>
      <w:pPr>
        <w:ind w:left="1272" w:hanging="360"/>
      </w:pPr>
      <w:rPr>
        <w:rFonts w:ascii="Courier New" w:hAnsi="Courier New" w:cs="Courier New" w:hint="default"/>
      </w:rPr>
    </w:lvl>
    <w:lvl w:ilvl="2" w:tplc="041A0005" w:tentative="1">
      <w:start w:val="1"/>
      <w:numFmt w:val="bullet"/>
      <w:lvlText w:val=""/>
      <w:lvlJc w:val="left"/>
      <w:pPr>
        <w:ind w:left="1992" w:hanging="360"/>
      </w:pPr>
      <w:rPr>
        <w:rFonts w:ascii="Wingdings" w:hAnsi="Wingdings" w:hint="default"/>
      </w:rPr>
    </w:lvl>
    <w:lvl w:ilvl="3" w:tplc="041A0001" w:tentative="1">
      <w:start w:val="1"/>
      <w:numFmt w:val="bullet"/>
      <w:lvlText w:val=""/>
      <w:lvlJc w:val="left"/>
      <w:pPr>
        <w:ind w:left="2712" w:hanging="360"/>
      </w:pPr>
      <w:rPr>
        <w:rFonts w:ascii="Symbol" w:hAnsi="Symbol" w:hint="default"/>
      </w:rPr>
    </w:lvl>
    <w:lvl w:ilvl="4" w:tplc="041A0003" w:tentative="1">
      <w:start w:val="1"/>
      <w:numFmt w:val="bullet"/>
      <w:lvlText w:val="o"/>
      <w:lvlJc w:val="left"/>
      <w:pPr>
        <w:ind w:left="3432" w:hanging="360"/>
      </w:pPr>
      <w:rPr>
        <w:rFonts w:ascii="Courier New" w:hAnsi="Courier New" w:cs="Courier New" w:hint="default"/>
      </w:rPr>
    </w:lvl>
    <w:lvl w:ilvl="5" w:tplc="041A0005" w:tentative="1">
      <w:start w:val="1"/>
      <w:numFmt w:val="bullet"/>
      <w:lvlText w:val=""/>
      <w:lvlJc w:val="left"/>
      <w:pPr>
        <w:ind w:left="4152" w:hanging="360"/>
      </w:pPr>
      <w:rPr>
        <w:rFonts w:ascii="Wingdings" w:hAnsi="Wingdings" w:hint="default"/>
      </w:rPr>
    </w:lvl>
    <w:lvl w:ilvl="6" w:tplc="041A0001" w:tentative="1">
      <w:start w:val="1"/>
      <w:numFmt w:val="bullet"/>
      <w:lvlText w:val=""/>
      <w:lvlJc w:val="left"/>
      <w:pPr>
        <w:ind w:left="4872" w:hanging="360"/>
      </w:pPr>
      <w:rPr>
        <w:rFonts w:ascii="Symbol" w:hAnsi="Symbol" w:hint="default"/>
      </w:rPr>
    </w:lvl>
    <w:lvl w:ilvl="7" w:tplc="041A0003" w:tentative="1">
      <w:start w:val="1"/>
      <w:numFmt w:val="bullet"/>
      <w:lvlText w:val="o"/>
      <w:lvlJc w:val="left"/>
      <w:pPr>
        <w:ind w:left="5592" w:hanging="360"/>
      </w:pPr>
      <w:rPr>
        <w:rFonts w:ascii="Courier New" w:hAnsi="Courier New" w:cs="Courier New" w:hint="default"/>
      </w:rPr>
    </w:lvl>
    <w:lvl w:ilvl="8" w:tplc="041A0005" w:tentative="1">
      <w:start w:val="1"/>
      <w:numFmt w:val="bullet"/>
      <w:lvlText w:val=""/>
      <w:lvlJc w:val="left"/>
      <w:pPr>
        <w:ind w:left="6312" w:hanging="360"/>
      </w:pPr>
      <w:rPr>
        <w:rFonts w:ascii="Wingdings" w:hAnsi="Wingdings" w:hint="default"/>
      </w:rPr>
    </w:lvl>
  </w:abstractNum>
  <w:abstractNum w:abstractNumId="172" w15:restartNumberingAfterBreak="0">
    <w:nsid w:val="63987792"/>
    <w:multiLevelType w:val="hybridMultilevel"/>
    <w:tmpl w:val="FBFA5120"/>
    <w:lvl w:ilvl="0" w:tplc="04090001">
      <w:start w:val="1"/>
      <w:numFmt w:val="bullet"/>
      <w:lvlText w:val=""/>
      <w:lvlJc w:val="left"/>
      <w:pPr>
        <w:ind w:left="260" w:hanging="140"/>
      </w:pPr>
      <w:rPr>
        <w:rFonts w:ascii="Symbol" w:hAnsi="Symbol" w:hint="default"/>
        <w:w w:val="99"/>
        <w:sz w:val="24"/>
        <w:szCs w:val="24"/>
        <w:lang w:val="hr-HR" w:eastAsia="hr-HR" w:bidi="hr-HR"/>
      </w:rPr>
    </w:lvl>
    <w:lvl w:ilvl="1" w:tplc="5DFE76EA">
      <w:numFmt w:val="bullet"/>
      <w:lvlText w:val="•"/>
      <w:lvlJc w:val="left"/>
      <w:pPr>
        <w:ind w:left="963" w:hanging="140"/>
      </w:pPr>
      <w:rPr>
        <w:rFonts w:hint="default"/>
        <w:lang w:val="hr-HR" w:eastAsia="hr-HR" w:bidi="hr-HR"/>
      </w:rPr>
    </w:lvl>
    <w:lvl w:ilvl="2" w:tplc="7D62B908">
      <w:numFmt w:val="bullet"/>
      <w:lvlText w:val="•"/>
      <w:lvlJc w:val="left"/>
      <w:pPr>
        <w:ind w:left="1666" w:hanging="140"/>
      </w:pPr>
      <w:rPr>
        <w:rFonts w:hint="default"/>
        <w:lang w:val="hr-HR" w:eastAsia="hr-HR" w:bidi="hr-HR"/>
      </w:rPr>
    </w:lvl>
    <w:lvl w:ilvl="3" w:tplc="2068B938">
      <w:numFmt w:val="bullet"/>
      <w:lvlText w:val="•"/>
      <w:lvlJc w:val="left"/>
      <w:pPr>
        <w:ind w:left="2369" w:hanging="140"/>
      </w:pPr>
      <w:rPr>
        <w:rFonts w:hint="default"/>
        <w:lang w:val="hr-HR" w:eastAsia="hr-HR" w:bidi="hr-HR"/>
      </w:rPr>
    </w:lvl>
    <w:lvl w:ilvl="4" w:tplc="45380856">
      <w:numFmt w:val="bullet"/>
      <w:lvlText w:val="•"/>
      <w:lvlJc w:val="left"/>
      <w:pPr>
        <w:ind w:left="3072" w:hanging="140"/>
      </w:pPr>
      <w:rPr>
        <w:rFonts w:hint="default"/>
        <w:lang w:val="hr-HR" w:eastAsia="hr-HR" w:bidi="hr-HR"/>
      </w:rPr>
    </w:lvl>
    <w:lvl w:ilvl="5" w:tplc="0C603A6E">
      <w:numFmt w:val="bullet"/>
      <w:lvlText w:val="•"/>
      <w:lvlJc w:val="left"/>
      <w:pPr>
        <w:ind w:left="3776" w:hanging="140"/>
      </w:pPr>
      <w:rPr>
        <w:rFonts w:hint="default"/>
        <w:lang w:val="hr-HR" w:eastAsia="hr-HR" w:bidi="hr-HR"/>
      </w:rPr>
    </w:lvl>
    <w:lvl w:ilvl="6" w:tplc="F9608FA2">
      <w:numFmt w:val="bullet"/>
      <w:lvlText w:val="•"/>
      <w:lvlJc w:val="left"/>
      <w:pPr>
        <w:ind w:left="4479" w:hanging="140"/>
      </w:pPr>
      <w:rPr>
        <w:rFonts w:hint="default"/>
        <w:lang w:val="hr-HR" w:eastAsia="hr-HR" w:bidi="hr-HR"/>
      </w:rPr>
    </w:lvl>
    <w:lvl w:ilvl="7" w:tplc="BCFA635C">
      <w:numFmt w:val="bullet"/>
      <w:lvlText w:val="•"/>
      <w:lvlJc w:val="left"/>
      <w:pPr>
        <w:ind w:left="5182" w:hanging="140"/>
      </w:pPr>
      <w:rPr>
        <w:rFonts w:hint="default"/>
        <w:lang w:val="hr-HR" w:eastAsia="hr-HR" w:bidi="hr-HR"/>
      </w:rPr>
    </w:lvl>
    <w:lvl w:ilvl="8" w:tplc="26E8D6E6">
      <w:numFmt w:val="bullet"/>
      <w:lvlText w:val="•"/>
      <w:lvlJc w:val="left"/>
      <w:pPr>
        <w:ind w:left="5885" w:hanging="140"/>
      </w:pPr>
      <w:rPr>
        <w:rFonts w:hint="default"/>
        <w:lang w:val="hr-HR" w:eastAsia="hr-HR" w:bidi="hr-HR"/>
      </w:rPr>
    </w:lvl>
  </w:abstractNum>
  <w:abstractNum w:abstractNumId="173" w15:restartNumberingAfterBreak="0">
    <w:nsid w:val="63BE415C"/>
    <w:multiLevelType w:val="hybridMultilevel"/>
    <w:tmpl w:val="4EA8F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64816B51"/>
    <w:multiLevelType w:val="hybridMultilevel"/>
    <w:tmpl w:val="814EF6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15:restartNumberingAfterBreak="0">
    <w:nsid w:val="655F34CE"/>
    <w:multiLevelType w:val="hybridMultilevel"/>
    <w:tmpl w:val="0DF61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6" w15:restartNumberingAfterBreak="0">
    <w:nsid w:val="65860565"/>
    <w:multiLevelType w:val="hybridMultilevel"/>
    <w:tmpl w:val="472E01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15:restartNumberingAfterBreak="0">
    <w:nsid w:val="661800E7"/>
    <w:multiLevelType w:val="hybridMultilevel"/>
    <w:tmpl w:val="8976FA4E"/>
    <w:lvl w:ilvl="0" w:tplc="041A0001">
      <w:start w:val="1"/>
      <w:numFmt w:val="bullet"/>
      <w:lvlText w:val=""/>
      <w:lvlJc w:val="left"/>
      <w:pPr>
        <w:ind w:left="1423" w:hanging="696"/>
      </w:pPr>
      <w:rPr>
        <w:rFonts w:ascii="Symbol" w:hAnsi="Symbol" w:hint="default"/>
        <w:spacing w:val="-2"/>
        <w:w w:val="100"/>
        <w:sz w:val="24"/>
        <w:szCs w:val="24"/>
        <w:lang w:val="hr-HR" w:eastAsia="hr-HR" w:bidi="hr-HR"/>
      </w:rPr>
    </w:lvl>
    <w:lvl w:ilvl="1" w:tplc="C486BF22">
      <w:numFmt w:val="bullet"/>
      <w:lvlText w:val="•"/>
      <w:lvlJc w:val="left"/>
      <w:pPr>
        <w:ind w:left="1980" w:hanging="696"/>
      </w:pPr>
      <w:rPr>
        <w:rFonts w:hint="default"/>
        <w:lang w:val="hr-HR" w:eastAsia="hr-HR" w:bidi="hr-HR"/>
      </w:rPr>
    </w:lvl>
    <w:lvl w:ilvl="2" w:tplc="FA0EB740">
      <w:numFmt w:val="bullet"/>
      <w:lvlText w:val="•"/>
      <w:lvlJc w:val="left"/>
      <w:pPr>
        <w:ind w:left="2540" w:hanging="696"/>
      </w:pPr>
      <w:rPr>
        <w:rFonts w:hint="default"/>
        <w:lang w:val="hr-HR" w:eastAsia="hr-HR" w:bidi="hr-HR"/>
      </w:rPr>
    </w:lvl>
    <w:lvl w:ilvl="3" w:tplc="A3743A50">
      <w:numFmt w:val="bullet"/>
      <w:lvlText w:val="•"/>
      <w:lvlJc w:val="left"/>
      <w:pPr>
        <w:ind w:left="3101" w:hanging="696"/>
      </w:pPr>
      <w:rPr>
        <w:rFonts w:hint="default"/>
        <w:lang w:val="hr-HR" w:eastAsia="hr-HR" w:bidi="hr-HR"/>
      </w:rPr>
    </w:lvl>
    <w:lvl w:ilvl="4" w:tplc="74F2CFA8">
      <w:numFmt w:val="bullet"/>
      <w:lvlText w:val="•"/>
      <w:lvlJc w:val="left"/>
      <w:pPr>
        <w:ind w:left="3661" w:hanging="696"/>
      </w:pPr>
      <w:rPr>
        <w:rFonts w:hint="default"/>
        <w:lang w:val="hr-HR" w:eastAsia="hr-HR" w:bidi="hr-HR"/>
      </w:rPr>
    </w:lvl>
    <w:lvl w:ilvl="5" w:tplc="FA88B69C">
      <w:numFmt w:val="bullet"/>
      <w:lvlText w:val="•"/>
      <w:lvlJc w:val="left"/>
      <w:pPr>
        <w:ind w:left="4222" w:hanging="696"/>
      </w:pPr>
      <w:rPr>
        <w:rFonts w:hint="default"/>
        <w:lang w:val="hr-HR" w:eastAsia="hr-HR" w:bidi="hr-HR"/>
      </w:rPr>
    </w:lvl>
    <w:lvl w:ilvl="6" w:tplc="F6F009FE">
      <w:numFmt w:val="bullet"/>
      <w:lvlText w:val="•"/>
      <w:lvlJc w:val="left"/>
      <w:pPr>
        <w:ind w:left="4782" w:hanging="696"/>
      </w:pPr>
      <w:rPr>
        <w:rFonts w:hint="default"/>
        <w:lang w:val="hr-HR" w:eastAsia="hr-HR" w:bidi="hr-HR"/>
      </w:rPr>
    </w:lvl>
    <w:lvl w:ilvl="7" w:tplc="C960F652">
      <w:numFmt w:val="bullet"/>
      <w:lvlText w:val="•"/>
      <w:lvlJc w:val="left"/>
      <w:pPr>
        <w:ind w:left="5342" w:hanging="696"/>
      </w:pPr>
      <w:rPr>
        <w:rFonts w:hint="default"/>
        <w:lang w:val="hr-HR" w:eastAsia="hr-HR" w:bidi="hr-HR"/>
      </w:rPr>
    </w:lvl>
    <w:lvl w:ilvl="8" w:tplc="34529C8A">
      <w:numFmt w:val="bullet"/>
      <w:lvlText w:val="•"/>
      <w:lvlJc w:val="left"/>
      <w:pPr>
        <w:ind w:left="5903" w:hanging="696"/>
      </w:pPr>
      <w:rPr>
        <w:rFonts w:hint="default"/>
        <w:lang w:val="hr-HR" w:eastAsia="hr-HR" w:bidi="hr-HR"/>
      </w:rPr>
    </w:lvl>
  </w:abstractNum>
  <w:abstractNum w:abstractNumId="178" w15:restartNumberingAfterBreak="0">
    <w:nsid w:val="67783AD0"/>
    <w:multiLevelType w:val="hybridMultilevel"/>
    <w:tmpl w:val="EDD8F5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15:restartNumberingAfterBreak="0">
    <w:nsid w:val="67974A2C"/>
    <w:multiLevelType w:val="hybridMultilevel"/>
    <w:tmpl w:val="73F633D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67D65199"/>
    <w:multiLevelType w:val="hybridMultilevel"/>
    <w:tmpl w:val="1E3C31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68EF6B50"/>
    <w:multiLevelType w:val="hybridMultilevel"/>
    <w:tmpl w:val="681097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2" w15:restartNumberingAfterBreak="0">
    <w:nsid w:val="69EF317A"/>
    <w:multiLevelType w:val="hybridMultilevel"/>
    <w:tmpl w:val="2CA4E4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BEE5C67"/>
    <w:multiLevelType w:val="hybridMultilevel"/>
    <w:tmpl w:val="5F42D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6D314A3B"/>
    <w:multiLevelType w:val="hybridMultilevel"/>
    <w:tmpl w:val="1EF29C9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5" w15:restartNumberingAfterBreak="0">
    <w:nsid w:val="6D344596"/>
    <w:multiLevelType w:val="hybridMultilevel"/>
    <w:tmpl w:val="BE44E504"/>
    <w:lvl w:ilvl="0" w:tplc="04090007">
      <w:start w:val="1"/>
      <w:numFmt w:val="bullet"/>
      <w:lvlText w:val=""/>
      <w:lvlPicBulletId w:val="0"/>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86" w15:restartNumberingAfterBreak="0">
    <w:nsid w:val="6F4B59D6"/>
    <w:multiLevelType w:val="hybridMultilevel"/>
    <w:tmpl w:val="6A360CD0"/>
    <w:lvl w:ilvl="0" w:tplc="49D02D12">
      <w:start w:val="1"/>
      <w:numFmt w:val="bullet"/>
      <w:lvlText w:val=""/>
      <w:lvlJc w:val="left"/>
      <w:pPr>
        <w:ind w:left="360" w:hanging="360"/>
      </w:pPr>
      <w:rPr>
        <w:rFonts w:ascii="Symbol" w:hAnsi="Symbol"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187" w15:restartNumberingAfterBreak="0">
    <w:nsid w:val="6F52680D"/>
    <w:multiLevelType w:val="hybridMultilevel"/>
    <w:tmpl w:val="EF40F5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6FC245AB"/>
    <w:multiLevelType w:val="hybridMultilevel"/>
    <w:tmpl w:val="D8DE394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9" w15:restartNumberingAfterBreak="0">
    <w:nsid w:val="70D432F3"/>
    <w:multiLevelType w:val="hybridMultilevel"/>
    <w:tmpl w:val="9C4EE5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0" w15:restartNumberingAfterBreak="0">
    <w:nsid w:val="7190670F"/>
    <w:multiLevelType w:val="hybridMultilevel"/>
    <w:tmpl w:val="08B08A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71A939AD"/>
    <w:multiLevelType w:val="hybridMultilevel"/>
    <w:tmpl w:val="9EB88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71B9096B"/>
    <w:multiLevelType w:val="hybridMultilevel"/>
    <w:tmpl w:val="DC8EDF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22A0CAD"/>
    <w:multiLevelType w:val="hybridMultilevel"/>
    <w:tmpl w:val="F5264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72515235"/>
    <w:multiLevelType w:val="hybridMultilevel"/>
    <w:tmpl w:val="F796D4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72573D5C"/>
    <w:multiLevelType w:val="hybridMultilevel"/>
    <w:tmpl w:val="673494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6" w15:restartNumberingAfterBreak="0">
    <w:nsid w:val="72C8243C"/>
    <w:multiLevelType w:val="hybridMultilevel"/>
    <w:tmpl w:val="B5D08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72E51026"/>
    <w:multiLevelType w:val="hybridMultilevel"/>
    <w:tmpl w:val="5F803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8" w15:restartNumberingAfterBreak="0">
    <w:nsid w:val="73AC4CC4"/>
    <w:multiLevelType w:val="hybridMultilevel"/>
    <w:tmpl w:val="7482195E"/>
    <w:lvl w:ilvl="0" w:tplc="04090007">
      <w:start w:val="1"/>
      <w:numFmt w:val="bullet"/>
      <w:lvlText w:val=""/>
      <w:lvlPicBulletId w:val="0"/>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99" w15:restartNumberingAfterBreak="0">
    <w:nsid w:val="73B12309"/>
    <w:multiLevelType w:val="hybridMultilevel"/>
    <w:tmpl w:val="EA8C8C1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0" w15:restartNumberingAfterBreak="0">
    <w:nsid w:val="75D238C3"/>
    <w:multiLevelType w:val="hybridMultilevel"/>
    <w:tmpl w:val="95BCBF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1" w15:restartNumberingAfterBreak="0">
    <w:nsid w:val="76614404"/>
    <w:multiLevelType w:val="hybridMultilevel"/>
    <w:tmpl w:val="2DB0234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02" w15:restartNumberingAfterBreak="0">
    <w:nsid w:val="76C948F4"/>
    <w:multiLevelType w:val="hybridMultilevel"/>
    <w:tmpl w:val="1CB6F4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774E3968"/>
    <w:multiLevelType w:val="hybridMultilevel"/>
    <w:tmpl w:val="2BD011F4"/>
    <w:lvl w:ilvl="0" w:tplc="04090007">
      <w:start w:val="1"/>
      <w:numFmt w:val="bullet"/>
      <w:lvlText w:val=""/>
      <w:lvlPicBulletId w:val="0"/>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4" w15:restartNumberingAfterBreak="0">
    <w:nsid w:val="779E305A"/>
    <w:multiLevelType w:val="hybridMultilevel"/>
    <w:tmpl w:val="5CD4C6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5" w15:restartNumberingAfterBreak="0">
    <w:nsid w:val="7982415D"/>
    <w:multiLevelType w:val="hybridMultilevel"/>
    <w:tmpl w:val="A9B2C1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A0D151B"/>
    <w:multiLevelType w:val="hybridMultilevel"/>
    <w:tmpl w:val="DE8EA994"/>
    <w:lvl w:ilvl="0" w:tplc="041A0007">
      <w:start w:val="1"/>
      <w:numFmt w:val="bullet"/>
      <w:lvlText w:val=""/>
      <w:lvlPicBulletId w:val="0"/>
      <w:lvlJc w:val="left"/>
      <w:pPr>
        <w:ind w:left="820" w:hanging="360"/>
      </w:pPr>
      <w:rPr>
        <w:rFonts w:ascii="Symbol" w:hAnsi="Symbol"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207" w15:restartNumberingAfterBreak="0">
    <w:nsid w:val="7A100D81"/>
    <w:multiLevelType w:val="hybridMultilevel"/>
    <w:tmpl w:val="47FAA19E"/>
    <w:lvl w:ilvl="0" w:tplc="7DA83838">
      <w:start w:val="8"/>
      <w:numFmt w:val="decimal"/>
      <w:lvlText w:val="%1."/>
      <w:lvlJc w:val="left"/>
      <w:pPr>
        <w:ind w:left="4624" w:hanging="1080"/>
      </w:pPr>
      <w:rPr>
        <w:rFonts w:hint="default"/>
      </w:rPr>
    </w:lvl>
    <w:lvl w:ilvl="1" w:tplc="041A0019" w:tentative="1">
      <w:start w:val="1"/>
      <w:numFmt w:val="lowerLetter"/>
      <w:lvlText w:val="%2."/>
      <w:lvlJc w:val="left"/>
      <w:pPr>
        <w:ind w:left="4624" w:hanging="360"/>
      </w:pPr>
    </w:lvl>
    <w:lvl w:ilvl="2" w:tplc="041A001B" w:tentative="1">
      <w:start w:val="1"/>
      <w:numFmt w:val="lowerRoman"/>
      <w:lvlText w:val="%3."/>
      <w:lvlJc w:val="right"/>
      <w:pPr>
        <w:ind w:left="5344" w:hanging="180"/>
      </w:pPr>
    </w:lvl>
    <w:lvl w:ilvl="3" w:tplc="041A000F" w:tentative="1">
      <w:start w:val="1"/>
      <w:numFmt w:val="decimal"/>
      <w:lvlText w:val="%4."/>
      <w:lvlJc w:val="left"/>
      <w:pPr>
        <w:ind w:left="6064" w:hanging="360"/>
      </w:pPr>
    </w:lvl>
    <w:lvl w:ilvl="4" w:tplc="041A0019" w:tentative="1">
      <w:start w:val="1"/>
      <w:numFmt w:val="lowerLetter"/>
      <w:lvlText w:val="%5."/>
      <w:lvlJc w:val="left"/>
      <w:pPr>
        <w:ind w:left="6784" w:hanging="360"/>
      </w:pPr>
    </w:lvl>
    <w:lvl w:ilvl="5" w:tplc="041A001B" w:tentative="1">
      <w:start w:val="1"/>
      <w:numFmt w:val="lowerRoman"/>
      <w:lvlText w:val="%6."/>
      <w:lvlJc w:val="right"/>
      <w:pPr>
        <w:ind w:left="7504" w:hanging="180"/>
      </w:pPr>
    </w:lvl>
    <w:lvl w:ilvl="6" w:tplc="041A000F" w:tentative="1">
      <w:start w:val="1"/>
      <w:numFmt w:val="decimal"/>
      <w:lvlText w:val="%7."/>
      <w:lvlJc w:val="left"/>
      <w:pPr>
        <w:ind w:left="8224" w:hanging="360"/>
      </w:pPr>
    </w:lvl>
    <w:lvl w:ilvl="7" w:tplc="041A0019" w:tentative="1">
      <w:start w:val="1"/>
      <w:numFmt w:val="lowerLetter"/>
      <w:lvlText w:val="%8."/>
      <w:lvlJc w:val="left"/>
      <w:pPr>
        <w:ind w:left="8944" w:hanging="360"/>
      </w:pPr>
    </w:lvl>
    <w:lvl w:ilvl="8" w:tplc="041A001B" w:tentative="1">
      <w:start w:val="1"/>
      <w:numFmt w:val="lowerRoman"/>
      <w:lvlText w:val="%9."/>
      <w:lvlJc w:val="right"/>
      <w:pPr>
        <w:ind w:left="9664" w:hanging="180"/>
      </w:pPr>
    </w:lvl>
  </w:abstractNum>
  <w:abstractNum w:abstractNumId="208" w15:restartNumberingAfterBreak="0">
    <w:nsid w:val="7AB23FC0"/>
    <w:multiLevelType w:val="hybridMultilevel"/>
    <w:tmpl w:val="C7C0C5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7B1230DE"/>
    <w:multiLevelType w:val="hybridMultilevel"/>
    <w:tmpl w:val="BF1AEA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7B68136E"/>
    <w:multiLevelType w:val="hybridMultilevel"/>
    <w:tmpl w:val="0E5C3E1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1" w15:restartNumberingAfterBreak="0">
    <w:nsid w:val="7B9B4B48"/>
    <w:multiLevelType w:val="hybridMultilevel"/>
    <w:tmpl w:val="A2400134"/>
    <w:lvl w:ilvl="0" w:tplc="49D02D12">
      <w:start w:val="1"/>
      <w:numFmt w:val="bullet"/>
      <w:lvlText w:val=""/>
      <w:lvlJc w:val="left"/>
      <w:pPr>
        <w:ind w:left="360" w:hanging="360"/>
      </w:pPr>
      <w:rPr>
        <w:rFonts w:ascii="Symbol" w:hAnsi="Symbol"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212" w15:restartNumberingAfterBreak="0">
    <w:nsid w:val="7BBA548E"/>
    <w:multiLevelType w:val="hybridMultilevel"/>
    <w:tmpl w:val="A2DC515E"/>
    <w:lvl w:ilvl="0" w:tplc="49D02D12">
      <w:start w:val="1"/>
      <w:numFmt w:val="bullet"/>
      <w:lvlText w:val=""/>
      <w:lvlJc w:val="left"/>
      <w:pPr>
        <w:ind w:left="360" w:hanging="360"/>
      </w:pPr>
      <w:rPr>
        <w:rFonts w:ascii="Symbol" w:hAnsi="Symbol"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213" w15:restartNumberingAfterBreak="0">
    <w:nsid w:val="7C30189B"/>
    <w:multiLevelType w:val="hybridMultilevel"/>
    <w:tmpl w:val="8690B260"/>
    <w:lvl w:ilvl="0" w:tplc="01DA5962">
      <w:start w:val="20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4" w15:restartNumberingAfterBreak="0">
    <w:nsid w:val="7DE76AEB"/>
    <w:multiLevelType w:val="hybridMultilevel"/>
    <w:tmpl w:val="2B9C6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5" w15:restartNumberingAfterBreak="0">
    <w:nsid w:val="7E3B6396"/>
    <w:multiLevelType w:val="hybridMultilevel"/>
    <w:tmpl w:val="91807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7E490844"/>
    <w:multiLevelType w:val="hybridMultilevel"/>
    <w:tmpl w:val="98FC90B2"/>
    <w:lvl w:ilvl="0" w:tplc="49D02D12">
      <w:start w:val="1"/>
      <w:numFmt w:val="bullet"/>
      <w:lvlText w:val=""/>
      <w:lvlJc w:val="left"/>
      <w:pPr>
        <w:ind w:left="370" w:hanging="360"/>
      </w:pPr>
      <w:rPr>
        <w:rFonts w:ascii="Symbol" w:hAnsi="Symbol" w:hint="default"/>
      </w:rPr>
    </w:lvl>
    <w:lvl w:ilvl="1" w:tplc="101A0003" w:tentative="1">
      <w:start w:val="1"/>
      <w:numFmt w:val="bullet"/>
      <w:lvlText w:val="o"/>
      <w:lvlJc w:val="left"/>
      <w:pPr>
        <w:ind w:left="1090" w:hanging="360"/>
      </w:pPr>
      <w:rPr>
        <w:rFonts w:ascii="Courier New" w:hAnsi="Courier New" w:cs="Courier New" w:hint="default"/>
      </w:rPr>
    </w:lvl>
    <w:lvl w:ilvl="2" w:tplc="101A0005" w:tentative="1">
      <w:start w:val="1"/>
      <w:numFmt w:val="bullet"/>
      <w:lvlText w:val=""/>
      <w:lvlJc w:val="left"/>
      <w:pPr>
        <w:ind w:left="1810" w:hanging="360"/>
      </w:pPr>
      <w:rPr>
        <w:rFonts w:ascii="Wingdings" w:hAnsi="Wingdings" w:hint="default"/>
      </w:rPr>
    </w:lvl>
    <w:lvl w:ilvl="3" w:tplc="101A0001" w:tentative="1">
      <w:start w:val="1"/>
      <w:numFmt w:val="bullet"/>
      <w:lvlText w:val=""/>
      <w:lvlJc w:val="left"/>
      <w:pPr>
        <w:ind w:left="2530" w:hanging="360"/>
      </w:pPr>
      <w:rPr>
        <w:rFonts w:ascii="Symbol" w:hAnsi="Symbol" w:hint="default"/>
      </w:rPr>
    </w:lvl>
    <w:lvl w:ilvl="4" w:tplc="101A0003" w:tentative="1">
      <w:start w:val="1"/>
      <w:numFmt w:val="bullet"/>
      <w:lvlText w:val="o"/>
      <w:lvlJc w:val="left"/>
      <w:pPr>
        <w:ind w:left="3250" w:hanging="360"/>
      </w:pPr>
      <w:rPr>
        <w:rFonts w:ascii="Courier New" w:hAnsi="Courier New" w:cs="Courier New" w:hint="default"/>
      </w:rPr>
    </w:lvl>
    <w:lvl w:ilvl="5" w:tplc="101A0005" w:tentative="1">
      <w:start w:val="1"/>
      <w:numFmt w:val="bullet"/>
      <w:lvlText w:val=""/>
      <w:lvlJc w:val="left"/>
      <w:pPr>
        <w:ind w:left="3970" w:hanging="360"/>
      </w:pPr>
      <w:rPr>
        <w:rFonts w:ascii="Wingdings" w:hAnsi="Wingdings" w:hint="default"/>
      </w:rPr>
    </w:lvl>
    <w:lvl w:ilvl="6" w:tplc="101A0001" w:tentative="1">
      <w:start w:val="1"/>
      <w:numFmt w:val="bullet"/>
      <w:lvlText w:val=""/>
      <w:lvlJc w:val="left"/>
      <w:pPr>
        <w:ind w:left="4690" w:hanging="360"/>
      </w:pPr>
      <w:rPr>
        <w:rFonts w:ascii="Symbol" w:hAnsi="Symbol" w:hint="default"/>
      </w:rPr>
    </w:lvl>
    <w:lvl w:ilvl="7" w:tplc="101A0003" w:tentative="1">
      <w:start w:val="1"/>
      <w:numFmt w:val="bullet"/>
      <w:lvlText w:val="o"/>
      <w:lvlJc w:val="left"/>
      <w:pPr>
        <w:ind w:left="5410" w:hanging="360"/>
      </w:pPr>
      <w:rPr>
        <w:rFonts w:ascii="Courier New" w:hAnsi="Courier New" w:cs="Courier New" w:hint="default"/>
      </w:rPr>
    </w:lvl>
    <w:lvl w:ilvl="8" w:tplc="101A0005" w:tentative="1">
      <w:start w:val="1"/>
      <w:numFmt w:val="bullet"/>
      <w:lvlText w:val=""/>
      <w:lvlJc w:val="left"/>
      <w:pPr>
        <w:ind w:left="6130" w:hanging="360"/>
      </w:pPr>
      <w:rPr>
        <w:rFonts w:ascii="Wingdings" w:hAnsi="Wingdings" w:hint="default"/>
      </w:rPr>
    </w:lvl>
  </w:abstractNum>
  <w:abstractNum w:abstractNumId="217" w15:restartNumberingAfterBreak="0">
    <w:nsid w:val="7FAE1ACF"/>
    <w:multiLevelType w:val="hybridMultilevel"/>
    <w:tmpl w:val="054A4B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8" w15:restartNumberingAfterBreak="0">
    <w:nsid w:val="7FF52B7C"/>
    <w:multiLevelType w:val="hybridMultilevel"/>
    <w:tmpl w:val="89BA1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6"/>
  </w:num>
  <w:num w:numId="2">
    <w:abstractNumId w:val="10"/>
  </w:num>
  <w:num w:numId="3">
    <w:abstractNumId w:val="83"/>
  </w:num>
  <w:num w:numId="4">
    <w:abstractNumId w:val="166"/>
  </w:num>
  <w:num w:numId="5">
    <w:abstractNumId w:val="94"/>
  </w:num>
  <w:num w:numId="6">
    <w:abstractNumId w:val="113"/>
  </w:num>
  <w:num w:numId="7">
    <w:abstractNumId w:val="108"/>
  </w:num>
  <w:num w:numId="8">
    <w:abstractNumId w:val="163"/>
  </w:num>
  <w:num w:numId="9">
    <w:abstractNumId w:val="91"/>
  </w:num>
  <w:num w:numId="10">
    <w:abstractNumId w:val="69"/>
  </w:num>
  <w:num w:numId="11">
    <w:abstractNumId w:val="168"/>
  </w:num>
  <w:num w:numId="12">
    <w:abstractNumId w:val="103"/>
  </w:num>
  <w:num w:numId="13">
    <w:abstractNumId w:val="107"/>
  </w:num>
  <w:num w:numId="14">
    <w:abstractNumId w:val="51"/>
  </w:num>
  <w:num w:numId="15">
    <w:abstractNumId w:val="172"/>
  </w:num>
  <w:num w:numId="16">
    <w:abstractNumId w:val="165"/>
  </w:num>
  <w:num w:numId="17">
    <w:abstractNumId w:val="17"/>
  </w:num>
  <w:num w:numId="18">
    <w:abstractNumId w:val="215"/>
  </w:num>
  <w:num w:numId="19">
    <w:abstractNumId w:val="56"/>
  </w:num>
  <w:num w:numId="20">
    <w:abstractNumId w:val="125"/>
  </w:num>
  <w:num w:numId="21">
    <w:abstractNumId w:val="150"/>
  </w:num>
  <w:num w:numId="22">
    <w:abstractNumId w:val="25"/>
  </w:num>
  <w:num w:numId="23">
    <w:abstractNumId w:val="34"/>
  </w:num>
  <w:num w:numId="24">
    <w:abstractNumId w:val="13"/>
  </w:num>
  <w:num w:numId="25">
    <w:abstractNumId w:val="23"/>
  </w:num>
  <w:num w:numId="26">
    <w:abstractNumId w:val="182"/>
  </w:num>
  <w:num w:numId="27">
    <w:abstractNumId w:val="129"/>
  </w:num>
  <w:num w:numId="28">
    <w:abstractNumId w:val="106"/>
  </w:num>
  <w:num w:numId="29">
    <w:abstractNumId w:val="85"/>
  </w:num>
  <w:num w:numId="30">
    <w:abstractNumId w:val="35"/>
  </w:num>
  <w:num w:numId="31">
    <w:abstractNumId w:val="128"/>
  </w:num>
  <w:num w:numId="32">
    <w:abstractNumId w:val="205"/>
  </w:num>
  <w:num w:numId="33">
    <w:abstractNumId w:val="111"/>
  </w:num>
  <w:num w:numId="34">
    <w:abstractNumId w:val="26"/>
  </w:num>
  <w:num w:numId="35">
    <w:abstractNumId w:val="102"/>
  </w:num>
  <w:num w:numId="36">
    <w:abstractNumId w:val="148"/>
  </w:num>
  <w:num w:numId="37">
    <w:abstractNumId w:val="141"/>
  </w:num>
  <w:num w:numId="38">
    <w:abstractNumId w:val="104"/>
  </w:num>
  <w:num w:numId="39">
    <w:abstractNumId w:val="59"/>
  </w:num>
  <w:num w:numId="40">
    <w:abstractNumId w:val="61"/>
  </w:num>
  <w:num w:numId="41">
    <w:abstractNumId w:val="28"/>
  </w:num>
  <w:num w:numId="42">
    <w:abstractNumId w:val="49"/>
  </w:num>
  <w:num w:numId="43">
    <w:abstractNumId w:val="71"/>
  </w:num>
  <w:num w:numId="44">
    <w:abstractNumId w:val="198"/>
  </w:num>
  <w:num w:numId="45">
    <w:abstractNumId w:val="86"/>
  </w:num>
  <w:num w:numId="46">
    <w:abstractNumId w:val="185"/>
  </w:num>
  <w:num w:numId="47">
    <w:abstractNumId w:val="203"/>
  </w:num>
  <w:num w:numId="48">
    <w:abstractNumId w:val="53"/>
  </w:num>
  <w:num w:numId="49">
    <w:abstractNumId w:val="82"/>
  </w:num>
  <w:num w:numId="50">
    <w:abstractNumId w:val="6"/>
  </w:num>
  <w:num w:numId="51">
    <w:abstractNumId w:val="52"/>
  </w:num>
  <w:num w:numId="52">
    <w:abstractNumId w:val="146"/>
  </w:num>
  <w:num w:numId="53">
    <w:abstractNumId w:val="135"/>
  </w:num>
  <w:num w:numId="54">
    <w:abstractNumId w:val="112"/>
  </w:num>
  <w:num w:numId="55">
    <w:abstractNumId w:val="167"/>
  </w:num>
  <w:num w:numId="56">
    <w:abstractNumId w:val="192"/>
  </w:num>
  <w:num w:numId="57">
    <w:abstractNumId w:val="11"/>
  </w:num>
  <w:num w:numId="58">
    <w:abstractNumId w:val="179"/>
  </w:num>
  <w:num w:numId="59">
    <w:abstractNumId w:val="99"/>
  </w:num>
  <w:num w:numId="60">
    <w:abstractNumId w:val="201"/>
  </w:num>
  <w:num w:numId="61">
    <w:abstractNumId w:val="119"/>
  </w:num>
  <w:num w:numId="62">
    <w:abstractNumId w:val="188"/>
  </w:num>
  <w:num w:numId="63">
    <w:abstractNumId w:val="62"/>
  </w:num>
  <w:num w:numId="64">
    <w:abstractNumId w:val="31"/>
  </w:num>
  <w:num w:numId="65">
    <w:abstractNumId w:val="48"/>
  </w:num>
  <w:num w:numId="66">
    <w:abstractNumId w:val="184"/>
  </w:num>
  <w:num w:numId="67">
    <w:abstractNumId w:val="204"/>
  </w:num>
  <w:num w:numId="68">
    <w:abstractNumId w:val="206"/>
  </w:num>
  <w:num w:numId="69">
    <w:abstractNumId w:val="127"/>
  </w:num>
  <w:num w:numId="70">
    <w:abstractNumId w:val="214"/>
  </w:num>
  <w:num w:numId="71">
    <w:abstractNumId w:val="58"/>
  </w:num>
  <w:num w:numId="72">
    <w:abstractNumId w:val="116"/>
  </w:num>
  <w:num w:numId="73">
    <w:abstractNumId w:val="171"/>
  </w:num>
  <w:num w:numId="74">
    <w:abstractNumId w:val="132"/>
  </w:num>
  <w:num w:numId="75">
    <w:abstractNumId w:val="124"/>
  </w:num>
  <w:num w:numId="76">
    <w:abstractNumId w:val="81"/>
  </w:num>
  <w:num w:numId="77">
    <w:abstractNumId w:val="15"/>
  </w:num>
  <w:num w:numId="78">
    <w:abstractNumId w:val="7"/>
  </w:num>
  <w:num w:numId="79">
    <w:abstractNumId w:val="39"/>
  </w:num>
  <w:num w:numId="80">
    <w:abstractNumId w:val="93"/>
  </w:num>
  <w:num w:numId="81">
    <w:abstractNumId w:val="55"/>
  </w:num>
  <w:num w:numId="82">
    <w:abstractNumId w:val="77"/>
  </w:num>
  <w:num w:numId="83">
    <w:abstractNumId w:val="157"/>
  </w:num>
  <w:num w:numId="84">
    <w:abstractNumId w:val="110"/>
  </w:num>
  <w:num w:numId="85">
    <w:abstractNumId w:val="78"/>
  </w:num>
  <w:num w:numId="86">
    <w:abstractNumId w:val="43"/>
  </w:num>
  <w:num w:numId="87">
    <w:abstractNumId w:val="79"/>
  </w:num>
  <w:num w:numId="88">
    <w:abstractNumId w:val="105"/>
  </w:num>
  <w:num w:numId="89">
    <w:abstractNumId w:val="169"/>
  </w:num>
  <w:num w:numId="90">
    <w:abstractNumId w:val="134"/>
  </w:num>
  <w:num w:numId="91">
    <w:abstractNumId w:val="177"/>
  </w:num>
  <w:num w:numId="92">
    <w:abstractNumId w:val="72"/>
  </w:num>
  <w:num w:numId="93">
    <w:abstractNumId w:val="14"/>
  </w:num>
  <w:num w:numId="94">
    <w:abstractNumId w:val="120"/>
  </w:num>
  <w:num w:numId="95">
    <w:abstractNumId w:val="160"/>
  </w:num>
  <w:num w:numId="96">
    <w:abstractNumId w:val="19"/>
  </w:num>
  <w:num w:numId="97">
    <w:abstractNumId w:val="138"/>
  </w:num>
  <w:num w:numId="98">
    <w:abstractNumId w:val="145"/>
  </w:num>
  <w:num w:numId="99">
    <w:abstractNumId w:val="101"/>
  </w:num>
  <w:num w:numId="100">
    <w:abstractNumId w:val="50"/>
  </w:num>
  <w:num w:numId="101">
    <w:abstractNumId w:val="74"/>
  </w:num>
  <w:num w:numId="102">
    <w:abstractNumId w:val="36"/>
  </w:num>
  <w:num w:numId="103">
    <w:abstractNumId w:val="178"/>
  </w:num>
  <w:num w:numId="104">
    <w:abstractNumId w:val="24"/>
  </w:num>
  <w:num w:numId="105">
    <w:abstractNumId w:val="63"/>
  </w:num>
  <w:num w:numId="106">
    <w:abstractNumId w:val="100"/>
  </w:num>
  <w:num w:numId="107">
    <w:abstractNumId w:val="161"/>
  </w:num>
  <w:num w:numId="108">
    <w:abstractNumId w:val="114"/>
  </w:num>
  <w:num w:numId="109">
    <w:abstractNumId w:val="209"/>
  </w:num>
  <w:num w:numId="110">
    <w:abstractNumId w:val="130"/>
  </w:num>
  <w:num w:numId="111">
    <w:abstractNumId w:val="95"/>
  </w:num>
  <w:num w:numId="112">
    <w:abstractNumId w:val="40"/>
  </w:num>
  <w:num w:numId="113">
    <w:abstractNumId w:val="60"/>
  </w:num>
  <w:num w:numId="114">
    <w:abstractNumId w:val="121"/>
  </w:num>
  <w:num w:numId="115">
    <w:abstractNumId w:val="87"/>
  </w:num>
  <w:num w:numId="116">
    <w:abstractNumId w:val="97"/>
  </w:num>
  <w:num w:numId="117">
    <w:abstractNumId w:val="183"/>
  </w:num>
  <w:num w:numId="118">
    <w:abstractNumId w:val="37"/>
  </w:num>
  <w:num w:numId="119">
    <w:abstractNumId w:val="21"/>
  </w:num>
  <w:num w:numId="120">
    <w:abstractNumId w:val="187"/>
  </w:num>
  <w:num w:numId="121">
    <w:abstractNumId w:val="218"/>
  </w:num>
  <w:num w:numId="122">
    <w:abstractNumId w:val="67"/>
  </w:num>
  <w:num w:numId="123">
    <w:abstractNumId w:val="57"/>
  </w:num>
  <w:num w:numId="124">
    <w:abstractNumId w:val="190"/>
  </w:num>
  <w:num w:numId="125">
    <w:abstractNumId w:val="70"/>
  </w:num>
  <w:num w:numId="126">
    <w:abstractNumId w:val="109"/>
  </w:num>
  <w:num w:numId="127">
    <w:abstractNumId w:val="117"/>
  </w:num>
  <w:num w:numId="128">
    <w:abstractNumId w:val="217"/>
  </w:num>
  <w:num w:numId="129">
    <w:abstractNumId w:val="142"/>
  </w:num>
  <w:num w:numId="130">
    <w:abstractNumId w:val="199"/>
  </w:num>
  <w:num w:numId="131">
    <w:abstractNumId w:val="210"/>
  </w:num>
  <w:num w:numId="132">
    <w:abstractNumId w:val="76"/>
  </w:num>
  <w:num w:numId="133">
    <w:abstractNumId w:val="147"/>
  </w:num>
  <w:num w:numId="134">
    <w:abstractNumId w:val="162"/>
  </w:num>
  <w:num w:numId="135">
    <w:abstractNumId w:val="174"/>
  </w:num>
  <w:num w:numId="136">
    <w:abstractNumId w:val="200"/>
  </w:num>
  <w:num w:numId="137">
    <w:abstractNumId w:val="16"/>
  </w:num>
  <w:num w:numId="138">
    <w:abstractNumId w:val="75"/>
  </w:num>
  <w:num w:numId="139">
    <w:abstractNumId w:val="197"/>
  </w:num>
  <w:num w:numId="140">
    <w:abstractNumId w:val="47"/>
  </w:num>
  <w:num w:numId="141">
    <w:abstractNumId w:val="158"/>
  </w:num>
  <w:num w:numId="142">
    <w:abstractNumId w:val="54"/>
  </w:num>
  <w:num w:numId="143">
    <w:abstractNumId w:val="20"/>
  </w:num>
  <w:num w:numId="144">
    <w:abstractNumId w:val="170"/>
  </w:num>
  <w:num w:numId="145">
    <w:abstractNumId w:val="155"/>
  </w:num>
  <w:num w:numId="146">
    <w:abstractNumId w:val="202"/>
  </w:num>
  <w:num w:numId="147">
    <w:abstractNumId w:val="173"/>
  </w:num>
  <w:num w:numId="148">
    <w:abstractNumId w:val="12"/>
  </w:num>
  <w:num w:numId="149">
    <w:abstractNumId w:val="139"/>
  </w:num>
  <w:num w:numId="150">
    <w:abstractNumId w:val="196"/>
  </w:num>
  <w:num w:numId="151">
    <w:abstractNumId w:val="133"/>
  </w:num>
  <w:num w:numId="152">
    <w:abstractNumId w:val="194"/>
  </w:num>
  <w:num w:numId="153">
    <w:abstractNumId w:val="122"/>
  </w:num>
  <w:num w:numId="154">
    <w:abstractNumId w:val="152"/>
  </w:num>
  <w:num w:numId="155">
    <w:abstractNumId w:val="153"/>
  </w:num>
  <w:num w:numId="156">
    <w:abstractNumId w:val="29"/>
  </w:num>
  <w:num w:numId="157">
    <w:abstractNumId w:val="22"/>
  </w:num>
  <w:num w:numId="158">
    <w:abstractNumId w:val="123"/>
  </w:num>
  <w:num w:numId="159">
    <w:abstractNumId w:val="89"/>
  </w:num>
  <w:num w:numId="160">
    <w:abstractNumId w:val="195"/>
  </w:num>
  <w:num w:numId="161">
    <w:abstractNumId w:val="189"/>
  </w:num>
  <w:num w:numId="162">
    <w:abstractNumId w:val="118"/>
  </w:num>
  <w:num w:numId="163">
    <w:abstractNumId w:val="208"/>
  </w:num>
  <w:num w:numId="164">
    <w:abstractNumId w:val="140"/>
  </w:num>
  <w:num w:numId="165">
    <w:abstractNumId w:val="5"/>
  </w:num>
  <w:num w:numId="166">
    <w:abstractNumId w:val="73"/>
  </w:num>
  <w:num w:numId="167">
    <w:abstractNumId w:val="193"/>
  </w:num>
  <w:num w:numId="168">
    <w:abstractNumId w:val="30"/>
  </w:num>
  <w:num w:numId="169">
    <w:abstractNumId w:val="18"/>
  </w:num>
  <w:num w:numId="170">
    <w:abstractNumId w:val="151"/>
  </w:num>
  <w:num w:numId="171">
    <w:abstractNumId w:val="143"/>
  </w:num>
  <w:num w:numId="172">
    <w:abstractNumId w:val="191"/>
  </w:num>
  <w:num w:numId="173">
    <w:abstractNumId w:val="41"/>
  </w:num>
  <w:num w:numId="174">
    <w:abstractNumId w:val="68"/>
  </w:num>
  <w:num w:numId="175">
    <w:abstractNumId w:val="136"/>
  </w:num>
  <w:num w:numId="176">
    <w:abstractNumId w:val="115"/>
  </w:num>
  <w:num w:numId="177">
    <w:abstractNumId w:val="66"/>
  </w:num>
  <w:num w:numId="178">
    <w:abstractNumId w:val="176"/>
  </w:num>
  <w:num w:numId="179">
    <w:abstractNumId w:val="96"/>
  </w:num>
  <w:num w:numId="180">
    <w:abstractNumId w:val="137"/>
  </w:num>
  <w:num w:numId="181">
    <w:abstractNumId w:val="175"/>
  </w:num>
  <w:num w:numId="182">
    <w:abstractNumId w:val="180"/>
  </w:num>
  <w:num w:numId="183">
    <w:abstractNumId w:val="156"/>
  </w:num>
  <w:num w:numId="184">
    <w:abstractNumId w:val="90"/>
  </w:num>
  <w:num w:numId="185">
    <w:abstractNumId w:val="65"/>
  </w:num>
  <w:num w:numId="186">
    <w:abstractNumId w:val="38"/>
  </w:num>
  <w:num w:numId="187">
    <w:abstractNumId w:val="44"/>
  </w:num>
  <w:num w:numId="188">
    <w:abstractNumId w:val="45"/>
  </w:num>
  <w:num w:numId="189">
    <w:abstractNumId w:val="8"/>
  </w:num>
  <w:num w:numId="190">
    <w:abstractNumId w:val="32"/>
  </w:num>
  <w:num w:numId="191">
    <w:abstractNumId w:val="159"/>
  </w:num>
  <w:num w:numId="192">
    <w:abstractNumId w:val="42"/>
  </w:num>
  <w:num w:numId="193">
    <w:abstractNumId w:val="80"/>
  </w:num>
  <w:num w:numId="194">
    <w:abstractNumId w:val="46"/>
  </w:num>
  <w:num w:numId="195">
    <w:abstractNumId w:val="164"/>
  </w:num>
  <w:num w:numId="196">
    <w:abstractNumId w:val="98"/>
  </w:num>
  <w:num w:numId="197">
    <w:abstractNumId w:val="181"/>
  </w:num>
  <w:num w:numId="198">
    <w:abstractNumId w:val="131"/>
  </w:num>
  <w:num w:numId="199">
    <w:abstractNumId w:val="9"/>
  </w:num>
  <w:num w:numId="200">
    <w:abstractNumId w:val="64"/>
  </w:num>
  <w:num w:numId="201">
    <w:abstractNumId w:val="33"/>
  </w:num>
  <w:num w:numId="202">
    <w:abstractNumId w:val="144"/>
  </w:num>
  <w:num w:numId="203">
    <w:abstractNumId w:val="88"/>
  </w:num>
  <w:num w:numId="204">
    <w:abstractNumId w:val="0"/>
    <w:lvlOverride w:ilvl="0">
      <w:startOverride w:val="1"/>
    </w:lvlOverride>
    <w:lvlOverride w:ilvl="1"/>
    <w:lvlOverride w:ilvl="2"/>
    <w:lvlOverride w:ilvl="3"/>
    <w:lvlOverride w:ilvl="4"/>
    <w:lvlOverride w:ilvl="5"/>
    <w:lvlOverride w:ilvl="6"/>
    <w:lvlOverride w:ilvl="7"/>
    <w:lvlOverride w:ilvl="8"/>
  </w:num>
  <w:num w:numId="205">
    <w:abstractNumId w:val="149"/>
  </w:num>
  <w:num w:numId="206">
    <w:abstractNumId w:val="207"/>
  </w:num>
  <w:num w:numId="207">
    <w:abstractNumId w:val="27"/>
  </w:num>
  <w:num w:numId="208">
    <w:abstractNumId w:val="213"/>
  </w:num>
  <w:num w:numId="209">
    <w:abstractNumId w:val="92"/>
  </w:num>
  <w:num w:numId="210">
    <w:abstractNumId w:val="216"/>
  </w:num>
  <w:num w:numId="211">
    <w:abstractNumId w:val="154"/>
  </w:num>
  <w:num w:numId="212">
    <w:abstractNumId w:val="211"/>
  </w:num>
  <w:num w:numId="213">
    <w:abstractNumId w:val="212"/>
  </w:num>
  <w:num w:numId="214">
    <w:abstractNumId w:val="186"/>
  </w:num>
  <w:num w:numId="215">
    <w:abstractNumId w:val="84"/>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E6"/>
    <w:rsid w:val="000D181C"/>
    <w:rsid w:val="000F29AF"/>
    <w:rsid w:val="001227B5"/>
    <w:rsid w:val="00125A08"/>
    <w:rsid w:val="00133FBA"/>
    <w:rsid w:val="001430EC"/>
    <w:rsid w:val="00172A5F"/>
    <w:rsid w:val="00182C68"/>
    <w:rsid w:val="001A7D40"/>
    <w:rsid w:val="001E5816"/>
    <w:rsid w:val="00211C3C"/>
    <w:rsid w:val="0021427E"/>
    <w:rsid w:val="00223544"/>
    <w:rsid w:val="002241F0"/>
    <w:rsid w:val="00226C0B"/>
    <w:rsid w:val="0024173B"/>
    <w:rsid w:val="002507F6"/>
    <w:rsid w:val="00250DDA"/>
    <w:rsid w:val="00283174"/>
    <w:rsid w:val="0029795D"/>
    <w:rsid w:val="0031426D"/>
    <w:rsid w:val="00315BFB"/>
    <w:rsid w:val="0033060B"/>
    <w:rsid w:val="00352C14"/>
    <w:rsid w:val="0039731A"/>
    <w:rsid w:val="003E306B"/>
    <w:rsid w:val="003E3486"/>
    <w:rsid w:val="003F1DF8"/>
    <w:rsid w:val="00406C67"/>
    <w:rsid w:val="00466E9F"/>
    <w:rsid w:val="00503DE6"/>
    <w:rsid w:val="00513E5A"/>
    <w:rsid w:val="005466CE"/>
    <w:rsid w:val="005F0132"/>
    <w:rsid w:val="006071C7"/>
    <w:rsid w:val="00645D36"/>
    <w:rsid w:val="00691F05"/>
    <w:rsid w:val="006A1E56"/>
    <w:rsid w:val="00734509"/>
    <w:rsid w:val="00764350"/>
    <w:rsid w:val="007A2803"/>
    <w:rsid w:val="007E0D08"/>
    <w:rsid w:val="008057C0"/>
    <w:rsid w:val="008109E0"/>
    <w:rsid w:val="00823847"/>
    <w:rsid w:val="00826121"/>
    <w:rsid w:val="00836080"/>
    <w:rsid w:val="00836B9A"/>
    <w:rsid w:val="00842B33"/>
    <w:rsid w:val="00846592"/>
    <w:rsid w:val="00890625"/>
    <w:rsid w:val="0089202C"/>
    <w:rsid w:val="00916512"/>
    <w:rsid w:val="00920AFC"/>
    <w:rsid w:val="0093096C"/>
    <w:rsid w:val="009435C7"/>
    <w:rsid w:val="009505C4"/>
    <w:rsid w:val="00953FE6"/>
    <w:rsid w:val="00981E12"/>
    <w:rsid w:val="00A011B9"/>
    <w:rsid w:val="00A01931"/>
    <w:rsid w:val="00A122FB"/>
    <w:rsid w:val="00A36D86"/>
    <w:rsid w:val="00A559E6"/>
    <w:rsid w:val="00A71857"/>
    <w:rsid w:val="00A84DD0"/>
    <w:rsid w:val="00A87D49"/>
    <w:rsid w:val="00AB059F"/>
    <w:rsid w:val="00AB42A3"/>
    <w:rsid w:val="00B21EAA"/>
    <w:rsid w:val="00B235AD"/>
    <w:rsid w:val="00B6234C"/>
    <w:rsid w:val="00B80B72"/>
    <w:rsid w:val="00BB43A3"/>
    <w:rsid w:val="00BC21C9"/>
    <w:rsid w:val="00BF4CF7"/>
    <w:rsid w:val="00C15E42"/>
    <w:rsid w:val="00C3780A"/>
    <w:rsid w:val="00C4506A"/>
    <w:rsid w:val="00C50416"/>
    <w:rsid w:val="00C60967"/>
    <w:rsid w:val="00C67BE4"/>
    <w:rsid w:val="00C96F8F"/>
    <w:rsid w:val="00CA25E8"/>
    <w:rsid w:val="00CB78B7"/>
    <w:rsid w:val="00CF4CFC"/>
    <w:rsid w:val="00D375DA"/>
    <w:rsid w:val="00D56BFA"/>
    <w:rsid w:val="00D643FA"/>
    <w:rsid w:val="00D93D06"/>
    <w:rsid w:val="00DA1F7F"/>
    <w:rsid w:val="00DC1863"/>
    <w:rsid w:val="00DF527B"/>
    <w:rsid w:val="00E216A3"/>
    <w:rsid w:val="00E328B4"/>
    <w:rsid w:val="00E55F74"/>
    <w:rsid w:val="00E87EBF"/>
    <w:rsid w:val="00ED17D3"/>
    <w:rsid w:val="00EE75EC"/>
    <w:rsid w:val="00F000CC"/>
    <w:rsid w:val="00F13D05"/>
    <w:rsid w:val="00F5437B"/>
    <w:rsid w:val="00F57FDA"/>
    <w:rsid w:val="00F6104E"/>
    <w:rsid w:val="00F75D1C"/>
    <w:rsid w:val="00FA5AC7"/>
    <w:rsid w:val="00FC716C"/>
    <w:rsid w:val="00FE4C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240130-E4DA-4CD3-9E3F-A86CDFC2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3DE6"/>
    <w:pPr>
      <w:ind w:left="720"/>
      <w:contextualSpacing/>
    </w:pPr>
  </w:style>
  <w:style w:type="paragraph" w:styleId="Tekstbalonia">
    <w:name w:val="Balloon Text"/>
    <w:basedOn w:val="Normal"/>
    <w:link w:val="TekstbaloniaChar"/>
    <w:uiPriority w:val="99"/>
    <w:semiHidden/>
    <w:unhideWhenUsed/>
    <w:rsid w:val="00503DE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3DE6"/>
    <w:rPr>
      <w:rFonts w:ascii="Tahoma" w:hAnsi="Tahoma" w:cs="Tahoma"/>
      <w:sz w:val="16"/>
      <w:szCs w:val="16"/>
    </w:rPr>
  </w:style>
  <w:style w:type="table" w:styleId="Reetkatablice">
    <w:name w:val="Table Grid"/>
    <w:basedOn w:val="Obinatablica"/>
    <w:uiPriority w:val="59"/>
    <w:rsid w:val="0050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03DE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03DE6"/>
  </w:style>
  <w:style w:type="paragraph" w:styleId="Podnoje">
    <w:name w:val="footer"/>
    <w:basedOn w:val="Normal"/>
    <w:link w:val="PodnojeChar"/>
    <w:uiPriority w:val="99"/>
    <w:unhideWhenUsed/>
    <w:rsid w:val="00503D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03DE6"/>
  </w:style>
  <w:style w:type="table" w:customStyle="1" w:styleId="TableNormal">
    <w:name w:val="Table Normal"/>
    <w:uiPriority w:val="2"/>
    <w:semiHidden/>
    <w:unhideWhenUsed/>
    <w:qFormat/>
    <w:rsid w:val="00503D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3DE6"/>
    <w:pPr>
      <w:widowControl w:val="0"/>
      <w:autoSpaceDE w:val="0"/>
      <w:autoSpaceDN w:val="0"/>
      <w:spacing w:after="0" w:line="240" w:lineRule="auto"/>
    </w:pPr>
    <w:rPr>
      <w:rFonts w:ascii="Times New Roman" w:eastAsia="Times New Roman" w:hAnsi="Times New Roman" w:cs="Times New Roman"/>
      <w:lang w:eastAsia="hr-HR" w:bidi="hr-HR"/>
    </w:rPr>
  </w:style>
  <w:style w:type="table" w:customStyle="1" w:styleId="Reetkatablice1">
    <w:name w:val="Rešetka tablice1"/>
    <w:basedOn w:val="Obinatablica"/>
    <w:next w:val="Reetkatablice"/>
    <w:uiPriority w:val="39"/>
    <w:rsid w:val="0050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03DE6"/>
    <w:pPr>
      <w:spacing w:after="0" w:line="240" w:lineRule="auto"/>
    </w:pPr>
    <w:rPr>
      <w:rFonts w:eastAsia="Times New Roman"/>
      <w:lang w:val="hr-BA" w:eastAsia="hr-BA"/>
    </w:rPr>
    <w:tblPr>
      <w:tblCellMar>
        <w:top w:w="0" w:type="dxa"/>
        <w:left w:w="0" w:type="dxa"/>
        <w:bottom w:w="0" w:type="dxa"/>
        <w:right w:w="0" w:type="dxa"/>
      </w:tblCellMar>
    </w:tblPr>
  </w:style>
  <w:style w:type="paragraph" w:customStyle="1" w:styleId="Default">
    <w:name w:val="Default"/>
    <w:rsid w:val="00503DE6"/>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andard">
    <w:name w:val="Standard"/>
    <w:rsid w:val="00503DE6"/>
    <w:pPr>
      <w:suppressAutoHyphens/>
      <w:autoSpaceDN w:val="0"/>
      <w:spacing w:after="0" w:line="240" w:lineRule="auto"/>
    </w:pPr>
    <w:rPr>
      <w:rFonts w:ascii="Times New Roman" w:eastAsia="Times New Roman" w:hAnsi="Times New Roman" w:cs="Times New Roman"/>
      <w:kern w:val="3"/>
      <w:sz w:val="24"/>
      <w:szCs w:val="24"/>
      <w:lang w:eastAsia="zh-CN"/>
    </w:rPr>
  </w:style>
  <w:style w:type="table" w:customStyle="1" w:styleId="Reetkatablice2">
    <w:name w:val="Rešetka tablice2"/>
    <w:basedOn w:val="Obinatablica"/>
    <w:next w:val="Reetkatablice"/>
    <w:uiPriority w:val="39"/>
    <w:rsid w:val="0050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03D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503DE6"/>
    <w:pPr>
      <w:widowControl w:val="0"/>
      <w:autoSpaceDE w:val="0"/>
      <w:autoSpaceDN w:val="0"/>
      <w:spacing w:after="0" w:line="240" w:lineRule="auto"/>
    </w:pPr>
    <w:rPr>
      <w:rFonts w:ascii="Times New Roman" w:eastAsia="Times New Roman" w:hAnsi="Times New Roman" w:cs="Times New Roman"/>
      <w:b/>
      <w:bCs/>
      <w:sz w:val="28"/>
      <w:szCs w:val="28"/>
      <w:lang w:eastAsia="hr-HR" w:bidi="hr-HR"/>
    </w:rPr>
  </w:style>
  <w:style w:type="character" w:customStyle="1" w:styleId="TijelotekstaChar">
    <w:name w:val="Tijelo teksta Char"/>
    <w:basedOn w:val="Zadanifontodlomka"/>
    <w:link w:val="Tijeloteksta"/>
    <w:uiPriority w:val="1"/>
    <w:rsid w:val="00503DE6"/>
    <w:rPr>
      <w:rFonts w:ascii="Times New Roman" w:eastAsia="Times New Roman" w:hAnsi="Times New Roman" w:cs="Times New Roman"/>
      <w:b/>
      <w:bCs/>
      <w:sz w:val="28"/>
      <w:szCs w:val="28"/>
      <w:lang w:eastAsia="hr-HR" w:bidi="hr-HR"/>
    </w:rPr>
  </w:style>
  <w:style w:type="paragraph" w:customStyle="1" w:styleId="Bezproreda1">
    <w:name w:val="Bez proreda1"/>
    <w:qFormat/>
    <w:rsid w:val="00503DE6"/>
    <w:pPr>
      <w:spacing w:after="0" w:line="240" w:lineRule="auto"/>
    </w:pPr>
    <w:rPr>
      <w:rFonts w:ascii="Calibri" w:eastAsia="Calibri" w:hAnsi="Calibri" w:cs="Times New Roman"/>
      <w:lang w:val="en-US"/>
    </w:rPr>
  </w:style>
  <w:style w:type="paragraph" w:customStyle="1" w:styleId="Bezproreda2">
    <w:name w:val="Bez proreda2"/>
    <w:next w:val="Bezproreda"/>
    <w:link w:val="BezproredaChar"/>
    <w:uiPriority w:val="1"/>
    <w:qFormat/>
    <w:rsid w:val="00503DE6"/>
    <w:pPr>
      <w:spacing w:after="0" w:line="240" w:lineRule="auto"/>
    </w:pPr>
    <w:rPr>
      <w:rFonts w:eastAsia="Times New Roman"/>
      <w:lang w:eastAsia="hr-HR"/>
    </w:rPr>
  </w:style>
  <w:style w:type="paragraph" w:styleId="Bezproreda">
    <w:name w:val="No Spacing"/>
    <w:uiPriority w:val="1"/>
    <w:qFormat/>
    <w:rsid w:val="00503DE6"/>
    <w:pPr>
      <w:spacing w:after="0" w:line="240" w:lineRule="auto"/>
    </w:pPr>
  </w:style>
  <w:style w:type="character" w:customStyle="1" w:styleId="BezproredaChar">
    <w:name w:val="Bez proreda Char"/>
    <w:basedOn w:val="Zadanifontodlomka"/>
    <w:link w:val="Bezproreda2"/>
    <w:uiPriority w:val="1"/>
    <w:rsid w:val="00503DE6"/>
    <w:rPr>
      <w:rFonts w:eastAsia="Times New Roman"/>
      <w:lang w:eastAsia="hr-HR"/>
    </w:rPr>
  </w:style>
  <w:style w:type="paragraph" w:customStyle="1" w:styleId="TableContents">
    <w:name w:val="Table Contents"/>
    <w:basedOn w:val="Normal"/>
    <w:rsid w:val="00503DE6"/>
    <w:pPr>
      <w:widowControl w:val="0"/>
      <w:suppressLineNumbers/>
      <w:suppressAutoHyphens/>
      <w:spacing w:after="0" w:line="240" w:lineRule="auto"/>
    </w:pPr>
    <w:rPr>
      <w:rFonts w:ascii="Times New Roman" w:eastAsia="Lucida Sans Unicode" w:hAnsi="Times New Roman" w:cs="Tahoma"/>
      <w:kern w:val="2"/>
      <w:sz w:val="24"/>
      <w:szCs w:val="24"/>
      <w:lang w:val="en-US"/>
    </w:rPr>
  </w:style>
  <w:style w:type="character" w:styleId="Hiperveza">
    <w:name w:val="Hyperlink"/>
    <w:uiPriority w:val="99"/>
    <w:semiHidden/>
    <w:unhideWhenUsed/>
    <w:rsid w:val="00503DE6"/>
    <w:rPr>
      <w:color w:val="0000FF"/>
      <w:u w:val="single"/>
    </w:rPr>
  </w:style>
  <w:style w:type="table" w:styleId="Svijetlosjenanje-Isticanje4">
    <w:name w:val="Light Shading Accent 4"/>
    <w:basedOn w:val="Obinatablica"/>
    <w:uiPriority w:val="60"/>
    <w:semiHidden/>
    <w:unhideWhenUsed/>
    <w:rsid w:val="00503DE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TableNormal1">
    <w:name w:val="Table Normal1"/>
    <w:uiPriority w:val="2"/>
    <w:semiHidden/>
    <w:unhideWhenUsed/>
    <w:qFormat/>
    <w:rsid w:val="00211C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andardWeb">
    <w:name w:val="Normal (Web)"/>
    <w:basedOn w:val="Normal"/>
    <w:unhideWhenUsed/>
    <w:rsid w:val="00211C3C"/>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Svijetlatablicareetke11">
    <w:name w:val="Svijetla tablica rešetke 11"/>
    <w:basedOn w:val="Obinatablica"/>
    <w:uiPriority w:val="46"/>
    <w:rsid w:val="00A84D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0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ve.etwinning.net/projects/project/225624" TargetMode="Externa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0574B-EFC0-46D7-9C01-C9C93FA8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178</Pages>
  <Words>26016</Words>
  <Characters>148292</Characters>
  <Application>Microsoft Office Word</Application>
  <DocSecurity>0</DocSecurity>
  <Lines>1235</Lines>
  <Paragraphs>347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BAR-PIU</dc:creator>
  <cp:lastModifiedBy>PC</cp:lastModifiedBy>
  <cp:revision>4</cp:revision>
  <dcterms:created xsi:type="dcterms:W3CDTF">2020-10-14T09:50:00Z</dcterms:created>
  <dcterms:modified xsi:type="dcterms:W3CDTF">2020-10-15T06:30:00Z</dcterms:modified>
</cp:coreProperties>
</file>