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b/>
          <w:bCs/>
          <w:sz w:val="24"/>
          <w:szCs w:val="24"/>
        </w:rPr>
        <w:id w:val="-636943709"/>
        <w:docPartObj>
          <w:docPartGallery w:val="Cover Pages"/>
          <w:docPartUnique/>
        </w:docPartObj>
      </w:sdtPr>
      <w:sdtEndPr/>
      <w:sdtContent>
        <w:p w:rsidR="00B70625" w:rsidRPr="00486507" w:rsidRDefault="00B70625" w:rsidP="00B70625">
          <w:pPr>
            <w:spacing w:after="0"/>
            <w:rPr>
              <w:rFonts w:ascii="Arial Narrow" w:hAnsi="Arial Narrow" w:cs="Arial"/>
              <w:b/>
              <w:i/>
              <w:color w:val="002060"/>
              <w:sz w:val="24"/>
            </w:rPr>
          </w:pPr>
          <w:r w:rsidRPr="00486507">
            <w:rPr>
              <w:rFonts w:ascii="Arial Narrow" w:hAnsi="Arial Narrow" w:cs="Arial"/>
              <w:b/>
              <w:i/>
              <w:color w:val="002060"/>
              <w:sz w:val="24"/>
            </w:rPr>
            <w:t>REPUBLIKA HRVATSKA</w:t>
          </w:r>
        </w:p>
        <w:p w:rsidR="00B70625" w:rsidRPr="00D15E61" w:rsidRDefault="00B70625" w:rsidP="00B70625">
          <w:pPr>
            <w:spacing w:after="0"/>
            <w:rPr>
              <w:rFonts w:ascii="Arial Narrow" w:hAnsi="Arial Narrow" w:cs="Arial"/>
              <w:b/>
              <w:i/>
              <w:color w:val="7F7F7F"/>
              <w:sz w:val="24"/>
            </w:rPr>
          </w:pPr>
          <w:r w:rsidRPr="00486507">
            <w:rPr>
              <w:rFonts w:ascii="Arial Narrow" w:hAnsi="Arial Narrow" w:cs="Arial"/>
              <w:b/>
              <w:i/>
              <w:color w:val="002060"/>
              <w:sz w:val="24"/>
            </w:rPr>
            <w:t>SPLITSKO – DALMATINSKA ŽUPANIJA</w:t>
          </w:r>
        </w:p>
        <w:p w:rsidR="00B70625" w:rsidRPr="00486507" w:rsidRDefault="00486507">
          <w:pPr>
            <w:rPr>
              <w:rFonts w:ascii="Arial Narrow" w:hAnsi="Arial Narrow" w:cs="Arial"/>
              <w:b/>
              <w:bCs/>
              <w:i/>
              <w:noProof/>
              <w:color w:val="002060"/>
              <w:sz w:val="24"/>
              <w:szCs w:val="24"/>
              <w:lang w:eastAsia="hr-HR"/>
            </w:rPr>
          </w:pPr>
          <w:r>
            <w:rPr>
              <w:rFonts w:ascii="Arial Narrow" w:hAnsi="Arial Narrow" w:cs="Arial"/>
              <w:b/>
              <w:i/>
              <w:color w:val="002060"/>
              <w:sz w:val="24"/>
            </w:rPr>
            <w:t>OPĆINA OKRUG</w:t>
          </w:r>
        </w:p>
        <w:p w:rsidR="00365569" w:rsidRDefault="00486507" w:rsidP="00486507">
          <w:pPr>
            <w:jc w:val="center"/>
            <w:rPr>
              <w:rFonts w:ascii="Arial Narrow" w:hAnsi="Arial Narrow" w:cs="Arial"/>
              <w:b/>
              <w:bCs/>
              <w:i/>
              <w:noProof/>
              <w:sz w:val="24"/>
              <w:szCs w:val="24"/>
              <w:lang w:eastAsia="hr-HR"/>
            </w:rPr>
          </w:pPr>
          <w:r>
            <w:rPr>
              <w:rFonts w:ascii="Arial Narrow" w:hAnsi="Arial Narrow" w:cs="Arial"/>
              <w:b/>
              <w:bCs/>
              <w:i/>
              <w:noProof/>
              <w:sz w:val="24"/>
              <w:szCs w:val="24"/>
              <w:lang w:eastAsia="hr-HR"/>
            </w:rPr>
            <w:drawing>
              <wp:anchor distT="0" distB="0" distL="114300" distR="114300" simplePos="0" relativeHeight="251658240" behindDoc="0" locked="0" layoutInCell="1" allowOverlap="1" wp14:anchorId="37A2E68B" wp14:editId="7F734386">
                <wp:simplePos x="0" y="0"/>
                <wp:positionH relativeFrom="column">
                  <wp:posOffset>112395</wp:posOffset>
                </wp:positionH>
                <wp:positionV relativeFrom="paragraph">
                  <wp:posOffset>788670</wp:posOffset>
                </wp:positionV>
                <wp:extent cx="5582285" cy="5250180"/>
                <wp:effectExtent l="0" t="0" r="0" b="0"/>
                <wp:wrapTopAndBottom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lum bright="22000" contras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2285" cy="5250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65569" w:rsidRPr="00486507" w:rsidRDefault="00365569" w:rsidP="00365569">
          <w:pPr>
            <w:jc w:val="center"/>
            <w:rPr>
              <w:rFonts w:ascii="Arial Narrow" w:hAnsi="Arial Narrow" w:cs="Arial"/>
              <w:b/>
              <w:bCs/>
              <w:i/>
              <w:color w:val="002060"/>
              <w:sz w:val="48"/>
              <w:szCs w:val="44"/>
            </w:rPr>
          </w:pPr>
          <w:r w:rsidRPr="00486507">
            <w:rPr>
              <w:rFonts w:ascii="Arial Narrow" w:hAnsi="Arial Narrow" w:cs="Arial"/>
              <w:b/>
              <w:bCs/>
              <w:i/>
              <w:color w:val="002060"/>
              <w:sz w:val="48"/>
              <w:szCs w:val="44"/>
            </w:rPr>
            <w:t>GODIŠNJI PLAN I PROGRAM</w:t>
          </w:r>
        </w:p>
        <w:p w:rsidR="00365569" w:rsidRPr="00486507" w:rsidRDefault="00365569" w:rsidP="00365569">
          <w:pPr>
            <w:jc w:val="center"/>
            <w:rPr>
              <w:rFonts w:ascii="Arial Narrow" w:hAnsi="Arial Narrow" w:cs="Arial"/>
              <w:i/>
              <w:iCs/>
              <w:color w:val="002060"/>
              <w:sz w:val="40"/>
              <w:szCs w:val="36"/>
            </w:rPr>
          </w:pPr>
          <w:r w:rsidRPr="00486507">
            <w:rPr>
              <w:rFonts w:ascii="Arial Narrow" w:hAnsi="Arial Narrow" w:cs="Arial"/>
              <w:b/>
              <w:bCs/>
              <w:i/>
              <w:color w:val="002060"/>
              <w:sz w:val="40"/>
              <w:szCs w:val="36"/>
            </w:rPr>
            <w:t>za školsku godinu 2021./2022.</w:t>
          </w:r>
        </w:p>
        <w:p w:rsidR="00B70625" w:rsidRDefault="00B70625">
          <w:pPr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br w:type="page"/>
          </w:r>
        </w:p>
      </w:sdtContent>
    </w:sdt>
    <w:p w:rsidR="000053BF" w:rsidRPr="000610AD" w:rsidRDefault="000053BF" w:rsidP="000053B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610AD">
        <w:rPr>
          <w:rFonts w:ascii="Arial" w:hAnsi="Arial" w:cs="Arial"/>
          <w:b/>
          <w:bCs/>
          <w:sz w:val="24"/>
          <w:szCs w:val="24"/>
        </w:rPr>
        <w:lastRenderedPageBreak/>
        <w:t>Na temelju članka 28. i 118. stavak 2. točka 5. Zakona o odgoju i obrazovanju u osnovnoj i srednjoj školi (Narodne novine broj 87/08, 86/09, 92/10, 105/10, 90/11, 16/12, 86/12, 94/13, 15</w:t>
      </w:r>
      <w:r>
        <w:rPr>
          <w:rFonts w:ascii="Arial" w:hAnsi="Arial" w:cs="Arial"/>
          <w:b/>
          <w:bCs/>
          <w:sz w:val="24"/>
          <w:szCs w:val="24"/>
        </w:rPr>
        <w:t>2/14, 7/17, 68/18, 98/19 i 64/20) te članka 11</w:t>
      </w:r>
      <w:r w:rsidRPr="000610AD">
        <w:rPr>
          <w:rFonts w:ascii="Arial" w:hAnsi="Arial" w:cs="Arial"/>
          <w:b/>
          <w:bCs/>
          <w:sz w:val="24"/>
          <w:szCs w:val="24"/>
        </w:rPr>
        <w:t xml:space="preserve">. Statuta Osnovne škole </w:t>
      </w:r>
      <w:r w:rsidRPr="000610AD">
        <w:rPr>
          <w:rFonts w:ascii="Arial" w:hAnsi="Arial" w:cs="Arial"/>
          <w:b/>
          <w:bCs/>
          <w:i/>
          <w:sz w:val="24"/>
          <w:szCs w:val="24"/>
        </w:rPr>
        <w:t>Okruk u Okrugu Gornjem, Okrug</w:t>
      </w:r>
      <w:r w:rsidRPr="000610AD">
        <w:rPr>
          <w:rFonts w:ascii="Arial" w:hAnsi="Arial" w:cs="Arial"/>
          <w:b/>
          <w:bCs/>
          <w:sz w:val="24"/>
          <w:szCs w:val="24"/>
        </w:rPr>
        <w:t>, Školski odbor Osnovne škole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610AD">
        <w:rPr>
          <w:rFonts w:ascii="Arial" w:hAnsi="Arial" w:cs="Arial"/>
          <w:b/>
          <w:bCs/>
          <w:i/>
          <w:sz w:val="24"/>
          <w:szCs w:val="24"/>
        </w:rPr>
        <w:t>Okruk u Okrugu Gornjem, Okrug</w:t>
      </w:r>
      <w:r w:rsidRPr="000610AD">
        <w:rPr>
          <w:rFonts w:ascii="Arial" w:hAnsi="Arial" w:cs="Arial"/>
          <w:b/>
          <w:bCs/>
          <w:sz w:val="24"/>
          <w:szCs w:val="24"/>
        </w:rPr>
        <w:t xml:space="preserve"> na prijedlog ravnateljice š</w:t>
      </w:r>
      <w:r>
        <w:rPr>
          <w:rFonts w:ascii="Arial" w:hAnsi="Arial" w:cs="Arial"/>
          <w:b/>
          <w:bCs/>
          <w:sz w:val="24"/>
          <w:szCs w:val="24"/>
        </w:rPr>
        <w:t>kole na sjednici održanoj dana 5. listopada 2021.,</w:t>
      </w:r>
      <w:r w:rsidRPr="000610AD">
        <w:rPr>
          <w:rFonts w:ascii="Arial" w:hAnsi="Arial" w:cs="Arial"/>
          <w:b/>
          <w:bCs/>
          <w:sz w:val="24"/>
          <w:szCs w:val="24"/>
        </w:rPr>
        <w:t xml:space="preserve"> i to nakon provedene rasprave na sjednici Uč</w:t>
      </w:r>
      <w:r>
        <w:rPr>
          <w:rFonts w:ascii="Arial" w:hAnsi="Arial" w:cs="Arial"/>
          <w:b/>
          <w:bCs/>
          <w:sz w:val="24"/>
          <w:szCs w:val="24"/>
        </w:rPr>
        <w:t>iteljskog vijeća održanoj dana 5.listopada 2021. godine te</w:t>
      </w:r>
      <w:r w:rsidRPr="000610AD">
        <w:rPr>
          <w:rFonts w:ascii="Arial" w:hAnsi="Arial" w:cs="Arial"/>
          <w:b/>
          <w:bCs/>
          <w:sz w:val="24"/>
          <w:szCs w:val="24"/>
        </w:rPr>
        <w:t xml:space="preserve"> nakon provedene rasprave </w:t>
      </w:r>
      <w:r>
        <w:rPr>
          <w:rFonts w:ascii="Arial" w:hAnsi="Arial" w:cs="Arial"/>
          <w:b/>
          <w:bCs/>
          <w:sz w:val="24"/>
          <w:szCs w:val="24"/>
        </w:rPr>
        <w:t>Vijeća roditelja održane dana  5</w:t>
      </w:r>
      <w:r w:rsidRPr="000610AD">
        <w:rPr>
          <w:rFonts w:ascii="Arial" w:hAnsi="Arial" w:cs="Arial"/>
          <w:b/>
          <w:bCs/>
          <w:sz w:val="24"/>
          <w:szCs w:val="24"/>
        </w:rPr>
        <w:t>. listopada 2021. godine</w:t>
      </w:r>
      <w:r>
        <w:rPr>
          <w:rFonts w:ascii="Arial" w:hAnsi="Arial" w:cs="Arial"/>
          <w:b/>
          <w:bCs/>
          <w:sz w:val="24"/>
          <w:szCs w:val="24"/>
        </w:rPr>
        <w:t>, donosi:</w:t>
      </w:r>
    </w:p>
    <w:p w:rsidR="000053BF" w:rsidRPr="000610AD" w:rsidRDefault="000053BF" w:rsidP="000053BF">
      <w:pPr>
        <w:jc w:val="center"/>
        <w:rPr>
          <w:rFonts w:ascii="Arial" w:hAnsi="Arial" w:cs="Arial"/>
          <w:b/>
          <w:bCs/>
          <w:sz w:val="48"/>
          <w:szCs w:val="44"/>
        </w:rPr>
      </w:pPr>
    </w:p>
    <w:p w:rsidR="000053BF" w:rsidRPr="000610AD" w:rsidRDefault="000053BF" w:rsidP="000053BF">
      <w:pPr>
        <w:jc w:val="center"/>
        <w:rPr>
          <w:rFonts w:ascii="Arial" w:hAnsi="Arial" w:cs="Arial"/>
          <w:b/>
          <w:bCs/>
          <w:sz w:val="48"/>
          <w:szCs w:val="44"/>
        </w:rPr>
      </w:pPr>
      <w:r w:rsidRPr="000610AD">
        <w:rPr>
          <w:rFonts w:ascii="Arial" w:hAnsi="Arial" w:cs="Arial"/>
          <w:b/>
          <w:bCs/>
          <w:sz w:val="48"/>
          <w:szCs w:val="44"/>
        </w:rPr>
        <w:t>GODIŠNJI PLAN I PROGRAM</w:t>
      </w:r>
    </w:p>
    <w:p w:rsidR="000053BF" w:rsidRPr="00993C51" w:rsidRDefault="000053BF" w:rsidP="000053BF">
      <w:pPr>
        <w:jc w:val="center"/>
        <w:rPr>
          <w:rFonts w:ascii="Arial" w:hAnsi="Arial" w:cs="Arial"/>
          <w:i/>
          <w:iCs/>
          <w:sz w:val="40"/>
          <w:szCs w:val="36"/>
        </w:rPr>
      </w:pPr>
      <w:r w:rsidRPr="000610AD">
        <w:rPr>
          <w:rFonts w:ascii="Arial" w:hAnsi="Arial" w:cs="Arial"/>
          <w:b/>
          <w:bCs/>
          <w:sz w:val="40"/>
          <w:szCs w:val="36"/>
        </w:rPr>
        <w:t>za školsku godinu 2021./2022.</w:t>
      </w:r>
    </w:p>
    <w:p w:rsidR="000053BF" w:rsidRPr="000610AD" w:rsidRDefault="000053BF" w:rsidP="000053BF">
      <w:pPr>
        <w:rPr>
          <w:rFonts w:ascii="Arial" w:hAnsi="Arial" w:cs="Arial"/>
          <w:color w:val="FF0000"/>
          <w:sz w:val="24"/>
          <w:szCs w:val="24"/>
        </w:rPr>
      </w:pPr>
    </w:p>
    <w:p w:rsidR="000053BF" w:rsidRPr="00F90226" w:rsidRDefault="000053BF" w:rsidP="000053BF">
      <w:pPr>
        <w:rPr>
          <w:rFonts w:ascii="Arial" w:hAnsi="Arial" w:cs="Arial"/>
          <w:b/>
          <w:sz w:val="28"/>
          <w:szCs w:val="24"/>
        </w:rPr>
      </w:pPr>
      <w:r w:rsidRPr="00F90226">
        <w:rPr>
          <w:rFonts w:ascii="Arial" w:hAnsi="Arial" w:cs="Arial"/>
          <w:b/>
          <w:sz w:val="28"/>
          <w:szCs w:val="24"/>
        </w:rPr>
        <w:t xml:space="preserve">KLASA: 602 – 02 / 21 – 01 – 1 </w:t>
      </w:r>
    </w:p>
    <w:p w:rsidR="000053BF" w:rsidRPr="00F90226" w:rsidRDefault="000053BF" w:rsidP="000053BF">
      <w:pPr>
        <w:rPr>
          <w:rFonts w:ascii="Arial" w:hAnsi="Arial" w:cs="Arial"/>
          <w:b/>
          <w:sz w:val="28"/>
          <w:szCs w:val="24"/>
        </w:rPr>
      </w:pPr>
      <w:r w:rsidRPr="00F90226">
        <w:rPr>
          <w:rFonts w:ascii="Arial" w:hAnsi="Arial" w:cs="Arial"/>
          <w:b/>
          <w:sz w:val="28"/>
          <w:szCs w:val="24"/>
        </w:rPr>
        <w:t>URBROJ: 2184 / 07 / 21 – 01 – 1</w:t>
      </w:r>
    </w:p>
    <w:p w:rsidR="000053BF" w:rsidRDefault="000053BF" w:rsidP="00F82103">
      <w:pPr>
        <w:rPr>
          <w:rFonts w:ascii="Arial" w:hAnsi="Arial" w:cs="Arial"/>
          <w:b/>
          <w:sz w:val="28"/>
          <w:szCs w:val="24"/>
        </w:rPr>
      </w:pPr>
    </w:p>
    <w:p w:rsidR="000053BF" w:rsidRDefault="000053BF" w:rsidP="00F82103">
      <w:pPr>
        <w:rPr>
          <w:rFonts w:ascii="Arial" w:hAnsi="Arial" w:cs="Arial"/>
          <w:b/>
          <w:sz w:val="28"/>
          <w:szCs w:val="24"/>
        </w:rPr>
      </w:pPr>
    </w:p>
    <w:p w:rsidR="000053BF" w:rsidRDefault="000053BF" w:rsidP="00F82103">
      <w:pPr>
        <w:rPr>
          <w:rFonts w:ascii="Arial" w:hAnsi="Arial" w:cs="Arial"/>
          <w:b/>
          <w:sz w:val="28"/>
          <w:szCs w:val="24"/>
        </w:rPr>
      </w:pPr>
      <w:r w:rsidRPr="000053BF">
        <w:rPr>
          <w:rFonts w:ascii="Arial" w:hAnsi="Arial" w:cs="Arial"/>
          <w:b/>
          <w:noProof/>
          <w:sz w:val="28"/>
          <w:szCs w:val="24"/>
          <w:lang w:eastAsia="hr-HR"/>
        </w:rPr>
        <w:drawing>
          <wp:inline distT="0" distB="0" distL="0" distR="0">
            <wp:extent cx="5760720" cy="211747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1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3BF" w:rsidRDefault="000053BF" w:rsidP="00F82103">
      <w:pPr>
        <w:rPr>
          <w:rFonts w:ascii="Arial" w:hAnsi="Arial" w:cs="Arial"/>
          <w:b/>
          <w:sz w:val="28"/>
          <w:szCs w:val="24"/>
        </w:rPr>
      </w:pPr>
    </w:p>
    <w:p w:rsidR="00F82103" w:rsidRDefault="00F82103" w:rsidP="00F82103">
      <w:pPr>
        <w:jc w:val="both"/>
        <w:rPr>
          <w:rFonts w:ascii="Arial" w:hAnsi="Arial" w:cs="Arial"/>
          <w:sz w:val="24"/>
          <w:szCs w:val="24"/>
        </w:rPr>
      </w:pPr>
    </w:p>
    <w:p w:rsidR="008C2DDC" w:rsidRPr="000610AD" w:rsidRDefault="008C2DDC" w:rsidP="00F82103">
      <w:pPr>
        <w:jc w:val="both"/>
        <w:rPr>
          <w:rFonts w:ascii="Arial" w:hAnsi="Arial" w:cs="Arial"/>
          <w:sz w:val="24"/>
          <w:szCs w:val="24"/>
        </w:rPr>
      </w:pPr>
    </w:p>
    <w:p w:rsidR="00486507" w:rsidRDefault="00486507" w:rsidP="00F82103">
      <w:pPr>
        <w:jc w:val="center"/>
        <w:rPr>
          <w:rFonts w:ascii="Arial" w:hAnsi="Arial" w:cs="Arial"/>
          <w:sz w:val="24"/>
          <w:szCs w:val="24"/>
        </w:rPr>
      </w:pPr>
    </w:p>
    <w:p w:rsidR="000053BF" w:rsidRDefault="00F82103" w:rsidP="000053BF">
      <w:pPr>
        <w:jc w:val="center"/>
        <w:rPr>
          <w:rFonts w:ascii="Arial" w:hAnsi="Arial" w:cs="Arial"/>
          <w:sz w:val="24"/>
          <w:szCs w:val="24"/>
        </w:rPr>
      </w:pPr>
      <w:r w:rsidRPr="000610AD">
        <w:rPr>
          <w:rFonts w:ascii="Arial" w:hAnsi="Arial" w:cs="Arial"/>
          <w:sz w:val="24"/>
          <w:szCs w:val="24"/>
        </w:rPr>
        <w:t>Okrug, listopad 2021</w:t>
      </w:r>
    </w:p>
    <w:p w:rsidR="00F82103" w:rsidRDefault="00F82103" w:rsidP="00F82103">
      <w:pPr>
        <w:rPr>
          <w:rFonts w:ascii="Arial" w:eastAsia="Arial" w:hAnsi="Arial" w:cs="Arial"/>
          <w:b/>
          <w:u w:val="single"/>
        </w:rPr>
      </w:pPr>
    </w:p>
    <w:p w:rsidR="00F82103" w:rsidRPr="00654D2D" w:rsidRDefault="00F82103" w:rsidP="00686B4C">
      <w:pPr>
        <w:numPr>
          <w:ilvl w:val="0"/>
          <w:numId w:val="1"/>
        </w:numPr>
        <w:ind w:hanging="720"/>
        <w:jc w:val="both"/>
        <w:rPr>
          <w:rFonts w:ascii="Arial" w:eastAsia="Arial" w:hAnsi="Arial" w:cs="Arial"/>
          <w:sz w:val="24"/>
          <w:szCs w:val="24"/>
        </w:rPr>
      </w:pPr>
      <w:r w:rsidRPr="00160095">
        <w:rPr>
          <w:rFonts w:ascii="Arial" w:eastAsia="Arial" w:hAnsi="Arial" w:cs="Arial"/>
          <w:sz w:val="24"/>
          <w:szCs w:val="24"/>
        </w:rPr>
        <w:t>UVJETI RADA</w:t>
      </w:r>
      <w:r w:rsidR="0053028B">
        <w:rPr>
          <w:rFonts w:ascii="Arial" w:eastAsia="Arial" w:hAnsi="Arial" w:cs="Arial"/>
          <w:sz w:val="24"/>
          <w:szCs w:val="24"/>
        </w:rPr>
        <w:t xml:space="preserve"> …………………………………………………………</w:t>
      </w:r>
      <w:r w:rsidR="009869E4">
        <w:rPr>
          <w:rFonts w:ascii="Arial" w:eastAsia="Arial" w:hAnsi="Arial" w:cs="Arial"/>
          <w:sz w:val="24"/>
          <w:szCs w:val="24"/>
        </w:rPr>
        <w:t>..</w:t>
      </w:r>
      <w:r w:rsidR="0053028B">
        <w:rPr>
          <w:rFonts w:ascii="Arial" w:eastAsia="Arial" w:hAnsi="Arial" w:cs="Arial"/>
          <w:sz w:val="24"/>
          <w:szCs w:val="24"/>
        </w:rPr>
        <w:t>…</w:t>
      </w:r>
      <w:r w:rsidR="00236A55">
        <w:rPr>
          <w:rFonts w:ascii="Arial" w:eastAsia="Arial" w:hAnsi="Arial" w:cs="Arial"/>
          <w:sz w:val="24"/>
          <w:szCs w:val="24"/>
        </w:rPr>
        <w:t>...</w:t>
      </w:r>
      <w:r w:rsidR="0053028B">
        <w:rPr>
          <w:rFonts w:ascii="Arial" w:eastAsia="Arial" w:hAnsi="Arial" w:cs="Arial"/>
          <w:sz w:val="24"/>
          <w:szCs w:val="24"/>
        </w:rPr>
        <w:t>………6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F82103" w:rsidRDefault="00F82103" w:rsidP="00686B4C">
      <w:pPr>
        <w:numPr>
          <w:ilvl w:val="1"/>
          <w:numId w:val="52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04B2B">
        <w:rPr>
          <w:rFonts w:ascii="Arial" w:eastAsia="Arial" w:hAnsi="Arial" w:cs="Arial"/>
          <w:sz w:val="24"/>
          <w:szCs w:val="24"/>
        </w:rPr>
        <w:t>Podatci o upisnom području</w:t>
      </w:r>
      <w:r w:rsidR="0053028B">
        <w:rPr>
          <w:rFonts w:ascii="Arial" w:eastAsia="Arial" w:hAnsi="Arial" w:cs="Arial"/>
          <w:sz w:val="24"/>
          <w:szCs w:val="24"/>
        </w:rPr>
        <w:t xml:space="preserve"> …………………………………</w:t>
      </w:r>
      <w:r w:rsidR="009869E4">
        <w:rPr>
          <w:rFonts w:ascii="Arial" w:eastAsia="Arial" w:hAnsi="Arial" w:cs="Arial"/>
          <w:sz w:val="24"/>
          <w:szCs w:val="24"/>
        </w:rPr>
        <w:t>.</w:t>
      </w:r>
      <w:r w:rsidR="0053028B">
        <w:rPr>
          <w:rFonts w:ascii="Arial" w:eastAsia="Arial" w:hAnsi="Arial" w:cs="Arial"/>
          <w:sz w:val="24"/>
          <w:szCs w:val="24"/>
        </w:rPr>
        <w:t>…</w:t>
      </w:r>
      <w:r w:rsidR="00236A55">
        <w:rPr>
          <w:rFonts w:ascii="Arial" w:eastAsia="Arial" w:hAnsi="Arial" w:cs="Arial"/>
          <w:sz w:val="24"/>
          <w:szCs w:val="24"/>
        </w:rPr>
        <w:t>....</w:t>
      </w:r>
      <w:r w:rsidR="0053028B">
        <w:rPr>
          <w:rFonts w:ascii="Arial" w:eastAsia="Arial" w:hAnsi="Arial" w:cs="Arial"/>
          <w:sz w:val="24"/>
          <w:szCs w:val="24"/>
        </w:rPr>
        <w:t>……….6</w:t>
      </w:r>
    </w:p>
    <w:p w:rsidR="00F82103" w:rsidRPr="00404B2B" w:rsidRDefault="00F82103" w:rsidP="00686B4C">
      <w:pPr>
        <w:pStyle w:val="Odlomakpopisa"/>
        <w:numPr>
          <w:ilvl w:val="1"/>
          <w:numId w:val="52"/>
        </w:numPr>
        <w:spacing w:line="276" w:lineRule="auto"/>
        <w:jc w:val="both"/>
        <w:rPr>
          <w:rFonts w:ascii="Arial" w:hAnsi="Arial" w:cs="Arial"/>
          <w:sz w:val="24"/>
        </w:rPr>
      </w:pPr>
      <w:r w:rsidRPr="00B8049F">
        <w:rPr>
          <w:rFonts w:ascii="Arial" w:hAnsi="Arial" w:cs="Arial"/>
          <w:sz w:val="24"/>
        </w:rPr>
        <w:t>Unutrašnji školski prostori</w:t>
      </w:r>
      <w:r>
        <w:rPr>
          <w:rFonts w:ascii="Arial" w:hAnsi="Arial" w:cs="Arial"/>
          <w:sz w:val="24"/>
        </w:rPr>
        <w:t xml:space="preserve"> …………</w:t>
      </w:r>
      <w:r w:rsidR="0053028B">
        <w:rPr>
          <w:rFonts w:ascii="Arial" w:hAnsi="Arial" w:cs="Arial"/>
          <w:sz w:val="24"/>
        </w:rPr>
        <w:t>……………………………</w:t>
      </w:r>
      <w:r w:rsidR="00236A55">
        <w:rPr>
          <w:rFonts w:ascii="Arial" w:hAnsi="Arial" w:cs="Arial"/>
          <w:sz w:val="24"/>
        </w:rPr>
        <w:t>....</w:t>
      </w:r>
      <w:r w:rsidR="009869E4">
        <w:rPr>
          <w:rFonts w:ascii="Arial" w:hAnsi="Arial" w:cs="Arial"/>
          <w:sz w:val="24"/>
        </w:rPr>
        <w:t>…</w:t>
      </w:r>
      <w:r w:rsidR="0053028B">
        <w:rPr>
          <w:rFonts w:ascii="Arial" w:hAnsi="Arial" w:cs="Arial"/>
          <w:sz w:val="24"/>
        </w:rPr>
        <w:t>……..7</w:t>
      </w:r>
    </w:p>
    <w:p w:rsidR="00F82103" w:rsidRPr="00404B2B" w:rsidRDefault="00F82103" w:rsidP="00686B4C">
      <w:pPr>
        <w:pStyle w:val="Odlomakpopisa"/>
        <w:numPr>
          <w:ilvl w:val="1"/>
          <w:numId w:val="52"/>
        </w:numPr>
        <w:spacing w:line="276" w:lineRule="auto"/>
        <w:jc w:val="both"/>
        <w:rPr>
          <w:rFonts w:ascii="Arial" w:hAnsi="Arial" w:cs="Arial"/>
          <w:sz w:val="24"/>
        </w:rPr>
      </w:pPr>
      <w:r w:rsidRPr="00B8049F">
        <w:rPr>
          <w:rFonts w:ascii="Arial" w:hAnsi="Arial" w:cs="Arial"/>
          <w:sz w:val="24"/>
        </w:rPr>
        <w:t>Vanjski školski prostori</w:t>
      </w:r>
      <w:r w:rsidR="0053028B">
        <w:rPr>
          <w:rFonts w:ascii="Arial" w:hAnsi="Arial" w:cs="Arial"/>
          <w:sz w:val="24"/>
        </w:rPr>
        <w:t xml:space="preserve"> ……………………………………………</w:t>
      </w:r>
      <w:r w:rsidR="00236A55">
        <w:rPr>
          <w:rFonts w:ascii="Arial" w:hAnsi="Arial" w:cs="Arial"/>
          <w:sz w:val="24"/>
        </w:rPr>
        <w:t>...</w:t>
      </w:r>
      <w:r w:rsidR="009869E4">
        <w:rPr>
          <w:rFonts w:ascii="Arial" w:hAnsi="Arial" w:cs="Arial"/>
          <w:sz w:val="24"/>
        </w:rPr>
        <w:t>…</w:t>
      </w:r>
      <w:r w:rsidR="0053028B">
        <w:rPr>
          <w:rFonts w:ascii="Arial" w:hAnsi="Arial" w:cs="Arial"/>
          <w:sz w:val="24"/>
        </w:rPr>
        <w:t>……7</w:t>
      </w:r>
    </w:p>
    <w:p w:rsidR="00F82103" w:rsidRPr="00B8049F" w:rsidRDefault="00F82103" w:rsidP="00686B4C">
      <w:pPr>
        <w:numPr>
          <w:ilvl w:val="1"/>
          <w:numId w:val="5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8049F">
        <w:rPr>
          <w:rFonts w:ascii="Arial" w:hAnsi="Arial" w:cs="Arial"/>
          <w:sz w:val="24"/>
          <w:szCs w:val="24"/>
        </w:rPr>
        <w:t>Knjižni fond škole</w:t>
      </w:r>
      <w:r w:rsidR="0053028B">
        <w:rPr>
          <w:rFonts w:ascii="Arial" w:hAnsi="Arial" w:cs="Arial"/>
          <w:sz w:val="24"/>
          <w:szCs w:val="24"/>
        </w:rPr>
        <w:t xml:space="preserve"> …………………………………………………</w:t>
      </w:r>
      <w:r w:rsidR="00236A55">
        <w:rPr>
          <w:rFonts w:ascii="Arial" w:hAnsi="Arial" w:cs="Arial"/>
          <w:sz w:val="24"/>
          <w:szCs w:val="24"/>
        </w:rPr>
        <w:t>....</w:t>
      </w:r>
      <w:r w:rsidR="0053028B">
        <w:rPr>
          <w:rFonts w:ascii="Arial" w:hAnsi="Arial" w:cs="Arial"/>
          <w:sz w:val="24"/>
          <w:szCs w:val="24"/>
        </w:rPr>
        <w:t>…</w:t>
      </w:r>
      <w:r w:rsidR="009869E4">
        <w:rPr>
          <w:rFonts w:ascii="Arial" w:hAnsi="Arial" w:cs="Arial"/>
          <w:sz w:val="24"/>
          <w:szCs w:val="24"/>
        </w:rPr>
        <w:t>..</w:t>
      </w:r>
      <w:r w:rsidR="0053028B">
        <w:rPr>
          <w:rFonts w:ascii="Arial" w:hAnsi="Arial" w:cs="Arial"/>
          <w:sz w:val="24"/>
          <w:szCs w:val="24"/>
        </w:rPr>
        <w:t>…..7</w:t>
      </w:r>
    </w:p>
    <w:p w:rsidR="00F82103" w:rsidRDefault="00F82103" w:rsidP="00686B4C">
      <w:pPr>
        <w:numPr>
          <w:ilvl w:val="1"/>
          <w:numId w:val="5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8049F">
        <w:rPr>
          <w:rFonts w:ascii="Arial" w:hAnsi="Arial" w:cs="Arial"/>
          <w:sz w:val="24"/>
          <w:szCs w:val="24"/>
        </w:rPr>
        <w:t>Plan obnove i adaptacije</w:t>
      </w:r>
      <w:r w:rsidR="0053028B">
        <w:rPr>
          <w:rFonts w:ascii="Arial" w:hAnsi="Arial" w:cs="Arial"/>
          <w:sz w:val="24"/>
          <w:szCs w:val="24"/>
        </w:rPr>
        <w:t xml:space="preserve"> ……………………………………………</w:t>
      </w:r>
      <w:r w:rsidR="00236A55">
        <w:rPr>
          <w:rFonts w:ascii="Arial" w:hAnsi="Arial" w:cs="Arial"/>
          <w:sz w:val="24"/>
          <w:szCs w:val="24"/>
        </w:rPr>
        <w:t>...</w:t>
      </w:r>
      <w:r w:rsidR="0053028B">
        <w:rPr>
          <w:rFonts w:ascii="Arial" w:hAnsi="Arial" w:cs="Arial"/>
          <w:sz w:val="24"/>
          <w:szCs w:val="24"/>
        </w:rPr>
        <w:t>…</w:t>
      </w:r>
      <w:r w:rsidR="009869E4">
        <w:rPr>
          <w:rFonts w:ascii="Arial" w:hAnsi="Arial" w:cs="Arial"/>
          <w:sz w:val="24"/>
          <w:szCs w:val="24"/>
        </w:rPr>
        <w:t>…</w:t>
      </w:r>
      <w:r w:rsidR="0053028B">
        <w:rPr>
          <w:rFonts w:ascii="Arial" w:hAnsi="Arial" w:cs="Arial"/>
          <w:sz w:val="24"/>
          <w:szCs w:val="24"/>
        </w:rPr>
        <w:t>.8</w:t>
      </w:r>
      <w:r>
        <w:rPr>
          <w:rFonts w:ascii="Arial" w:hAnsi="Arial" w:cs="Arial"/>
          <w:sz w:val="24"/>
          <w:szCs w:val="24"/>
        </w:rPr>
        <w:t xml:space="preserve"> </w:t>
      </w:r>
    </w:p>
    <w:p w:rsidR="00F82103" w:rsidRPr="00B8049F" w:rsidRDefault="00F82103" w:rsidP="00686B4C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F82103" w:rsidRDefault="00F82103" w:rsidP="00686B4C">
      <w:pPr>
        <w:pStyle w:val="Odlomakpopisa"/>
        <w:numPr>
          <w:ilvl w:val="0"/>
          <w:numId w:val="49"/>
        </w:numPr>
        <w:jc w:val="both"/>
        <w:rPr>
          <w:rFonts w:ascii="Arial" w:hAnsi="Arial" w:cs="Arial"/>
          <w:bCs/>
          <w:color w:val="222222"/>
          <w:sz w:val="24"/>
        </w:rPr>
      </w:pPr>
      <w:r>
        <w:rPr>
          <w:rFonts w:ascii="Arial" w:hAnsi="Arial" w:cs="Arial"/>
          <w:bCs/>
          <w:color w:val="222222"/>
          <w:sz w:val="24"/>
        </w:rPr>
        <w:t>ZAPOSLENI RADNI</w:t>
      </w:r>
      <w:r w:rsidR="0053028B">
        <w:rPr>
          <w:rFonts w:ascii="Arial" w:hAnsi="Arial" w:cs="Arial"/>
          <w:bCs/>
          <w:color w:val="222222"/>
          <w:sz w:val="24"/>
        </w:rPr>
        <w:t>CI U ŠKOLI ……………………………………………</w:t>
      </w:r>
      <w:r w:rsidR="00236A55">
        <w:rPr>
          <w:rFonts w:ascii="Arial" w:hAnsi="Arial" w:cs="Arial"/>
          <w:bCs/>
          <w:color w:val="222222"/>
          <w:sz w:val="24"/>
        </w:rPr>
        <w:t>...</w:t>
      </w:r>
      <w:r w:rsidR="0053028B">
        <w:rPr>
          <w:rFonts w:ascii="Arial" w:hAnsi="Arial" w:cs="Arial"/>
          <w:bCs/>
          <w:color w:val="222222"/>
          <w:sz w:val="24"/>
        </w:rPr>
        <w:t>…</w:t>
      </w:r>
      <w:r w:rsidR="009869E4">
        <w:rPr>
          <w:rFonts w:ascii="Arial" w:hAnsi="Arial" w:cs="Arial"/>
          <w:bCs/>
          <w:color w:val="222222"/>
          <w:sz w:val="24"/>
        </w:rPr>
        <w:t>.</w:t>
      </w:r>
      <w:r w:rsidR="0053028B">
        <w:rPr>
          <w:rFonts w:ascii="Arial" w:hAnsi="Arial" w:cs="Arial"/>
          <w:bCs/>
          <w:color w:val="222222"/>
          <w:sz w:val="24"/>
        </w:rPr>
        <w:t>..8</w:t>
      </w:r>
    </w:p>
    <w:p w:rsidR="00F82103" w:rsidRDefault="00F82103" w:rsidP="00686B4C">
      <w:pPr>
        <w:pStyle w:val="Odlomakpopisa"/>
        <w:jc w:val="both"/>
        <w:rPr>
          <w:rFonts w:ascii="Arial" w:hAnsi="Arial" w:cs="Arial"/>
          <w:bCs/>
          <w:color w:val="222222"/>
          <w:sz w:val="24"/>
        </w:rPr>
      </w:pPr>
    </w:p>
    <w:p w:rsidR="00F82103" w:rsidRDefault="00F82103" w:rsidP="00686B4C">
      <w:pPr>
        <w:pStyle w:val="Odlomakpopisa"/>
        <w:numPr>
          <w:ilvl w:val="1"/>
          <w:numId w:val="53"/>
        </w:numPr>
        <w:ind w:hanging="11"/>
        <w:jc w:val="both"/>
        <w:rPr>
          <w:rFonts w:ascii="Arial" w:hAnsi="Arial" w:cs="Arial"/>
          <w:sz w:val="24"/>
        </w:rPr>
      </w:pPr>
      <w:r w:rsidRPr="00CF588A">
        <w:rPr>
          <w:rFonts w:ascii="Arial" w:hAnsi="Arial" w:cs="Arial"/>
          <w:sz w:val="24"/>
        </w:rPr>
        <w:t>Podatci o učiteljima razredne nastave</w:t>
      </w:r>
      <w:r>
        <w:rPr>
          <w:rFonts w:ascii="Arial" w:hAnsi="Arial" w:cs="Arial"/>
          <w:sz w:val="24"/>
        </w:rPr>
        <w:t xml:space="preserve"> ……………………………</w:t>
      </w:r>
      <w:r w:rsidR="00236A55">
        <w:rPr>
          <w:rFonts w:ascii="Arial" w:hAnsi="Arial" w:cs="Arial"/>
          <w:sz w:val="24"/>
        </w:rPr>
        <w:t>...</w:t>
      </w:r>
      <w:r>
        <w:rPr>
          <w:rFonts w:ascii="Arial" w:hAnsi="Arial" w:cs="Arial"/>
          <w:sz w:val="24"/>
        </w:rPr>
        <w:t>…</w:t>
      </w:r>
      <w:r w:rsidR="009869E4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…</w:t>
      </w:r>
      <w:r w:rsidR="0053028B">
        <w:rPr>
          <w:rFonts w:ascii="Arial" w:hAnsi="Arial" w:cs="Arial"/>
          <w:sz w:val="24"/>
        </w:rPr>
        <w:t>.8</w:t>
      </w:r>
    </w:p>
    <w:p w:rsidR="00F82103" w:rsidRDefault="00F82103" w:rsidP="00686B4C">
      <w:pPr>
        <w:numPr>
          <w:ilvl w:val="1"/>
          <w:numId w:val="53"/>
        </w:numPr>
        <w:spacing w:after="0"/>
        <w:ind w:left="141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54D2D">
        <w:rPr>
          <w:rFonts w:ascii="Arial" w:eastAsia="Times New Roman" w:hAnsi="Arial" w:cs="Arial"/>
          <w:sz w:val="24"/>
          <w:szCs w:val="24"/>
          <w:lang w:eastAsia="hr-HR"/>
        </w:rPr>
        <w:t xml:space="preserve">Podatci o učiteljima predmetne nastave </w:t>
      </w:r>
      <w:r w:rsidR="0053028B">
        <w:rPr>
          <w:rFonts w:ascii="Arial" w:eastAsia="Times New Roman" w:hAnsi="Arial" w:cs="Arial"/>
          <w:sz w:val="24"/>
          <w:szCs w:val="24"/>
          <w:lang w:eastAsia="hr-HR"/>
        </w:rPr>
        <w:t>…………………………</w:t>
      </w:r>
      <w:r w:rsidR="00236A55">
        <w:rPr>
          <w:rFonts w:ascii="Arial" w:eastAsia="Times New Roman" w:hAnsi="Arial" w:cs="Arial"/>
          <w:sz w:val="24"/>
          <w:szCs w:val="24"/>
          <w:lang w:eastAsia="hr-HR"/>
        </w:rPr>
        <w:t>....</w:t>
      </w:r>
      <w:r w:rsidR="0053028B">
        <w:rPr>
          <w:rFonts w:ascii="Arial" w:eastAsia="Times New Roman" w:hAnsi="Arial" w:cs="Arial"/>
          <w:sz w:val="24"/>
          <w:szCs w:val="24"/>
          <w:lang w:eastAsia="hr-HR"/>
        </w:rPr>
        <w:t>……..8</w:t>
      </w:r>
    </w:p>
    <w:p w:rsidR="00F82103" w:rsidRPr="00AE6E01" w:rsidRDefault="00F82103" w:rsidP="00686B4C">
      <w:pPr>
        <w:numPr>
          <w:ilvl w:val="1"/>
          <w:numId w:val="53"/>
        </w:numPr>
        <w:spacing w:after="0"/>
        <w:ind w:left="141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E6E01">
        <w:rPr>
          <w:rFonts w:ascii="Arial" w:eastAsia="Times New Roman" w:hAnsi="Arial" w:cs="Arial"/>
          <w:sz w:val="24"/>
          <w:szCs w:val="24"/>
          <w:lang w:eastAsia="hr-HR"/>
        </w:rPr>
        <w:t>Podaci o ravnatelju i stručnim suradnicima</w:t>
      </w:r>
      <w:r w:rsidR="0053028B">
        <w:rPr>
          <w:rFonts w:ascii="Arial" w:eastAsia="Times New Roman" w:hAnsi="Arial" w:cs="Arial"/>
          <w:sz w:val="24"/>
          <w:szCs w:val="24"/>
          <w:lang w:eastAsia="hr-HR"/>
        </w:rPr>
        <w:t xml:space="preserve"> ………………………</w:t>
      </w:r>
      <w:r w:rsidR="00236A55">
        <w:rPr>
          <w:rFonts w:ascii="Arial" w:eastAsia="Times New Roman" w:hAnsi="Arial" w:cs="Arial"/>
          <w:sz w:val="24"/>
          <w:szCs w:val="24"/>
          <w:lang w:eastAsia="hr-HR"/>
        </w:rPr>
        <w:t>..</w:t>
      </w:r>
      <w:r w:rsidR="0053028B">
        <w:rPr>
          <w:rFonts w:ascii="Arial" w:eastAsia="Times New Roman" w:hAnsi="Arial" w:cs="Arial"/>
          <w:sz w:val="24"/>
          <w:szCs w:val="24"/>
          <w:lang w:eastAsia="hr-HR"/>
        </w:rPr>
        <w:t>…….11</w:t>
      </w:r>
    </w:p>
    <w:p w:rsidR="00F82103" w:rsidRPr="00654D2D" w:rsidRDefault="00F82103" w:rsidP="00686B4C">
      <w:pPr>
        <w:numPr>
          <w:ilvl w:val="1"/>
          <w:numId w:val="53"/>
        </w:numPr>
        <w:spacing w:after="0"/>
        <w:ind w:left="141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54D2D">
        <w:rPr>
          <w:rFonts w:ascii="Arial" w:eastAsia="Times New Roman" w:hAnsi="Arial" w:cs="Arial"/>
          <w:sz w:val="24"/>
          <w:lang w:eastAsia="hr-HR"/>
        </w:rPr>
        <w:t>Podaci o ostalim radnicima škole</w:t>
      </w:r>
      <w:r w:rsidR="0053028B">
        <w:rPr>
          <w:rFonts w:ascii="Arial" w:eastAsia="Times New Roman" w:hAnsi="Arial" w:cs="Arial"/>
          <w:sz w:val="24"/>
          <w:lang w:eastAsia="hr-HR"/>
        </w:rPr>
        <w:t xml:space="preserve"> …………………………………</w:t>
      </w:r>
      <w:r w:rsidR="00236A55">
        <w:rPr>
          <w:rFonts w:ascii="Arial" w:eastAsia="Times New Roman" w:hAnsi="Arial" w:cs="Arial"/>
          <w:sz w:val="24"/>
          <w:lang w:eastAsia="hr-HR"/>
        </w:rPr>
        <w:t>...</w:t>
      </w:r>
      <w:r w:rsidR="0053028B">
        <w:rPr>
          <w:rFonts w:ascii="Arial" w:eastAsia="Times New Roman" w:hAnsi="Arial" w:cs="Arial"/>
          <w:sz w:val="24"/>
          <w:lang w:eastAsia="hr-HR"/>
        </w:rPr>
        <w:t>…….11</w:t>
      </w:r>
    </w:p>
    <w:p w:rsidR="00F82103" w:rsidRPr="00CF588A" w:rsidRDefault="00F82103" w:rsidP="00686B4C">
      <w:pPr>
        <w:pStyle w:val="Odlomakpopisa"/>
        <w:jc w:val="both"/>
        <w:rPr>
          <w:rFonts w:ascii="Arial" w:hAnsi="Arial" w:cs="Arial"/>
          <w:sz w:val="24"/>
        </w:rPr>
      </w:pPr>
    </w:p>
    <w:p w:rsidR="00F82103" w:rsidRDefault="00F82103" w:rsidP="00686B4C">
      <w:pPr>
        <w:pStyle w:val="Odlomakpopisa"/>
        <w:jc w:val="both"/>
        <w:rPr>
          <w:rFonts w:ascii="Arial" w:hAnsi="Arial" w:cs="Arial"/>
          <w:bCs/>
          <w:color w:val="222222"/>
          <w:sz w:val="24"/>
        </w:rPr>
      </w:pPr>
    </w:p>
    <w:p w:rsidR="00F82103" w:rsidRPr="00291D21" w:rsidRDefault="00F82103" w:rsidP="00686B4C">
      <w:pPr>
        <w:pStyle w:val="Odlomakpopisa"/>
        <w:jc w:val="both"/>
        <w:rPr>
          <w:rFonts w:ascii="Arial" w:hAnsi="Arial" w:cs="Arial"/>
          <w:bCs/>
          <w:color w:val="222222"/>
          <w:sz w:val="24"/>
        </w:rPr>
      </w:pPr>
    </w:p>
    <w:p w:rsidR="00F82103" w:rsidRPr="00491C95" w:rsidRDefault="00F82103" w:rsidP="00686B4C">
      <w:pPr>
        <w:pStyle w:val="Odlomakpopisa"/>
        <w:numPr>
          <w:ilvl w:val="0"/>
          <w:numId w:val="49"/>
        </w:numPr>
        <w:jc w:val="both"/>
        <w:rPr>
          <w:rFonts w:ascii="Arial" w:hAnsi="Arial" w:cs="Arial"/>
          <w:sz w:val="24"/>
        </w:rPr>
      </w:pPr>
      <w:r w:rsidRPr="00291D21">
        <w:rPr>
          <w:rFonts w:ascii="Arial" w:hAnsi="Arial" w:cs="Arial"/>
          <w:sz w:val="24"/>
        </w:rPr>
        <w:t>ORGANIZACIJA RADA</w:t>
      </w:r>
      <w:r w:rsidR="0053028B">
        <w:rPr>
          <w:rFonts w:ascii="Arial" w:hAnsi="Arial" w:cs="Arial"/>
          <w:sz w:val="24"/>
        </w:rPr>
        <w:t xml:space="preserve"> ………………………….……………………………</w:t>
      </w:r>
      <w:r w:rsidR="00236A55">
        <w:rPr>
          <w:rFonts w:ascii="Arial" w:hAnsi="Arial" w:cs="Arial"/>
          <w:sz w:val="24"/>
        </w:rPr>
        <w:t>..</w:t>
      </w:r>
      <w:r w:rsidR="0053028B">
        <w:rPr>
          <w:rFonts w:ascii="Arial" w:hAnsi="Arial" w:cs="Arial"/>
          <w:sz w:val="24"/>
        </w:rPr>
        <w:t>....12</w:t>
      </w:r>
    </w:p>
    <w:p w:rsidR="00F82103" w:rsidRPr="00491C95" w:rsidRDefault="00F82103" w:rsidP="00686B4C">
      <w:pPr>
        <w:pStyle w:val="Odlomakpopisa"/>
        <w:jc w:val="both"/>
        <w:rPr>
          <w:rFonts w:ascii="Arial" w:hAnsi="Arial" w:cs="Arial"/>
          <w:sz w:val="24"/>
        </w:rPr>
      </w:pPr>
    </w:p>
    <w:p w:rsidR="00F82103" w:rsidRPr="00291D21" w:rsidRDefault="00F82103" w:rsidP="00686B4C">
      <w:pPr>
        <w:pStyle w:val="Odlomakpopisa"/>
        <w:jc w:val="both"/>
        <w:rPr>
          <w:rFonts w:ascii="Arial" w:hAnsi="Arial" w:cs="Arial"/>
          <w:sz w:val="24"/>
        </w:rPr>
      </w:pPr>
    </w:p>
    <w:p w:rsidR="00F82103" w:rsidRPr="00291D21" w:rsidRDefault="00F82103" w:rsidP="00686B4C">
      <w:pPr>
        <w:pStyle w:val="Odlomakpopisa"/>
        <w:numPr>
          <w:ilvl w:val="1"/>
          <w:numId w:val="50"/>
        </w:numPr>
        <w:spacing w:line="276" w:lineRule="auto"/>
        <w:ind w:left="1418" w:hanging="709"/>
        <w:jc w:val="both"/>
        <w:rPr>
          <w:rFonts w:ascii="Arial" w:hAnsi="Arial" w:cs="Arial"/>
          <w:sz w:val="24"/>
        </w:rPr>
      </w:pPr>
      <w:r w:rsidRPr="00291D21">
        <w:rPr>
          <w:rFonts w:ascii="Arial" w:hAnsi="Arial" w:cs="Arial"/>
          <w:sz w:val="24"/>
        </w:rPr>
        <w:t>Organizacija smjena i raspored dežurstva</w:t>
      </w:r>
      <w:r w:rsidR="0053028B">
        <w:rPr>
          <w:rFonts w:ascii="Arial" w:eastAsia="Arial" w:hAnsi="Arial" w:cs="Arial"/>
          <w:sz w:val="24"/>
        </w:rPr>
        <w:t>…………………………..….</w:t>
      </w:r>
      <w:r w:rsidR="00236A55">
        <w:rPr>
          <w:rFonts w:ascii="Arial" w:eastAsia="Arial" w:hAnsi="Arial" w:cs="Arial"/>
          <w:sz w:val="24"/>
        </w:rPr>
        <w:t>.</w:t>
      </w:r>
      <w:r w:rsidR="0053028B">
        <w:rPr>
          <w:rFonts w:ascii="Arial" w:eastAsia="Arial" w:hAnsi="Arial" w:cs="Arial"/>
          <w:sz w:val="24"/>
        </w:rPr>
        <w:t>.12</w:t>
      </w:r>
    </w:p>
    <w:p w:rsidR="00F82103" w:rsidRPr="00AE6E01" w:rsidRDefault="00F82103" w:rsidP="00686B4C">
      <w:pPr>
        <w:numPr>
          <w:ilvl w:val="1"/>
          <w:numId w:val="50"/>
        </w:numPr>
        <w:spacing w:after="0"/>
        <w:ind w:left="141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E6E01">
        <w:rPr>
          <w:rFonts w:ascii="Arial" w:eastAsia="Times New Roman" w:hAnsi="Arial" w:cs="Arial"/>
          <w:sz w:val="24"/>
          <w:szCs w:val="24"/>
          <w:lang w:eastAsia="hr-HR"/>
        </w:rPr>
        <w:t>Podatci o učenici</w:t>
      </w:r>
      <w:r>
        <w:rPr>
          <w:rFonts w:ascii="Arial" w:eastAsia="Times New Roman" w:hAnsi="Arial" w:cs="Arial"/>
          <w:sz w:val="24"/>
          <w:szCs w:val="24"/>
          <w:lang w:eastAsia="hr-HR"/>
        </w:rPr>
        <w:t>ma i razrednim odjelima…………………</w:t>
      </w:r>
      <w:r w:rsidRPr="00AE6E01">
        <w:rPr>
          <w:rFonts w:ascii="Arial" w:eastAsia="Times New Roman" w:hAnsi="Arial" w:cs="Arial"/>
          <w:sz w:val="24"/>
          <w:szCs w:val="24"/>
          <w:lang w:eastAsia="hr-HR"/>
        </w:rPr>
        <w:t>………</w:t>
      </w:r>
      <w:r w:rsidR="0053028B">
        <w:rPr>
          <w:rFonts w:ascii="Arial" w:eastAsia="Times New Roman" w:hAnsi="Arial" w:cs="Arial"/>
          <w:sz w:val="24"/>
          <w:szCs w:val="24"/>
          <w:lang w:eastAsia="hr-HR"/>
        </w:rPr>
        <w:t>…</w:t>
      </w:r>
      <w:r w:rsidR="00236A55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53028B">
        <w:rPr>
          <w:rFonts w:ascii="Arial" w:eastAsia="Times New Roman" w:hAnsi="Arial" w:cs="Arial"/>
          <w:sz w:val="24"/>
          <w:szCs w:val="24"/>
          <w:lang w:eastAsia="hr-HR"/>
        </w:rPr>
        <w:t>..…13</w:t>
      </w:r>
    </w:p>
    <w:p w:rsidR="00F82103" w:rsidRPr="00291D21" w:rsidRDefault="00F82103" w:rsidP="00686B4C">
      <w:pPr>
        <w:pStyle w:val="Odlomakpopisa"/>
        <w:numPr>
          <w:ilvl w:val="1"/>
          <w:numId w:val="50"/>
        </w:numPr>
        <w:spacing w:line="276" w:lineRule="auto"/>
        <w:ind w:left="1418" w:hanging="709"/>
        <w:jc w:val="both"/>
        <w:rPr>
          <w:rFonts w:ascii="Arial" w:hAnsi="Arial" w:cs="Arial"/>
          <w:sz w:val="24"/>
        </w:rPr>
      </w:pPr>
      <w:r w:rsidRPr="00291D21">
        <w:rPr>
          <w:rFonts w:ascii="Arial" w:hAnsi="Arial" w:cs="Arial"/>
          <w:sz w:val="24"/>
        </w:rPr>
        <w:t>Informativni razgovori s razrednicima</w:t>
      </w:r>
      <w:r w:rsidRPr="00291D21">
        <w:rPr>
          <w:rFonts w:ascii="Arial" w:eastAsia="Arial" w:hAnsi="Arial" w:cs="Arial"/>
          <w:sz w:val="24"/>
        </w:rPr>
        <w:t>……………………………</w:t>
      </w:r>
      <w:r w:rsidR="00066967">
        <w:rPr>
          <w:rFonts w:ascii="Arial" w:eastAsia="Arial" w:hAnsi="Arial" w:cs="Arial"/>
          <w:sz w:val="24"/>
        </w:rPr>
        <w:t>……</w:t>
      </w:r>
      <w:r w:rsidR="00236A55">
        <w:rPr>
          <w:rFonts w:ascii="Arial" w:eastAsia="Arial" w:hAnsi="Arial" w:cs="Arial"/>
          <w:sz w:val="24"/>
        </w:rPr>
        <w:t>.</w:t>
      </w:r>
      <w:r w:rsidR="0053028B">
        <w:rPr>
          <w:rFonts w:ascii="Arial" w:eastAsia="Arial" w:hAnsi="Arial" w:cs="Arial"/>
          <w:sz w:val="24"/>
        </w:rPr>
        <w:t>….</w:t>
      </w:r>
      <w:r w:rsidR="00066967">
        <w:rPr>
          <w:rFonts w:ascii="Arial" w:eastAsia="Arial" w:hAnsi="Arial" w:cs="Arial"/>
          <w:sz w:val="24"/>
        </w:rPr>
        <w:t>14</w:t>
      </w:r>
    </w:p>
    <w:p w:rsidR="00F82103" w:rsidRPr="00291D21" w:rsidRDefault="00F82103" w:rsidP="00686B4C">
      <w:pPr>
        <w:pStyle w:val="Odlomakpopisa"/>
        <w:numPr>
          <w:ilvl w:val="1"/>
          <w:numId w:val="50"/>
        </w:numPr>
        <w:spacing w:line="276" w:lineRule="auto"/>
        <w:ind w:left="1418" w:hanging="709"/>
        <w:jc w:val="both"/>
        <w:rPr>
          <w:rFonts w:ascii="Arial" w:hAnsi="Arial" w:cs="Arial"/>
          <w:sz w:val="24"/>
        </w:rPr>
      </w:pPr>
      <w:r w:rsidRPr="00291D21">
        <w:rPr>
          <w:rFonts w:ascii="Arial" w:hAnsi="Arial" w:cs="Arial"/>
          <w:sz w:val="24"/>
        </w:rPr>
        <w:t>Informativni razgovori s predmetnim nastavnikom</w:t>
      </w:r>
      <w:r w:rsidRPr="00291D21">
        <w:rPr>
          <w:rFonts w:ascii="Arial" w:eastAsia="Arial" w:hAnsi="Arial" w:cs="Arial"/>
          <w:sz w:val="24"/>
        </w:rPr>
        <w:t>………………</w:t>
      </w:r>
      <w:r>
        <w:rPr>
          <w:rFonts w:ascii="Arial" w:eastAsia="Arial" w:hAnsi="Arial" w:cs="Arial"/>
          <w:sz w:val="24"/>
        </w:rPr>
        <w:t>.</w:t>
      </w:r>
      <w:r w:rsidRPr="00291D21">
        <w:rPr>
          <w:rFonts w:ascii="Arial" w:eastAsia="Arial" w:hAnsi="Arial" w:cs="Arial"/>
          <w:sz w:val="24"/>
        </w:rPr>
        <w:t>…</w:t>
      </w:r>
      <w:r w:rsidR="00066967">
        <w:rPr>
          <w:rFonts w:ascii="Arial" w:eastAsia="Arial" w:hAnsi="Arial" w:cs="Arial"/>
          <w:sz w:val="24"/>
        </w:rPr>
        <w:t>.</w:t>
      </w:r>
      <w:r w:rsidR="00236A55">
        <w:rPr>
          <w:rFonts w:ascii="Arial" w:eastAsia="Arial" w:hAnsi="Arial" w:cs="Arial"/>
          <w:sz w:val="24"/>
        </w:rPr>
        <w:t>.</w:t>
      </w:r>
      <w:r w:rsidR="00066967">
        <w:rPr>
          <w:rFonts w:ascii="Arial" w:eastAsia="Arial" w:hAnsi="Arial" w:cs="Arial"/>
          <w:sz w:val="24"/>
        </w:rPr>
        <w:t>.…14</w:t>
      </w:r>
    </w:p>
    <w:p w:rsidR="00F82103" w:rsidRPr="00291D21" w:rsidRDefault="00F82103" w:rsidP="00686B4C">
      <w:pPr>
        <w:pStyle w:val="Odlomakpopisa"/>
        <w:numPr>
          <w:ilvl w:val="1"/>
          <w:numId w:val="50"/>
        </w:numPr>
        <w:spacing w:line="276" w:lineRule="auto"/>
        <w:ind w:left="1418" w:hanging="709"/>
        <w:jc w:val="both"/>
        <w:rPr>
          <w:rFonts w:ascii="Arial" w:hAnsi="Arial" w:cs="Arial"/>
          <w:sz w:val="24"/>
        </w:rPr>
      </w:pPr>
      <w:r w:rsidRPr="00291D21">
        <w:rPr>
          <w:rFonts w:ascii="Arial" w:hAnsi="Arial" w:cs="Arial"/>
          <w:sz w:val="24"/>
        </w:rPr>
        <w:t>Primjereni oblik školovanja po razredima i oblicima rada</w:t>
      </w:r>
      <w:r w:rsidRPr="00291D21">
        <w:rPr>
          <w:rFonts w:ascii="Arial" w:eastAsia="Arial" w:hAnsi="Arial" w:cs="Arial"/>
          <w:sz w:val="24"/>
        </w:rPr>
        <w:t>…………</w:t>
      </w:r>
      <w:r w:rsidR="00236A55">
        <w:rPr>
          <w:rFonts w:ascii="Arial" w:eastAsia="Arial" w:hAnsi="Arial" w:cs="Arial"/>
          <w:sz w:val="24"/>
        </w:rPr>
        <w:t>.</w:t>
      </w:r>
      <w:r w:rsidR="00066967">
        <w:rPr>
          <w:rFonts w:ascii="Arial" w:eastAsia="Arial" w:hAnsi="Arial" w:cs="Arial"/>
          <w:sz w:val="24"/>
        </w:rPr>
        <w:t>……16</w:t>
      </w:r>
    </w:p>
    <w:p w:rsidR="00F82103" w:rsidRDefault="00F82103" w:rsidP="00686B4C">
      <w:pPr>
        <w:pStyle w:val="Odlomakpopisa"/>
        <w:numPr>
          <w:ilvl w:val="1"/>
          <w:numId w:val="50"/>
        </w:numPr>
        <w:spacing w:line="276" w:lineRule="auto"/>
        <w:ind w:left="1418"/>
        <w:jc w:val="both"/>
        <w:rPr>
          <w:rFonts w:ascii="Arial" w:hAnsi="Arial" w:cs="Arial"/>
          <w:sz w:val="24"/>
        </w:rPr>
      </w:pPr>
      <w:r w:rsidRPr="00574E94">
        <w:rPr>
          <w:rFonts w:ascii="Arial" w:hAnsi="Arial" w:cs="Arial"/>
          <w:sz w:val="24"/>
        </w:rPr>
        <w:t>Godišnji kalendar rada……………………………</w:t>
      </w:r>
      <w:r w:rsidR="00066967">
        <w:rPr>
          <w:rFonts w:ascii="Arial" w:hAnsi="Arial" w:cs="Arial"/>
          <w:sz w:val="24"/>
        </w:rPr>
        <w:t>…………………..</w:t>
      </w:r>
      <w:r w:rsidR="00236A55">
        <w:rPr>
          <w:rFonts w:ascii="Arial" w:hAnsi="Arial" w:cs="Arial"/>
          <w:sz w:val="24"/>
        </w:rPr>
        <w:t>.</w:t>
      </w:r>
      <w:r w:rsidR="00066967">
        <w:rPr>
          <w:rFonts w:ascii="Arial" w:hAnsi="Arial" w:cs="Arial"/>
          <w:sz w:val="24"/>
        </w:rPr>
        <w:t>……17</w:t>
      </w:r>
    </w:p>
    <w:p w:rsidR="00F82103" w:rsidRPr="00574E94" w:rsidRDefault="00F82103" w:rsidP="00686B4C">
      <w:pPr>
        <w:pStyle w:val="Odlomakpopisa"/>
        <w:spacing w:line="276" w:lineRule="auto"/>
        <w:ind w:left="1418"/>
        <w:jc w:val="both"/>
        <w:rPr>
          <w:rFonts w:ascii="Arial" w:hAnsi="Arial" w:cs="Arial"/>
          <w:sz w:val="24"/>
        </w:rPr>
      </w:pPr>
    </w:p>
    <w:p w:rsidR="007A7C35" w:rsidRDefault="00F82103" w:rsidP="00686B4C">
      <w:pPr>
        <w:pStyle w:val="Odlomakpopisa"/>
        <w:numPr>
          <w:ilvl w:val="0"/>
          <w:numId w:val="50"/>
        </w:numPr>
        <w:jc w:val="both"/>
        <w:rPr>
          <w:rFonts w:ascii="Arial" w:hAnsi="Arial" w:cs="Arial"/>
          <w:sz w:val="24"/>
        </w:rPr>
      </w:pPr>
      <w:r w:rsidRPr="00291D21">
        <w:rPr>
          <w:rFonts w:ascii="Arial" w:hAnsi="Arial" w:cs="Arial"/>
          <w:sz w:val="24"/>
        </w:rPr>
        <w:t>GODIŠNJI BROJ SATI PO RAZREDIMA I OBLICIMA</w:t>
      </w:r>
    </w:p>
    <w:p w:rsidR="00F82103" w:rsidRDefault="00F82103" w:rsidP="00686B4C">
      <w:pPr>
        <w:pStyle w:val="Odlomakpopisa"/>
        <w:ind w:left="390"/>
        <w:jc w:val="both"/>
        <w:rPr>
          <w:rFonts w:ascii="Arial" w:hAnsi="Arial" w:cs="Arial"/>
          <w:sz w:val="24"/>
        </w:rPr>
      </w:pPr>
      <w:r w:rsidRPr="00291D21">
        <w:rPr>
          <w:rFonts w:ascii="Arial" w:hAnsi="Arial" w:cs="Arial"/>
          <w:sz w:val="24"/>
        </w:rPr>
        <w:t xml:space="preserve"> ODGOJNO – OBRAZOVNOG RADA</w:t>
      </w:r>
      <w:r w:rsidR="007A7C35">
        <w:rPr>
          <w:rFonts w:ascii="Arial" w:hAnsi="Arial" w:cs="Arial"/>
          <w:sz w:val="24"/>
        </w:rPr>
        <w:t>……………………………………………..</w:t>
      </w:r>
      <w:r w:rsidR="00066967">
        <w:rPr>
          <w:rFonts w:ascii="Arial" w:hAnsi="Arial" w:cs="Arial"/>
          <w:sz w:val="24"/>
        </w:rPr>
        <w:t>...19</w:t>
      </w:r>
    </w:p>
    <w:p w:rsidR="00F82103" w:rsidRPr="00291D21" w:rsidRDefault="00F82103" w:rsidP="00686B4C">
      <w:pPr>
        <w:pStyle w:val="Odlomakpopisa"/>
        <w:ind w:left="390"/>
        <w:jc w:val="both"/>
        <w:rPr>
          <w:rFonts w:ascii="Arial" w:hAnsi="Arial" w:cs="Arial"/>
          <w:sz w:val="24"/>
        </w:rPr>
      </w:pPr>
    </w:p>
    <w:p w:rsidR="00F82103" w:rsidRPr="00291D21" w:rsidRDefault="00F82103" w:rsidP="00686B4C">
      <w:pPr>
        <w:pStyle w:val="Odlomakpopisa"/>
        <w:tabs>
          <w:tab w:val="left" w:pos="2504"/>
        </w:tabs>
        <w:ind w:left="0"/>
        <w:jc w:val="both"/>
        <w:rPr>
          <w:rFonts w:ascii="Arial" w:hAnsi="Arial" w:cs="Arial"/>
          <w:sz w:val="24"/>
        </w:rPr>
      </w:pPr>
    </w:p>
    <w:p w:rsidR="00F82103" w:rsidRDefault="00F82103" w:rsidP="00686B4C">
      <w:pPr>
        <w:pStyle w:val="Odlomakpopisa"/>
        <w:numPr>
          <w:ilvl w:val="1"/>
          <w:numId w:val="48"/>
        </w:numPr>
        <w:shd w:val="clear" w:color="auto" w:fill="FFFFFF"/>
        <w:spacing w:line="276" w:lineRule="auto"/>
        <w:ind w:left="1418" w:hanging="709"/>
        <w:jc w:val="both"/>
        <w:rPr>
          <w:rFonts w:ascii="Arial" w:hAnsi="Arial" w:cs="Arial"/>
          <w:sz w:val="24"/>
        </w:rPr>
      </w:pPr>
      <w:r w:rsidRPr="00491C95">
        <w:rPr>
          <w:rFonts w:ascii="Arial" w:hAnsi="Arial" w:cs="Arial"/>
          <w:sz w:val="24"/>
        </w:rPr>
        <w:t xml:space="preserve">Godišnji fond sati obaveznih nastavnih predmeta po razrednim </w:t>
      </w:r>
      <w:r>
        <w:rPr>
          <w:rFonts w:ascii="Arial" w:hAnsi="Arial" w:cs="Arial"/>
          <w:sz w:val="24"/>
        </w:rPr>
        <w:t xml:space="preserve"> </w:t>
      </w:r>
      <w:r w:rsidRPr="00491C95">
        <w:rPr>
          <w:rFonts w:ascii="Arial" w:hAnsi="Arial" w:cs="Arial"/>
          <w:sz w:val="24"/>
        </w:rPr>
        <w:t>odjelima</w:t>
      </w:r>
      <w:r w:rsidR="00066967">
        <w:rPr>
          <w:rFonts w:ascii="Arial" w:hAnsi="Arial" w:cs="Arial"/>
          <w:sz w:val="24"/>
        </w:rPr>
        <w:t>………………………………………………………………………19</w:t>
      </w:r>
    </w:p>
    <w:p w:rsidR="00F82103" w:rsidRDefault="00F82103" w:rsidP="00686B4C">
      <w:pPr>
        <w:pStyle w:val="Odlomakpopisa"/>
        <w:numPr>
          <w:ilvl w:val="1"/>
          <w:numId w:val="48"/>
        </w:numPr>
        <w:shd w:val="clear" w:color="auto" w:fill="FFFFFF"/>
        <w:spacing w:line="276" w:lineRule="auto"/>
        <w:ind w:hanging="11"/>
        <w:jc w:val="both"/>
        <w:rPr>
          <w:rFonts w:ascii="Arial" w:hAnsi="Arial" w:cs="Arial"/>
          <w:sz w:val="24"/>
        </w:rPr>
      </w:pPr>
      <w:r w:rsidRPr="00291D21">
        <w:rPr>
          <w:rFonts w:ascii="Arial" w:hAnsi="Arial" w:cs="Arial"/>
          <w:bCs/>
          <w:color w:val="222222"/>
          <w:sz w:val="24"/>
        </w:rPr>
        <w:t>Godišnji plan izborne nastave</w:t>
      </w:r>
      <w:r w:rsidR="00066967">
        <w:rPr>
          <w:rFonts w:ascii="Arial" w:hAnsi="Arial" w:cs="Arial"/>
          <w:bCs/>
          <w:color w:val="222222"/>
          <w:sz w:val="24"/>
        </w:rPr>
        <w:t xml:space="preserve"> ……………………………………</w:t>
      </w:r>
      <w:r w:rsidR="00236A55">
        <w:rPr>
          <w:rFonts w:ascii="Arial" w:hAnsi="Arial" w:cs="Arial"/>
          <w:bCs/>
          <w:color w:val="222222"/>
          <w:sz w:val="24"/>
        </w:rPr>
        <w:t>.</w:t>
      </w:r>
      <w:r w:rsidR="00066967">
        <w:rPr>
          <w:rFonts w:ascii="Arial" w:hAnsi="Arial" w:cs="Arial"/>
          <w:bCs/>
          <w:color w:val="222222"/>
          <w:sz w:val="24"/>
        </w:rPr>
        <w:t>…..…..20</w:t>
      </w:r>
    </w:p>
    <w:p w:rsidR="00F82103" w:rsidRPr="00291D21" w:rsidRDefault="00F82103" w:rsidP="00686B4C">
      <w:pPr>
        <w:pStyle w:val="Odlomakpopisa"/>
        <w:numPr>
          <w:ilvl w:val="1"/>
          <w:numId w:val="48"/>
        </w:numPr>
        <w:shd w:val="clear" w:color="auto" w:fill="FFFFFF"/>
        <w:spacing w:line="276" w:lineRule="auto"/>
        <w:ind w:hanging="11"/>
        <w:jc w:val="both"/>
        <w:rPr>
          <w:rFonts w:ascii="Arial" w:hAnsi="Arial" w:cs="Arial"/>
          <w:sz w:val="24"/>
        </w:rPr>
      </w:pPr>
      <w:r w:rsidRPr="00291D21">
        <w:rPr>
          <w:rFonts w:ascii="Arial" w:hAnsi="Arial" w:cs="Arial"/>
          <w:sz w:val="24"/>
        </w:rPr>
        <w:t>G</w:t>
      </w:r>
      <w:r>
        <w:rPr>
          <w:rFonts w:ascii="Arial" w:hAnsi="Arial" w:cs="Arial"/>
          <w:sz w:val="24"/>
        </w:rPr>
        <w:t>odišnji plan dop</w:t>
      </w:r>
      <w:r w:rsidR="00066967">
        <w:rPr>
          <w:rFonts w:ascii="Arial" w:hAnsi="Arial" w:cs="Arial"/>
          <w:sz w:val="24"/>
        </w:rPr>
        <w:t>unske nastave……………………………………</w:t>
      </w:r>
      <w:r w:rsidR="00236A55">
        <w:rPr>
          <w:rFonts w:ascii="Arial" w:hAnsi="Arial" w:cs="Arial"/>
          <w:sz w:val="24"/>
        </w:rPr>
        <w:t>.</w:t>
      </w:r>
      <w:r w:rsidR="00066967">
        <w:rPr>
          <w:rFonts w:ascii="Arial" w:hAnsi="Arial" w:cs="Arial"/>
          <w:sz w:val="24"/>
        </w:rPr>
        <w:t>…….20</w:t>
      </w:r>
    </w:p>
    <w:p w:rsidR="00F82103" w:rsidRPr="00291D21" w:rsidRDefault="00F82103" w:rsidP="00686B4C">
      <w:pPr>
        <w:pStyle w:val="Odlomakpopisa"/>
        <w:numPr>
          <w:ilvl w:val="1"/>
          <w:numId w:val="48"/>
        </w:numPr>
        <w:spacing w:line="276" w:lineRule="auto"/>
        <w:ind w:hanging="11"/>
        <w:jc w:val="both"/>
        <w:rPr>
          <w:rFonts w:ascii="Arial" w:hAnsi="Arial" w:cs="Arial"/>
          <w:sz w:val="24"/>
        </w:rPr>
      </w:pPr>
      <w:r w:rsidRPr="00291D21">
        <w:rPr>
          <w:rFonts w:ascii="Arial" w:hAnsi="Arial" w:cs="Arial"/>
          <w:sz w:val="24"/>
        </w:rPr>
        <w:t>Godišnji plan dodatne nastave</w:t>
      </w:r>
      <w:r w:rsidR="00066967">
        <w:rPr>
          <w:rFonts w:ascii="Arial" w:hAnsi="Arial" w:cs="Arial"/>
          <w:sz w:val="24"/>
        </w:rPr>
        <w:t>…………………………………………….21</w:t>
      </w:r>
    </w:p>
    <w:p w:rsidR="00F82103" w:rsidRPr="00291D21" w:rsidRDefault="00F82103" w:rsidP="00686B4C">
      <w:pPr>
        <w:pStyle w:val="Odlomakpopisa"/>
        <w:numPr>
          <w:ilvl w:val="1"/>
          <w:numId w:val="48"/>
        </w:numPr>
        <w:spacing w:line="276" w:lineRule="auto"/>
        <w:ind w:hanging="11"/>
        <w:jc w:val="both"/>
        <w:rPr>
          <w:rFonts w:ascii="Arial" w:hAnsi="Arial" w:cs="Arial"/>
          <w:sz w:val="24"/>
        </w:rPr>
      </w:pPr>
      <w:r w:rsidRPr="00291D21">
        <w:rPr>
          <w:rFonts w:ascii="Arial" w:hAnsi="Arial" w:cs="Arial"/>
          <w:sz w:val="24"/>
        </w:rPr>
        <w:t>Godišnji plan izvannastavnih aktivnosti</w:t>
      </w:r>
      <w:r w:rsidR="00066967">
        <w:rPr>
          <w:rFonts w:ascii="Arial" w:hAnsi="Arial" w:cs="Arial"/>
          <w:sz w:val="24"/>
        </w:rPr>
        <w:t>……………………………</w:t>
      </w:r>
      <w:r w:rsidR="00236A55">
        <w:rPr>
          <w:rFonts w:ascii="Arial" w:hAnsi="Arial" w:cs="Arial"/>
          <w:sz w:val="24"/>
        </w:rPr>
        <w:t>.</w:t>
      </w:r>
      <w:r w:rsidR="00066967">
        <w:rPr>
          <w:rFonts w:ascii="Arial" w:hAnsi="Arial" w:cs="Arial"/>
          <w:sz w:val="24"/>
        </w:rPr>
        <w:t>……..22</w:t>
      </w:r>
    </w:p>
    <w:p w:rsidR="00F82103" w:rsidRPr="00291D21" w:rsidRDefault="00F82103" w:rsidP="00686B4C">
      <w:pPr>
        <w:jc w:val="both"/>
        <w:rPr>
          <w:rFonts w:ascii="Arial" w:hAnsi="Arial" w:cs="Arial"/>
          <w:sz w:val="24"/>
          <w:szCs w:val="24"/>
        </w:rPr>
      </w:pPr>
    </w:p>
    <w:p w:rsidR="00F82103" w:rsidRDefault="00F82103" w:rsidP="00686B4C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B661C">
        <w:rPr>
          <w:rFonts w:ascii="Arial" w:eastAsia="Times New Roman" w:hAnsi="Arial" w:cs="Arial"/>
          <w:sz w:val="24"/>
          <w:szCs w:val="24"/>
          <w:lang w:eastAsia="hr-HR"/>
        </w:rPr>
        <w:t xml:space="preserve">PLAN RADA RAVNATELJA, </w:t>
      </w:r>
    </w:p>
    <w:p w:rsidR="00F82103" w:rsidRDefault="00F82103" w:rsidP="00686B4C">
      <w:pPr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B661C">
        <w:rPr>
          <w:rFonts w:ascii="Arial" w:eastAsia="Times New Roman" w:hAnsi="Arial" w:cs="Arial"/>
          <w:sz w:val="24"/>
          <w:szCs w:val="24"/>
          <w:lang w:eastAsia="hr-HR"/>
        </w:rPr>
        <w:t>STRUČNIH SURADNIKA I OSTALIH DJELATNIKA</w:t>
      </w:r>
      <w:r w:rsidR="00066967">
        <w:rPr>
          <w:rFonts w:ascii="Arial" w:eastAsia="Times New Roman" w:hAnsi="Arial" w:cs="Arial"/>
          <w:sz w:val="24"/>
          <w:szCs w:val="24"/>
          <w:lang w:eastAsia="hr-HR"/>
        </w:rPr>
        <w:t>………………………</w:t>
      </w:r>
      <w:r w:rsidR="00236A55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066967">
        <w:rPr>
          <w:rFonts w:ascii="Arial" w:eastAsia="Times New Roman" w:hAnsi="Arial" w:cs="Arial"/>
          <w:sz w:val="24"/>
          <w:szCs w:val="24"/>
          <w:lang w:eastAsia="hr-HR"/>
        </w:rPr>
        <w:t>…...…..23</w:t>
      </w:r>
    </w:p>
    <w:p w:rsidR="00F82103" w:rsidRPr="004B661C" w:rsidRDefault="00F82103" w:rsidP="00686B4C">
      <w:pPr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F82103" w:rsidRDefault="00F82103" w:rsidP="00686B4C">
      <w:pPr>
        <w:pStyle w:val="Odlomakpopisa"/>
        <w:numPr>
          <w:ilvl w:val="1"/>
          <w:numId w:val="48"/>
        </w:numPr>
        <w:spacing w:line="276" w:lineRule="auto"/>
        <w:ind w:hanging="11"/>
        <w:jc w:val="both"/>
        <w:rPr>
          <w:rFonts w:ascii="Arial" w:hAnsi="Arial" w:cs="Arial"/>
          <w:sz w:val="24"/>
        </w:rPr>
      </w:pPr>
      <w:r w:rsidRPr="00291D21">
        <w:rPr>
          <w:rFonts w:ascii="Arial" w:hAnsi="Arial" w:cs="Arial"/>
          <w:sz w:val="24"/>
        </w:rPr>
        <w:t>Plan rada ravnatelja</w:t>
      </w:r>
      <w:r w:rsidR="00066967">
        <w:rPr>
          <w:rFonts w:ascii="Arial" w:hAnsi="Arial" w:cs="Arial"/>
          <w:sz w:val="24"/>
        </w:rPr>
        <w:t>………………………………………………………..</w:t>
      </w:r>
      <w:r w:rsidR="007A7C35">
        <w:rPr>
          <w:rFonts w:ascii="Arial" w:hAnsi="Arial" w:cs="Arial"/>
          <w:sz w:val="24"/>
        </w:rPr>
        <w:t>.</w:t>
      </w:r>
      <w:r w:rsidR="00066967">
        <w:rPr>
          <w:rFonts w:ascii="Arial" w:hAnsi="Arial" w:cs="Arial"/>
          <w:sz w:val="24"/>
        </w:rPr>
        <w:t>23</w:t>
      </w:r>
    </w:p>
    <w:p w:rsidR="00F82103" w:rsidRPr="004B661C" w:rsidRDefault="00F82103" w:rsidP="00686B4C">
      <w:pPr>
        <w:numPr>
          <w:ilvl w:val="1"/>
          <w:numId w:val="48"/>
        </w:numPr>
        <w:shd w:val="clear" w:color="auto" w:fill="FFFFFF"/>
        <w:spacing w:after="0"/>
        <w:ind w:left="1418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B661C">
        <w:rPr>
          <w:rFonts w:ascii="Arial" w:eastAsia="Times New Roman" w:hAnsi="Arial" w:cs="Arial"/>
          <w:sz w:val="24"/>
          <w:szCs w:val="24"/>
          <w:lang w:eastAsia="hr-HR"/>
        </w:rPr>
        <w:t>Plan rada stručnog suradnika pedagoga</w:t>
      </w:r>
      <w:r w:rsidR="00066967">
        <w:rPr>
          <w:rFonts w:ascii="Arial" w:eastAsia="Times New Roman" w:hAnsi="Arial" w:cs="Arial"/>
          <w:sz w:val="24"/>
          <w:szCs w:val="24"/>
          <w:lang w:eastAsia="hr-HR"/>
        </w:rPr>
        <w:t>…………………………………25</w:t>
      </w:r>
    </w:p>
    <w:p w:rsidR="00F82103" w:rsidRPr="004B661C" w:rsidRDefault="00F82103" w:rsidP="00686B4C">
      <w:pPr>
        <w:numPr>
          <w:ilvl w:val="1"/>
          <w:numId w:val="48"/>
        </w:numPr>
        <w:shd w:val="clear" w:color="auto" w:fill="FFFFFF"/>
        <w:spacing w:after="0"/>
        <w:ind w:hanging="11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B661C">
        <w:rPr>
          <w:rFonts w:ascii="Arial" w:eastAsia="Times New Roman" w:hAnsi="Arial" w:cs="Arial"/>
          <w:sz w:val="24"/>
          <w:szCs w:val="24"/>
          <w:lang w:eastAsia="hr-HR"/>
        </w:rPr>
        <w:t>Plan rada stručnog suradnika socijalnog pedagoga – pripravnika</w:t>
      </w:r>
      <w:r w:rsidR="00066967">
        <w:rPr>
          <w:rFonts w:ascii="Arial" w:eastAsia="Times New Roman" w:hAnsi="Arial" w:cs="Arial"/>
          <w:sz w:val="24"/>
          <w:szCs w:val="24"/>
          <w:lang w:eastAsia="hr-HR"/>
        </w:rPr>
        <w:t>…….32</w:t>
      </w:r>
    </w:p>
    <w:p w:rsidR="00F82103" w:rsidRPr="00291D21" w:rsidRDefault="00F82103" w:rsidP="00686B4C">
      <w:pPr>
        <w:pStyle w:val="Odlomakpopisa"/>
        <w:numPr>
          <w:ilvl w:val="1"/>
          <w:numId w:val="48"/>
        </w:numPr>
        <w:spacing w:line="276" w:lineRule="auto"/>
        <w:ind w:hanging="11"/>
        <w:jc w:val="both"/>
        <w:rPr>
          <w:rFonts w:ascii="Arial" w:hAnsi="Arial" w:cs="Arial"/>
          <w:sz w:val="24"/>
        </w:rPr>
      </w:pPr>
      <w:r w:rsidRPr="00291D21">
        <w:rPr>
          <w:rFonts w:ascii="Arial" w:hAnsi="Arial" w:cs="Arial"/>
          <w:sz w:val="24"/>
        </w:rPr>
        <w:lastRenderedPageBreak/>
        <w:t>Plana rada stručnog suradnika knjižničara</w:t>
      </w:r>
      <w:r>
        <w:rPr>
          <w:rFonts w:ascii="Arial" w:hAnsi="Arial" w:cs="Arial"/>
          <w:sz w:val="24"/>
        </w:rPr>
        <w:t>…………………………</w:t>
      </w:r>
      <w:r w:rsidR="00DA08B8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…</w:t>
      </w:r>
      <w:r w:rsidR="007F0658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..</w:t>
      </w:r>
      <w:r w:rsidR="00066967">
        <w:rPr>
          <w:rFonts w:ascii="Arial" w:hAnsi="Arial" w:cs="Arial"/>
          <w:sz w:val="24"/>
        </w:rPr>
        <w:t>35</w:t>
      </w:r>
    </w:p>
    <w:p w:rsidR="00F82103" w:rsidRPr="00291D21" w:rsidRDefault="00F82103" w:rsidP="00686B4C">
      <w:pPr>
        <w:pStyle w:val="Odlomakpopisa"/>
        <w:numPr>
          <w:ilvl w:val="1"/>
          <w:numId w:val="48"/>
        </w:numPr>
        <w:spacing w:line="276" w:lineRule="auto"/>
        <w:ind w:hanging="11"/>
        <w:jc w:val="both"/>
        <w:rPr>
          <w:rFonts w:ascii="Arial" w:hAnsi="Arial" w:cs="Arial"/>
          <w:sz w:val="24"/>
        </w:rPr>
      </w:pPr>
      <w:r w:rsidRPr="00291D21">
        <w:rPr>
          <w:rFonts w:ascii="Arial" w:hAnsi="Arial" w:cs="Arial"/>
          <w:sz w:val="24"/>
        </w:rPr>
        <w:t>Godišnji plan rada tajnika školske ustanove</w:t>
      </w:r>
      <w:r>
        <w:rPr>
          <w:rFonts w:ascii="Arial" w:hAnsi="Arial" w:cs="Arial"/>
          <w:sz w:val="24"/>
        </w:rPr>
        <w:t>…………………………</w:t>
      </w:r>
      <w:r w:rsidR="00DA08B8">
        <w:rPr>
          <w:rFonts w:ascii="Arial" w:hAnsi="Arial" w:cs="Arial"/>
          <w:sz w:val="24"/>
        </w:rPr>
        <w:t>.</w:t>
      </w:r>
      <w:r w:rsidR="007F0658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…</w:t>
      </w:r>
      <w:r w:rsidR="00066967">
        <w:rPr>
          <w:rFonts w:ascii="Arial" w:hAnsi="Arial" w:cs="Arial"/>
          <w:sz w:val="24"/>
        </w:rPr>
        <w:t>38</w:t>
      </w:r>
    </w:p>
    <w:p w:rsidR="00F82103" w:rsidRDefault="00F82103" w:rsidP="00686B4C">
      <w:pPr>
        <w:pStyle w:val="Odlomakpopisa"/>
        <w:numPr>
          <w:ilvl w:val="1"/>
          <w:numId w:val="48"/>
        </w:numPr>
        <w:spacing w:line="276" w:lineRule="auto"/>
        <w:ind w:hanging="11"/>
        <w:jc w:val="both"/>
        <w:rPr>
          <w:rFonts w:ascii="Arial" w:hAnsi="Arial" w:cs="Arial"/>
          <w:sz w:val="24"/>
        </w:rPr>
      </w:pPr>
      <w:r w:rsidRPr="00291D21">
        <w:rPr>
          <w:rFonts w:ascii="Arial" w:hAnsi="Arial" w:cs="Arial"/>
          <w:sz w:val="24"/>
        </w:rPr>
        <w:t xml:space="preserve">Plan rada računovodstva </w:t>
      </w:r>
      <w:r>
        <w:rPr>
          <w:rFonts w:ascii="Arial" w:hAnsi="Arial" w:cs="Arial"/>
          <w:sz w:val="24"/>
        </w:rPr>
        <w:t>……………………………………………</w:t>
      </w:r>
      <w:r w:rsidR="00DA08B8">
        <w:rPr>
          <w:rFonts w:ascii="Arial" w:hAnsi="Arial" w:cs="Arial"/>
          <w:sz w:val="24"/>
        </w:rPr>
        <w:t>.</w:t>
      </w:r>
      <w:r w:rsidR="00236A55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…</w:t>
      </w:r>
      <w:r w:rsidR="00DA08B8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..</w:t>
      </w:r>
      <w:r w:rsidR="000762FF">
        <w:rPr>
          <w:rFonts w:ascii="Arial" w:hAnsi="Arial" w:cs="Arial"/>
          <w:sz w:val="24"/>
        </w:rPr>
        <w:t>41</w:t>
      </w:r>
    </w:p>
    <w:p w:rsidR="00822D9E" w:rsidRDefault="00822D9E" w:rsidP="00686B4C">
      <w:pPr>
        <w:pStyle w:val="Odlomakpopisa"/>
        <w:numPr>
          <w:ilvl w:val="1"/>
          <w:numId w:val="48"/>
        </w:numPr>
        <w:spacing w:line="276" w:lineRule="auto"/>
        <w:ind w:hanging="1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Plan rada domara………………………………………………………</w:t>
      </w:r>
      <w:r w:rsidR="00236A55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…..42</w:t>
      </w:r>
    </w:p>
    <w:p w:rsidR="00822D9E" w:rsidRDefault="00822D9E" w:rsidP="00686B4C">
      <w:pPr>
        <w:pStyle w:val="Odlomakpopisa"/>
        <w:numPr>
          <w:ilvl w:val="1"/>
          <w:numId w:val="48"/>
        </w:numPr>
        <w:spacing w:line="276" w:lineRule="auto"/>
        <w:ind w:hanging="1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Plan rada spremačica …………………………………………………</w:t>
      </w:r>
      <w:r w:rsidR="00236A55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…..43</w:t>
      </w:r>
    </w:p>
    <w:p w:rsidR="00911786" w:rsidRPr="00291D21" w:rsidRDefault="00911786" w:rsidP="00822D9E">
      <w:pPr>
        <w:pStyle w:val="Odlomakpopisa"/>
        <w:tabs>
          <w:tab w:val="left" w:pos="5812"/>
        </w:tabs>
        <w:spacing w:line="276" w:lineRule="auto"/>
        <w:jc w:val="both"/>
        <w:rPr>
          <w:rFonts w:ascii="Arial" w:hAnsi="Arial" w:cs="Arial"/>
          <w:sz w:val="24"/>
        </w:rPr>
      </w:pPr>
    </w:p>
    <w:p w:rsidR="00F82103" w:rsidRPr="00291D21" w:rsidRDefault="00F82103" w:rsidP="00686B4C">
      <w:pPr>
        <w:jc w:val="both"/>
        <w:rPr>
          <w:rFonts w:ascii="Arial" w:hAnsi="Arial" w:cs="Arial"/>
          <w:sz w:val="24"/>
          <w:szCs w:val="24"/>
        </w:rPr>
      </w:pPr>
    </w:p>
    <w:p w:rsidR="00F82103" w:rsidRDefault="00F82103" w:rsidP="00686B4C">
      <w:pPr>
        <w:numPr>
          <w:ilvl w:val="0"/>
          <w:numId w:val="48"/>
        </w:num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B661C">
        <w:rPr>
          <w:rFonts w:ascii="Arial" w:eastAsia="Times New Roman" w:hAnsi="Arial" w:cs="Arial"/>
          <w:sz w:val="24"/>
          <w:szCs w:val="24"/>
          <w:lang w:eastAsia="hr-HR"/>
        </w:rPr>
        <w:t>PLANOVI RADA ŠKOLSKOG ODBORA I STRUČNIH TIJELA</w:t>
      </w:r>
      <w:r w:rsidR="00822D9E">
        <w:rPr>
          <w:rFonts w:ascii="Arial" w:eastAsia="Times New Roman" w:hAnsi="Arial" w:cs="Arial"/>
          <w:sz w:val="24"/>
          <w:szCs w:val="24"/>
          <w:lang w:eastAsia="hr-HR"/>
        </w:rPr>
        <w:t>……………</w:t>
      </w:r>
      <w:r w:rsidR="00236A55">
        <w:rPr>
          <w:rFonts w:ascii="Arial" w:eastAsia="Times New Roman" w:hAnsi="Arial" w:cs="Arial"/>
          <w:sz w:val="24"/>
          <w:szCs w:val="24"/>
          <w:lang w:eastAsia="hr-HR"/>
        </w:rPr>
        <w:t>...</w:t>
      </w:r>
      <w:r w:rsidR="00822D9E">
        <w:rPr>
          <w:rFonts w:ascii="Arial" w:eastAsia="Times New Roman" w:hAnsi="Arial" w:cs="Arial"/>
          <w:sz w:val="24"/>
          <w:szCs w:val="24"/>
          <w:lang w:eastAsia="hr-HR"/>
        </w:rPr>
        <w:t>…….44</w:t>
      </w:r>
    </w:p>
    <w:p w:rsidR="00F82103" w:rsidRPr="004B661C" w:rsidRDefault="00F82103" w:rsidP="00686B4C">
      <w:pPr>
        <w:spacing w:after="0" w:line="240" w:lineRule="auto"/>
        <w:ind w:left="360" w:right="-142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F82103" w:rsidRPr="00291D21" w:rsidRDefault="00F82103" w:rsidP="00686B4C">
      <w:pPr>
        <w:pStyle w:val="Odlomakpopisa"/>
        <w:numPr>
          <w:ilvl w:val="1"/>
          <w:numId w:val="51"/>
        </w:numPr>
        <w:spacing w:line="276" w:lineRule="auto"/>
        <w:ind w:left="1418" w:right="-142"/>
        <w:jc w:val="both"/>
        <w:rPr>
          <w:rFonts w:ascii="Arial" w:hAnsi="Arial" w:cs="Arial"/>
          <w:sz w:val="24"/>
        </w:rPr>
      </w:pPr>
      <w:r w:rsidRPr="00291D21">
        <w:rPr>
          <w:rFonts w:ascii="Arial" w:hAnsi="Arial" w:cs="Arial"/>
          <w:sz w:val="24"/>
        </w:rPr>
        <w:t>Plan rada školskog odbora</w:t>
      </w:r>
      <w:r>
        <w:rPr>
          <w:rFonts w:ascii="Arial" w:hAnsi="Arial" w:cs="Arial"/>
          <w:sz w:val="24"/>
        </w:rPr>
        <w:t xml:space="preserve"> …………………………………………</w:t>
      </w:r>
      <w:r w:rsidR="00236A55">
        <w:rPr>
          <w:rFonts w:ascii="Arial" w:hAnsi="Arial" w:cs="Arial"/>
          <w:sz w:val="24"/>
        </w:rPr>
        <w:t>...</w:t>
      </w:r>
      <w:r>
        <w:rPr>
          <w:rFonts w:ascii="Arial" w:hAnsi="Arial" w:cs="Arial"/>
          <w:sz w:val="24"/>
        </w:rPr>
        <w:t>…</w:t>
      </w:r>
      <w:r w:rsidR="00DA08B8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…</w:t>
      </w:r>
      <w:r w:rsidR="00822D9E">
        <w:rPr>
          <w:rFonts w:ascii="Arial" w:hAnsi="Arial" w:cs="Arial"/>
          <w:sz w:val="24"/>
        </w:rPr>
        <w:t>45</w:t>
      </w:r>
    </w:p>
    <w:p w:rsidR="00F82103" w:rsidRPr="00291D21" w:rsidRDefault="00F82103" w:rsidP="00686B4C">
      <w:pPr>
        <w:pStyle w:val="Odlomakpopisa"/>
        <w:numPr>
          <w:ilvl w:val="1"/>
          <w:numId w:val="51"/>
        </w:numPr>
        <w:spacing w:line="276" w:lineRule="auto"/>
        <w:ind w:left="1418" w:right="-142"/>
        <w:jc w:val="both"/>
        <w:rPr>
          <w:rFonts w:ascii="Arial" w:hAnsi="Arial" w:cs="Arial"/>
          <w:sz w:val="24"/>
        </w:rPr>
      </w:pPr>
      <w:r w:rsidRPr="00291D21">
        <w:rPr>
          <w:rFonts w:ascii="Arial" w:hAnsi="Arial" w:cs="Arial"/>
          <w:sz w:val="24"/>
        </w:rPr>
        <w:t>Plan rada Učiteljskog vijeća</w:t>
      </w:r>
      <w:r>
        <w:rPr>
          <w:rFonts w:ascii="Arial" w:hAnsi="Arial" w:cs="Arial"/>
          <w:sz w:val="24"/>
        </w:rPr>
        <w:t xml:space="preserve"> ………………………………………</w:t>
      </w:r>
      <w:r w:rsidR="00236A55">
        <w:rPr>
          <w:rFonts w:ascii="Arial" w:hAnsi="Arial" w:cs="Arial"/>
          <w:sz w:val="24"/>
        </w:rPr>
        <w:t>..</w:t>
      </w:r>
      <w:r>
        <w:rPr>
          <w:rFonts w:ascii="Arial" w:hAnsi="Arial" w:cs="Arial"/>
          <w:sz w:val="24"/>
        </w:rPr>
        <w:t>……</w:t>
      </w:r>
      <w:r w:rsidR="00236A55">
        <w:rPr>
          <w:rFonts w:ascii="Arial" w:hAnsi="Arial" w:cs="Arial"/>
          <w:sz w:val="24"/>
        </w:rPr>
        <w:t>.</w:t>
      </w:r>
      <w:r w:rsidR="00DA08B8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..</w:t>
      </w:r>
      <w:r w:rsidR="00822D9E">
        <w:rPr>
          <w:rFonts w:ascii="Arial" w:hAnsi="Arial" w:cs="Arial"/>
          <w:sz w:val="24"/>
        </w:rPr>
        <w:t>46</w:t>
      </w:r>
    </w:p>
    <w:p w:rsidR="00F82103" w:rsidRPr="00291D21" w:rsidRDefault="00F82103" w:rsidP="00686B4C">
      <w:pPr>
        <w:pStyle w:val="Odlomakpopisa"/>
        <w:numPr>
          <w:ilvl w:val="1"/>
          <w:numId w:val="51"/>
        </w:numPr>
        <w:spacing w:line="276" w:lineRule="auto"/>
        <w:ind w:left="1418" w:right="-142"/>
        <w:jc w:val="both"/>
        <w:rPr>
          <w:rFonts w:ascii="Arial" w:hAnsi="Arial" w:cs="Arial"/>
          <w:sz w:val="24"/>
        </w:rPr>
      </w:pPr>
      <w:r w:rsidRPr="00291D21">
        <w:rPr>
          <w:rFonts w:ascii="Arial" w:hAnsi="Arial" w:cs="Arial"/>
          <w:sz w:val="24"/>
        </w:rPr>
        <w:t>Plan rada Razrednog vijeća</w:t>
      </w:r>
      <w:r>
        <w:rPr>
          <w:rFonts w:ascii="Arial" w:hAnsi="Arial" w:cs="Arial"/>
          <w:sz w:val="24"/>
        </w:rPr>
        <w:t xml:space="preserve"> …………………………………………</w:t>
      </w:r>
      <w:r w:rsidR="00236A55">
        <w:rPr>
          <w:rFonts w:ascii="Arial" w:hAnsi="Arial" w:cs="Arial"/>
          <w:sz w:val="24"/>
        </w:rPr>
        <w:t>..</w:t>
      </w:r>
      <w:r w:rsidR="00DA08B8">
        <w:rPr>
          <w:rFonts w:ascii="Arial" w:hAnsi="Arial" w:cs="Arial"/>
          <w:sz w:val="24"/>
        </w:rPr>
        <w:t>.</w:t>
      </w:r>
      <w:r w:rsidR="00236A55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…..</w:t>
      </w:r>
      <w:r w:rsidR="00822D9E">
        <w:rPr>
          <w:rFonts w:ascii="Arial" w:hAnsi="Arial" w:cs="Arial"/>
          <w:sz w:val="24"/>
        </w:rPr>
        <w:t>46</w:t>
      </w:r>
    </w:p>
    <w:p w:rsidR="00F82103" w:rsidRPr="00291D21" w:rsidRDefault="00F82103" w:rsidP="00686B4C">
      <w:pPr>
        <w:pStyle w:val="Odlomakpopisa"/>
        <w:numPr>
          <w:ilvl w:val="1"/>
          <w:numId w:val="51"/>
        </w:numPr>
        <w:spacing w:line="276" w:lineRule="auto"/>
        <w:ind w:left="1418"/>
        <w:jc w:val="both"/>
        <w:rPr>
          <w:rFonts w:ascii="Arial" w:hAnsi="Arial" w:cs="Arial"/>
          <w:sz w:val="24"/>
        </w:rPr>
      </w:pPr>
      <w:r w:rsidRPr="00291D21">
        <w:rPr>
          <w:rFonts w:ascii="Arial" w:hAnsi="Arial" w:cs="Arial"/>
          <w:sz w:val="24"/>
        </w:rPr>
        <w:t>Plan rada razrednika</w:t>
      </w:r>
      <w:r>
        <w:rPr>
          <w:rFonts w:ascii="Arial" w:hAnsi="Arial" w:cs="Arial"/>
          <w:sz w:val="24"/>
        </w:rPr>
        <w:t xml:space="preserve"> …………………………………………………</w:t>
      </w:r>
      <w:r w:rsidR="00DA08B8">
        <w:rPr>
          <w:rFonts w:ascii="Arial" w:hAnsi="Arial" w:cs="Arial"/>
          <w:sz w:val="24"/>
        </w:rPr>
        <w:t>..</w:t>
      </w:r>
      <w:r w:rsidR="00236A55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…</w:t>
      </w:r>
      <w:r w:rsidR="009869E4">
        <w:rPr>
          <w:rFonts w:ascii="Arial" w:hAnsi="Arial" w:cs="Arial"/>
          <w:sz w:val="24"/>
        </w:rPr>
        <w:t>.</w:t>
      </w:r>
      <w:r w:rsidR="00236A55">
        <w:rPr>
          <w:rFonts w:ascii="Arial" w:hAnsi="Arial" w:cs="Arial"/>
          <w:sz w:val="24"/>
        </w:rPr>
        <w:t>.47</w:t>
      </w:r>
    </w:p>
    <w:p w:rsidR="00F82103" w:rsidRPr="00291D21" w:rsidRDefault="00F82103" w:rsidP="00686B4C">
      <w:pPr>
        <w:pStyle w:val="Odlomakpopisa"/>
        <w:numPr>
          <w:ilvl w:val="1"/>
          <w:numId w:val="51"/>
        </w:numPr>
        <w:spacing w:line="276" w:lineRule="auto"/>
        <w:ind w:left="1418" w:right="-142"/>
        <w:jc w:val="both"/>
        <w:rPr>
          <w:rFonts w:ascii="Arial" w:hAnsi="Arial" w:cs="Arial"/>
          <w:sz w:val="24"/>
        </w:rPr>
      </w:pPr>
      <w:r w:rsidRPr="00291D21">
        <w:rPr>
          <w:rFonts w:ascii="Arial" w:hAnsi="Arial" w:cs="Arial"/>
          <w:sz w:val="24"/>
        </w:rPr>
        <w:t>Plan rada Vijeća roditelja</w:t>
      </w:r>
      <w:r>
        <w:rPr>
          <w:rFonts w:ascii="Arial" w:hAnsi="Arial" w:cs="Arial"/>
          <w:sz w:val="24"/>
        </w:rPr>
        <w:t xml:space="preserve"> ………………………………………………</w:t>
      </w:r>
      <w:r w:rsidR="00236A55">
        <w:rPr>
          <w:rFonts w:ascii="Arial" w:hAnsi="Arial" w:cs="Arial"/>
          <w:sz w:val="24"/>
        </w:rPr>
        <w:t>..</w:t>
      </w:r>
      <w:r w:rsidR="00DA08B8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…</w:t>
      </w:r>
      <w:r w:rsidR="00236A55">
        <w:rPr>
          <w:rFonts w:ascii="Arial" w:hAnsi="Arial" w:cs="Arial"/>
          <w:sz w:val="24"/>
        </w:rPr>
        <w:t>49</w:t>
      </w:r>
    </w:p>
    <w:p w:rsidR="00F82103" w:rsidRPr="00291D21" w:rsidRDefault="00F82103" w:rsidP="00686B4C">
      <w:pPr>
        <w:pStyle w:val="Odlomakpopisa"/>
        <w:numPr>
          <w:ilvl w:val="1"/>
          <w:numId w:val="51"/>
        </w:numPr>
        <w:spacing w:line="276" w:lineRule="auto"/>
        <w:ind w:left="1418" w:right="-142"/>
        <w:jc w:val="both"/>
        <w:rPr>
          <w:rFonts w:ascii="Arial" w:hAnsi="Arial" w:cs="Arial"/>
          <w:sz w:val="24"/>
        </w:rPr>
      </w:pPr>
      <w:r w:rsidRPr="00291D21">
        <w:rPr>
          <w:rFonts w:ascii="Arial" w:hAnsi="Arial" w:cs="Arial"/>
          <w:sz w:val="24"/>
        </w:rPr>
        <w:t>Plan rada Vijeća učenika</w:t>
      </w:r>
      <w:r>
        <w:rPr>
          <w:rFonts w:ascii="Arial" w:hAnsi="Arial" w:cs="Arial"/>
          <w:sz w:val="24"/>
        </w:rPr>
        <w:t xml:space="preserve"> ………………………………………………</w:t>
      </w:r>
      <w:r w:rsidR="00236A55">
        <w:rPr>
          <w:rFonts w:ascii="Arial" w:hAnsi="Arial" w:cs="Arial"/>
          <w:sz w:val="24"/>
        </w:rPr>
        <w:t>..</w:t>
      </w:r>
      <w:r w:rsidR="00DA08B8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…</w:t>
      </w:r>
      <w:r w:rsidR="00236A55">
        <w:rPr>
          <w:rFonts w:ascii="Arial" w:hAnsi="Arial" w:cs="Arial"/>
          <w:sz w:val="24"/>
        </w:rPr>
        <w:t>49</w:t>
      </w:r>
    </w:p>
    <w:p w:rsidR="00F82103" w:rsidRPr="00291D21" w:rsidRDefault="00F82103" w:rsidP="00686B4C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F82103" w:rsidRDefault="00F82103" w:rsidP="00686B4C">
      <w:pPr>
        <w:pStyle w:val="Odlomakpopisa"/>
        <w:numPr>
          <w:ilvl w:val="0"/>
          <w:numId w:val="35"/>
        </w:numPr>
        <w:jc w:val="both"/>
        <w:rPr>
          <w:rFonts w:ascii="Arial" w:hAnsi="Arial" w:cs="Arial"/>
          <w:sz w:val="24"/>
        </w:rPr>
      </w:pPr>
      <w:r w:rsidRPr="00291D21">
        <w:rPr>
          <w:rFonts w:ascii="Arial" w:hAnsi="Arial" w:cs="Arial"/>
          <w:sz w:val="24"/>
        </w:rPr>
        <w:t>PLAN STRUČNOG USAVRŠAVANJA</w:t>
      </w:r>
      <w:r w:rsidR="00066967">
        <w:rPr>
          <w:rFonts w:ascii="Arial" w:hAnsi="Arial" w:cs="Arial"/>
          <w:sz w:val="24"/>
        </w:rPr>
        <w:t>……………………………………</w:t>
      </w:r>
      <w:r w:rsidR="001759FE">
        <w:rPr>
          <w:rFonts w:ascii="Arial" w:hAnsi="Arial" w:cs="Arial"/>
          <w:sz w:val="24"/>
        </w:rPr>
        <w:t>.</w:t>
      </w:r>
      <w:r w:rsidR="00822D9E">
        <w:rPr>
          <w:rFonts w:ascii="Arial" w:hAnsi="Arial" w:cs="Arial"/>
          <w:sz w:val="24"/>
        </w:rPr>
        <w:t>….</w:t>
      </w:r>
      <w:r w:rsidR="003877D7">
        <w:rPr>
          <w:rFonts w:ascii="Arial" w:hAnsi="Arial" w:cs="Arial"/>
          <w:sz w:val="24"/>
        </w:rPr>
        <w:t>51</w:t>
      </w:r>
    </w:p>
    <w:p w:rsidR="00F82103" w:rsidRPr="00291D21" w:rsidRDefault="00F82103" w:rsidP="00686B4C">
      <w:pPr>
        <w:pStyle w:val="Odlomakpopisa"/>
        <w:ind w:left="1004"/>
        <w:jc w:val="both"/>
        <w:rPr>
          <w:rFonts w:ascii="Arial" w:hAnsi="Arial" w:cs="Arial"/>
          <w:sz w:val="24"/>
        </w:rPr>
      </w:pPr>
    </w:p>
    <w:p w:rsidR="00F82103" w:rsidRPr="00291D21" w:rsidRDefault="00F82103" w:rsidP="00686B4C">
      <w:pPr>
        <w:pStyle w:val="Odlomakpopisa"/>
        <w:numPr>
          <w:ilvl w:val="1"/>
          <w:numId w:val="35"/>
        </w:numPr>
        <w:spacing w:line="276" w:lineRule="auto"/>
        <w:ind w:left="1418" w:right="-142"/>
        <w:jc w:val="both"/>
        <w:rPr>
          <w:rFonts w:ascii="Arial" w:hAnsi="Arial" w:cs="Arial"/>
          <w:sz w:val="24"/>
        </w:rPr>
      </w:pPr>
      <w:r w:rsidRPr="00291D21">
        <w:rPr>
          <w:rFonts w:ascii="Arial" w:hAnsi="Arial" w:cs="Arial"/>
          <w:sz w:val="24"/>
        </w:rPr>
        <w:t>Podatci o pripra</w:t>
      </w:r>
      <w:r>
        <w:rPr>
          <w:rFonts w:ascii="Arial" w:hAnsi="Arial" w:cs="Arial"/>
          <w:sz w:val="24"/>
        </w:rPr>
        <w:t>vnicima i stažistima v</w:t>
      </w:r>
      <w:r w:rsidR="00822D9E">
        <w:rPr>
          <w:rFonts w:ascii="Arial" w:hAnsi="Arial" w:cs="Arial"/>
          <w:sz w:val="24"/>
        </w:rPr>
        <w:t>olonterima ……………………</w:t>
      </w:r>
      <w:r w:rsidR="00236A55">
        <w:rPr>
          <w:rFonts w:ascii="Arial" w:hAnsi="Arial" w:cs="Arial"/>
          <w:sz w:val="24"/>
        </w:rPr>
        <w:t>.</w:t>
      </w:r>
      <w:r w:rsidR="00822D9E">
        <w:rPr>
          <w:rFonts w:ascii="Arial" w:hAnsi="Arial" w:cs="Arial"/>
          <w:sz w:val="24"/>
        </w:rPr>
        <w:t>….</w:t>
      </w:r>
      <w:r w:rsidR="003877D7">
        <w:rPr>
          <w:rFonts w:ascii="Arial" w:hAnsi="Arial" w:cs="Arial"/>
          <w:sz w:val="24"/>
        </w:rPr>
        <w:t>51</w:t>
      </w:r>
    </w:p>
    <w:p w:rsidR="00F82103" w:rsidRPr="00291D21" w:rsidRDefault="00F82103" w:rsidP="00686B4C">
      <w:pPr>
        <w:pStyle w:val="Odlomakpopisa"/>
        <w:numPr>
          <w:ilvl w:val="1"/>
          <w:numId w:val="35"/>
        </w:numPr>
        <w:spacing w:line="276" w:lineRule="auto"/>
        <w:ind w:left="1418"/>
        <w:jc w:val="both"/>
        <w:rPr>
          <w:rFonts w:ascii="Arial" w:hAnsi="Arial" w:cs="Arial"/>
          <w:sz w:val="24"/>
        </w:rPr>
      </w:pPr>
      <w:r w:rsidRPr="00291D21">
        <w:rPr>
          <w:rFonts w:ascii="Arial" w:hAnsi="Arial" w:cs="Arial"/>
          <w:sz w:val="24"/>
        </w:rPr>
        <w:t>Planovi stručnog usavršavanja</w:t>
      </w:r>
      <w:r w:rsidR="00822D9E">
        <w:rPr>
          <w:rFonts w:ascii="Arial" w:hAnsi="Arial" w:cs="Arial"/>
          <w:sz w:val="24"/>
        </w:rPr>
        <w:t xml:space="preserve"> ………………………………..…</w:t>
      </w:r>
      <w:r w:rsidR="00236A55">
        <w:rPr>
          <w:rFonts w:ascii="Arial" w:hAnsi="Arial" w:cs="Arial"/>
          <w:sz w:val="24"/>
        </w:rPr>
        <w:t>.</w:t>
      </w:r>
      <w:r w:rsidR="00822D9E">
        <w:rPr>
          <w:rFonts w:ascii="Arial" w:hAnsi="Arial" w:cs="Arial"/>
          <w:sz w:val="24"/>
        </w:rPr>
        <w:t>……….51</w:t>
      </w:r>
    </w:p>
    <w:p w:rsidR="00F82103" w:rsidRPr="00291D21" w:rsidRDefault="00F82103" w:rsidP="00686B4C">
      <w:pPr>
        <w:ind w:left="568" w:right="-142"/>
        <w:jc w:val="both"/>
        <w:rPr>
          <w:rFonts w:ascii="Arial" w:hAnsi="Arial" w:cs="Arial"/>
          <w:sz w:val="24"/>
          <w:szCs w:val="24"/>
        </w:rPr>
      </w:pPr>
    </w:p>
    <w:p w:rsidR="00F82103" w:rsidRPr="00291D21" w:rsidRDefault="00F82103" w:rsidP="00686B4C">
      <w:pPr>
        <w:pStyle w:val="Odlomakpopisa"/>
        <w:numPr>
          <w:ilvl w:val="0"/>
          <w:numId w:val="35"/>
        </w:numPr>
        <w:jc w:val="both"/>
        <w:rPr>
          <w:rFonts w:ascii="Arial" w:hAnsi="Arial" w:cs="Arial"/>
          <w:sz w:val="24"/>
        </w:rPr>
      </w:pPr>
      <w:r w:rsidRPr="00291D21">
        <w:rPr>
          <w:rFonts w:ascii="Arial" w:hAnsi="Arial" w:cs="Arial"/>
          <w:sz w:val="24"/>
        </w:rPr>
        <w:t>PODACI O OSTALIM AKTIVNOSTI U FUNAKCIJI ODGOJNO- OBRAZOVNOG RADA I POSLOVANJA ŠKOLSKE USTANOVE</w:t>
      </w:r>
      <w:r w:rsidR="003877D7">
        <w:rPr>
          <w:rFonts w:ascii="Arial" w:hAnsi="Arial" w:cs="Arial"/>
          <w:sz w:val="24"/>
        </w:rPr>
        <w:t xml:space="preserve"> …</w:t>
      </w:r>
      <w:r w:rsidR="00236A55">
        <w:rPr>
          <w:rFonts w:ascii="Arial" w:hAnsi="Arial" w:cs="Arial"/>
          <w:sz w:val="24"/>
        </w:rPr>
        <w:t>.</w:t>
      </w:r>
      <w:r w:rsidR="003877D7">
        <w:rPr>
          <w:rFonts w:ascii="Arial" w:hAnsi="Arial" w:cs="Arial"/>
          <w:sz w:val="24"/>
        </w:rPr>
        <w:t>……..53</w:t>
      </w:r>
    </w:p>
    <w:p w:rsidR="00F82103" w:rsidRPr="003049D9" w:rsidRDefault="00F82103" w:rsidP="00686B4C">
      <w:pPr>
        <w:spacing w:after="0" w:line="240" w:lineRule="auto"/>
        <w:ind w:left="1004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F82103" w:rsidRPr="00291D21" w:rsidRDefault="00F82103" w:rsidP="00686B4C">
      <w:pPr>
        <w:numPr>
          <w:ilvl w:val="1"/>
          <w:numId w:val="35"/>
        </w:numPr>
        <w:spacing w:after="0"/>
        <w:ind w:left="1418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049D9">
        <w:rPr>
          <w:rFonts w:ascii="Arial" w:eastAsia="Times New Roman" w:hAnsi="Arial" w:cs="Arial"/>
          <w:sz w:val="24"/>
          <w:szCs w:val="24"/>
          <w:lang w:eastAsia="hr-HR"/>
        </w:rPr>
        <w:t>Plan kulturne i javne djelatnosti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………………………………………</w:t>
      </w:r>
      <w:r w:rsidR="00236A55">
        <w:rPr>
          <w:rFonts w:ascii="Arial" w:eastAsia="Times New Roman" w:hAnsi="Arial" w:cs="Arial"/>
          <w:sz w:val="24"/>
          <w:szCs w:val="24"/>
          <w:lang w:eastAsia="hr-HR"/>
        </w:rPr>
        <w:t>.</w:t>
      </w:r>
      <w:r>
        <w:rPr>
          <w:rFonts w:ascii="Arial" w:eastAsia="Times New Roman" w:hAnsi="Arial" w:cs="Arial"/>
          <w:sz w:val="24"/>
          <w:szCs w:val="24"/>
          <w:lang w:eastAsia="hr-HR"/>
        </w:rPr>
        <w:t>…..</w:t>
      </w:r>
      <w:r w:rsidR="003877D7">
        <w:rPr>
          <w:rFonts w:ascii="Arial" w:eastAsia="Times New Roman" w:hAnsi="Arial" w:cs="Arial"/>
          <w:sz w:val="24"/>
          <w:szCs w:val="24"/>
          <w:lang w:eastAsia="hr-HR"/>
        </w:rPr>
        <w:t>53</w:t>
      </w:r>
    </w:p>
    <w:p w:rsidR="00F82103" w:rsidRDefault="00F82103" w:rsidP="00686B4C">
      <w:pPr>
        <w:numPr>
          <w:ilvl w:val="1"/>
          <w:numId w:val="35"/>
        </w:numPr>
        <w:spacing w:after="0"/>
        <w:ind w:left="1418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91D21">
        <w:rPr>
          <w:rFonts w:ascii="Arial" w:eastAsia="Times New Roman" w:hAnsi="Arial" w:cs="Arial"/>
          <w:sz w:val="24"/>
          <w:szCs w:val="24"/>
          <w:lang w:eastAsia="hr-HR"/>
        </w:rPr>
        <w:t>Plan zdravstveno – socijalne zaštite učenika</w:t>
      </w:r>
      <w:r w:rsidR="00066967">
        <w:rPr>
          <w:rFonts w:ascii="Arial" w:eastAsia="Times New Roman" w:hAnsi="Arial" w:cs="Arial"/>
          <w:sz w:val="24"/>
          <w:szCs w:val="24"/>
          <w:lang w:eastAsia="hr-HR"/>
        </w:rPr>
        <w:t xml:space="preserve"> …………………….</w:t>
      </w:r>
      <w:r>
        <w:rPr>
          <w:rFonts w:ascii="Arial" w:eastAsia="Times New Roman" w:hAnsi="Arial" w:cs="Arial"/>
          <w:sz w:val="24"/>
          <w:szCs w:val="24"/>
          <w:lang w:eastAsia="hr-HR"/>
        </w:rPr>
        <w:t>…</w:t>
      </w:r>
      <w:r w:rsidR="00236A55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066967">
        <w:rPr>
          <w:rFonts w:ascii="Arial" w:eastAsia="Times New Roman" w:hAnsi="Arial" w:cs="Arial"/>
          <w:sz w:val="24"/>
          <w:szCs w:val="24"/>
          <w:lang w:eastAsia="hr-HR"/>
        </w:rPr>
        <w:t>..</w:t>
      </w:r>
      <w:r>
        <w:rPr>
          <w:rFonts w:ascii="Arial" w:eastAsia="Times New Roman" w:hAnsi="Arial" w:cs="Arial"/>
          <w:sz w:val="24"/>
          <w:szCs w:val="24"/>
          <w:lang w:eastAsia="hr-HR"/>
        </w:rPr>
        <w:t>…</w:t>
      </w:r>
      <w:r w:rsidR="003877D7">
        <w:rPr>
          <w:rFonts w:ascii="Arial" w:eastAsia="Times New Roman" w:hAnsi="Arial" w:cs="Arial"/>
          <w:sz w:val="24"/>
          <w:szCs w:val="24"/>
          <w:lang w:eastAsia="hr-HR"/>
        </w:rPr>
        <w:t>56</w:t>
      </w:r>
    </w:p>
    <w:p w:rsidR="003B4182" w:rsidRPr="00291D21" w:rsidRDefault="003B4182" w:rsidP="00686B4C">
      <w:pPr>
        <w:numPr>
          <w:ilvl w:val="1"/>
          <w:numId w:val="35"/>
        </w:numPr>
        <w:spacing w:after="0"/>
        <w:ind w:left="1418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Školska pre</w:t>
      </w:r>
      <w:r w:rsidR="003877D7">
        <w:rPr>
          <w:rFonts w:ascii="Arial" w:eastAsia="Times New Roman" w:hAnsi="Arial" w:cs="Arial"/>
          <w:sz w:val="24"/>
          <w:szCs w:val="24"/>
          <w:lang w:eastAsia="hr-HR"/>
        </w:rPr>
        <w:t>hrana ………………………………………………………</w:t>
      </w:r>
      <w:r w:rsidR="00236A55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3877D7">
        <w:rPr>
          <w:rFonts w:ascii="Arial" w:eastAsia="Times New Roman" w:hAnsi="Arial" w:cs="Arial"/>
          <w:sz w:val="24"/>
          <w:szCs w:val="24"/>
          <w:lang w:eastAsia="hr-HR"/>
        </w:rPr>
        <w:t>…..58</w:t>
      </w:r>
    </w:p>
    <w:p w:rsidR="00F82103" w:rsidRPr="00291D21" w:rsidRDefault="00F82103" w:rsidP="00686B4C">
      <w:pPr>
        <w:pStyle w:val="Odlomakpopisa"/>
        <w:numPr>
          <w:ilvl w:val="1"/>
          <w:numId w:val="35"/>
        </w:numPr>
        <w:spacing w:line="276" w:lineRule="auto"/>
        <w:ind w:left="1418"/>
        <w:jc w:val="both"/>
        <w:rPr>
          <w:rFonts w:ascii="Arial" w:hAnsi="Arial" w:cs="Arial"/>
          <w:sz w:val="24"/>
        </w:rPr>
      </w:pPr>
      <w:r w:rsidRPr="00291D21">
        <w:rPr>
          <w:rFonts w:ascii="Arial" w:hAnsi="Arial" w:cs="Arial"/>
          <w:sz w:val="24"/>
        </w:rPr>
        <w:t>Školski preventivni program (poseban dokument)</w:t>
      </w:r>
      <w:r w:rsidR="003877D7">
        <w:rPr>
          <w:rFonts w:ascii="Arial" w:hAnsi="Arial" w:cs="Arial"/>
          <w:sz w:val="24"/>
        </w:rPr>
        <w:t xml:space="preserve"> …………………</w:t>
      </w:r>
      <w:r w:rsidR="00236A55">
        <w:rPr>
          <w:rFonts w:ascii="Arial" w:hAnsi="Arial" w:cs="Arial"/>
          <w:sz w:val="24"/>
        </w:rPr>
        <w:t>.</w:t>
      </w:r>
      <w:r w:rsidR="003877D7">
        <w:rPr>
          <w:rFonts w:ascii="Arial" w:hAnsi="Arial" w:cs="Arial"/>
          <w:sz w:val="24"/>
        </w:rPr>
        <w:t>..…59</w:t>
      </w:r>
    </w:p>
    <w:p w:rsidR="00F82103" w:rsidRPr="00291D21" w:rsidRDefault="00F82103" w:rsidP="00686B4C">
      <w:pPr>
        <w:pStyle w:val="Odlomakpopisa"/>
        <w:numPr>
          <w:ilvl w:val="1"/>
          <w:numId w:val="35"/>
        </w:numPr>
        <w:spacing w:line="276" w:lineRule="auto"/>
        <w:ind w:left="1418"/>
        <w:jc w:val="both"/>
        <w:rPr>
          <w:rFonts w:ascii="Arial" w:hAnsi="Arial" w:cs="Arial"/>
          <w:sz w:val="24"/>
        </w:rPr>
      </w:pPr>
      <w:r w:rsidRPr="00291D21">
        <w:rPr>
          <w:rFonts w:ascii="Arial" w:hAnsi="Arial" w:cs="Arial"/>
          <w:sz w:val="24"/>
        </w:rPr>
        <w:t>Profesionalno usmjeravanje i savjetovanje učenika</w:t>
      </w:r>
      <w:r w:rsidR="00066967">
        <w:rPr>
          <w:rFonts w:ascii="Arial" w:hAnsi="Arial" w:cs="Arial"/>
          <w:sz w:val="24"/>
        </w:rPr>
        <w:t xml:space="preserve"> …………..……</w:t>
      </w:r>
      <w:r w:rsidR="00236A55">
        <w:rPr>
          <w:rFonts w:ascii="Arial" w:hAnsi="Arial" w:cs="Arial"/>
          <w:sz w:val="24"/>
        </w:rPr>
        <w:t>.</w:t>
      </w:r>
      <w:r w:rsidR="00066967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.</w:t>
      </w:r>
      <w:r w:rsidR="003877D7">
        <w:rPr>
          <w:rFonts w:ascii="Arial" w:hAnsi="Arial" w:cs="Arial"/>
          <w:sz w:val="24"/>
        </w:rPr>
        <w:t>59</w:t>
      </w:r>
    </w:p>
    <w:p w:rsidR="00F82103" w:rsidRPr="00291D21" w:rsidRDefault="00F82103" w:rsidP="00686B4C">
      <w:pPr>
        <w:spacing w:after="0" w:line="240" w:lineRule="auto"/>
        <w:ind w:left="568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F82103" w:rsidRPr="00291D21" w:rsidRDefault="00F82103" w:rsidP="00686B4C">
      <w:pPr>
        <w:pStyle w:val="Odlomakpopisa"/>
        <w:numPr>
          <w:ilvl w:val="0"/>
          <w:numId w:val="35"/>
        </w:numPr>
        <w:jc w:val="both"/>
        <w:rPr>
          <w:rFonts w:ascii="Arial" w:hAnsi="Arial" w:cs="Arial"/>
          <w:sz w:val="24"/>
        </w:rPr>
      </w:pPr>
      <w:r w:rsidRPr="00291D21">
        <w:rPr>
          <w:rFonts w:ascii="Arial" w:hAnsi="Arial" w:cs="Arial"/>
          <w:sz w:val="24"/>
        </w:rPr>
        <w:t>VIZIJA ŠKOLE</w:t>
      </w:r>
      <w:r w:rsidR="003877D7">
        <w:rPr>
          <w:rFonts w:ascii="Arial" w:hAnsi="Arial" w:cs="Arial"/>
          <w:sz w:val="24"/>
        </w:rPr>
        <w:t xml:space="preserve"> …………………………………………………………………..61</w:t>
      </w:r>
    </w:p>
    <w:p w:rsidR="00F82103" w:rsidRPr="00291D21" w:rsidRDefault="00F82103" w:rsidP="00686B4C">
      <w:pPr>
        <w:pStyle w:val="Odlomakpopisa"/>
        <w:ind w:left="1004"/>
        <w:jc w:val="both"/>
        <w:rPr>
          <w:rFonts w:ascii="Arial" w:hAnsi="Arial" w:cs="Arial"/>
          <w:sz w:val="24"/>
        </w:rPr>
      </w:pPr>
    </w:p>
    <w:p w:rsidR="00F82103" w:rsidRPr="00291D21" w:rsidRDefault="00F82103" w:rsidP="009869E4">
      <w:pPr>
        <w:pStyle w:val="Odlomakpopisa"/>
        <w:ind w:left="1004"/>
        <w:jc w:val="both"/>
        <w:rPr>
          <w:rFonts w:ascii="Arial" w:hAnsi="Arial" w:cs="Arial"/>
          <w:sz w:val="24"/>
        </w:rPr>
      </w:pPr>
      <w:r w:rsidRPr="00291D21">
        <w:rPr>
          <w:rFonts w:ascii="Arial" w:hAnsi="Arial" w:cs="Arial"/>
          <w:sz w:val="24"/>
        </w:rPr>
        <w:t>PRILOZI</w:t>
      </w:r>
      <w:r w:rsidR="003877D7">
        <w:rPr>
          <w:rFonts w:ascii="Arial" w:hAnsi="Arial" w:cs="Arial"/>
          <w:sz w:val="24"/>
        </w:rPr>
        <w:t xml:space="preserve"> ……………………………………………………………………</w:t>
      </w:r>
      <w:r w:rsidR="00236A55">
        <w:rPr>
          <w:rFonts w:ascii="Arial" w:hAnsi="Arial" w:cs="Arial"/>
          <w:sz w:val="24"/>
        </w:rPr>
        <w:t>.</w:t>
      </w:r>
      <w:r w:rsidR="003877D7">
        <w:rPr>
          <w:rFonts w:ascii="Arial" w:hAnsi="Arial" w:cs="Arial"/>
          <w:sz w:val="24"/>
        </w:rPr>
        <w:t>……62</w:t>
      </w:r>
    </w:p>
    <w:p w:rsidR="00F82103" w:rsidRPr="00291D21" w:rsidRDefault="00F82103" w:rsidP="009869E4">
      <w:pPr>
        <w:pStyle w:val="Odlomakpopisa"/>
        <w:ind w:left="1004"/>
        <w:jc w:val="both"/>
        <w:rPr>
          <w:rFonts w:ascii="Arial" w:hAnsi="Arial" w:cs="Arial"/>
          <w:sz w:val="24"/>
        </w:rPr>
      </w:pPr>
    </w:p>
    <w:p w:rsidR="00F82103" w:rsidRPr="00291D21" w:rsidRDefault="00F82103" w:rsidP="001759FE">
      <w:pPr>
        <w:ind w:left="568" w:right="-142"/>
        <w:jc w:val="both"/>
        <w:rPr>
          <w:rFonts w:ascii="Arial" w:hAnsi="Arial" w:cs="Arial"/>
          <w:sz w:val="24"/>
          <w:szCs w:val="24"/>
        </w:rPr>
      </w:pPr>
      <w:r w:rsidRPr="00291D21">
        <w:rPr>
          <w:rFonts w:ascii="Arial" w:hAnsi="Arial" w:cs="Arial"/>
          <w:sz w:val="24"/>
          <w:szCs w:val="24"/>
        </w:rPr>
        <w:t>•</w:t>
      </w:r>
      <w:r w:rsidRPr="00291D21">
        <w:rPr>
          <w:rFonts w:ascii="Arial" w:hAnsi="Arial" w:cs="Arial"/>
          <w:sz w:val="24"/>
          <w:szCs w:val="24"/>
        </w:rPr>
        <w:tab/>
        <w:t>Raspored sati</w:t>
      </w:r>
      <w:r w:rsidR="001759FE">
        <w:rPr>
          <w:rFonts w:ascii="Arial" w:hAnsi="Arial" w:cs="Arial"/>
          <w:sz w:val="24"/>
          <w:szCs w:val="24"/>
        </w:rPr>
        <w:t xml:space="preserve"> za razrednu i predmetnu nastavu</w:t>
      </w:r>
    </w:p>
    <w:p w:rsidR="00F82103" w:rsidRPr="00291D21" w:rsidRDefault="00F82103" w:rsidP="001759FE">
      <w:pPr>
        <w:ind w:left="568" w:right="-142"/>
        <w:jc w:val="both"/>
        <w:rPr>
          <w:rFonts w:ascii="Arial" w:hAnsi="Arial" w:cs="Arial"/>
          <w:sz w:val="24"/>
          <w:szCs w:val="24"/>
        </w:rPr>
      </w:pPr>
      <w:r w:rsidRPr="00291D21">
        <w:rPr>
          <w:rFonts w:ascii="Arial" w:hAnsi="Arial" w:cs="Arial"/>
          <w:sz w:val="24"/>
          <w:szCs w:val="24"/>
        </w:rPr>
        <w:t>•</w:t>
      </w:r>
      <w:r w:rsidRPr="00291D21">
        <w:rPr>
          <w:rFonts w:ascii="Arial" w:hAnsi="Arial" w:cs="Arial"/>
          <w:sz w:val="24"/>
          <w:szCs w:val="24"/>
        </w:rPr>
        <w:tab/>
        <w:t>Rješenja o tjednim zaduženjima za sve djelatnike</w:t>
      </w:r>
    </w:p>
    <w:p w:rsidR="00F82103" w:rsidRPr="00291D21" w:rsidRDefault="00F82103" w:rsidP="001759FE">
      <w:pPr>
        <w:ind w:left="568" w:right="-142"/>
        <w:jc w:val="both"/>
        <w:rPr>
          <w:rFonts w:ascii="Arial" w:hAnsi="Arial" w:cs="Arial"/>
          <w:sz w:val="24"/>
          <w:szCs w:val="24"/>
        </w:rPr>
      </w:pPr>
      <w:r w:rsidRPr="00291D21">
        <w:rPr>
          <w:rFonts w:ascii="Arial" w:hAnsi="Arial" w:cs="Arial"/>
          <w:sz w:val="24"/>
          <w:szCs w:val="24"/>
        </w:rPr>
        <w:t>•</w:t>
      </w:r>
      <w:r w:rsidRPr="00291D21">
        <w:rPr>
          <w:rFonts w:ascii="Arial" w:hAnsi="Arial" w:cs="Arial"/>
          <w:sz w:val="24"/>
          <w:szCs w:val="24"/>
        </w:rPr>
        <w:tab/>
        <w:t>Školski preventivni program</w:t>
      </w:r>
    </w:p>
    <w:p w:rsidR="00F82103" w:rsidRPr="00291D21" w:rsidRDefault="00F82103" w:rsidP="001759FE">
      <w:pPr>
        <w:ind w:left="568" w:right="-142"/>
        <w:jc w:val="both"/>
        <w:rPr>
          <w:rFonts w:ascii="Arial" w:hAnsi="Arial" w:cs="Arial"/>
          <w:sz w:val="24"/>
          <w:szCs w:val="24"/>
        </w:rPr>
      </w:pPr>
      <w:r w:rsidRPr="00291D21">
        <w:rPr>
          <w:rFonts w:ascii="Arial" w:hAnsi="Arial" w:cs="Arial"/>
          <w:sz w:val="24"/>
          <w:szCs w:val="24"/>
        </w:rPr>
        <w:t>•</w:t>
      </w:r>
      <w:r w:rsidRPr="00291D21">
        <w:rPr>
          <w:rFonts w:ascii="Arial" w:hAnsi="Arial" w:cs="Arial"/>
          <w:sz w:val="24"/>
          <w:szCs w:val="24"/>
        </w:rPr>
        <w:tab/>
        <w:t>Školski kurikulum</w:t>
      </w:r>
    </w:p>
    <w:p w:rsidR="00F82103" w:rsidRDefault="00F82103" w:rsidP="001759F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Times New Roman" w:eastAsia="Arial" w:hAnsi="Times New Roman"/>
          <w:b/>
          <w:u w:val="single"/>
        </w:rPr>
        <w:br w:type="page"/>
      </w:r>
      <w:r w:rsidRPr="000610AD">
        <w:rPr>
          <w:rFonts w:ascii="Arial" w:hAnsi="Arial" w:cs="Arial"/>
          <w:b/>
          <w:sz w:val="24"/>
          <w:szCs w:val="24"/>
          <w:u w:val="single"/>
        </w:rPr>
        <w:lastRenderedPageBreak/>
        <w:t>OSNOVNI PODATCI O ŠKOLI</w:t>
      </w:r>
    </w:p>
    <w:p w:rsidR="00F82103" w:rsidRPr="000610AD" w:rsidRDefault="00F82103" w:rsidP="00F8210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F82103" w:rsidRPr="000610AD" w:rsidTr="00D64341">
        <w:trPr>
          <w:trHeight w:val="340"/>
        </w:trPr>
        <w:tc>
          <w:tcPr>
            <w:tcW w:w="442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8CCE4" w:themeFill="accent1" w:themeFillTint="66"/>
            <w:vAlign w:val="center"/>
          </w:tcPr>
          <w:p w:rsidR="00F82103" w:rsidRPr="000610AD" w:rsidRDefault="00F82103" w:rsidP="00D643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0AD">
              <w:rPr>
                <w:rFonts w:ascii="Arial" w:hAnsi="Arial" w:cs="Arial"/>
                <w:b/>
                <w:sz w:val="24"/>
                <w:szCs w:val="24"/>
              </w:rPr>
              <w:t>OPĆI PODATCI</w:t>
            </w:r>
          </w:p>
        </w:tc>
        <w:tc>
          <w:tcPr>
            <w:tcW w:w="442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8CCE4" w:themeFill="accent1" w:themeFillTint="66"/>
            <w:vAlign w:val="center"/>
          </w:tcPr>
          <w:p w:rsidR="00F82103" w:rsidRPr="000610AD" w:rsidRDefault="00F82103" w:rsidP="00D643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0AD">
              <w:rPr>
                <w:rFonts w:ascii="Arial" w:hAnsi="Arial" w:cs="Arial"/>
                <w:b/>
                <w:sz w:val="24"/>
                <w:szCs w:val="24"/>
              </w:rPr>
              <w:t>OPIS</w:t>
            </w:r>
          </w:p>
        </w:tc>
      </w:tr>
      <w:tr w:rsidR="00F82103" w:rsidRPr="000610AD" w:rsidTr="00D64341">
        <w:trPr>
          <w:trHeight w:val="340"/>
        </w:trPr>
        <w:tc>
          <w:tcPr>
            <w:tcW w:w="4428" w:type="dxa"/>
            <w:tcBorders>
              <w:top w:val="single" w:sz="12" w:space="0" w:color="000000"/>
            </w:tcBorders>
            <w:shd w:val="clear" w:color="auto" w:fill="DBE5F1" w:themeFill="accent1" w:themeFillTint="33"/>
            <w:vAlign w:val="center"/>
          </w:tcPr>
          <w:p w:rsidR="00F82103" w:rsidRPr="000610AD" w:rsidRDefault="00F82103" w:rsidP="00D643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10AD">
              <w:rPr>
                <w:rFonts w:ascii="Arial" w:hAnsi="Arial" w:cs="Arial"/>
                <w:b/>
                <w:sz w:val="24"/>
                <w:szCs w:val="24"/>
              </w:rPr>
              <w:t>Naziv škole</w:t>
            </w:r>
          </w:p>
        </w:tc>
        <w:tc>
          <w:tcPr>
            <w:tcW w:w="4428" w:type="dxa"/>
            <w:tcBorders>
              <w:top w:val="single" w:sz="12" w:space="0" w:color="000000"/>
            </w:tcBorders>
            <w:shd w:val="clear" w:color="auto" w:fill="DBE5F1" w:themeFill="accent1" w:themeFillTint="33"/>
            <w:vAlign w:val="center"/>
          </w:tcPr>
          <w:p w:rsidR="00F82103" w:rsidRPr="000610AD" w:rsidRDefault="00F82103" w:rsidP="00D64341">
            <w:pPr>
              <w:rPr>
                <w:rFonts w:ascii="Arial" w:hAnsi="Arial" w:cs="Arial"/>
                <w:sz w:val="24"/>
                <w:szCs w:val="24"/>
              </w:rPr>
            </w:pPr>
            <w:r w:rsidRPr="000610AD">
              <w:rPr>
                <w:rFonts w:ascii="Arial" w:hAnsi="Arial" w:cs="Arial"/>
                <w:sz w:val="24"/>
                <w:szCs w:val="24"/>
              </w:rPr>
              <w:t xml:space="preserve">OŠ </w:t>
            </w:r>
            <w:r w:rsidRPr="000610AD">
              <w:rPr>
                <w:rFonts w:ascii="Arial" w:hAnsi="Arial" w:cs="Arial"/>
                <w:i/>
                <w:sz w:val="24"/>
                <w:szCs w:val="24"/>
              </w:rPr>
              <w:t>Okruk u Okrugu Gornjem</w:t>
            </w:r>
          </w:p>
        </w:tc>
      </w:tr>
      <w:tr w:rsidR="00F82103" w:rsidRPr="000610AD" w:rsidTr="00D64341">
        <w:trPr>
          <w:trHeight w:val="340"/>
        </w:trPr>
        <w:tc>
          <w:tcPr>
            <w:tcW w:w="4428" w:type="dxa"/>
            <w:shd w:val="clear" w:color="auto" w:fill="DBE5F1" w:themeFill="accent1" w:themeFillTint="33"/>
            <w:vAlign w:val="center"/>
          </w:tcPr>
          <w:p w:rsidR="00F82103" w:rsidRPr="000610AD" w:rsidRDefault="00F82103" w:rsidP="00D643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10AD">
              <w:rPr>
                <w:rFonts w:ascii="Arial" w:hAnsi="Arial" w:cs="Arial"/>
                <w:b/>
                <w:sz w:val="24"/>
                <w:szCs w:val="24"/>
              </w:rPr>
              <w:t>Šifra škole</w:t>
            </w:r>
          </w:p>
        </w:tc>
        <w:tc>
          <w:tcPr>
            <w:tcW w:w="4428" w:type="dxa"/>
            <w:shd w:val="clear" w:color="auto" w:fill="DBE5F1" w:themeFill="accent1" w:themeFillTint="33"/>
            <w:vAlign w:val="center"/>
          </w:tcPr>
          <w:p w:rsidR="00F82103" w:rsidRPr="000610AD" w:rsidRDefault="00F82103" w:rsidP="00D64341">
            <w:pPr>
              <w:rPr>
                <w:rFonts w:ascii="Arial" w:hAnsi="Arial" w:cs="Arial"/>
                <w:sz w:val="24"/>
                <w:szCs w:val="24"/>
              </w:rPr>
            </w:pPr>
            <w:r w:rsidRPr="000610AD">
              <w:rPr>
                <w:rFonts w:ascii="Arial" w:hAnsi="Arial" w:cs="Arial"/>
                <w:sz w:val="24"/>
                <w:szCs w:val="24"/>
              </w:rPr>
              <w:t>17-588-001</w:t>
            </w:r>
          </w:p>
        </w:tc>
      </w:tr>
      <w:tr w:rsidR="00F82103" w:rsidRPr="000610AD" w:rsidTr="00D64341">
        <w:trPr>
          <w:trHeight w:val="340"/>
        </w:trPr>
        <w:tc>
          <w:tcPr>
            <w:tcW w:w="4428" w:type="dxa"/>
            <w:shd w:val="clear" w:color="auto" w:fill="DBE5F1" w:themeFill="accent1" w:themeFillTint="33"/>
            <w:vAlign w:val="center"/>
          </w:tcPr>
          <w:p w:rsidR="00F82103" w:rsidRPr="000610AD" w:rsidRDefault="00F82103" w:rsidP="00D643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10AD">
              <w:rPr>
                <w:rFonts w:ascii="Arial" w:hAnsi="Arial" w:cs="Arial"/>
                <w:b/>
                <w:sz w:val="24"/>
                <w:szCs w:val="24"/>
              </w:rPr>
              <w:t>OIB</w:t>
            </w:r>
          </w:p>
        </w:tc>
        <w:tc>
          <w:tcPr>
            <w:tcW w:w="4428" w:type="dxa"/>
            <w:shd w:val="clear" w:color="auto" w:fill="DBE5F1" w:themeFill="accent1" w:themeFillTint="33"/>
            <w:vAlign w:val="center"/>
          </w:tcPr>
          <w:p w:rsidR="00F82103" w:rsidRPr="000610AD" w:rsidRDefault="00F82103" w:rsidP="00D64341">
            <w:pPr>
              <w:rPr>
                <w:rFonts w:ascii="Arial" w:hAnsi="Arial" w:cs="Arial"/>
                <w:sz w:val="24"/>
                <w:szCs w:val="24"/>
              </w:rPr>
            </w:pPr>
            <w:r w:rsidRPr="000610AD">
              <w:rPr>
                <w:rFonts w:ascii="Arial" w:hAnsi="Arial" w:cs="Arial"/>
                <w:sz w:val="24"/>
                <w:szCs w:val="24"/>
              </w:rPr>
              <w:t>62895167362</w:t>
            </w:r>
          </w:p>
        </w:tc>
      </w:tr>
      <w:tr w:rsidR="00F82103" w:rsidRPr="000610AD" w:rsidTr="00D64341">
        <w:trPr>
          <w:trHeight w:val="340"/>
        </w:trPr>
        <w:tc>
          <w:tcPr>
            <w:tcW w:w="4428" w:type="dxa"/>
            <w:shd w:val="clear" w:color="auto" w:fill="DBE5F1" w:themeFill="accent1" w:themeFillTint="33"/>
            <w:vAlign w:val="center"/>
          </w:tcPr>
          <w:p w:rsidR="00F82103" w:rsidRPr="000610AD" w:rsidRDefault="00F82103" w:rsidP="00D643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10AD">
              <w:rPr>
                <w:rFonts w:ascii="Arial" w:hAnsi="Arial" w:cs="Arial"/>
                <w:b/>
                <w:sz w:val="24"/>
                <w:szCs w:val="24"/>
              </w:rPr>
              <w:t>Adresa</w:t>
            </w:r>
          </w:p>
        </w:tc>
        <w:tc>
          <w:tcPr>
            <w:tcW w:w="4428" w:type="dxa"/>
            <w:shd w:val="clear" w:color="auto" w:fill="DBE5F1" w:themeFill="accent1" w:themeFillTint="33"/>
            <w:vAlign w:val="center"/>
          </w:tcPr>
          <w:p w:rsidR="00F82103" w:rsidRPr="000610AD" w:rsidRDefault="00F82103" w:rsidP="00D64341">
            <w:pPr>
              <w:rPr>
                <w:rFonts w:ascii="Arial" w:hAnsi="Arial" w:cs="Arial"/>
                <w:sz w:val="24"/>
                <w:szCs w:val="24"/>
              </w:rPr>
            </w:pPr>
            <w:r w:rsidRPr="000610AD">
              <w:rPr>
                <w:rFonts w:ascii="Arial" w:hAnsi="Arial" w:cs="Arial"/>
                <w:sz w:val="24"/>
                <w:szCs w:val="24"/>
              </w:rPr>
              <w:t>Put Mavarčice 24B, Okrug Gornji</w:t>
            </w:r>
          </w:p>
        </w:tc>
      </w:tr>
      <w:tr w:rsidR="00F82103" w:rsidRPr="000610AD" w:rsidTr="00D64341">
        <w:trPr>
          <w:trHeight w:val="340"/>
        </w:trPr>
        <w:tc>
          <w:tcPr>
            <w:tcW w:w="4428" w:type="dxa"/>
            <w:shd w:val="clear" w:color="auto" w:fill="DBE5F1" w:themeFill="accent1" w:themeFillTint="33"/>
            <w:vAlign w:val="center"/>
          </w:tcPr>
          <w:p w:rsidR="00F82103" w:rsidRPr="000610AD" w:rsidRDefault="00F82103" w:rsidP="00D643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10AD">
              <w:rPr>
                <w:rFonts w:ascii="Arial" w:hAnsi="Arial" w:cs="Arial"/>
                <w:b/>
                <w:sz w:val="24"/>
                <w:szCs w:val="24"/>
              </w:rPr>
              <w:t>Matični broj škole</w:t>
            </w:r>
          </w:p>
        </w:tc>
        <w:tc>
          <w:tcPr>
            <w:tcW w:w="4428" w:type="dxa"/>
            <w:shd w:val="clear" w:color="auto" w:fill="DBE5F1" w:themeFill="accent1" w:themeFillTint="33"/>
            <w:vAlign w:val="center"/>
          </w:tcPr>
          <w:p w:rsidR="00F82103" w:rsidRPr="000610AD" w:rsidRDefault="00F82103" w:rsidP="00D64341">
            <w:pPr>
              <w:rPr>
                <w:rFonts w:ascii="Arial" w:hAnsi="Arial" w:cs="Arial"/>
                <w:sz w:val="24"/>
                <w:szCs w:val="24"/>
              </w:rPr>
            </w:pPr>
            <w:r w:rsidRPr="000610AD">
              <w:rPr>
                <w:rFonts w:ascii="Arial" w:hAnsi="Arial" w:cs="Arial"/>
                <w:sz w:val="24"/>
                <w:szCs w:val="24"/>
              </w:rPr>
              <w:t>05205590</w:t>
            </w:r>
          </w:p>
        </w:tc>
      </w:tr>
      <w:tr w:rsidR="00F82103" w:rsidRPr="000610AD" w:rsidTr="00D64341">
        <w:trPr>
          <w:trHeight w:val="340"/>
        </w:trPr>
        <w:tc>
          <w:tcPr>
            <w:tcW w:w="4428" w:type="dxa"/>
            <w:shd w:val="clear" w:color="auto" w:fill="DBE5F1" w:themeFill="accent1" w:themeFillTint="33"/>
            <w:vAlign w:val="center"/>
          </w:tcPr>
          <w:p w:rsidR="00F82103" w:rsidRPr="000610AD" w:rsidRDefault="00F82103" w:rsidP="00D643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10AD">
              <w:rPr>
                <w:rFonts w:ascii="Arial" w:hAnsi="Arial" w:cs="Arial"/>
                <w:b/>
                <w:sz w:val="24"/>
                <w:szCs w:val="24"/>
              </w:rPr>
              <w:t>Županija</w:t>
            </w:r>
          </w:p>
        </w:tc>
        <w:tc>
          <w:tcPr>
            <w:tcW w:w="4428" w:type="dxa"/>
            <w:shd w:val="clear" w:color="auto" w:fill="DBE5F1" w:themeFill="accent1" w:themeFillTint="33"/>
            <w:vAlign w:val="center"/>
          </w:tcPr>
          <w:p w:rsidR="00F82103" w:rsidRPr="000610AD" w:rsidRDefault="00F82103" w:rsidP="00D64341">
            <w:pPr>
              <w:rPr>
                <w:rFonts w:ascii="Arial" w:hAnsi="Arial" w:cs="Arial"/>
                <w:sz w:val="24"/>
                <w:szCs w:val="24"/>
              </w:rPr>
            </w:pPr>
            <w:r w:rsidRPr="000610AD">
              <w:rPr>
                <w:rFonts w:ascii="Arial" w:hAnsi="Arial" w:cs="Arial"/>
                <w:sz w:val="24"/>
                <w:szCs w:val="24"/>
              </w:rPr>
              <w:t>Splitsko-dalmatinska</w:t>
            </w:r>
          </w:p>
        </w:tc>
      </w:tr>
      <w:tr w:rsidR="00F82103" w:rsidRPr="000610AD" w:rsidTr="00D64341">
        <w:trPr>
          <w:trHeight w:val="340"/>
        </w:trPr>
        <w:tc>
          <w:tcPr>
            <w:tcW w:w="4428" w:type="dxa"/>
            <w:shd w:val="clear" w:color="auto" w:fill="DBE5F1" w:themeFill="accent1" w:themeFillTint="33"/>
            <w:vAlign w:val="center"/>
          </w:tcPr>
          <w:p w:rsidR="00F82103" w:rsidRPr="000610AD" w:rsidRDefault="00F82103" w:rsidP="00D643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10AD">
              <w:rPr>
                <w:rFonts w:ascii="Arial" w:hAnsi="Arial" w:cs="Arial"/>
                <w:b/>
                <w:sz w:val="24"/>
                <w:szCs w:val="24"/>
              </w:rPr>
              <w:t>Telefon</w:t>
            </w:r>
          </w:p>
        </w:tc>
        <w:tc>
          <w:tcPr>
            <w:tcW w:w="4428" w:type="dxa"/>
            <w:shd w:val="clear" w:color="auto" w:fill="DBE5F1" w:themeFill="accent1" w:themeFillTint="33"/>
            <w:vAlign w:val="center"/>
          </w:tcPr>
          <w:p w:rsidR="00F82103" w:rsidRPr="000610AD" w:rsidRDefault="00F82103" w:rsidP="00D64341">
            <w:pPr>
              <w:rPr>
                <w:rFonts w:ascii="Arial" w:hAnsi="Arial" w:cs="Arial"/>
                <w:sz w:val="24"/>
                <w:szCs w:val="24"/>
              </w:rPr>
            </w:pPr>
            <w:r w:rsidRPr="000610AD">
              <w:rPr>
                <w:rFonts w:ascii="Arial" w:hAnsi="Arial" w:cs="Arial"/>
                <w:sz w:val="24"/>
                <w:szCs w:val="24"/>
              </w:rPr>
              <w:t>021/252-433</w:t>
            </w:r>
          </w:p>
        </w:tc>
      </w:tr>
      <w:tr w:rsidR="00F82103" w:rsidRPr="000610AD" w:rsidTr="00D64341">
        <w:trPr>
          <w:trHeight w:val="340"/>
        </w:trPr>
        <w:tc>
          <w:tcPr>
            <w:tcW w:w="4428" w:type="dxa"/>
            <w:shd w:val="clear" w:color="auto" w:fill="DBE5F1" w:themeFill="accent1" w:themeFillTint="33"/>
            <w:vAlign w:val="center"/>
          </w:tcPr>
          <w:p w:rsidR="00F82103" w:rsidRPr="000610AD" w:rsidRDefault="00F82103" w:rsidP="00D643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10AD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4428" w:type="dxa"/>
            <w:shd w:val="clear" w:color="auto" w:fill="DBE5F1" w:themeFill="accent1" w:themeFillTint="33"/>
            <w:vAlign w:val="center"/>
          </w:tcPr>
          <w:p w:rsidR="00F82103" w:rsidRPr="000610AD" w:rsidRDefault="00F82103" w:rsidP="00D64341">
            <w:pPr>
              <w:rPr>
                <w:rFonts w:ascii="Arial" w:hAnsi="Arial" w:cs="Arial"/>
                <w:sz w:val="24"/>
                <w:szCs w:val="24"/>
              </w:rPr>
            </w:pPr>
            <w:r w:rsidRPr="000610AD">
              <w:rPr>
                <w:rFonts w:ascii="Arial" w:hAnsi="Arial" w:cs="Arial"/>
                <w:sz w:val="24"/>
                <w:szCs w:val="24"/>
              </w:rPr>
              <w:t>ured@os-okruk-og.skole.hr</w:t>
            </w:r>
          </w:p>
        </w:tc>
      </w:tr>
      <w:tr w:rsidR="00F82103" w:rsidRPr="000610AD" w:rsidTr="00D64341">
        <w:trPr>
          <w:trHeight w:val="340"/>
        </w:trPr>
        <w:tc>
          <w:tcPr>
            <w:tcW w:w="4428" w:type="dxa"/>
            <w:shd w:val="clear" w:color="auto" w:fill="DBE5F1" w:themeFill="accent1" w:themeFillTint="33"/>
            <w:vAlign w:val="center"/>
          </w:tcPr>
          <w:p w:rsidR="00F82103" w:rsidRPr="000610AD" w:rsidRDefault="00F82103" w:rsidP="00D643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10AD">
              <w:rPr>
                <w:rFonts w:ascii="Arial" w:hAnsi="Arial" w:cs="Arial"/>
                <w:b/>
                <w:sz w:val="24"/>
                <w:szCs w:val="24"/>
              </w:rPr>
              <w:t>Žiro račun</w:t>
            </w:r>
          </w:p>
        </w:tc>
        <w:tc>
          <w:tcPr>
            <w:tcW w:w="4428" w:type="dxa"/>
            <w:shd w:val="clear" w:color="auto" w:fill="DBE5F1" w:themeFill="accent1" w:themeFillTint="33"/>
            <w:vAlign w:val="center"/>
          </w:tcPr>
          <w:p w:rsidR="00F82103" w:rsidRPr="000610AD" w:rsidRDefault="00F82103" w:rsidP="00D64341">
            <w:pPr>
              <w:rPr>
                <w:rFonts w:ascii="Arial" w:hAnsi="Arial" w:cs="Arial"/>
                <w:sz w:val="24"/>
                <w:szCs w:val="24"/>
              </w:rPr>
            </w:pPr>
            <w:r w:rsidRPr="000610AD">
              <w:rPr>
                <w:rFonts w:ascii="Arial" w:hAnsi="Arial" w:cs="Arial"/>
                <w:sz w:val="24"/>
                <w:szCs w:val="24"/>
              </w:rPr>
              <w:t>HR1123900011101104679 HPB</w:t>
            </w:r>
          </w:p>
        </w:tc>
      </w:tr>
      <w:tr w:rsidR="00F82103" w:rsidRPr="000610AD" w:rsidTr="00D64341">
        <w:trPr>
          <w:trHeight w:val="340"/>
        </w:trPr>
        <w:tc>
          <w:tcPr>
            <w:tcW w:w="4428" w:type="dxa"/>
            <w:shd w:val="clear" w:color="auto" w:fill="DBE5F1" w:themeFill="accent1" w:themeFillTint="33"/>
            <w:vAlign w:val="center"/>
          </w:tcPr>
          <w:p w:rsidR="00F82103" w:rsidRPr="000610AD" w:rsidRDefault="00F82103" w:rsidP="00D643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10AD">
              <w:rPr>
                <w:rFonts w:ascii="Arial" w:hAnsi="Arial" w:cs="Arial"/>
                <w:b/>
                <w:sz w:val="24"/>
                <w:szCs w:val="24"/>
              </w:rPr>
              <w:t xml:space="preserve">Broj odjela </w:t>
            </w:r>
          </w:p>
        </w:tc>
        <w:tc>
          <w:tcPr>
            <w:tcW w:w="4428" w:type="dxa"/>
            <w:shd w:val="clear" w:color="auto" w:fill="DBE5F1" w:themeFill="accent1" w:themeFillTint="33"/>
            <w:vAlign w:val="center"/>
          </w:tcPr>
          <w:p w:rsidR="00F82103" w:rsidRPr="000610AD" w:rsidRDefault="00F82103" w:rsidP="00D64341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610AD">
              <w:rPr>
                <w:rFonts w:ascii="Arial" w:hAnsi="Arial" w:cs="Arial"/>
                <w:sz w:val="24"/>
                <w:szCs w:val="24"/>
                <w:lang w:val="pt-BR"/>
              </w:rPr>
              <w:t>Razredna nastava: 5</w:t>
            </w:r>
          </w:p>
          <w:p w:rsidR="00F82103" w:rsidRPr="000610AD" w:rsidRDefault="00F82103" w:rsidP="00D64341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610AD">
              <w:rPr>
                <w:rFonts w:ascii="Arial" w:hAnsi="Arial" w:cs="Arial"/>
                <w:sz w:val="24"/>
                <w:szCs w:val="24"/>
                <w:lang w:val="pt-BR"/>
              </w:rPr>
              <w:t>Predmetna nastava: 8</w:t>
            </w:r>
          </w:p>
          <w:p w:rsidR="00F82103" w:rsidRPr="000610AD" w:rsidRDefault="00F82103" w:rsidP="00D64341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610AD">
              <w:rPr>
                <w:rFonts w:ascii="Arial" w:hAnsi="Arial" w:cs="Arial"/>
                <w:sz w:val="24"/>
                <w:szCs w:val="24"/>
                <w:lang w:val="pt-BR"/>
              </w:rPr>
              <w:t>Ukupno: 13</w:t>
            </w:r>
          </w:p>
        </w:tc>
      </w:tr>
      <w:tr w:rsidR="00F82103" w:rsidRPr="000610AD" w:rsidTr="00D64341">
        <w:trPr>
          <w:trHeight w:val="340"/>
        </w:trPr>
        <w:tc>
          <w:tcPr>
            <w:tcW w:w="4428" w:type="dxa"/>
            <w:shd w:val="clear" w:color="auto" w:fill="DBE5F1" w:themeFill="accent1" w:themeFillTint="33"/>
            <w:vAlign w:val="center"/>
          </w:tcPr>
          <w:p w:rsidR="00F82103" w:rsidRPr="000610AD" w:rsidRDefault="00F82103" w:rsidP="00D643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10AD">
              <w:rPr>
                <w:rFonts w:ascii="Arial" w:hAnsi="Arial" w:cs="Arial"/>
                <w:b/>
                <w:sz w:val="24"/>
                <w:szCs w:val="24"/>
              </w:rPr>
              <w:t>Broj učenika</w:t>
            </w:r>
          </w:p>
        </w:tc>
        <w:tc>
          <w:tcPr>
            <w:tcW w:w="4428" w:type="dxa"/>
            <w:shd w:val="clear" w:color="auto" w:fill="DBE5F1" w:themeFill="accent1" w:themeFillTint="33"/>
            <w:vAlign w:val="center"/>
          </w:tcPr>
          <w:p w:rsidR="00F82103" w:rsidRPr="000610AD" w:rsidRDefault="00F82103" w:rsidP="00D64341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610AD">
              <w:rPr>
                <w:rFonts w:ascii="Arial" w:hAnsi="Arial" w:cs="Arial"/>
                <w:sz w:val="24"/>
                <w:szCs w:val="24"/>
                <w:lang w:val="pt-BR"/>
              </w:rPr>
              <w:t xml:space="preserve">Razredna nastava: 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82</w:t>
            </w:r>
          </w:p>
          <w:p w:rsidR="00F82103" w:rsidRPr="000610AD" w:rsidRDefault="00F82103" w:rsidP="00D64341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610AD">
              <w:rPr>
                <w:rFonts w:ascii="Arial" w:hAnsi="Arial" w:cs="Arial"/>
                <w:sz w:val="24"/>
                <w:szCs w:val="24"/>
                <w:lang w:val="pt-BR"/>
              </w:rPr>
              <w:t xml:space="preserve">Predmetna nastava: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104</w:t>
            </w:r>
          </w:p>
          <w:p w:rsidR="00F82103" w:rsidRPr="000610AD" w:rsidRDefault="00F82103" w:rsidP="00D64341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610AD">
              <w:rPr>
                <w:rFonts w:ascii="Arial" w:hAnsi="Arial" w:cs="Arial"/>
                <w:sz w:val="24"/>
                <w:szCs w:val="24"/>
                <w:lang w:val="pt-BR"/>
              </w:rPr>
              <w:t xml:space="preserve">Ukupno: 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208</w:t>
            </w:r>
          </w:p>
        </w:tc>
      </w:tr>
      <w:tr w:rsidR="00F82103" w:rsidRPr="000610AD" w:rsidTr="00D64341">
        <w:trPr>
          <w:trHeight w:val="340"/>
        </w:trPr>
        <w:tc>
          <w:tcPr>
            <w:tcW w:w="4428" w:type="dxa"/>
            <w:shd w:val="clear" w:color="auto" w:fill="DBE5F1" w:themeFill="accent1" w:themeFillTint="33"/>
            <w:vAlign w:val="center"/>
          </w:tcPr>
          <w:p w:rsidR="00F82103" w:rsidRPr="000610AD" w:rsidRDefault="00F82103" w:rsidP="00D643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10AD">
              <w:rPr>
                <w:rFonts w:ascii="Arial" w:hAnsi="Arial" w:cs="Arial"/>
                <w:b/>
                <w:sz w:val="24"/>
                <w:szCs w:val="24"/>
              </w:rPr>
              <w:t>Broj učitelja</w:t>
            </w:r>
          </w:p>
        </w:tc>
        <w:tc>
          <w:tcPr>
            <w:tcW w:w="4428" w:type="dxa"/>
            <w:shd w:val="clear" w:color="auto" w:fill="DBE5F1" w:themeFill="accent1" w:themeFillTint="33"/>
            <w:vAlign w:val="center"/>
          </w:tcPr>
          <w:p w:rsidR="00F82103" w:rsidRPr="000610AD" w:rsidRDefault="00F82103" w:rsidP="00D64341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610AD">
              <w:rPr>
                <w:rFonts w:ascii="Arial" w:hAnsi="Arial" w:cs="Arial"/>
                <w:sz w:val="24"/>
                <w:szCs w:val="24"/>
                <w:lang w:val="pt-BR"/>
              </w:rPr>
              <w:t>Razredna nastava:5</w:t>
            </w:r>
          </w:p>
          <w:p w:rsidR="00F82103" w:rsidRPr="000610AD" w:rsidRDefault="00F82103" w:rsidP="00D64341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Predmetna n</w:t>
            </w:r>
            <w:r w:rsidR="001759FE">
              <w:rPr>
                <w:rFonts w:ascii="Arial" w:hAnsi="Arial" w:cs="Arial"/>
                <w:sz w:val="24"/>
                <w:szCs w:val="24"/>
                <w:lang w:val="pt-BR"/>
              </w:rPr>
              <w:t>astava: 26</w:t>
            </w:r>
          </w:p>
          <w:p w:rsidR="00F82103" w:rsidRPr="000610AD" w:rsidRDefault="001759FE" w:rsidP="00D64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Ukupno: 31</w:t>
            </w:r>
          </w:p>
        </w:tc>
      </w:tr>
      <w:tr w:rsidR="00F82103" w:rsidRPr="000610AD" w:rsidTr="00D64341">
        <w:trPr>
          <w:trHeight w:val="340"/>
        </w:trPr>
        <w:tc>
          <w:tcPr>
            <w:tcW w:w="4428" w:type="dxa"/>
            <w:shd w:val="clear" w:color="auto" w:fill="DBE5F1" w:themeFill="accent1" w:themeFillTint="33"/>
            <w:vAlign w:val="center"/>
          </w:tcPr>
          <w:p w:rsidR="00F82103" w:rsidRPr="000610AD" w:rsidRDefault="00F82103" w:rsidP="00D6434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Broj stručnih suradnika i ravnatelj:</w:t>
            </w:r>
          </w:p>
        </w:tc>
        <w:tc>
          <w:tcPr>
            <w:tcW w:w="4428" w:type="dxa"/>
            <w:shd w:val="clear" w:color="auto" w:fill="DBE5F1" w:themeFill="accent1" w:themeFillTint="33"/>
            <w:vAlign w:val="center"/>
          </w:tcPr>
          <w:p w:rsidR="00F82103" w:rsidRPr="000610AD" w:rsidRDefault="00F82103" w:rsidP="00D64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82103" w:rsidRPr="000610AD" w:rsidTr="00D64341">
        <w:trPr>
          <w:trHeight w:val="340"/>
        </w:trPr>
        <w:tc>
          <w:tcPr>
            <w:tcW w:w="4428" w:type="dxa"/>
            <w:shd w:val="clear" w:color="auto" w:fill="DBE5F1" w:themeFill="accent1" w:themeFillTint="33"/>
            <w:vAlign w:val="center"/>
          </w:tcPr>
          <w:p w:rsidR="00F82103" w:rsidRPr="000610AD" w:rsidRDefault="00F82103" w:rsidP="00D643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10AD">
              <w:rPr>
                <w:rFonts w:ascii="Arial" w:hAnsi="Arial" w:cs="Arial"/>
                <w:b/>
                <w:sz w:val="24"/>
                <w:szCs w:val="24"/>
              </w:rPr>
              <w:t>Broj zaposlenih</w:t>
            </w:r>
          </w:p>
        </w:tc>
        <w:tc>
          <w:tcPr>
            <w:tcW w:w="4428" w:type="dxa"/>
            <w:shd w:val="clear" w:color="auto" w:fill="DBE5F1" w:themeFill="accent1" w:themeFillTint="33"/>
            <w:vAlign w:val="center"/>
          </w:tcPr>
          <w:p w:rsidR="00F82103" w:rsidRPr="000610AD" w:rsidRDefault="00F82103" w:rsidP="00D64341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610AD">
              <w:rPr>
                <w:rFonts w:ascii="Arial" w:hAnsi="Arial" w:cs="Arial"/>
                <w:sz w:val="24"/>
                <w:szCs w:val="24"/>
                <w:lang w:val="pt-BR"/>
              </w:rPr>
              <w:t>Učitelj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i</w:t>
            </w:r>
            <w:r w:rsidRPr="000610AD">
              <w:rPr>
                <w:rFonts w:ascii="Arial" w:hAnsi="Arial" w:cs="Arial"/>
                <w:sz w:val="24"/>
                <w:szCs w:val="24"/>
                <w:lang w:val="pt-BR"/>
              </w:rPr>
              <w:t xml:space="preserve">: </w:t>
            </w:r>
            <w:r w:rsidR="001759FE">
              <w:rPr>
                <w:rFonts w:ascii="Arial" w:hAnsi="Arial" w:cs="Arial"/>
                <w:sz w:val="24"/>
                <w:szCs w:val="24"/>
                <w:lang w:val="pt-BR"/>
              </w:rPr>
              <w:t>31</w:t>
            </w:r>
          </w:p>
          <w:p w:rsidR="00F82103" w:rsidRPr="000610AD" w:rsidRDefault="00F82103" w:rsidP="00D64341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Stručni suradnici i ra</w:t>
            </w:r>
            <w:r w:rsidR="00F07B2D">
              <w:rPr>
                <w:rFonts w:ascii="Arial" w:hAnsi="Arial" w:cs="Arial"/>
                <w:sz w:val="24"/>
                <w:szCs w:val="24"/>
                <w:lang w:val="pt-BR"/>
              </w:rPr>
              <w:t>v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natelj: 4</w:t>
            </w:r>
          </w:p>
          <w:p w:rsidR="00F82103" w:rsidRPr="000610AD" w:rsidRDefault="00F82103" w:rsidP="00D64341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610AD">
              <w:rPr>
                <w:rFonts w:ascii="Arial" w:hAnsi="Arial" w:cs="Arial"/>
                <w:sz w:val="24"/>
                <w:szCs w:val="24"/>
                <w:lang w:val="pt-BR"/>
              </w:rPr>
              <w:t xml:space="preserve">Administrativno-tehničko osoblje: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7</w:t>
            </w:r>
          </w:p>
          <w:p w:rsidR="00F82103" w:rsidRPr="000610AD" w:rsidRDefault="00F82103" w:rsidP="00D64341">
            <w:pPr>
              <w:rPr>
                <w:rFonts w:ascii="Arial" w:hAnsi="Arial" w:cs="Arial"/>
                <w:sz w:val="24"/>
                <w:szCs w:val="24"/>
              </w:rPr>
            </w:pPr>
            <w:r w:rsidRPr="000610AD">
              <w:rPr>
                <w:rFonts w:ascii="Arial" w:hAnsi="Arial" w:cs="Arial"/>
                <w:sz w:val="24"/>
                <w:szCs w:val="24"/>
              </w:rPr>
              <w:t xml:space="preserve">Ukupno: </w:t>
            </w:r>
            <w:r w:rsidR="001759FE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F82103" w:rsidRPr="000610AD" w:rsidTr="00D64341">
        <w:trPr>
          <w:trHeight w:val="340"/>
        </w:trPr>
        <w:tc>
          <w:tcPr>
            <w:tcW w:w="4428" w:type="dxa"/>
            <w:shd w:val="clear" w:color="auto" w:fill="DBE5F1" w:themeFill="accent1" w:themeFillTint="33"/>
            <w:vAlign w:val="center"/>
          </w:tcPr>
          <w:p w:rsidR="00F82103" w:rsidRPr="000610AD" w:rsidRDefault="00F82103" w:rsidP="00D643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10AD">
              <w:rPr>
                <w:rFonts w:ascii="Arial" w:hAnsi="Arial" w:cs="Arial"/>
                <w:b/>
                <w:sz w:val="24"/>
                <w:szCs w:val="24"/>
              </w:rPr>
              <w:lastRenderedPageBreak/>
              <w:t>Djelatnost škole</w:t>
            </w:r>
          </w:p>
        </w:tc>
        <w:tc>
          <w:tcPr>
            <w:tcW w:w="4428" w:type="dxa"/>
            <w:shd w:val="clear" w:color="auto" w:fill="DBE5F1" w:themeFill="accent1" w:themeFillTint="33"/>
            <w:vAlign w:val="center"/>
          </w:tcPr>
          <w:p w:rsidR="00F82103" w:rsidRPr="000610AD" w:rsidRDefault="00F82103" w:rsidP="00D64341">
            <w:pPr>
              <w:rPr>
                <w:rFonts w:ascii="Arial" w:hAnsi="Arial" w:cs="Arial"/>
                <w:sz w:val="24"/>
                <w:szCs w:val="24"/>
              </w:rPr>
            </w:pPr>
            <w:r w:rsidRPr="000610AD">
              <w:rPr>
                <w:rFonts w:ascii="Arial" w:hAnsi="Arial" w:cs="Arial"/>
                <w:sz w:val="24"/>
                <w:szCs w:val="24"/>
              </w:rPr>
              <w:t>Odgoj i osnovno obrazovanje</w:t>
            </w:r>
          </w:p>
        </w:tc>
      </w:tr>
      <w:tr w:rsidR="00F82103" w:rsidRPr="000610AD" w:rsidTr="00D64341">
        <w:trPr>
          <w:trHeight w:val="340"/>
        </w:trPr>
        <w:tc>
          <w:tcPr>
            <w:tcW w:w="4428" w:type="dxa"/>
            <w:shd w:val="clear" w:color="auto" w:fill="DBE5F1" w:themeFill="accent1" w:themeFillTint="33"/>
            <w:vAlign w:val="center"/>
          </w:tcPr>
          <w:p w:rsidR="00F82103" w:rsidRPr="000610AD" w:rsidRDefault="00F82103" w:rsidP="00D64341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610AD">
              <w:rPr>
                <w:rFonts w:ascii="Arial" w:hAnsi="Arial" w:cs="Arial"/>
                <w:b/>
                <w:sz w:val="24"/>
                <w:szCs w:val="24"/>
                <w:lang w:val="pt-BR"/>
              </w:rPr>
              <w:t>Podatci o upisu u sudski registar</w:t>
            </w:r>
          </w:p>
        </w:tc>
        <w:tc>
          <w:tcPr>
            <w:tcW w:w="4428" w:type="dxa"/>
            <w:shd w:val="clear" w:color="auto" w:fill="DBE5F1" w:themeFill="accent1" w:themeFillTint="33"/>
            <w:vAlign w:val="center"/>
          </w:tcPr>
          <w:p w:rsidR="00F82103" w:rsidRPr="000610AD" w:rsidRDefault="00F82103" w:rsidP="00D64341">
            <w:pPr>
              <w:rPr>
                <w:rFonts w:ascii="Arial" w:hAnsi="Arial" w:cs="Arial"/>
                <w:sz w:val="24"/>
                <w:szCs w:val="24"/>
              </w:rPr>
            </w:pPr>
            <w:r w:rsidRPr="000610AD">
              <w:rPr>
                <w:rFonts w:ascii="Arial" w:hAnsi="Arial" w:cs="Arial"/>
                <w:sz w:val="24"/>
                <w:szCs w:val="24"/>
              </w:rPr>
              <w:t>dzi-3281241 ; 10.12.2019.</w:t>
            </w:r>
          </w:p>
        </w:tc>
      </w:tr>
      <w:tr w:rsidR="00F82103" w:rsidRPr="000610AD" w:rsidTr="00D64341">
        <w:trPr>
          <w:trHeight w:val="340"/>
        </w:trPr>
        <w:tc>
          <w:tcPr>
            <w:tcW w:w="4428" w:type="dxa"/>
            <w:shd w:val="clear" w:color="auto" w:fill="DBE5F1" w:themeFill="accent1" w:themeFillTint="33"/>
            <w:vAlign w:val="center"/>
          </w:tcPr>
          <w:p w:rsidR="00F82103" w:rsidRPr="000610AD" w:rsidRDefault="00F82103" w:rsidP="00D643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10AD">
              <w:rPr>
                <w:rFonts w:ascii="Arial" w:hAnsi="Arial" w:cs="Arial"/>
                <w:b/>
                <w:sz w:val="24"/>
                <w:szCs w:val="24"/>
              </w:rPr>
              <w:t>Predsjednik Vijeća roditelja</w:t>
            </w:r>
          </w:p>
        </w:tc>
        <w:tc>
          <w:tcPr>
            <w:tcW w:w="4428" w:type="dxa"/>
            <w:shd w:val="clear" w:color="auto" w:fill="DBE5F1" w:themeFill="accent1" w:themeFillTint="33"/>
            <w:vAlign w:val="center"/>
          </w:tcPr>
          <w:p w:rsidR="00F82103" w:rsidRPr="000610AD" w:rsidRDefault="00F07B2D" w:rsidP="00D64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Ivana Bareta</w:t>
            </w:r>
          </w:p>
        </w:tc>
      </w:tr>
      <w:tr w:rsidR="00F82103" w:rsidRPr="000610AD" w:rsidTr="00D64341">
        <w:trPr>
          <w:trHeight w:val="340"/>
        </w:trPr>
        <w:tc>
          <w:tcPr>
            <w:tcW w:w="4428" w:type="dxa"/>
            <w:shd w:val="clear" w:color="auto" w:fill="DBE5F1" w:themeFill="accent1" w:themeFillTint="33"/>
            <w:vAlign w:val="center"/>
          </w:tcPr>
          <w:p w:rsidR="00F82103" w:rsidRPr="000610AD" w:rsidRDefault="00F82103" w:rsidP="00D643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10AD">
              <w:rPr>
                <w:rFonts w:ascii="Arial" w:hAnsi="Arial" w:cs="Arial"/>
                <w:b/>
                <w:sz w:val="24"/>
                <w:szCs w:val="24"/>
              </w:rPr>
              <w:t>Predsjednik Školskog odbora</w:t>
            </w:r>
          </w:p>
        </w:tc>
        <w:tc>
          <w:tcPr>
            <w:tcW w:w="4428" w:type="dxa"/>
            <w:shd w:val="clear" w:color="auto" w:fill="DBE5F1" w:themeFill="accent1" w:themeFillTint="33"/>
            <w:vAlign w:val="center"/>
          </w:tcPr>
          <w:p w:rsidR="00F82103" w:rsidRPr="000610AD" w:rsidRDefault="00F82103" w:rsidP="00D64341">
            <w:pPr>
              <w:rPr>
                <w:rFonts w:ascii="Arial" w:hAnsi="Arial" w:cs="Arial"/>
                <w:sz w:val="24"/>
                <w:szCs w:val="24"/>
              </w:rPr>
            </w:pPr>
            <w:r w:rsidRPr="000610AD">
              <w:rPr>
                <w:rFonts w:ascii="Arial" w:hAnsi="Arial" w:cs="Arial"/>
                <w:sz w:val="24"/>
                <w:szCs w:val="24"/>
              </w:rPr>
              <w:t>Svjetlana Džaja, prof.</w:t>
            </w:r>
          </w:p>
        </w:tc>
      </w:tr>
      <w:tr w:rsidR="00F82103" w:rsidRPr="000610AD" w:rsidTr="00D64341">
        <w:trPr>
          <w:trHeight w:val="340"/>
        </w:trPr>
        <w:tc>
          <w:tcPr>
            <w:tcW w:w="4428" w:type="dxa"/>
            <w:shd w:val="clear" w:color="auto" w:fill="DBE5F1" w:themeFill="accent1" w:themeFillTint="33"/>
            <w:vAlign w:val="center"/>
          </w:tcPr>
          <w:p w:rsidR="00F82103" w:rsidRPr="000610AD" w:rsidRDefault="00F82103" w:rsidP="00D643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10AD">
              <w:rPr>
                <w:rFonts w:ascii="Arial" w:hAnsi="Arial" w:cs="Arial"/>
                <w:b/>
                <w:sz w:val="24"/>
                <w:szCs w:val="24"/>
              </w:rPr>
              <w:t>Ravnatelj škole</w:t>
            </w:r>
          </w:p>
        </w:tc>
        <w:tc>
          <w:tcPr>
            <w:tcW w:w="4428" w:type="dxa"/>
            <w:shd w:val="clear" w:color="auto" w:fill="DBE5F1" w:themeFill="accent1" w:themeFillTint="33"/>
            <w:vAlign w:val="center"/>
          </w:tcPr>
          <w:p w:rsidR="00F82103" w:rsidRPr="000610AD" w:rsidRDefault="00F82103" w:rsidP="00D64341">
            <w:pPr>
              <w:rPr>
                <w:rFonts w:ascii="Arial" w:hAnsi="Arial" w:cs="Arial"/>
                <w:sz w:val="24"/>
                <w:szCs w:val="24"/>
              </w:rPr>
            </w:pPr>
            <w:r w:rsidRPr="000610AD">
              <w:rPr>
                <w:rFonts w:ascii="Arial" w:hAnsi="Arial" w:cs="Arial"/>
                <w:sz w:val="24"/>
                <w:szCs w:val="24"/>
              </w:rPr>
              <w:t>Bruna Dadić, prof.</w:t>
            </w:r>
          </w:p>
        </w:tc>
      </w:tr>
    </w:tbl>
    <w:p w:rsidR="00F82103" w:rsidRPr="000610AD" w:rsidRDefault="00F82103" w:rsidP="00F82103">
      <w:pPr>
        <w:rPr>
          <w:rFonts w:ascii="Arial" w:hAnsi="Arial" w:cs="Arial"/>
          <w:sz w:val="24"/>
          <w:szCs w:val="24"/>
        </w:rPr>
      </w:pPr>
    </w:p>
    <w:p w:rsidR="00F82103" w:rsidRDefault="00F82103" w:rsidP="00F82103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br w:type="page"/>
      </w:r>
    </w:p>
    <w:p w:rsidR="00E121C3" w:rsidRPr="000610AD" w:rsidRDefault="00E121C3" w:rsidP="008A1D52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E121C3" w:rsidRPr="000610AD" w:rsidRDefault="00E121C3" w:rsidP="00DE0EDB">
      <w:pPr>
        <w:pStyle w:val="Odlomakpopisa"/>
        <w:numPr>
          <w:ilvl w:val="0"/>
          <w:numId w:val="2"/>
        </w:numPr>
        <w:spacing w:line="276" w:lineRule="auto"/>
        <w:jc w:val="center"/>
        <w:rPr>
          <w:rFonts w:ascii="Arial" w:hAnsi="Arial" w:cs="Arial"/>
          <w:b/>
          <w:color w:val="000000"/>
          <w:sz w:val="24"/>
          <w:u w:val="single"/>
        </w:rPr>
      </w:pPr>
      <w:r w:rsidRPr="000610AD">
        <w:rPr>
          <w:rFonts w:ascii="Arial" w:hAnsi="Arial" w:cs="Arial"/>
          <w:b/>
          <w:color w:val="000000"/>
          <w:sz w:val="24"/>
          <w:u w:val="single"/>
        </w:rPr>
        <w:t>UVJETI RADA</w:t>
      </w:r>
    </w:p>
    <w:p w:rsidR="00E121C3" w:rsidRPr="000610AD" w:rsidRDefault="00E121C3" w:rsidP="008A1D52">
      <w:pPr>
        <w:pStyle w:val="Odlomakpopisa"/>
        <w:tabs>
          <w:tab w:val="left" w:pos="1843"/>
        </w:tabs>
        <w:spacing w:line="276" w:lineRule="auto"/>
        <w:rPr>
          <w:rFonts w:ascii="Arial" w:hAnsi="Arial" w:cs="Arial"/>
          <w:b/>
          <w:color w:val="000000"/>
          <w:sz w:val="24"/>
          <w:u w:val="single"/>
        </w:rPr>
      </w:pPr>
    </w:p>
    <w:p w:rsidR="00E121C3" w:rsidRPr="00B8049F" w:rsidRDefault="00E121C3" w:rsidP="00187425">
      <w:pPr>
        <w:pStyle w:val="Odlomakpopisa"/>
        <w:numPr>
          <w:ilvl w:val="1"/>
          <w:numId w:val="47"/>
        </w:numPr>
        <w:rPr>
          <w:rFonts w:ascii="Arial" w:hAnsi="Arial" w:cs="Arial"/>
          <w:color w:val="000000"/>
          <w:sz w:val="24"/>
        </w:rPr>
      </w:pPr>
      <w:r w:rsidRPr="00B8049F">
        <w:rPr>
          <w:rFonts w:ascii="Arial" w:hAnsi="Arial" w:cs="Arial"/>
          <w:color w:val="000000"/>
          <w:sz w:val="24"/>
        </w:rPr>
        <w:t>Podatci o upisnom području</w:t>
      </w:r>
    </w:p>
    <w:p w:rsidR="00E121C3" w:rsidRPr="000610AD" w:rsidRDefault="00E121C3" w:rsidP="008A1D52">
      <w:pPr>
        <w:pStyle w:val="Odlomakpopisa"/>
        <w:shd w:val="clear" w:color="auto" w:fill="FFFFFF"/>
        <w:spacing w:line="276" w:lineRule="auto"/>
        <w:ind w:left="0"/>
        <w:jc w:val="both"/>
        <w:rPr>
          <w:rFonts w:ascii="Arial" w:hAnsi="Arial" w:cs="Arial"/>
          <w:bCs/>
          <w:color w:val="222222"/>
          <w:sz w:val="24"/>
        </w:rPr>
      </w:pPr>
    </w:p>
    <w:p w:rsidR="00E121C3" w:rsidRPr="000610AD" w:rsidRDefault="00E121C3" w:rsidP="00012D49">
      <w:pPr>
        <w:spacing w:before="120" w:after="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F358B">
        <w:rPr>
          <w:rFonts w:ascii="Arial" w:eastAsia="Times New Roman" w:hAnsi="Arial" w:cs="Arial"/>
          <w:sz w:val="24"/>
          <w:szCs w:val="24"/>
          <w:lang w:eastAsia="hr-HR"/>
        </w:rPr>
        <w:t xml:space="preserve">Školsko </w:t>
      </w:r>
      <w:r w:rsidRPr="000610AD">
        <w:rPr>
          <w:rFonts w:ascii="Arial" w:eastAsia="Times New Roman" w:hAnsi="Arial" w:cs="Arial"/>
          <w:sz w:val="24"/>
          <w:szCs w:val="24"/>
          <w:lang w:eastAsia="hr-HR"/>
        </w:rPr>
        <w:t xml:space="preserve">upisno </w:t>
      </w:r>
      <w:r w:rsidRPr="009F358B">
        <w:rPr>
          <w:rFonts w:ascii="Arial" w:eastAsia="Times New Roman" w:hAnsi="Arial" w:cs="Arial"/>
          <w:sz w:val="24"/>
          <w:szCs w:val="24"/>
          <w:lang w:eastAsia="hr-HR"/>
        </w:rPr>
        <w:t>p</w:t>
      </w:r>
      <w:r w:rsidRPr="000610AD">
        <w:rPr>
          <w:rFonts w:ascii="Arial" w:eastAsia="Times New Roman" w:hAnsi="Arial" w:cs="Arial"/>
          <w:sz w:val="24"/>
          <w:szCs w:val="24"/>
          <w:lang w:eastAsia="hr-HR"/>
        </w:rPr>
        <w:t>odručje obuhv</w:t>
      </w:r>
      <w:r w:rsidR="00F07B2D">
        <w:rPr>
          <w:rFonts w:ascii="Arial" w:eastAsia="Times New Roman" w:hAnsi="Arial" w:cs="Arial"/>
          <w:sz w:val="24"/>
          <w:szCs w:val="24"/>
          <w:lang w:eastAsia="hr-HR"/>
        </w:rPr>
        <w:t>aća prostor Općine Okrug. Općina</w:t>
      </w:r>
      <w:r w:rsidRPr="000610AD">
        <w:rPr>
          <w:rFonts w:ascii="Arial" w:eastAsia="Times New Roman" w:hAnsi="Arial" w:cs="Arial"/>
          <w:sz w:val="24"/>
          <w:szCs w:val="24"/>
          <w:lang w:eastAsia="hr-HR"/>
        </w:rPr>
        <w:t xml:space="preserve"> Okrug smještena je na otoku Čiovu koji je sa dva mosta spojen s Trogirom. Općinu Okrug čine dva naselja: Okrug Gornji i Okrug Donji i  broji oko 3500 stanovnika (prema zadnjem popisu stanovništava iz 2011.godine). Kao početak upisnog područja možemo uzeti Rožac do Donjeg Okruga,  naseljeni prostor prema novoj cesti prema Žednom (naselje na Čiovu – Trogir), prostor Mavarčice. Općina Okrug je sama po sebi raspoređena „</w:t>
      </w:r>
      <w:r>
        <w:rPr>
          <w:rFonts w:ascii="Arial" w:eastAsia="Times New Roman" w:hAnsi="Arial" w:cs="Arial"/>
          <w:sz w:val="24"/>
          <w:szCs w:val="24"/>
          <w:lang w:eastAsia="hr-HR"/>
        </w:rPr>
        <w:t>raspršeno</w:t>
      </w:r>
      <w:r w:rsidRPr="000610AD">
        <w:rPr>
          <w:rFonts w:ascii="Arial" w:eastAsia="Times New Roman" w:hAnsi="Arial" w:cs="Arial"/>
          <w:sz w:val="24"/>
          <w:szCs w:val="24"/>
          <w:lang w:eastAsia="hr-HR"/>
        </w:rPr>
        <w:t>“ pa je i upisno područje takvo. U samoj Općini Okrug postoji nekoliko trgovina</w:t>
      </w:r>
      <w:r w:rsidR="00F07B2D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Pr="000610AD">
        <w:rPr>
          <w:rFonts w:ascii="Arial" w:eastAsia="Times New Roman" w:hAnsi="Arial" w:cs="Arial"/>
          <w:sz w:val="24"/>
          <w:szCs w:val="24"/>
          <w:lang w:eastAsia="hr-HR"/>
        </w:rPr>
        <w:t xml:space="preserve"> ali nema većih poduzeća ni specijal</w:t>
      </w:r>
      <w:r>
        <w:rPr>
          <w:rFonts w:ascii="Arial" w:eastAsia="Times New Roman" w:hAnsi="Arial" w:cs="Arial"/>
          <w:sz w:val="24"/>
          <w:szCs w:val="24"/>
          <w:lang w:eastAsia="hr-HR"/>
        </w:rPr>
        <w:t>i</w:t>
      </w:r>
      <w:r w:rsidRPr="000610AD">
        <w:rPr>
          <w:rFonts w:ascii="Arial" w:eastAsia="Times New Roman" w:hAnsi="Arial" w:cs="Arial"/>
          <w:sz w:val="24"/>
          <w:szCs w:val="24"/>
          <w:lang w:eastAsia="hr-HR"/>
        </w:rPr>
        <w:t xml:space="preserve">ziranih trgovina. Obitelji se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ljeti </w:t>
      </w:r>
      <w:r w:rsidRPr="000610AD">
        <w:rPr>
          <w:rFonts w:ascii="Arial" w:eastAsia="Times New Roman" w:hAnsi="Arial" w:cs="Arial"/>
          <w:sz w:val="24"/>
          <w:szCs w:val="24"/>
          <w:lang w:eastAsia="hr-HR"/>
        </w:rPr>
        <w:t>bave poslovima vezanim za turizam</w:t>
      </w:r>
      <w:r w:rsidR="00F07B2D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hr-HR"/>
        </w:rPr>
        <w:t>a uglavnom su zaposleni  izvan mjesta stanovanja</w:t>
      </w:r>
      <w:r w:rsidRPr="000610AD">
        <w:rPr>
          <w:rFonts w:ascii="Arial" w:eastAsia="Times New Roman" w:hAnsi="Arial" w:cs="Arial"/>
          <w:sz w:val="24"/>
          <w:szCs w:val="24"/>
          <w:lang w:eastAsia="hr-HR"/>
        </w:rPr>
        <w:t xml:space="preserve">. Izgradnjom novog mosta, radom na poboljšanju prometnica naše mjesto postaje poželjno za život (blizina zračne luke, autoceste, brži dolazak do Splita i većih gradova).Osim obitelji koje doseljavaju s užeg i šireg prostora Republike Hrvatske, </w:t>
      </w:r>
      <w:r>
        <w:rPr>
          <w:rFonts w:ascii="Arial" w:eastAsia="Times New Roman" w:hAnsi="Arial" w:cs="Arial"/>
          <w:sz w:val="24"/>
          <w:szCs w:val="24"/>
          <w:lang w:eastAsia="hr-HR"/>
        </w:rPr>
        <w:t>primjet</w:t>
      </w:r>
      <w:r w:rsidR="00F07B2D">
        <w:rPr>
          <w:rFonts w:ascii="Arial" w:eastAsia="Times New Roman" w:hAnsi="Arial" w:cs="Arial"/>
          <w:sz w:val="24"/>
          <w:szCs w:val="24"/>
          <w:lang w:eastAsia="hr-HR"/>
        </w:rPr>
        <w:t xml:space="preserve">na je i pojava </w:t>
      </w:r>
      <w:r w:rsidRPr="000610AD">
        <w:rPr>
          <w:rFonts w:ascii="Arial" w:eastAsia="Times New Roman" w:hAnsi="Arial" w:cs="Arial"/>
          <w:sz w:val="24"/>
          <w:szCs w:val="24"/>
          <w:lang w:eastAsia="hr-HR"/>
        </w:rPr>
        <w:t>doseljavanja stranaca ili naših povratnika iz</w:t>
      </w:r>
      <w:r w:rsidR="00F07B2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0610AD">
        <w:rPr>
          <w:rFonts w:ascii="Arial" w:eastAsia="Times New Roman" w:hAnsi="Arial" w:cs="Arial"/>
          <w:sz w:val="24"/>
          <w:szCs w:val="24"/>
          <w:lang w:eastAsia="hr-HR"/>
        </w:rPr>
        <w:t>i</w:t>
      </w:r>
      <w:r w:rsidR="00F07B2D">
        <w:rPr>
          <w:rFonts w:ascii="Arial" w:eastAsia="Times New Roman" w:hAnsi="Arial" w:cs="Arial"/>
          <w:sz w:val="24"/>
          <w:szCs w:val="24"/>
          <w:lang w:eastAsia="hr-HR"/>
        </w:rPr>
        <w:t>nozemstva što stavlja neke nove</w:t>
      </w:r>
      <w:r w:rsidRPr="000610AD">
        <w:rPr>
          <w:rFonts w:ascii="Arial" w:eastAsia="Times New Roman" w:hAnsi="Arial" w:cs="Arial"/>
          <w:sz w:val="24"/>
          <w:szCs w:val="24"/>
          <w:lang w:eastAsia="hr-HR"/>
        </w:rPr>
        <w:t xml:space="preserve"> izazove ispred nas. </w:t>
      </w:r>
    </w:p>
    <w:p w:rsidR="00E121C3" w:rsidRPr="000610AD" w:rsidRDefault="00E121C3" w:rsidP="00012D49">
      <w:pPr>
        <w:pStyle w:val="Odlomakpopisa"/>
        <w:spacing w:line="276" w:lineRule="auto"/>
        <w:jc w:val="both"/>
        <w:rPr>
          <w:rFonts w:ascii="Arial" w:hAnsi="Arial" w:cs="Arial"/>
          <w:b/>
          <w:color w:val="000000"/>
          <w:sz w:val="24"/>
          <w:u w:val="single"/>
        </w:rPr>
      </w:pPr>
    </w:p>
    <w:p w:rsidR="00E121C3" w:rsidRPr="00B8049F" w:rsidRDefault="00E121C3" w:rsidP="00B8049F">
      <w:pPr>
        <w:pStyle w:val="Odlomakpopisa"/>
        <w:spacing w:line="276" w:lineRule="auto"/>
        <w:jc w:val="both"/>
        <w:rPr>
          <w:rFonts w:ascii="Arial" w:hAnsi="Arial" w:cs="Arial"/>
          <w:b/>
          <w:sz w:val="24"/>
        </w:rPr>
      </w:pPr>
      <w:r w:rsidRPr="00B8049F">
        <w:rPr>
          <w:rFonts w:ascii="Arial" w:hAnsi="Arial" w:cs="Arial"/>
          <w:b/>
          <w:sz w:val="24"/>
        </w:rPr>
        <w:t xml:space="preserve">Prostorni uvjeti </w:t>
      </w:r>
    </w:p>
    <w:p w:rsidR="00012D49" w:rsidRPr="00012D49" w:rsidRDefault="00012D49" w:rsidP="00012D49">
      <w:pPr>
        <w:pStyle w:val="Odlomakpopisa"/>
        <w:spacing w:line="276" w:lineRule="auto"/>
        <w:jc w:val="both"/>
        <w:rPr>
          <w:rFonts w:ascii="Arial" w:hAnsi="Arial" w:cs="Arial"/>
          <w:b/>
          <w:sz w:val="24"/>
          <w:u w:val="single"/>
        </w:rPr>
      </w:pPr>
    </w:p>
    <w:p w:rsidR="00B8049F" w:rsidRDefault="00E121C3" w:rsidP="00187425">
      <w:pPr>
        <w:pStyle w:val="Odlomakpopisa"/>
        <w:numPr>
          <w:ilvl w:val="1"/>
          <w:numId w:val="47"/>
        </w:numPr>
        <w:jc w:val="both"/>
        <w:rPr>
          <w:rFonts w:ascii="Arial" w:hAnsi="Arial" w:cs="Arial"/>
          <w:sz w:val="24"/>
        </w:rPr>
      </w:pPr>
      <w:r w:rsidRPr="00B8049F">
        <w:rPr>
          <w:rFonts w:ascii="Arial" w:hAnsi="Arial" w:cs="Arial"/>
          <w:sz w:val="24"/>
        </w:rPr>
        <w:t>Unutrašnji školski prostori</w:t>
      </w:r>
    </w:p>
    <w:p w:rsidR="00B8049F" w:rsidRPr="00B8049F" w:rsidRDefault="00B8049F" w:rsidP="00B8049F">
      <w:pPr>
        <w:jc w:val="both"/>
        <w:rPr>
          <w:rFonts w:ascii="Arial" w:hAnsi="Arial" w:cs="Arial"/>
          <w:sz w:val="24"/>
        </w:rPr>
      </w:pPr>
    </w:p>
    <w:p w:rsidR="00E121C3" w:rsidRPr="000610AD" w:rsidRDefault="00D60C2E" w:rsidP="00012D49">
      <w:pPr>
        <w:shd w:val="clear" w:color="auto" w:fill="FFFFFF"/>
        <w:jc w:val="both"/>
        <w:rPr>
          <w:rFonts w:ascii="Arial" w:hAnsi="Arial" w:cs="Arial"/>
          <w:bCs/>
          <w:color w:val="222222"/>
          <w:sz w:val="24"/>
          <w:szCs w:val="24"/>
        </w:rPr>
      </w:pPr>
      <w:r>
        <w:rPr>
          <w:rFonts w:ascii="Arial" w:hAnsi="Arial" w:cs="Arial"/>
          <w:bCs/>
          <w:color w:val="222222"/>
          <w:sz w:val="24"/>
          <w:szCs w:val="24"/>
        </w:rPr>
        <w:t>Školska</w:t>
      </w:r>
      <w:r w:rsidR="00E121C3" w:rsidRPr="000610AD">
        <w:rPr>
          <w:rFonts w:ascii="Arial" w:hAnsi="Arial" w:cs="Arial"/>
          <w:bCs/>
          <w:color w:val="222222"/>
          <w:sz w:val="24"/>
          <w:szCs w:val="24"/>
        </w:rPr>
        <w:t xml:space="preserve"> zgrada je nova, prv</w:t>
      </w:r>
      <w:r>
        <w:rPr>
          <w:rFonts w:ascii="Arial" w:hAnsi="Arial" w:cs="Arial"/>
          <w:bCs/>
          <w:color w:val="222222"/>
          <w:sz w:val="24"/>
          <w:szCs w:val="24"/>
        </w:rPr>
        <w:t xml:space="preserve">i učenici su krenuli </w:t>
      </w:r>
      <w:r w:rsidR="00E121C3" w:rsidRPr="000610AD">
        <w:rPr>
          <w:rFonts w:ascii="Arial" w:hAnsi="Arial" w:cs="Arial"/>
          <w:bCs/>
          <w:color w:val="222222"/>
          <w:sz w:val="24"/>
          <w:szCs w:val="24"/>
        </w:rPr>
        <w:t>2015. godine. Ukupna površina zatvorenog prostora iznosi 2.865,75 četvornih metara</w:t>
      </w:r>
      <w:r>
        <w:rPr>
          <w:rFonts w:ascii="Arial" w:hAnsi="Arial" w:cs="Arial"/>
          <w:bCs/>
          <w:color w:val="222222"/>
          <w:sz w:val="24"/>
          <w:szCs w:val="24"/>
        </w:rPr>
        <w:t>.</w:t>
      </w:r>
      <w:r w:rsidR="00E121C3" w:rsidRPr="000610AD">
        <w:rPr>
          <w:rFonts w:ascii="Arial" w:hAnsi="Arial" w:cs="Arial"/>
          <w:bCs/>
          <w:color w:val="222222"/>
          <w:sz w:val="24"/>
          <w:szCs w:val="24"/>
        </w:rPr>
        <w:t xml:space="preserve"> Razredna nastava koristi 4 klasične, a predmetna nastava 5 specijaliziranih učionica od kojih je jedna – kabinet informatike u kojem se nalazi 18 računala. Učionica koja je bila namijenjena za nastavu domaćinstva </w:t>
      </w:r>
      <w:r>
        <w:rPr>
          <w:rFonts w:ascii="Arial" w:hAnsi="Arial" w:cs="Arial"/>
          <w:bCs/>
          <w:color w:val="222222"/>
          <w:sz w:val="24"/>
          <w:szCs w:val="24"/>
        </w:rPr>
        <w:t>preuređena je u običnu učionicu</w:t>
      </w:r>
      <w:r w:rsidR="00E121C3" w:rsidRPr="000610AD">
        <w:rPr>
          <w:rFonts w:ascii="Arial" w:hAnsi="Arial" w:cs="Arial"/>
          <w:bCs/>
          <w:color w:val="222222"/>
          <w:sz w:val="24"/>
          <w:szCs w:val="24"/>
        </w:rPr>
        <w:t>.  Tako škola ima na raspolaganju ukupno 1</w:t>
      </w:r>
      <w:r>
        <w:rPr>
          <w:rFonts w:ascii="Arial" w:hAnsi="Arial" w:cs="Arial"/>
          <w:bCs/>
          <w:color w:val="222222"/>
          <w:sz w:val="24"/>
          <w:szCs w:val="24"/>
        </w:rPr>
        <w:t xml:space="preserve">0 učionica za odvijanje nastave, </w:t>
      </w:r>
      <w:r w:rsidR="00E121C3" w:rsidRPr="000610AD">
        <w:rPr>
          <w:rFonts w:ascii="Arial" w:hAnsi="Arial" w:cs="Arial"/>
          <w:bCs/>
          <w:color w:val="222222"/>
          <w:sz w:val="24"/>
          <w:szCs w:val="24"/>
        </w:rPr>
        <w:t xml:space="preserve">a 13 razrednih odjela. Učionice su napravljene i opremljene prema pedagoškom standardu. Prostrane su i dobro osvijetljene. </w:t>
      </w:r>
    </w:p>
    <w:p w:rsidR="00E121C3" w:rsidRPr="000610AD" w:rsidRDefault="00E121C3" w:rsidP="00012D49">
      <w:pPr>
        <w:shd w:val="clear" w:color="auto" w:fill="FFFFFF"/>
        <w:jc w:val="both"/>
        <w:rPr>
          <w:rFonts w:ascii="Arial" w:hAnsi="Arial" w:cs="Arial"/>
          <w:bCs/>
          <w:color w:val="222222"/>
          <w:sz w:val="24"/>
          <w:szCs w:val="24"/>
        </w:rPr>
      </w:pPr>
      <w:r w:rsidRPr="000610AD">
        <w:rPr>
          <w:rFonts w:ascii="Arial" w:hAnsi="Arial" w:cs="Arial"/>
          <w:bCs/>
          <w:color w:val="222222"/>
          <w:sz w:val="24"/>
          <w:szCs w:val="24"/>
        </w:rPr>
        <w:t>Škola ima  zbornicu, kabinete za učitelj</w:t>
      </w:r>
      <w:r w:rsidR="00D60C2E">
        <w:rPr>
          <w:rFonts w:ascii="Arial" w:hAnsi="Arial" w:cs="Arial"/>
          <w:bCs/>
          <w:color w:val="222222"/>
          <w:sz w:val="24"/>
          <w:szCs w:val="24"/>
        </w:rPr>
        <w:t>e</w:t>
      </w:r>
      <w:r w:rsidRPr="000610AD">
        <w:rPr>
          <w:rFonts w:ascii="Arial" w:hAnsi="Arial" w:cs="Arial"/>
          <w:bCs/>
          <w:color w:val="222222"/>
          <w:sz w:val="24"/>
          <w:szCs w:val="24"/>
        </w:rPr>
        <w:t>, stručnu službu i administrativne djelatnike i školsku knjižnicu koja nije dovoljno dobro opremljena lektirnim naslovima. U prizemlju se nalazi i čajna kuhinja koja za sada služi za izvannastavne aktivnosti učenika,</w:t>
      </w:r>
      <w:r w:rsidR="00D60C2E">
        <w:rPr>
          <w:rFonts w:ascii="Arial" w:hAnsi="Arial" w:cs="Arial"/>
          <w:bCs/>
          <w:color w:val="222222"/>
          <w:sz w:val="24"/>
          <w:szCs w:val="24"/>
        </w:rPr>
        <w:t xml:space="preserve"> </w:t>
      </w:r>
      <w:r w:rsidRPr="000610AD">
        <w:rPr>
          <w:rFonts w:ascii="Arial" w:hAnsi="Arial" w:cs="Arial"/>
          <w:bCs/>
          <w:color w:val="222222"/>
          <w:sz w:val="24"/>
          <w:szCs w:val="24"/>
        </w:rPr>
        <w:t xml:space="preserve">a predviđena je za prihvat i distribuciju hrane: školske marende ili tople obroke za nastavu produženog boravka. </w:t>
      </w:r>
    </w:p>
    <w:p w:rsidR="00E121C3" w:rsidRDefault="00E121C3" w:rsidP="00012D49">
      <w:pPr>
        <w:shd w:val="clear" w:color="auto" w:fill="FFFFFF"/>
        <w:jc w:val="both"/>
        <w:rPr>
          <w:rFonts w:ascii="Arial" w:hAnsi="Arial" w:cs="Arial"/>
          <w:bCs/>
          <w:color w:val="222222"/>
          <w:sz w:val="24"/>
          <w:szCs w:val="24"/>
        </w:rPr>
      </w:pPr>
      <w:r w:rsidRPr="000610AD">
        <w:rPr>
          <w:rFonts w:ascii="Arial" w:hAnsi="Arial" w:cs="Arial"/>
          <w:bCs/>
          <w:color w:val="222222"/>
          <w:sz w:val="24"/>
          <w:szCs w:val="24"/>
        </w:rPr>
        <w:t xml:space="preserve"> Tehničko osoblje škole ima svoje prostorije – radiona za školskog majstora, prostorije za spremačice. Škola je opremljena informatičkom opremom za telefonski i Internet sustav i to se nalazi u dvije prostorije. Isto tako škola je opremljena sustavom vatrodojave koji je smješten u jednoj od prostorija prizemlja. Škola nema sportsku dvoranu tako da  se nastava tjelesne i zdravstvene kulture odvija u prostorijama u suterenu  koje nisu  predviđen</w:t>
      </w:r>
      <w:r w:rsidR="00D60C2E">
        <w:rPr>
          <w:rFonts w:ascii="Arial" w:hAnsi="Arial" w:cs="Arial"/>
          <w:bCs/>
          <w:color w:val="222222"/>
          <w:sz w:val="24"/>
          <w:szCs w:val="24"/>
        </w:rPr>
        <w:t xml:space="preserve">e za tu namjenu, </w:t>
      </w:r>
      <w:r w:rsidRPr="000610AD">
        <w:rPr>
          <w:rFonts w:ascii="Arial" w:hAnsi="Arial" w:cs="Arial"/>
          <w:bCs/>
          <w:color w:val="222222"/>
          <w:sz w:val="24"/>
          <w:szCs w:val="24"/>
        </w:rPr>
        <w:t xml:space="preserve">ali su od proljeća 2021. godine </w:t>
      </w:r>
      <w:r w:rsidRPr="000610AD">
        <w:rPr>
          <w:rFonts w:ascii="Arial" w:hAnsi="Arial" w:cs="Arial"/>
          <w:bCs/>
          <w:color w:val="222222"/>
          <w:sz w:val="24"/>
          <w:szCs w:val="24"/>
        </w:rPr>
        <w:lastRenderedPageBreak/>
        <w:t>opremljene novom opremom za nastavu i sada zajedno sa školskim dvorištem,</w:t>
      </w:r>
      <w:r w:rsidR="00D60C2E">
        <w:rPr>
          <w:rFonts w:ascii="Arial" w:hAnsi="Arial" w:cs="Arial"/>
          <w:bCs/>
          <w:color w:val="222222"/>
          <w:sz w:val="24"/>
          <w:szCs w:val="24"/>
        </w:rPr>
        <w:t xml:space="preserve"> </w:t>
      </w:r>
      <w:r w:rsidRPr="000610AD">
        <w:rPr>
          <w:rFonts w:ascii="Arial" w:hAnsi="Arial" w:cs="Arial"/>
          <w:bCs/>
          <w:color w:val="222222"/>
          <w:sz w:val="24"/>
          <w:szCs w:val="24"/>
        </w:rPr>
        <w:t>u kojem je postavljen koš za košarku tijekom ljeta,  nastava tjelesne i zdravst</w:t>
      </w:r>
      <w:r w:rsidR="00D60C2E">
        <w:rPr>
          <w:rFonts w:ascii="Arial" w:hAnsi="Arial" w:cs="Arial"/>
          <w:bCs/>
          <w:color w:val="222222"/>
          <w:sz w:val="24"/>
          <w:szCs w:val="24"/>
        </w:rPr>
        <w:t xml:space="preserve">vene kulture se odvija u koliko </w:t>
      </w:r>
      <w:r w:rsidRPr="000610AD">
        <w:rPr>
          <w:rFonts w:ascii="Arial" w:hAnsi="Arial" w:cs="Arial"/>
          <w:bCs/>
          <w:color w:val="222222"/>
          <w:sz w:val="24"/>
          <w:szCs w:val="24"/>
        </w:rPr>
        <w:t>toliko boljim uvjetima.</w:t>
      </w:r>
    </w:p>
    <w:p w:rsidR="00E121C3" w:rsidRPr="00B8049F" w:rsidRDefault="00E121C3" w:rsidP="00187425">
      <w:pPr>
        <w:pStyle w:val="Odlomakpopisa"/>
        <w:numPr>
          <w:ilvl w:val="1"/>
          <w:numId w:val="47"/>
        </w:numPr>
        <w:spacing w:line="276" w:lineRule="auto"/>
        <w:jc w:val="both"/>
        <w:rPr>
          <w:rFonts w:ascii="Arial" w:hAnsi="Arial" w:cs="Arial"/>
          <w:sz w:val="24"/>
        </w:rPr>
      </w:pPr>
      <w:r w:rsidRPr="00B8049F">
        <w:rPr>
          <w:rFonts w:ascii="Arial" w:hAnsi="Arial" w:cs="Arial"/>
          <w:sz w:val="24"/>
        </w:rPr>
        <w:t>Vanjski školski prostori</w:t>
      </w:r>
    </w:p>
    <w:p w:rsidR="00E121C3" w:rsidRPr="000610AD" w:rsidRDefault="00E121C3" w:rsidP="00012D49">
      <w:pPr>
        <w:shd w:val="clear" w:color="auto" w:fill="FFFFFF"/>
        <w:jc w:val="both"/>
        <w:rPr>
          <w:rFonts w:ascii="Arial" w:hAnsi="Arial" w:cs="Arial"/>
          <w:bCs/>
          <w:color w:val="222222"/>
          <w:sz w:val="24"/>
          <w:szCs w:val="24"/>
        </w:rPr>
      </w:pPr>
      <w:r w:rsidRPr="000610AD">
        <w:rPr>
          <w:rFonts w:ascii="Arial" w:hAnsi="Arial" w:cs="Arial"/>
          <w:bCs/>
          <w:color w:val="222222"/>
          <w:sz w:val="24"/>
          <w:szCs w:val="24"/>
        </w:rPr>
        <w:t>U prostoru školskog okoliša postoje dva parkirališta koja u potpunosti zadovoljavaju potrebe zaposlenika. Škola je izgrađena tako da zadovoljava kriterije „Škole  bez arhitektonskih barijera“. Prilaz škole je prilagođen osobama s invaliditetom</w:t>
      </w:r>
      <w:r w:rsidR="00D60C2E">
        <w:rPr>
          <w:rFonts w:ascii="Arial" w:hAnsi="Arial" w:cs="Arial"/>
          <w:bCs/>
          <w:color w:val="222222"/>
          <w:sz w:val="24"/>
          <w:szCs w:val="24"/>
        </w:rPr>
        <w:t xml:space="preserve"> </w:t>
      </w:r>
      <w:r w:rsidRPr="000610AD">
        <w:rPr>
          <w:rFonts w:ascii="Arial" w:hAnsi="Arial" w:cs="Arial"/>
          <w:bCs/>
          <w:color w:val="222222"/>
          <w:sz w:val="24"/>
          <w:szCs w:val="24"/>
        </w:rPr>
        <w:t>(isto tako i posebni sanitarni čvor i lift u zgradi služe u svrhu lakšeg kretanja osobama s invaliditetom). Škola do sada nije bila na popisu ovakvih škola što će se do upisa za iduću godinu promijeniti. Okoliš škole obuhvaća veliku površinu koja zahtijeva potpunu adaptaciju</w:t>
      </w:r>
      <w:r w:rsidR="00D60C2E">
        <w:rPr>
          <w:rFonts w:ascii="Arial" w:hAnsi="Arial" w:cs="Arial"/>
          <w:bCs/>
          <w:color w:val="222222"/>
          <w:sz w:val="24"/>
          <w:szCs w:val="24"/>
        </w:rPr>
        <w:t xml:space="preserve"> i</w:t>
      </w:r>
      <w:r w:rsidRPr="000610AD">
        <w:rPr>
          <w:rFonts w:ascii="Arial" w:hAnsi="Arial" w:cs="Arial"/>
          <w:bCs/>
          <w:color w:val="222222"/>
          <w:sz w:val="24"/>
          <w:szCs w:val="24"/>
        </w:rPr>
        <w:t xml:space="preserve"> uređenje. </w:t>
      </w:r>
    </w:p>
    <w:p w:rsidR="00E121C3" w:rsidRPr="000610AD" w:rsidRDefault="00E121C3" w:rsidP="00012D49">
      <w:pPr>
        <w:shd w:val="clear" w:color="auto" w:fill="FFFFFF"/>
        <w:ind w:firstLine="708"/>
        <w:jc w:val="both"/>
        <w:rPr>
          <w:rFonts w:ascii="Arial" w:hAnsi="Arial" w:cs="Arial"/>
          <w:color w:val="222222"/>
          <w:sz w:val="24"/>
          <w:szCs w:val="24"/>
        </w:rPr>
      </w:pPr>
    </w:p>
    <w:p w:rsidR="00E121C3" w:rsidRPr="00B8049F" w:rsidRDefault="00E121C3" w:rsidP="00187425">
      <w:pPr>
        <w:numPr>
          <w:ilvl w:val="1"/>
          <w:numId w:val="47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B8049F">
        <w:rPr>
          <w:rFonts w:ascii="Arial" w:hAnsi="Arial" w:cs="Arial"/>
          <w:sz w:val="24"/>
          <w:szCs w:val="24"/>
        </w:rPr>
        <w:t>Knjižni fond škole</w:t>
      </w:r>
    </w:p>
    <w:p w:rsidR="00E121C3" w:rsidRPr="00E121C3" w:rsidRDefault="00E121C3" w:rsidP="00012D49">
      <w:pPr>
        <w:spacing w:after="0"/>
        <w:ind w:right="-14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121C3">
        <w:rPr>
          <w:rFonts w:ascii="Arial" w:eastAsia="Times New Roman" w:hAnsi="Arial" w:cs="Arial"/>
          <w:sz w:val="24"/>
          <w:szCs w:val="24"/>
          <w:lang w:eastAsia="hr-HR"/>
        </w:rPr>
        <w:t xml:space="preserve">Knjižnica OŠ Okruk u Okrugu Gornjem  smještena je na drugom katu. Prostor je po kvadraturi  zadovoljavajući  i  ima malu terasu. </w:t>
      </w:r>
    </w:p>
    <w:p w:rsidR="00E121C3" w:rsidRPr="00E121C3" w:rsidRDefault="00E121C3" w:rsidP="00012D49">
      <w:pPr>
        <w:spacing w:after="0"/>
        <w:ind w:right="-14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121C3">
        <w:rPr>
          <w:rFonts w:ascii="Arial" w:eastAsia="Times New Roman" w:hAnsi="Arial" w:cs="Arial"/>
          <w:sz w:val="24"/>
          <w:szCs w:val="24"/>
          <w:lang w:eastAsia="hr-HR"/>
        </w:rPr>
        <w:t xml:space="preserve"> Prostorija se koristi za davanje informacija i savjetovanje s korisnicima (učenicima, učiteljima i roditeljima) i posudbu knjiga, ali i kao čitaonica. Fond lektirnih naslova je  donacijama resornog Ministarstva, donacijom naših učenika te mjesne župe  donekle  popunjen. Još uvijek ima prostora za iste ili slične donacije.</w:t>
      </w:r>
    </w:p>
    <w:p w:rsidR="00E121C3" w:rsidRPr="00E121C3" w:rsidRDefault="00E121C3" w:rsidP="00012D49">
      <w:pPr>
        <w:spacing w:after="0"/>
        <w:ind w:right="-14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121C3" w:rsidRPr="00E121C3" w:rsidRDefault="00E121C3" w:rsidP="00012D49">
      <w:pPr>
        <w:spacing w:after="0"/>
        <w:ind w:right="-14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121C3">
        <w:rPr>
          <w:rFonts w:ascii="Arial" w:eastAsia="Times New Roman" w:hAnsi="Arial" w:cs="Arial"/>
          <w:sz w:val="24"/>
          <w:szCs w:val="24"/>
          <w:lang w:eastAsia="hr-HR"/>
        </w:rPr>
        <w:t>Knjižnica je opremljena policama, stolovima, stolicama, og</w:t>
      </w:r>
      <w:r w:rsidR="00D60C2E">
        <w:rPr>
          <w:rFonts w:ascii="Arial" w:eastAsia="Times New Roman" w:hAnsi="Arial" w:cs="Arial"/>
          <w:sz w:val="24"/>
          <w:szCs w:val="24"/>
          <w:lang w:eastAsia="hr-HR"/>
        </w:rPr>
        <w:t xml:space="preserve">lasnom pločom i </w:t>
      </w:r>
      <w:r w:rsidRPr="00E121C3">
        <w:rPr>
          <w:rFonts w:ascii="Arial" w:eastAsia="Times New Roman" w:hAnsi="Arial" w:cs="Arial"/>
          <w:sz w:val="24"/>
          <w:szCs w:val="24"/>
          <w:lang w:eastAsia="hr-HR"/>
        </w:rPr>
        <w:t xml:space="preserve">s 1 računalom. To  računalo je za potrebe rada knjižnice kao i plastifikator i printer.  Knjižnica ima  Internet vezu. Posudba lektirnih naslova se vrši putem knjižničnog programa </w:t>
      </w:r>
      <w:r w:rsidR="00D60C2E">
        <w:rPr>
          <w:rFonts w:ascii="Arial" w:eastAsia="Times New Roman" w:hAnsi="Arial" w:cs="Arial"/>
          <w:sz w:val="24"/>
          <w:szCs w:val="24"/>
          <w:lang w:eastAsia="hr-HR"/>
        </w:rPr>
        <w:t xml:space="preserve">MetelWin. Postoji i manji broj </w:t>
      </w:r>
      <w:r w:rsidRPr="00E121C3">
        <w:rPr>
          <w:rFonts w:ascii="Arial" w:eastAsia="Times New Roman" w:hAnsi="Arial" w:cs="Arial"/>
          <w:sz w:val="24"/>
          <w:szCs w:val="24"/>
          <w:lang w:eastAsia="hr-HR"/>
        </w:rPr>
        <w:t xml:space="preserve"> DVD-a, koje učitelji koriste u svom radu.</w:t>
      </w:r>
    </w:p>
    <w:p w:rsidR="00E121C3" w:rsidRPr="00E121C3" w:rsidRDefault="00E121C3" w:rsidP="00012D49">
      <w:pPr>
        <w:spacing w:after="0"/>
        <w:ind w:right="-142"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121C3" w:rsidRPr="00E121C3" w:rsidRDefault="00E121C3" w:rsidP="00012D49">
      <w:pPr>
        <w:spacing w:after="0"/>
        <w:ind w:right="-14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121C3">
        <w:rPr>
          <w:rFonts w:ascii="Arial" w:eastAsia="Times New Roman" w:hAnsi="Arial" w:cs="Arial"/>
          <w:sz w:val="24"/>
          <w:szCs w:val="24"/>
          <w:lang w:eastAsia="hr-HR"/>
        </w:rPr>
        <w:t xml:space="preserve">Fond školske knjižnice nije konačan, jer je još uvijek u tijeku akcija u organizaciji LC Trogir pod nazivom </w:t>
      </w:r>
      <w:r w:rsidRPr="00BA105D">
        <w:rPr>
          <w:rFonts w:ascii="Arial" w:eastAsia="Times New Roman" w:hAnsi="Arial" w:cs="Arial"/>
          <w:i/>
          <w:sz w:val="24"/>
          <w:szCs w:val="24"/>
          <w:lang w:eastAsia="hr-HR"/>
        </w:rPr>
        <w:t>„Neka knjiga veže nas za našu knjižnicu ona je spas!“.</w:t>
      </w:r>
    </w:p>
    <w:p w:rsidR="00E121C3" w:rsidRPr="00E121C3" w:rsidRDefault="00E121C3" w:rsidP="00012D49">
      <w:pPr>
        <w:spacing w:after="0"/>
        <w:ind w:right="-14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121C3">
        <w:rPr>
          <w:rFonts w:ascii="Arial" w:eastAsia="Times New Roman" w:hAnsi="Arial" w:cs="Arial"/>
          <w:sz w:val="24"/>
          <w:szCs w:val="24"/>
          <w:lang w:eastAsia="hr-HR"/>
        </w:rPr>
        <w:t>Do danas je inventirano 1879 komada građe (svezaka,</w:t>
      </w:r>
      <w:r w:rsidR="00D60C2E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E121C3">
        <w:rPr>
          <w:rFonts w:ascii="Arial" w:eastAsia="Times New Roman" w:hAnsi="Arial" w:cs="Arial"/>
          <w:sz w:val="24"/>
          <w:szCs w:val="24"/>
          <w:lang w:eastAsia="hr-HR"/>
        </w:rPr>
        <w:t>AV građe i časopisa).</w:t>
      </w:r>
    </w:p>
    <w:p w:rsidR="00E121C3" w:rsidRPr="00E121C3" w:rsidRDefault="00E121C3" w:rsidP="00012D49">
      <w:pPr>
        <w:spacing w:after="0"/>
        <w:ind w:right="-14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121C3">
        <w:rPr>
          <w:rFonts w:ascii="Arial" w:eastAsia="Times New Roman" w:hAnsi="Arial" w:cs="Arial"/>
          <w:sz w:val="24"/>
          <w:szCs w:val="24"/>
          <w:lang w:eastAsia="hr-HR"/>
        </w:rPr>
        <w:t>Knjižni lektirni fond broji 1545 svezaka.</w:t>
      </w:r>
    </w:p>
    <w:p w:rsidR="00E121C3" w:rsidRPr="00E121C3" w:rsidRDefault="00E121C3" w:rsidP="00012D49">
      <w:pPr>
        <w:spacing w:after="0"/>
        <w:ind w:right="-14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121C3">
        <w:rPr>
          <w:rFonts w:ascii="Arial" w:eastAsia="Times New Roman" w:hAnsi="Arial" w:cs="Arial"/>
          <w:sz w:val="24"/>
          <w:szCs w:val="24"/>
          <w:lang w:eastAsia="hr-HR"/>
        </w:rPr>
        <w:t>Fond stručne literature iznosi 253 sveske.</w:t>
      </w:r>
    </w:p>
    <w:p w:rsidR="00E121C3" w:rsidRPr="00E121C3" w:rsidRDefault="00E121C3" w:rsidP="00012D49">
      <w:pPr>
        <w:spacing w:after="0"/>
        <w:ind w:right="-14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121C3">
        <w:rPr>
          <w:rFonts w:ascii="Arial" w:eastAsia="Times New Roman" w:hAnsi="Arial" w:cs="Arial"/>
          <w:sz w:val="24"/>
          <w:szCs w:val="24"/>
          <w:lang w:eastAsia="hr-HR"/>
        </w:rPr>
        <w:t>Ukupan broj elektroničke i AV građe je 71 jedinica (DVD).</w:t>
      </w:r>
    </w:p>
    <w:p w:rsidR="00E121C3" w:rsidRPr="00E121C3" w:rsidRDefault="00E121C3" w:rsidP="00012D49">
      <w:pPr>
        <w:spacing w:after="0"/>
        <w:ind w:right="-14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121C3">
        <w:rPr>
          <w:rFonts w:ascii="Arial" w:eastAsia="Times New Roman" w:hAnsi="Arial" w:cs="Arial"/>
          <w:sz w:val="24"/>
          <w:szCs w:val="24"/>
          <w:lang w:eastAsia="hr-HR"/>
        </w:rPr>
        <w:t>U drugom polugodištu šk.godine 2020./2021.ostvarili smo pretplatu na dječje časopise Smib (5 brojeva) i Modru lastu (5 brojeva).</w:t>
      </w:r>
    </w:p>
    <w:p w:rsidR="00E121C3" w:rsidRPr="00E121C3" w:rsidRDefault="00E121C3" w:rsidP="00012D4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121C3">
        <w:rPr>
          <w:rFonts w:ascii="Arial" w:eastAsia="Times New Roman" w:hAnsi="Arial" w:cs="Arial"/>
          <w:sz w:val="24"/>
          <w:szCs w:val="24"/>
          <w:lang w:eastAsia="hr-HR"/>
        </w:rPr>
        <w:t>U ovoj šk.godini pretplata će se nastaviti,a ako ekonomska</w:t>
      </w:r>
      <w:r w:rsidR="008A1D52">
        <w:rPr>
          <w:rFonts w:ascii="Arial" w:eastAsia="Times New Roman" w:hAnsi="Arial" w:cs="Arial"/>
          <w:sz w:val="24"/>
          <w:szCs w:val="24"/>
          <w:lang w:eastAsia="hr-HR"/>
        </w:rPr>
        <w:t xml:space="preserve"> situacija dozvoli proširit će se</w:t>
      </w:r>
      <w:r w:rsidRPr="00E121C3">
        <w:rPr>
          <w:rFonts w:ascii="Arial" w:eastAsia="Times New Roman" w:hAnsi="Arial" w:cs="Arial"/>
          <w:sz w:val="24"/>
          <w:szCs w:val="24"/>
          <w:lang w:eastAsia="hr-HR"/>
        </w:rPr>
        <w:t xml:space="preserve"> je na još jedan naslov. Učenici će ove časopise moći čitati u knjižnici</w:t>
      </w:r>
      <w:r w:rsidR="008A1D52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E121C3" w:rsidRPr="00E121C3" w:rsidRDefault="00E121C3" w:rsidP="00012D4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121C3" w:rsidRPr="00E121C3" w:rsidRDefault="00E121C3" w:rsidP="00012D49">
      <w:pPr>
        <w:spacing w:after="160"/>
        <w:jc w:val="both"/>
        <w:rPr>
          <w:rFonts w:ascii="Arial" w:hAnsi="Arial" w:cs="Arial"/>
          <w:b/>
          <w:sz w:val="24"/>
          <w:szCs w:val="24"/>
        </w:rPr>
      </w:pPr>
      <w:r w:rsidRPr="00E121C3">
        <w:rPr>
          <w:rFonts w:ascii="Arial" w:hAnsi="Arial" w:cs="Arial"/>
          <w:b/>
          <w:sz w:val="24"/>
          <w:szCs w:val="24"/>
        </w:rPr>
        <w:br w:type="page"/>
      </w:r>
    </w:p>
    <w:p w:rsidR="00E121C3" w:rsidRPr="00B8049F" w:rsidRDefault="00E121C3" w:rsidP="00187425">
      <w:pPr>
        <w:numPr>
          <w:ilvl w:val="1"/>
          <w:numId w:val="47"/>
        </w:numPr>
        <w:jc w:val="both"/>
        <w:rPr>
          <w:rFonts w:ascii="Arial" w:hAnsi="Arial" w:cs="Arial"/>
          <w:sz w:val="24"/>
          <w:szCs w:val="24"/>
        </w:rPr>
      </w:pPr>
      <w:r w:rsidRPr="00B8049F">
        <w:rPr>
          <w:rFonts w:ascii="Arial" w:hAnsi="Arial" w:cs="Arial"/>
          <w:sz w:val="24"/>
          <w:szCs w:val="24"/>
        </w:rPr>
        <w:lastRenderedPageBreak/>
        <w:t>Plan obnove i adaptacije</w:t>
      </w:r>
    </w:p>
    <w:p w:rsidR="006D3BCD" w:rsidRDefault="00BA105D" w:rsidP="00012D49">
      <w:pPr>
        <w:ind w:left="720"/>
        <w:jc w:val="both"/>
        <w:rPr>
          <w:rFonts w:ascii="Arial" w:hAnsi="Arial" w:cs="Arial"/>
          <w:bCs/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 tekuće održavanje  školske zgrade </w:t>
      </w:r>
      <w:r w:rsidR="00E121C3" w:rsidRPr="00E121C3">
        <w:rPr>
          <w:rFonts w:ascii="Arial" w:hAnsi="Arial" w:cs="Arial"/>
          <w:sz w:val="24"/>
          <w:szCs w:val="24"/>
        </w:rPr>
        <w:t xml:space="preserve"> (sitni popravci, bojanje, sanacije manjih oštećenja po fasadi zgrade) koji su dio svakodnevnice školskog život</w:t>
      </w:r>
      <w:r>
        <w:rPr>
          <w:rFonts w:ascii="Arial" w:hAnsi="Arial" w:cs="Arial"/>
          <w:sz w:val="24"/>
          <w:szCs w:val="24"/>
        </w:rPr>
        <w:t>a</w:t>
      </w:r>
      <w:r w:rsidR="00E121C3" w:rsidRPr="00E121C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</w:t>
      </w:r>
      <w:r w:rsidR="00E121C3" w:rsidRPr="00E121C3">
        <w:rPr>
          <w:rFonts w:ascii="Arial" w:hAnsi="Arial" w:cs="Arial"/>
          <w:sz w:val="24"/>
          <w:szCs w:val="24"/>
        </w:rPr>
        <w:t xml:space="preserve"> novoj školskoj godini planira se nastaviti sa suradnjom s Osnivačem Splitsko- dalmatinskom županijom i jedinicom lokalne samouprave, Općinom Okrug vezano za kapitalna ulaganja u zgradu i okoliš  škole s ciljem poboljšanje  standarda rada i sigurnosti učenika i djelatnika.  Između ostalog to se odnosi na sanaciju krovišta, popravke dotrajalih prozora i silikonskih spojeva na staklenim površinama te zamjenu oštećenih stakala). Uređenje okoliša što uključuje  </w:t>
      </w:r>
      <w:r w:rsidR="00E121C3" w:rsidRPr="00E121C3">
        <w:rPr>
          <w:rFonts w:ascii="Arial" w:hAnsi="Arial" w:cs="Arial"/>
          <w:bCs/>
          <w:color w:val="222222"/>
          <w:sz w:val="24"/>
          <w:szCs w:val="24"/>
        </w:rPr>
        <w:t>promjenu zemlje, sadnju drveća i ugradnju sustava navodnjavanja zbog stalne izloženosti suncu (južna strana) i sušnim ljetima. Isto tako</w:t>
      </w:r>
      <w:r w:rsidR="00D60C2E">
        <w:rPr>
          <w:rFonts w:ascii="Arial" w:hAnsi="Arial" w:cs="Arial"/>
          <w:bCs/>
          <w:color w:val="222222"/>
          <w:sz w:val="24"/>
          <w:szCs w:val="24"/>
        </w:rPr>
        <w:t xml:space="preserve"> </w:t>
      </w:r>
      <w:r w:rsidR="00E121C3" w:rsidRPr="00E121C3">
        <w:rPr>
          <w:rFonts w:ascii="Arial" w:hAnsi="Arial" w:cs="Arial"/>
          <w:bCs/>
          <w:color w:val="222222"/>
          <w:sz w:val="24"/>
          <w:szCs w:val="24"/>
        </w:rPr>
        <w:t xml:space="preserve">s istima će se nastaviti  razgovori oko mogućnosti otvaranja razrednog odjela za odvijanje nastave produženog boravka. </w:t>
      </w:r>
    </w:p>
    <w:p w:rsidR="00F20940" w:rsidRDefault="00F20940" w:rsidP="00012D49">
      <w:pPr>
        <w:ind w:left="720"/>
        <w:jc w:val="both"/>
        <w:rPr>
          <w:rFonts w:ascii="Arial" w:hAnsi="Arial" w:cs="Arial"/>
          <w:bCs/>
          <w:color w:val="222222"/>
          <w:sz w:val="24"/>
          <w:szCs w:val="24"/>
        </w:rPr>
      </w:pPr>
    </w:p>
    <w:p w:rsidR="00264E28" w:rsidRPr="00DD0ECA" w:rsidRDefault="00DD0ECA" w:rsidP="00187425">
      <w:pPr>
        <w:pStyle w:val="Odlomakpopisa"/>
        <w:numPr>
          <w:ilvl w:val="0"/>
          <w:numId w:val="47"/>
        </w:numPr>
        <w:jc w:val="both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 </w:t>
      </w:r>
      <w:r w:rsidR="006D3BCD" w:rsidRPr="00DD0ECA">
        <w:rPr>
          <w:rFonts w:ascii="Arial" w:hAnsi="Arial" w:cs="Arial"/>
          <w:b/>
          <w:bCs/>
          <w:color w:val="222222"/>
        </w:rPr>
        <w:t>ZAPOSLENI RADNICI U ŠKOLI</w:t>
      </w:r>
    </w:p>
    <w:p w:rsidR="00F00BFB" w:rsidRPr="00F00BFB" w:rsidRDefault="00F00BFB" w:rsidP="00F00BFB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hr-HR"/>
        </w:rPr>
      </w:pPr>
    </w:p>
    <w:p w:rsidR="00F00BFB" w:rsidRPr="00CF588A" w:rsidRDefault="00F00BFB" w:rsidP="00187425">
      <w:pPr>
        <w:pStyle w:val="Odlomakpopisa"/>
        <w:numPr>
          <w:ilvl w:val="1"/>
          <w:numId w:val="47"/>
        </w:numPr>
        <w:rPr>
          <w:rFonts w:ascii="Arial" w:hAnsi="Arial" w:cs="Arial"/>
          <w:sz w:val="24"/>
        </w:rPr>
      </w:pPr>
      <w:r w:rsidRPr="00CF588A">
        <w:rPr>
          <w:rFonts w:ascii="Arial" w:hAnsi="Arial" w:cs="Arial"/>
          <w:sz w:val="24"/>
        </w:rPr>
        <w:t>Podatci o učiteljima razredne nastave</w:t>
      </w:r>
    </w:p>
    <w:p w:rsidR="00F00BFB" w:rsidRPr="00F00BFB" w:rsidRDefault="00F00BFB" w:rsidP="00F00BFB">
      <w:pPr>
        <w:spacing w:after="0" w:line="240" w:lineRule="auto"/>
        <w:ind w:left="720"/>
        <w:rPr>
          <w:rFonts w:ascii="Arial" w:eastAsia="Times New Roman" w:hAnsi="Arial" w:cs="Arial"/>
          <w:lang w:eastAsia="hr-HR"/>
        </w:rPr>
      </w:pPr>
    </w:p>
    <w:p w:rsidR="00F00BFB" w:rsidRPr="00F00BFB" w:rsidRDefault="00F00BFB" w:rsidP="00F00BF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595"/>
        <w:gridCol w:w="2268"/>
        <w:gridCol w:w="1701"/>
        <w:gridCol w:w="1984"/>
      </w:tblGrid>
      <w:tr w:rsidR="00F20940" w:rsidRPr="00F00BFB" w:rsidTr="00F20940">
        <w:tc>
          <w:tcPr>
            <w:tcW w:w="661" w:type="dxa"/>
            <w:shd w:val="clear" w:color="auto" w:fill="DBE5F1"/>
            <w:vAlign w:val="center"/>
          </w:tcPr>
          <w:p w:rsidR="00F20940" w:rsidRPr="00F00BFB" w:rsidRDefault="00F20940" w:rsidP="00F00B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b/>
                <w:lang w:eastAsia="hr-HR"/>
              </w:rPr>
              <w:t>Red. broj</w:t>
            </w:r>
          </w:p>
        </w:tc>
        <w:tc>
          <w:tcPr>
            <w:tcW w:w="2595" w:type="dxa"/>
            <w:shd w:val="clear" w:color="auto" w:fill="DBE5F1"/>
            <w:vAlign w:val="center"/>
          </w:tcPr>
          <w:p w:rsidR="00F20940" w:rsidRPr="00F00BFB" w:rsidRDefault="00F20940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b/>
                <w:lang w:eastAsia="hr-HR"/>
              </w:rPr>
              <w:t>Ime i prezime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F20940" w:rsidRPr="00F00BFB" w:rsidRDefault="00F20940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b/>
                <w:lang w:eastAsia="hr-HR"/>
              </w:rPr>
              <w:t>Zvanje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F20940" w:rsidRPr="00F00BFB" w:rsidRDefault="00F20940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b/>
                <w:lang w:eastAsia="hr-HR"/>
              </w:rPr>
              <w:t>Stupanj stručne</w:t>
            </w:r>
          </w:p>
          <w:p w:rsidR="00F20940" w:rsidRPr="00F00BFB" w:rsidRDefault="00F20940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b/>
                <w:lang w:eastAsia="hr-HR"/>
              </w:rPr>
              <w:t>spreme</w:t>
            </w:r>
          </w:p>
        </w:tc>
        <w:tc>
          <w:tcPr>
            <w:tcW w:w="1984" w:type="dxa"/>
            <w:shd w:val="clear" w:color="auto" w:fill="DBE5F1"/>
          </w:tcPr>
          <w:p w:rsidR="00F20940" w:rsidRPr="00F00BFB" w:rsidRDefault="00F20940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b/>
                <w:lang w:eastAsia="hr-HR"/>
              </w:rPr>
              <w:t>Mentor-savjetnik</w:t>
            </w:r>
          </w:p>
        </w:tc>
      </w:tr>
      <w:tr w:rsidR="00F20940" w:rsidRPr="00F00BFB" w:rsidTr="00F20940">
        <w:tc>
          <w:tcPr>
            <w:tcW w:w="661" w:type="dxa"/>
          </w:tcPr>
          <w:p w:rsidR="00F20940" w:rsidRPr="00F00BFB" w:rsidRDefault="00F20940" w:rsidP="00F00BFB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00BFB">
              <w:rPr>
                <w:rFonts w:ascii="Arial" w:eastAsia="Times New Roman" w:hAnsi="Arial" w:cs="Arial"/>
                <w:b/>
                <w:lang w:eastAsia="hr-HR"/>
              </w:rPr>
              <w:t>1.</w:t>
            </w:r>
          </w:p>
        </w:tc>
        <w:tc>
          <w:tcPr>
            <w:tcW w:w="2595" w:type="dxa"/>
            <w:vAlign w:val="center"/>
          </w:tcPr>
          <w:p w:rsidR="00F20940" w:rsidRPr="00F00BFB" w:rsidRDefault="00F20940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lang w:eastAsia="hr-HR"/>
              </w:rPr>
              <w:t>Ivanka Vudrić</w:t>
            </w:r>
          </w:p>
        </w:tc>
        <w:tc>
          <w:tcPr>
            <w:tcW w:w="2268" w:type="dxa"/>
            <w:vAlign w:val="center"/>
          </w:tcPr>
          <w:p w:rsidR="00F20940" w:rsidRPr="00F00BFB" w:rsidRDefault="00F20940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lang w:eastAsia="hr-HR"/>
              </w:rPr>
              <w:t>Nastavnik RN</w:t>
            </w:r>
          </w:p>
        </w:tc>
        <w:tc>
          <w:tcPr>
            <w:tcW w:w="1701" w:type="dxa"/>
            <w:vAlign w:val="center"/>
          </w:tcPr>
          <w:p w:rsidR="00F20940" w:rsidRPr="00F00BFB" w:rsidRDefault="00F20940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lang w:eastAsia="hr-HR"/>
              </w:rPr>
              <w:t>VŠS</w:t>
            </w:r>
          </w:p>
        </w:tc>
        <w:tc>
          <w:tcPr>
            <w:tcW w:w="1984" w:type="dxa"/>
            <w:vAlign w:val="center"/>
          </w:tcPr>
          <w:p w:rsidR="00F20940" w:rsidRPr="00F00BFB" w:rsidRDefault="00F20940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20940" w:rsidRPr="00F00BFB" w:rsidTr="00F20940">
        <w:tc>
          <w:tcPr>
            <w:tcW w:w="661" w:type="dxa"/>
          </w:tcPr>
          <w:p w:rsidR="00F20940" w:rsidRPr="00F00BFB" w:rsidRDefault="00F20940" w:rsidP="00F00BFB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00BFB">
              <w:rPr>
                <w:rFonts w:ascii="Arial" w:eastAsia="Times New Roman" w:hAnsi="Arial" w:cs="Arial"/>
                <w:b/>
                <w:lang w:eastAsia="hr-HR"/>
              </w:rPr>
              <w:t>2.</w:t>
            </w:r>
          </w:p>
        </w:tc>
        <w:tc>
          <w:tcPr>
            <w:tcW w:w="2595" w:type="dxa"/>
            <w:vAlign w:val="center"/>
          </w:tcPr>
          <w:p w:rsidR="00F20940" w:rsidRPr="00F00BFB" w:rsidRDefault="00F20940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lang w:eastAsia="hr-HR"/>
              </w:rPr>
              <w:t>Sandra Mrčela</w:t>
            </w:r>
          </w:p>
        </w:tc>
        <w:tc>
          <w:tcPr>
            <w:tcW w:w="2268" w:type="dxa"/>
            <w:vAlign w:val="center"/>
          </w:tcPr>
          <w:p w:rsidR="00F20940" w:rsidRPr="00F00BFB" w:rsidRDefault="00F20940" w:rsidP="00F00BF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    </w:t>
            </w:r>
            <w:r w:rsidRPr="00F00BFB">
              <w:rPr>
                <w:rFonts w:ascii="Arial" w:eastAsia="Times New Roman" w:hAnsi="Arial" w:cs="Arial"/>
                <w:lang w:eastAsia="hr-HR"/>
              </w:rPr>
              <w:t>Diplomirani učitelj</w:t>
            </w:r>
          </w:p>
        </w:tc>
        <w:tc>
          <w:tcPr>
            <w:tcW w:w="1701" w:type="dxa"/>
            <w:vAlign w:val="center"/>
          </w:tcPr>
          <w:p w:rsidR="00F20940" w:rsidRPr="00F00BFB" w:rsidRDefault="00F20940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lang w:eastAsia="hr-HR"/>
              </w:rPr>
              <w:t>VSS</w:t>
            </w:r>
          </w:p>
        </w:tc>
        <w:tc>
          <w:tcPr>
            <w:tcW w:w="1984" w:type="dxa"/>
            <w:vAlign w:val="center"/>
          </w:tcPr>
          <w:p w:rsidR="00F20940" w:rsidRPr="00F00BFB" w:rsidRDefault="00F20940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lang w:eastAsia="hr-HR"/>
              </w:rPr>
              <w:t>savjetnik</w:t>
            </w:r>
          </w:p>
        </w:tc>
      </w:tr>
      <w:tr w:rsidR="00F20940" w:rsidRPr="00F00BFB" w:rsidTr="00F20940">
        <w:tc>
          <w:tcPr>
            <w:tcW w:w="661" w:type="dxa"/>
          </w:tcPr>
          <w:p w:rsidR="00F20940" w:rsidRPr="00F00BFB" w:rsidRDefault="00F20940" w:rsidP="00F00BFB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00BFB">
              <w:rPr>
                <w:rFonts w:ascii="Arial" w:eastAsia="Times New Roman" w:hAnsi="Arial" w:cs="Arial"/>
                <w:b/>
                <w:lang w:eastAsia="hr-HR"/>
              </w:rPr>
              <w:t>3.</w:t>
            </w:r>
          </w:p>
        </w:tc>
        <w:tc>
          <w:tcPr>
            <w:tcW w:w="2595" w:type="dxa"/>
            <w:vAlign w:val="center"/>
          </w:tcPr>
          <w:p w:rsidR="00F20940" w:rsidRPr="00F00BFB" w:rsidRDefault="00F20940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lang w:eastAsia="hr-HR"/>
              </w:rPr>
              <w:t>Jasna Dobričić</w:t>
            </w:r>
          </w:p>
        </w:tc>
        <w:tc>
          <w:tcPr>
            <w:tcW w:w="2268" w:type="dxa"/>
            <w:vAlign w:val="center"/>
          </w:tcPr>
          <w:p w:rsidR="00F20940" w:rsidRPr="00F00BFB" w:rsidRDefault="00F20940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lang w:eastAsia="hr-HR"/>
              </w:rPr>
              <w:t>Nastavnik RN</w:t>
            </w:r>
          </w:p>
        </w:tc>
        <w:tc>
          <w:tcPr>
            <w:tcW w:w="1701" w:type="dxa"/>
            <w:vAlign w:val="center"/>
          </w:tcPr>
          <w:p w:rsidR="00F20940" w:rsidRPr="00F00BFB" w:rsidRDefault="00F20940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lang w:eastAsia="hr-HR"/>
              </w:rPr>
              <w:t>VŠS</w:t>
            </w:r>
          </w:p>
        </w:tc>
        <w:tc>
          <w:tcPr>
            <w:tcW w:w="1984" w:type="dxa"/>
            <w:vAlign w:val="center"/>
          </w:tcPr>
          <w:p w:rsidR="00F20940" w:rsidRPr="00F00BFB" w:rsidRDefault="00F20940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20940" w:rsidRPr="00F00BFB" w:rsidTr="00F20940">
        <w:tc>
          <w:tcPr>
            <w:tcW w:w="661" w:type="dxa"/>
          </w:tcPr>
          <w:p w:rsidR="00F20940" w:rsidRPr="00F00BFB" w:rsidRDefault="00F20940" w:rsidP="00F00BFB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00BFB">
              <w:rPr>
                <w:rFonts w:ascii="Arial" w:eastAsia="Times New Roman" w:hAnsi="Arial" w:cs="Arial"/>
                <w:b/>
                <w:lang w:eastAsia="hr-HR"/>
              </w:rPr>
              <w:t>4.</w:t>
            </w:r>
          </w:p>
        </w:tc>
        <w:tc>
          <w:tcPr>
            <w:tcW w:w="2595" w:type="dxa"/>
            <w:vAlign w:val="center"/>
          </w:tcPr>
          <w:p w:rsidR="00F20940" w:rsidRPr="00F00BFB" w:rsidRDefault="00F20940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lang w:eastAsia="hr-HR"/>
              </w:rPr>
              <w:t>Sandra Mikelić</w:t>
            </w:r>
          </w:p>
        </w:tc>
        <w:tc>
          <w:tcPr>
            <w:tcW w:w="2268" w:type="dxa"/>
          </w:tcPr>
          <w:p w:rsidR="00F20940" w:rsidRPr="00F00BFB" w:rsidRDefault="00F20940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lang w:eastAsia="hr-HR"/>
              </w:rPr>
              <w:t>Nastavnik RN</w:t>
            </w:r>
          </w:p>
        </w:tc>
        <w:tc>
          <w:tcPr>
            <w:tcW w:w="1701" w:type="dxa"/>
            <w:vAlign w:val="center"/>
          </w:tcPr>
          <w:p w:rsidR="00F20940" w:rsidRPr="00F00BFB" w:rsidRDefault="00F20940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lang w:eastAsia="hr-HR"/>
              </w:rPr>
              <w:t>VŠS</w:t>
            </w:r>
          </w:p>
        </w:tc>
        <w:tc>
          <w:tcPr>
            <w:tcW w:w="1984" w:type="dxa"/>
            <w:vAlign w:val="center"/>
          </w:tcPr>
          <w:p w:rsidR="00F20940" w:rsidRPr="00F00BFB" w:rsidRDefault="00F20940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20940" w:rsidRPr="00F00BFB" w:rsidTr="00F20940">
        <w:trPr>
          <w:trHeight w:val="499"/>
        </w:trPr>
        <w:tc>
          <w:tcPr>
            <w:tcW w:w="661" w:type="dxa"/>
          </w:tcPr>
          <w:p w:rsidR="00F20940" w:rsidRPr="00F00BFB" w:rsidRDefault="00F20940" w:rsidP="00F00BFB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00BFB">
              <w:rPr>
                <w:rFonts w:ascii="Arial" w:eastAsia="Times New Roman" w:hAnsi="Arial" w:cs="Arial"/>
                <w:b/>
                <w:lang w:eastAsia="hr-HR"/>
              </w:rPr>
              <w:t>5.</w:t>
            </w:r>
          </w:p>
        </w:tc>
        <w:tc>
          <w:tcPr>
            <w:tcW w:w="2595" w:type="dxa"/>
            <w:vAlign w:val="center"/>
          </w:tcPr>
          <w:p w:rsidR="00F20940" w:rsidRPr="00F00BFB" w:rsidRDefault="00F20940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lang w:eastAsia="hr-HR"/>
              </w:rPr>
              <w:t>Nada Ivanović</w:t>
            </w:r>
          </w:p>
        </w:tc>
        <w:tc>
          <w:tcPr>
            <w:tcW w:w="2268" w:type="dxa"/>
          </w:tcPr>
          <w:p w:rsidR="00F20940" w:rsidRPr="00F00BFB" w:rsidRDefault="00F20940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lang w:eastAsia="hr-HR"/>
              </w:rPr>
              <w:t>Nastavnik RN</w:t>
            </w:r>
          </w:p>
        </w:tc>
        <w:tc>
          <w:tcPr>
            <w:tcW w:w="1701" w:type="dxa"/>
            <w:vAlign w:val="center"/>
          </w:tcPr>
          <w:p w:rsidR="00F20940" w:rsidRPr="00F00BFB" w:rsidRDefault="00F20940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lang w:eastAsia="hr-HR"/>
              </w:rPr>
              <w:t>VŠS</w:t>
            </w:r>
          </w:p>
        </w:tc>
        <w:tc>
          <w:tcPr>
            <w:tcW w:w="1984" w:type="dxa"/>
            <w:vAlign w:val="center"/>
          </w:tcPr>
          <w:p w:rsidR="00F20940" w:rsidRPr="00F00BFB" w:rsidRDefault="00F20940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F00BFB" w:rsidRDefault="00F00BFB" w:rsidP="00F00BFB">
      <w:pPr>
        <w:spacing w:after="0" w:line="240" w:lineRule="auto"/>
        <w:rPr>
          <w:rFonts w:ascii="Arial" w:eastAsia="Times New Roman" w:hAnsi="Arial" w:cs="Arial"/>
          <w:b/>
          <w:u w:val="single"/>
          <w:lang w:eastAsia="hr-HR"/>
        </w:rPr>
      </w:pPr>
    </w:p>
    <w:p w:rsidR="00F20940" w:rsidRPr="00F00BFB" w:rsidRDefault="00F20940" w:rsidP="00F00BFB">
      <w:pPr>
        <w:spacing w:after="0" w:line="240" w:lineRule="auto"/>
        <w:rPr>
          <w:rFonts w:ascii="Arial" w:eastAsia="Times New Roman" w:hAnsi="Arial" w:cs="Arial"/>
          <w:b/>
          <w:u w:val="single"/>
          <w:lang w:eastAsia="hr-HR"/>
        </w:rPr>
      </w:pPr>
    </w:p>
    <w:p w:rsidR="005533D9" w:rsidRPr="00D64341" w:rsidRDefault="00CF588A" w:rsidP="00187425">
      <w:pPr>
        <w:pStyle w:val="Odlomakpopisa"/>
        <w:numPr>
          <w:ilvl w:val="1"/>
          <w:numId w:val="47"/>
        </w:numPr>
        <w:spacing w:after="160" w:line="259" w:lineRule="auto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sz w:val="24"/>
          <w:szCs w:val="28"/>
        </w:rPr>
        <w:t>Podatc</w:t>
      </w:r>
      <w:r w:rsidR="005533D9" w:rsidRPr="00CF588A">
        <w:rPr>
          <w:rFonts w:ascii="Arial" w:hAnsi="Arial" w:cs="Arial"/>
          <w:sz w:val="24"/>
          <w:szCs w:val="28"/>
        </w:rPr>
        <w:t>i o učiteljima predmetne nastave</w:t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2552"/>
        <w:gridCol w:w="1417"/>
        <w:gridCol w:w="2268"/>
      </w:tblGrid>
      <w:tr w:rsidR="00F20940" w:rsidRPr="005533D9" w:rsidTr="00F20940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20940" w:rsidRPr="005533D9" w:rsidRDefault="00F20940" w:rsidP="00F2094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533D9">
              <w:rPr>
                <w:rFonts w:ascii="Arial" w:hAnsi="Arial" w:cs="Arial"/>
              </w:rPr>
              <w:t>Red. broj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20940" w:rsidRPr="005533D9" w:rsidRDefault="00F20940" w:rsidP="00F20940">
            <w:pPr>
              <w:jc w:val="center"/>
              <w:rPr>
                <w:rFonts w:ascii="Arial" w:hAnsi="Arial" w:cs="Arial"/>
              </w:rPr>
            </w:pPr>
            <w:r w:rsidRPr="005533D9">
              <w:rPr>
                <w:rFonts w:ascii="Arial" w:hAnsi="Arial" w:cs="Arial"/>
              </w:rPr>
              <w:t>Ime i prezime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20940" w:rsidRPr="005533D9" w:rsidRDefault="00F20940" w:rsidP="00F209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20940" w:rsidRPr="005533D9" w:rsidRDefault="00F20940" w:rsidP="00F20940">
            <w:pPr>
              <w:jc w:val="center"/>
              <w:rPr>
                <w:rFonts w:ascii="Arial" w:hAnsi="Arial" w:cs="Arial"/>
              </w:rPr>
            </w:pPr>
            <w:r w:rsidRPr="005533D9">
              <w:rPr>
                <w:rFonts w:ascii="Arial" w:hAnsi="Arial" w:cs="Arial"/>
              </w:rPr>
              <w:t xml:space="preserve">Stupanj </w:t>
            </w:r>
            <w:r>
              <w:rPr>
                <w:rFonts w:ascii="Arial" w:hAnsi="Arial" w:cs="Arial"/>
              </w:rPr>
              <w:t>stručne</w:t>
            </w:r>
            <w:r>
              <w:rPr>
                <w:rFonts w:ascii="Arial" w:hAnsi="Arial" w:cs="Arial"/>
              </w:rPr>
              <w:br/>
            </w:r>
            <w:r w:rsidRPr="005533D9">
              <w:rPr>
                <w:rFonts w:ascii="Arial" w:hAnsi="Arial" w:cs="Arial"/>
              </w:rPr>
              <w:t>spreme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20940" w:rsidRPr="005533D9" w:rsidRDefault="00F20940" w:rsidP="00F20940">
            <w:pPr>
              <w:jc w:val="center"/>
              <w:rPr>
                <w:rFonts w:ascii="Arial" w:hAnsi="Arial" w:cs="Arial"/>
              </w:rPr>
            </w:pPr>
            <w:r w:rsidRPr="005533D9">
              <w:rPr>
                <w:rFonts w:ascii="Arial" w:hAnsi="Arial" w:cs="Arial"/>
              </w:rPr>
              <w:t>Predmet kojeg predaje</w:t>
            </w:r>
          </w:p>
        </w:tc>
      </w:tr>
      <w:tr w:rsidR="00F20940" w:rsidRPr="00B934D4" w:rsidTr="00F209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40" w:rsidRPr="00B934D4" w:rsidRDefault="00F20940" w:rsidP="00194654">
            <w:pPr>
              <w:rPr>
                <w:rFonts w:ascii="Arial" w:hAnsi="Arial" w:cs="Arial"/>
                <w:b/>
              </w:rPr>
            </w:pPr>
            <w:r w:rsidRPr="00B934D4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Boris Ždero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Prof. hrvatskog jezika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VSS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Hrvatski jezik</w:t>
            </w:r>
          </w:p>
        </w:tc>
      </w:tr>
      <w:tr w:rsidR="00F20940" w:rsidRPr="00B934D4" w:rsidTr="00F209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40" w:rsidRPr="00B934D4" w:rsidRDefault="00F20940" w:rsidP="00194654">
            <w:pPr>
              <w:rPr>
                <w:rFonts w:ascii="Arial" w:hAnsi="Arial" w:cs="Arial"/>
                <w:b/>
              </w:rPr>
            </w:pPr>
            <w:r w:rsidRPr="00B934D4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Sunčica Maletić Dukan</w:t>
            </w:r>
          </w:p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(Mia Ćurić</w:t>
            </w:r>
            <w:r>
              <w:rPr>
                <w:rFonts w:ascii="Arial" w:hAnsi="Arial" w:cs="Arial"/>
              </w:rPr>
              <w:t xml:space="preserve"> </w:t>
            </w:r>
            <w:r w:rsidRPr="00B934D4">
              <w:rPr>
                <w:rFonts w:ascii="Arial" w:hAnsi="Arial" w:cs="Arial"/>
              </w:rPr>
              <w:t>zamjena)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Default="00F20940" w:rsidP="005533D9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rof. hrv. jezika</w:t>
            </w:r>
          </w:p>
          <w:p w:rsidR="00F20940" w:rsidRPr="00B934D4" w:rsidRDefault="00F20940" w:rsidP="005533D9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Prof. hrv. i eng. jezika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VSS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Hrvatski jezik</w:t>
            </w:r>
          </w:p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5533D9">
              <w:rPr>
                <w:rFonts w:ascii="Arial" w:hAnsi="Arial" w:cs="Arial"/>
              </w:rPr>
              <w:t>Hrvatski jezik</w:t>
            </w:r>
          </w:p>
        </w:tc>
      </w:tr>
    </w:tbl>
    <w:p w:rsidR="00E47FBD" w:rsidRDefault="00E47FBD">
      <w:r>
        <w:br w:type="page"/>
      </w:r>
    </w:p>
    <w:p w:rsidR="00F20940" w:rsidRDefault="00F20940"/>
    <w:tbl>
      <w:tblPr>
        <w:tblW w:w="9467" w:type="dxa"/>
        <w:tblLayout w:type="fixed"/>
        <w:tblLook w:val="04A0" w:firstRow="1" w:lastRow="0" w:firstColumn="1" w:lastColumn="0" w:noHBand="0" w:noVBand="1"/>
      </w:tblPr>
      <w:tblGrid>
        <w:gridCol w:w="663"/>
        <w:gridCol w:w="1979"/>
        <w:gridCol w:w="2646"/>
        <w:gridCol w:w="1254"/>
        <w:gridCol w:w="2925"/>
      </w:tblGrid>
      <w:tr w:rsidR="00F20940" w:rsidRPr="005533D9" w:rsidTr="00F20940">
        <w:trPr>
          <w:trHeight w:val="101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20940" w:rsidRPr="005533D9" w:rsidRDefault="00F20940" w:rsidP="00E3674B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533D9">
              <w:rPr>
                <w:rFonts w:ascii="Arial" w:hAnsi="Arial" w:cs="Arial"/>
              </w:rPr>
              <w:t>Red. broj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20940" w:rsidRPr="005533D9" w:rsidRDefault="00F20940" w:rsidP="00E3674B">
            <w:pPr>
              <w:jc w:val="center"/>
              <w:rPr>
                <w:rFonts w:ascii="Arial" w:hAnsi="Arial" w:cs="Arial"/>
              </w:rPr>
            </w:pPr>
            <w:r w:rsidRPr="005533D9">
              <w:rPr>
                <w:rFonts w:ascii="Arial" w:hAnsi="Arial" w:cs="Arial"/>
              </w:rPr>
              <w:t>Ime i prezime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20940" w:rsidRPr="005533D9" w:rsidRDefault="00F20940" w:rsidP="00E367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Zvanje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20940" w:rsidRPr="005533D9" w:rsidRDefault="00F20940" w:rsidP="00E3674B">
            <w:pPr>
              <w:jc w:val="center"/>
              <w:rPr>
                <w:rFonts w:ascii="Arial" w:hAnsi="Arial" w:cs="Arial"/>
              </w:rPr>
            </w:pPr>
            <w:r w:rsidRPr="005533D9">
              <w:rPr>
                <w:rFonts w:ascii="Arial" w:hAnsi="Arial" w:cs="Arial"/>
              </w:rPr>
              <w:t xml:space="preserve">Stupanj </w:t>
            </w:r>
            <w:r>
              <w:rPr>
                <w:rFonts w:ascii="Arial" w:hAnsi="Arial" w:cs="Arial"/>
              </w:rPr>
              <w:t>stručne</w:t>
            </w:r>
            <w:r>
              <w:rPr>
                <w:rFonts w:ascii="Arial" w:hAnsi="Arial" w:cs="Arial"/>
              </w:rPr>
              <w:br/>
            </w:r>
            <w:r w:rsidRPr="005533D9">
              <w:rPr>
                <w:rFonts w:ascii="Arial" w:hAnsi="Arial" w:cs="Arial"/>
              </w:rPr>
              <w:t>spreme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20940" w:rsidRPr="005533D9" w:rsidRDefault="00F20940" w:rsidP="00E3674B">
            <w:pPr>
              <w:jc w:val="center"/>
              <w:rPr>
                <w:rFonts w:ascii="Arial" w:hAnsi="Arial" w:cs="Arial"/>
              </w:rPr>
            </w:pPr>
            <w:r w:rsidRPr="005533D9">
              <w:rPr>
                <w:rFonts w:ascii="Arial" w:hAnsi="Arial" w:cs="Arial"/>
              </w:rPr>
              <w:t xml:space="preserve">Predmet kojeg </w:t>
            </w:r>
            <w:r w:rsidR="00E3674B">
              <w:rPr>
                <w:rFonts w:ascii="Arial" w:hAnsi="Arial" w:cs="Arial"/>
              </w:rPr>
              <w:br/>
            </w:r>
            <w:r w:rsidRPr="005533D9">
              <w:rPr>
                <w:rFonts w:ascii="Arial" w:hAnsi="Arial" w:cs="Arial"/>
              </w:rPr>
              <w:t>predaje</w:t>
            </w:r>
          </w:p>
        </w:tc>
      </w:tr>
      <w:tr w:rsidR="00F20940" w:rsidRPr="00B934D4" w:rsidTr="00F20940">
        <w:trPr>
          <w:trHeight w:val="94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40" w:rsidRPr="00B934D4" w:rsidRDefault="00F20940" w:rsidP="00194654">
            <w:pPr>
              <w:rPr>
                <w:rFonts w:ascii="Arial" w:hAnsi="Arial" w:cs="Arial"/>
                <w:b/>
              </w:rPr>
            </w:pPr>
            <w:r w:rsidRPr="00B934D4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Matilda Vukman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Mag.eduk.  hrv. i eng. jezika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VSS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Hrvatski i engleski jezik</w:t>
            </w:r>
          </w:p>
        </w:tc>
      </w:tr>
      <w:tr w:rsidR="00F20940" w:rsidRPr="00B934D4" w:rsidTr="00F20940">
        <w:trPr>
          <w:trHeight w:val="94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40" w:rsidRPr="00B934D4" w:rsidRDefault="00F20940" w:rsidP="00194654">
            <w:pPr>
              <w:rPr>
                <w:rFonts w:ascii="Arial" w:hAnsi="Arial" w:cs="Arial"/>
                <w:b/>
              </w:rPr>
            </w:pPr>
            <w:r w:rsidRPr="00B934D4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Marija Katanić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Mag. primarnog obrazovanja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VSS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Informatika</w:t>
            </w:r>
          </w:p>
        </w:tc>
      </w:tr>
      <w:tr w:rsidR="00F20940" w:rsidRPr="00B934D4" w:rsidTr="00F20940">
        <w:trPr>
          <w:trHeight w:val="57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940" w:rsidRPr="00B934D4" w:rsidRDefault="00F20940" w:rsidP="00194654">
            <w:pPr>
              <w:rPr>
                <w:rFonts w:ascii="Arial" w:hAnsi="Arial" w:cs="Arial"/>
                <w:b/>
              </w:rPr>
            </w:pPr>
            <w:r w:rsidRPr="00B934D4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Marija Miše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Mag. talijanske filologije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VSS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Talijanski jezik</w:t>
            </w:r>
          </w:p>
        </w:tc>
      </w:tr>
      <w:tr w:rsidR="00F20940" w:rsidRPr="00B934D4" w:rsidTr="00F20940">
        <w:trPr>
          <w:trHeight w:val="94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40" w:rsidRPr="00B934D4" w:rsidRDefault="00F20940" w:rsidP="00194654">
            <w:pPr>
              <w:rPr>
                <w:rFonts w:ascii="Arial" w:hAnsi="Arial" w:cs="Arial"/>
                <w:b/>
              </w:rPr>
            </w:pPr>
            <w:r w:rsidRPr="00B934D4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Ana Jakić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Prof. engleskog tal. jezika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VSS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Engleski jezik</w:t>
            </w:r>
          </w:p>
        </w:tc>
      </w:tr>
      <w:tr w:rsidR="00F20940" w:rsidRPr="00B934D4" w:rsidTr="00F20940">
        <w:trPr>
          <w:trHeight w:val="94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40" w:rsidRPr="00B934D4" w:rsidRDefault="00F20940" w:rsidP="00194654">
            <w:pPr>
              <w:rPr>
                <w:rFonts w:ascii="Arial" w:hAnsi="Arial" w:cs="Arial"/>
                <w:b/>
              </w:rPr>
            </w:pPr>
            <w:r w:rsidRPr="00B934D4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Lana Bakula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Prof. engleskog j. i prof. filozofije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VSS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Engleski jezik</w:t>
            </w:r>
          </w:p>
        </w:tc>
      </w:tr>
      <w:tr w:rsidR="00F20940" w:rsidRPr="00B934D4" w:rsidTr="00F20940">
        <w:trPr>
          <w:trHeight w:val="57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40" w:rsidRPr="00B934D4" w:rsidRDefault="00F20940" w:rsidP="00194654">
            <w:pPr>
              <w:rPr>
                <w:rFonts w:ascii="Arial" w:hAnsi="Arial" w:cs="Arial"/>
                <w:b/>
              </w:rPr>
            </w:pPr>
            <w:r w:rsidRPr="00B934D4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Ivica Radić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Nast. matemat. i fizike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VŠS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Matematika</w:t>
            </w:r>
          </w:p>
        </w:tc>
      </w:tr>
      <w:tr w:rsidR="00F20940" w:rsidRPr="00B934D4" w:rsidTr="00F20940">
        <w:trPr>
          <w:trHeight w:val="5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40" w:rsidRPr="00B934D4" w:rsidRDefault="00F20940" w:rsidP="00194654">
            <w:pPr>
              <w:rPr>
                <w:rFonts w:ascii="Arial" w:hAnsi="Arial" w:cs="Arial"/>
                <w:b/>
              </w:rPr>
            </w:pPr>
            <w:r w:rsidRPr="00B934D4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Antonela Radić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Prof. biologije i kemije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VSS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Priroda,bio.,kem.</w:t>
            </w:r>
          </w:p>
        </w:tc>
      </w:tr>
      <w:tr w:rsidR="00F20940" w:rsidRPr="00B934D4" w:rsidTr="00F20940">
        <w:trPr>
          <w:trHeight w:val="92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40" w:rsidRPr="00B934D4" w:rsidRDefault="00F20940" w:rsidP="00194654">
            <w:pPr>
              <w:rPr>
                <w:rFonts w:ascii="Arial" w:hAnsi="Arial" w:cs="Arial"/>
                <w:b/>
              </w:rPr>
            </w:pPr>
            <w:r w:rsidRPr="00B934D4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Anita Parčina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Prof. geografije i sociologije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VSS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Geografija</w:t>
            </w:r>
          </w:p>
        </w:tc>
      </w:tr>
      <w:tr w:rsidR="00F20940" w:rsidRPr="00B934D4" w:rsidTr="00F20940">
        <w:trPr>
          <w:trHeight w:val="94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40" w:rsidRPr="00B934D4" w:rsidRDefault="00F20940" w:rsidP="00194654">
            <w:pPr>
              <w:rPr>
                <w:rFonts w:ascii="Arial" w:hAnsi="Arial" w:cs="Arial"/>
                <w:b/>
              </w:rPr>
            </w:pPr>
            <w:r w:rsidRPr="00B934D4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Marina Ćurković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Mag. edukacije matematike i inf.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VSS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Matematika</w:t>
            </w:r>
          </w:p>
        </w:tc>
      </w:tr>
      <w:tr w:rsidR="00F20940" w:rsidRPr="00B934D4" w:rsidTr="00F20940">
        <w:trPr>
          <w:trHeight w:val="5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40" w:rsidRPr="00B934D4" w:rsidRDefault="00F20940" w:rsidP="00194654">
            <w:pPr>
              <w:rPr>
                <w:rFonts w:ascii="Arial" w:hAnsi="Arial" w:cs="Arial"/>
                <w:b/>
              </w:rPr>
            </w:pPr>
            <w:r w:rsidRPr="00B934D4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Krešimir Peraga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Prof. likovne kulture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VSS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Likovna kultura</w:t>
            </w:r>
          </w:p>
        </w:tc>
      </w:tr>
      <w:tr w:rsidR="00F20940" w:rsidRPr="00B934D4" w:rsidTr="00F20940">
        <w:trPr>
          <w:trHeight w:val="92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40" w:rsidRPr="00B934D4" w:rsidRDefault="00F20940" w:rsidP="00194654">
            <w:pPr>
              <w:rPr>
                <w:rFonts w:ascii="Arial" w:hAnsi="Arial" w:cs="Arial"/>
                <w:b/>
              </w:rPr>
            </w:pPr>
            <w:r w:rsidRPr="00B934D4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Hrvoje Vukelić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Mag. eduk. povijesti</w:t>
            </w:r>
            <w:r>
              <w:rPr>
                <w:rFonts w:ascii="Arial" w:hAnsi="Arial" w:cs="Arial"/>
              </w:rPr>
              <w:t xml:space="preserve"> i pov.umj.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VSS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Povijest</w:t>
            </w:r>
          </w:p>
        </w:tc>
      </w:tr>
      <w:tr w:rsidR="00F20940" w:rsidRPr="00B934D4" w:rsidTr="00F20940">
        <w:trPr>
          <w:trHeight w:val="57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40" w:rsidRPr="00B934D4" w:rsidRDefault="00F20940" w:rsidP="00194654">
            <w:pPr>
              <w:rPr>
                <w:rFonts w:ascii="Arial" w:hAnsi="Arial" w:cs="Arial"/>
                <w:b/>
              </w:rPr>
            </w:pPr>
            <w:r w:rsidRPr="00B934D4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Vlado Žaja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Nast. teh. odgoja i fizike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VŠS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Fizika i tehnička kultura</w:t>
            </w:r>
          </w:p>
        </w:tc>
      </w:tr>
    </w:tbl>
    <w:p w:rsidR="005533D9" w:rsidRDefault="005533D9">
      <w:r>
        <w:br w:type="page"/>
      </w:r>
    </w:p>
    <w:tbl>
      <w:tblPr>
        <w:tblW w:w="9386" w:type="dxa"/>
        <w:tblLook w:val="04A0" w:firstRow="1" w:lastRow="0" w:firstColumn="1" w:lastColumn="0" w:noHBand="0" w:noVBand="1"/>
      </w:tblPr>
      <w:tblGrid>
        <w:gridCol w:w="693"/>
        <w:gridCol w:w="2110"/>
        <w:gridCol w:w="2522"/>
        <w:gridCol w:w="1680"/>
        <w:gridCol w:w="2381"/>
      </w:tblGrid>
      <w:tr w:rsidR="00F20940" w:rsidRPr="005533D9" w:rsidTr="00F20940">
        <w:trPr>
          <w:trHeight w:val="113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20940" w:rsidRPr="00E47FBD" w:rsidRDefault="00F20940" w:rsidP="00E47FBD">
            <w:pPr>
              <w:rPr>
                <w:rFonts w:ascii="Arial" w:hAnsi="Arial" w:cs="Arial"/>
                <w:b/>
              </w:rPr>
            </w:pPr>
            <w:r w:rsidRPr="00E47FBD">
              <w:rPr>
                <w:rFonts w:ascii="Arial" w:hAnsi="Arial" w:cs="Arial"/>
                <w:b/>
              </w:rPr>
              <w:lastRenderedPageBreak/>
              <w:t>Red. broj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20940" w:rsidRPr="005533D9" w:rsidRDefault="00F20940" w:rsidP="005B3281">
            <w:pPr>
              <w:rPr>
                <w:rFonts w:ascii="Arial" w:hAnsi="Arial" w:cs="Arial"/>
              </w:rPr>
            </w:pPr>
            <w:r w:rsidRPr="005533D9">
              <w:rPr>
                <w:rFonts w:ascii="Arial" w:hAnsi="Arial" w:cs="Arial"/>
              </w:rPr>
              <w:t>Ime i prezime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20940" w:rsidRPr="005533D9" w:rsidRDefault="00F20940" w:rsidP="005B32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Zvanje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20940" w:rsidRPr="005533D9" w:rsidRDefault="00F20940" w:rsidP="005B3281">
            <w:pPr>
              <w:rPr>
                <w:rFonts w:ascii="Arial" w:hAnsi="Arial" w:cs="Arial"/>
              </w:rPr>
            </w:pPr>
            <w:r w:rsidRPr="005533D9">
              <w:rPr>
                <w:rFonts w:ascii="Arial" w:hAnsi="Arial" w:cs="Arial"/>
              </w:rPr>
              <w:t xml:space="preserve">Stupanj </w:t>
            </w:r>
            <w:r>
              <w:rPr>
                <w:rFonts w:ascii="Arial" w:hAnsi="Arial" w:cs="Arial"/>
              </w:rPr>
              <w:t>stručne</w:t>
            </w:r>
            <w:r>
              <w:rPr>
                <w:rFonts w:ascii="Arial" w:hAnsi="Arial" w:cs="Arial"/>
              </w:rPr>
              <w:br/>
            </w:r>
            <w:r w:rsidRPr="005533D9">
              <w:rPr>
                <w:rFonts w:ascii="Arial" w:hAnsi="Arial" w:cs="Arial"/>
              </w:rPr>
              <w:t>spreme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20940" w:rsidRPr="005533D9" w:rsidRDefault="00F20940" w:rsidP="005B3281">
            <w:pPr>
              <w:rPr>
                <w:rFonts w:ascii="Arial" w:hAnsi="Arial" w:cs="Arial"/>
              </w:rPr>
            </w:pPr>
            <w:r w:rsidRPr="005533D9">
              <w:rPr>
                <w:rFonts w:ascii="Arial" w:hAnsi="Arial" w:cs="Arial"/>
              </w:rPr>
              <w:t>Predmet kojeg predaje</w:t>
            </w:r>
          </w:p>
        </w:tc>
      </w:tr>
      <w:tr w:rsidR="00F20940" w:rsidRPr="00B934D4" w:rsidTr="00F20940">
        <w:trPr>
          <w:trHeight w:val="83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40" w:rsidRPr="00B934D4" w:rsidRDefault="00F20940" w:rsidP="00194654">
            <w:pPr>
              <w:rPr>
                <w:rFonts w:ascii="Arial" w:hAnsi="Arial" w:cs="Arial"/>
                <w:b/>
              </w:rPr>
            </w:pPr>
            <w:r w:rsidRPr="00B934D4"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Ivana Milin Pućo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Magistra  glazbene kulture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VSS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Glazbena kultura</w:t>
            </w:r>
          </w:p>
        </w:tc>
      </w:tr>
      <w:tr w:rsidR="00F20940" w:rsidRPr="00B934D4" w:rsidTr="00F20940">
        <w:trPr>
          <w:trHeight w:val="83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40" w:rsidRPr="00B934D4" w:rsidRDefault="00F20940" w:rsidP="00194654">
            <w:pPr>
              <w:rPr>
                <w:rFonts w:ascii="Arial" w:hAnsi="Arial" w:cs="Arial"/>
                <w:b/>
              </w:rPr>
            </w:pPr>
            <w:r w:rsidRPr="00B934D4"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Ivana Škorić</w:t>
            </w: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F20940" w:rsidRPr="00B934D4" w:rsidRDefault="00F20940" w:rsidP="005533D9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Prof.njem.je</w:t>
            </w:r>
            <w:r>
              <w:rPr>
                <w:rFonts w:ascii="Arial" w:hAnsi="Arial" w:cs="Arial"/>
              </w:rPr>
              <w:t>z. i knjiž. i prof. franc.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VSS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Njemački jezik</w:t>
            </w:r>
          </w:p>
        </w:tc>
      </w:tr>
      <w:tr w:rsidR="00F20940" w:rsidRPr="00B934D4" w:rsidTr="00F20940">
        <w:trPr>
          <w:trHeight w:val="5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40" w:rsidRPr="00B934D4" w:rsidRDefault="00F20940" w:rsidP="00194654">
            <w:pPr>
              <w:rPr>
                <w:rFonts w:ascii="Arial" w:hAnsi="Arial" w:cs="Arial"/>
                <w:b/>
              </w:rPr>
            </w:pPr>
            <w:r w:rsidRPr="00B934D4"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Ivica Pranjić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Prof. fizičke kulture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VSS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TZK</w:t>
            </w:r>
          </w:p>
        </w:tc>
      </w:tr>
      <w:tr w:rsidR="00F20940" w:rsidRPr="00B934D4" w:rsidTr="00F20940">
        <w:trPr>
          <w:trHeight w:val="52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40" w:rsidRPr="00B934D4" w:rsidRDefault="00F20940" w:rsidP="00194654">
            <w:pPr>
              <w:rPr>
                <w:rFonts w:ascii="Arial" w:hAnsi="Arial" w:cs="Arial"/>
                <w:b/>
              </w:rPr>
            </w:pPr>
            <w:r w:rsidRPr="00B934D4">
              <w:rPr>
                <w:rFonts w:ascii="Arial" w:hAnsi="Arial" w:cs="Arial"/>
                <w:b/>
              </w:rPr>
              <w:t>18.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Mario Pralija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Prof. kineziologije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VSS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TZK</w:t>
            </w:r>
          </w:p>
        </w:tc>
      </w:tr>
      <w:tr w:rsidR="00F20940" w:rsidRPr="00B934D4" w:rsidTr="00F20940">
        <w:trPr>
          <w:trHeight w:val="121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40" w:rsidRPr="00B934D4" w:rsidRDefault="00F20940" w:rsidP="00194654">
            <w:pPr>
              <w:rPr>
                <w:rFonts w:ascii="Arial" w:hAnsi="Arial" w:cs="Arial"/>
                <w:b/>
              </w:rPr>
            </w:pPr>
            <w:r w:rsidRPr="00B934D4">
              <w:rPr>
                <w:rFonts w:ascii="Arial" w:hAnsi="Arial" w:cs="Arial"/>
                <w:b/>
              </w:rPr>
              <w:t>19.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Default="00F20940" w:rsidP="007A7C35">
            <w:pPr>
              <w:spacing w:line="240" w:lineRule="auto"/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Svjetlana Džaja</w:t>
            </w:r>
          </w:p>
          <w:p w:rsidR="00F20940" w:rsidRPr="00B934D4" w:rsidRDefault="00F20940" w:rsidP="00F20940">
            <w:pPr>
              <w:spacing w:line="240" w:lineRule="auto"/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(Irena Cuculić</w:t>
            </w:r>
            <w:r>
              <w:rPr>
                <w:rFonts w:ascii="Arial" w:hAnsi="Arial" w:cs="Arial"/>
              </w:rPr>
              <w:t>-</w:t>
            </w:r>
            <w:r w:rsidRPr="00B934D4">
              <w:rPr>
                <w:rFonts w:ascii="Arial" w:hAnsi="Arial" w:cs="Arial"/>
              </w:rPr>
              <w:t>zamjena)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Dipl. kateheta, prof. </w:t>
            </w:r>
          </w:p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Magistra katehetike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VSS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Vjeronauk</w:t>
            </w:r>
          </w:p>
        </w:tc>
      </w:tr>
      <w:tr w:rsidR="00F20940" w:rsidRPr="00B934D4" w:rsidTr="00F20940">
        <w:trPr>
          <w:trHeight w:val="52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40" w:rsidRPr="00B934D4" w:rsidRDefault="00F20940" w:rsidP="00194654">
            <w:pPr>
              <w:rPr>
                <w:rFonts w:ascii="Arial" w:hAnsi="Arial" w:cs="Arial"/>
                <w:b/>
              </w:rPr>
            </w:pPr>
            <w:r w:rsidRPr="00B934D4">
              <w:rPr>
                <w:rFonts w:ascii="Arial" w:hAnsi="Arial" w:cs="Arial"/>
                <w:b/>
              </w:rPr>
              <w:t>20.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Tončica Josipović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B934D4">
              <w:rPr>
                <w:rFonts w:ascii="Arial" w:hAnsi="Arial" w:cs="Arial"/>
              </w:rPr>
              <w:t>ipl.kateheta</w:t>
            </w:r>
            <w:r>
              <w:rPr>
                <w:rFonts w:ascii="Arial" w:hAnsi="Arial" w:cs="Arial"/>
              </w:rPr>
              <w:t>,prof.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VSS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Vjeronauk</w:t>
            </w:r>
          </w:p>
        </w:tc>
      </w:tr>
      <w:tr w:rsidR="00F20940" w:rsidRPr="00B934D4" w:rsidTr="00F20940">
        <w:trPr>
          <w:trHeight w:val="10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40" w:rsidRPr="00B934D4" w:rsidRDefault="00F20940" w:rsidP="00194654">
            <w:pPr>
              <w:rPr>
                <w:rFonts w:ascii="Arial" w:hAnsi="Arial" w:cs="Arial"/>
                <w:b/>
              </w:rPr>
            </w:pPr>
            <w:r w:rsidRPr="00B934D4">
              <w:rPr>
                <w:rFonts w:ascii="Arial" w:hAnsi="Arial" w:cs="Arial"/>
                <w:b/>
              </w:rPr>
              <w:t>21.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Marin</w:t>
            </w:r>
            <w:r>
              <w:rPr>
                <w:rFonts w:ascii="Arial" w:hAnsi="Arial" w:cs="Arial"/>
              </w:rPr>
              <w:t xml:space="preserve"> </w:t>
            </w:r>
            <w:r w:rsidRPr="00B934D4">
              <w:rPr>
                <w:rFonts w:ascii="Arial" w:hAnsi="Arial" w:cs="Arial"/>
              </w:rPr>
              <w:t>Mandić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Mag. edukacije bio i kem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VSS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Priroda/biologija</w:t>
            </w:r>
          </w:p>
        </w:tc>
      </w:tr>
      <w:tr w:rsidR="00F20940" w:rsidRPr="00B934D4" w:rsidTr="00F20940">
        <w:trPr>
          <w:trHeight w:val="10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40" w:rsidRPr="00B934D4" w:rsidRDefault="00F20940" w:rsidP="00194654">
            <w:pPr>
              <w:rPr>
                <w:rFonts w:ascii="Arial" w:hAnsi="Arial" w:cs="Arial"/>
                <w:b/>
              </w:rPr>
            </w:pPr>
            <w:r w:rsidRPr="00B934D4">
              <w:rPr>
                <w:rFonts w:ascii="Arial" w:hAnsi="Arial" w:cs="Arial"/>
                <w:b/>
              </w:rPr>
              <w:t>22.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Nikolina</w:t>
            </w:r>
          </w:p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Klišmanić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Prof. matematike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VSS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Likovna kultura</w:t>
            </w:r>
          </w:p>
        </w:tc>
      </w:tr>
      <w:tr w:rsidR="00F20940" w:rsidRPr="00B934D4" w:rsidTr="00F20940">
        <w:trPr>
          <w:trHeight w:val="83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40" w:rsidRPr="00B934D4" w:rsidRDefault="00F20940" w:rsidP="00194654">
            <w:pPr>
              <w:rPr>
                <w:rFonts w:ascii="Arial" w:hAnsi="Arial" w:cs="Arial"/>
                <w:b/>
              </w:rPr>
            </w:pPr>
            <w:r w:rsidRPr="00B934D4">
              <w:rPr>
                <w:rFonts w:ascii="Arial" w:hAnsi="Arial" w:cs="Arial"/>
                <w:b/>
              </w:rPr>
              <w:t>23.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Dario Bakotić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Prof.informatike i tehn.kulture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VSS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Informatika</w:t>
            </w:r>
          </w:p>
        </w:tc>
      </w:tr>
      <w:tr w:rsidR="00F20940" w:rsidRPr="00B934D4" w:rsidTr="00F20940">
        <w:trPr>
          <w:trHeight w:val="83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40" w:rsidRPr="00B934D4" w:rsidRDefault="00F20940" w:rsidP="00194654">
            <w:pPr>
              <w:rPr>
                <w:rFonts w:ascii="Arial" w:hAnsi="Arial" w:cs="Arial"/>
                <w:b/>
              </w:rPr>
            </w:pPr>
            <w:r w:rsidRPr="00B934D4">
              <w:rPr>
                <w:rFonts w:ascii="Arial" w:hAnsi="Arial" w:cs="Arial"/>
                <w:b/>
              </w:rPr>
              <w:t>24.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 xml:space="preserve">Ana </w:t>
            </w:r>
            <w:r>
              <w:rPr>
                <w:rFonts w:ascii="Arial" w:hAnsi="Arial" w:cs="Arial"/>
              </w:rPr>
              <w:t xml:space="preserve"> </w:t>
            </w:r>
            <w:r w:rsidRPr="00B934D4">
              <w:rPr>
                <w:rFonts w:ascii="Arial" w:hAnsi="Arial" w:cs="Arial"/>
              </w:rPr>
              <w:t>Barić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Dipl. ing. pomorskog prometa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VSS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Tehnička kultura</w:t>
            </w:r>
          </w:p>
        </w:tc>
      </w:tr>
      <w:tr w:rsidR="00F20940" w:rsidRPr="00B934D4" w:rsidTr="00F20940">
        <w:trPr>
          <w:trHeight w:val="81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40" w:rsidRPr="00B934D4" w:rsidRDefault="00F20940" w:rsidP="00194654">
            <w:pPr>
              <w:rPr>
                <w:rFonts w:ascii="Arial" w:hAnsi="Arial" w:cs="Arial"/>
                <w:b/>
              </w:rPr>
            </w:pPr>
            <w:r w:rsidRPr="00B934D4">
              <w:rPr>
                <w:rFonts w:ascii="Arial" w:hAnsi="Arial" w:cs="Arial"/>
                <w:b/>
              </w:rPr>
              <w:t>25.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Tamara Mijan Šušnja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Mag. ing. računarstva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VSS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Informatika</w:t>
            </w:r>
          </w:p>
        </w:tc>
      </w:tr>
      <w:tr w:rsidR="00F20940" w:rsidRPr="00B934D4" w:rsidTr="00F20940">
        <w:trPr>
          <w:trHeight w:val="105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40" w:rsidRPr="00B934D4" w:rsidRDefault="00F20940" w:rsidP="00194654">
            <w:pPr>
              <w:rPr>
                <w:rFonts w:ascii="Arial" w:hAnsi="Arial" w:cs="Arial"/>
                <w:b/>
              </w:rPr>
            </w:pPr>
            <w:r w:rsidRPr="00B934D4">
              <w:rPr>
                <w:rFonts w:ascii="Arial" w:hAnsi="Arial" w:cs="Arial"/>
                <w:b/>
              </w:rPr>
              <w:t>25.</w:t>
            </w:r>
          </w:p>
          <w:p w:rsidR="00F20940" w:rsidRPr="00B934D4" w:rsidRDefault="00F20940" w:rsidP="00194654">
            <w:pPr>
              <w:rPr>
                <w:rFonts w:ascii="Arial" w:hAnsi="Arial" w:cs="Arial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Ivana Bilić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Prof. biologije i kemije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 w:rsidRPr="00B934D4">
              <w:rPr>
                <w:rFonts w:ascii="Arial" w:hAnsi="Arial" w:cs="Arial"/>
              </w:rPr>
              <w:t>VSS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Biologija i kemija</w:t>
            </w:r>
          </w:p>
        </w:tc>
      </w:tr>
      <w:tr w:rsidR="00F20940" w:rsidRPr="00B934D4" w:rsidTr="00F20940">
        <w:trPr>
          <w:trHeight w:val="5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40" w:rsidRPr="00B934D4" w:rsidRDefault="00F20940" w:rsidP="001946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 Marić 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Mag. ped. i engl. jezika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VSS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940" w:rsidRPr="00B934D4" w:rsidRDefault="00F20940" w:rsidP="00194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Engleski jezik</w:t>
            </w:r>
          </w:p>
        </w:tc>
      </w:tr>
    </w:tbl>
    <w:p w:rsidR="00F00BFB" w:rsidRPr="00F00BFB" w:rsidRDefault="00F00BFB" w:rsidP="005533D9">
      <w:pPr>
        <w:spacing w:after="160" w:line="259" w:lineRule="auto"/>
        <w:contextualSpacing/>
        <w:rPr>
          <w:rFonts w:ascii="Arial" w:eastAsia="Times New Roman" w:hAnsi="Arial" w:cs="Arial"/>
          <w:sz w:val="24"/>
          <w:u w:val="single"/>
          <w:lang w:eastAsia="hr-HR"/>
        </w:rPr>
      </w:pPr>
    </w:p>
    <w:p w:rsidR="00962136" w:rsidRDefault="00962136">
      <w:pPr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br w:type="page"/>
      </w:r>
    </w:p>
    <w:p w:rsidR="00F00BFB" w:rsidRPr="00F00BFB" w:rsidRDefault="00F00BFB" w:rsidP="00F00BFB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F00BFB" w:rsidRPr="00CF588A" w:rsidRDefault="00F00BFB" w:rsidP="00187425">
      <w:pPr>
        <w:pStyle w:val="Odlomakpopisa"/>
        <w:numPr>
          <w:ilvl w:val="1"/>
          <w:numId w:val="47"/>
        </w:numPr>
        <w:rPr>
          <w:rFonts w:ascii="Arial" w:hAnsi="Arial" w:cs="Arial"/>
          <w:sz w:val="24"/>
        </w:rPr>
      </w:pPr>
      <w:r w:rsidRPr="00CF588A">
        <w:rPr>
          <w:rFonts w:ascii="Arial" w:hAnsi="Arial" w:cs="Arial"/>
          <w:sz w:val="24"/>
        </w:rPr>
        <w:t>Podaci o ravnatelju i stručnim suradnicima</w:t>
      </w:r>
    </w:p>
    <w:p w:rsidR="00F00BFB" w:rsidRPr="00F00BFB" w:rsidRDefault="00F00BFB" w:rsidP="00F00BFB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hr-HR"/>
        </w:rPr>
      </w:pPr>
    </w:p>
    <w:p w:rsidR="00F00BFB" w:rsidRPr="00F00BFB" w:rsidRDefault="00F00BFB" w:rsidP="00F00BFB">
      <w:pPr>
        <w:spacing w:after="0" w:line="240" w:lineRule="auto"/>
        <w:rPr>
          <w:rFonts w:ascii="Arial" w:eastAsia="Times New Roman" w:hAnsi="Arial" w:cs="Arial"/>
          <w:b/>
          <w:u w:val="single"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960"/>
        <w:gridCol w:w="1011"/>
        <w:gridCol w:w="1824"/>
        <w:gridCol w:w="1085"/>
        <w:gridCol w:w="1750"/>
        <w:gridCol w:w="1134"/>
      </w:tblGrid>
      <w:tr w:rsidR="003B4182" w:rsidRPr="00DC6D2A" w:rsidTr="00DC6D2A">
        <w:tc>
          <w:tcPr>
            <w:tcW w:w="558" w:type="dxa"/>
            <w:shd w:val="clear" w:color="auto" w:fill="DBE5F1"/>
            <w:vAlign w:val="center"/>
          </w:tcPr>
          <w:p w:rsidR="003B4182" w:rsidRPr="00DC6D2A" w:rsidRDefault="003B4182" w:rsidP="00F00B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lang w:eastAsia="hr-HR"/>
              </w:rPr>
            </w:pPr>
            <w:r w:rsidRPr="00DC6D2A">
              <w:rPr>
                <w:rFonts w:ascii="Arial" w:eastAsia="Times New Roman" w:hAnsi="Arial" w:cs="Arial"/>
                <w:b/>
                <w:sz w:val="20"/>
                <w:lang w:eastAsia="hr-HR"/>
              </w:rPr>
              <w:t>Red. broj</w:t>
            </w:r>
          </w:p>
        </w:tc>
        <w:tc>
          <w:tcPr>
            <w:tcW w:w="1960" w:type="dxa"/>
            <w:shd w:val="clear" w:color="auto" w:fill="DBE5F1"/>
            <w:vAlign w:val="center"/>
          </w:tcPr>
          <w:p w:rsidR="003B4182" w:rsidRPr="00DC6D2A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hr-HR"/>
              </w:rPr>
            </w:pPr>
            <w:r w:rsidRPr="00DC6D2A">
              <w:rPr>
                <w:rFonts w:ascii="Arial" w:eastAsia="Times New Roman" w:hAnsi="Arial" w:cs="Arial"/>
                <w:b/>
                <w:sz w:val="20"/>
                <w:lang w:eastAsia="hr-HR"/>
              </w:rPr>
              <w:t>Ime i prezime</w:t>
            </w:r>
          </w:p>
        </w:tc>
        <w:tc>
          <w:tcPr>
            <w:tcW w:w="1011" w:type="dxa"/>
            <w:shd w:val="clear" w:color="auto" w:fill="DBE5F1"/>
            <w:vAlign w:val="center"/>
          </w:tcPr>
          <w:p w:rsidR="003B4182" w:rsidRPr="00DC6D2A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  <w:r w:rsidRPr="00DC6D2A">
              <w:rPr>
                <w:rFonts w:ascii="Arial" w:eastAsia="Times New Roman" w:hAnsi="Arial" w:cs="Arial"/>
                <w:b/>
                <w:sz w:val="20"/>
                <w:lang w:eastAsia="hr-HR"/>
              </w:rPr>
              <w:t>Godina rođenja</w:t>
            </w:r>
          </w:p>
          <w:p w:rsidR="003B4182" w:rsidRPr="00DC6D2A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hr-HR"/>
              </w:rPr>
            </w:pPr>
          </w:p>
        </w:tc>
        <w:tc>
          <w:tcPr>
            <w:tcW w:w="1824" w:type="dxa"/>
            <w:shd w:val="clear" w:color="auto" w:fill="DBE5F1"/>
            <w:vAlign w:val="center"/>
          </w:tcPr>
          <w:p w:rsidR="003B4182" w:rsidRPr="00DC6D2A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  <w:r w:rsidRPr="00DC6D2A">
              <w:rPr>
                <w:rFonts w:ascii="Arial" w:eastAsia="Times New Roman" w:hAnsi="Arial" w:cs="Arial"/>
                <w:b/>
                <w:sz w:val="20"/>
                <w:lang w:eastAsia="hr-HR"/>
              </w:rPr>
              <w:t>Zvanje</w:t>
            </w:r>
          </w:p>
          <w:p w:rsidR="003B4182" w:rsidRPr="00DC6D2A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hr-HR"/>
              </w:rPr>
            </w:pPr>
          </w:p>
        </w:tc>
        <w:tc>
          <w:tcPr>
            <w:tcW w:w="1085" w:type="dxa"/>
            <w:shd w:val="clear" w:color="auto" w:fill="DBE5F1"/>
            <w:vAlign w:val="center"/>
          </w:tcPr>
          <w:p w:rsidR="003B4182" w:rsidRPr="00DC6D2A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hr-HR"/>
              </w:rPr>
            </w:pPr>
            <w:r w:rsidRPr="00DC6D2A">
              <w:rPr>
                <w:rFonts w:ascii="Arial" w:eastAsia="Times New Roman" w:hAnsi="Arial" w:cs="Arial"/>
                <w:b/>
                <w:sz w:val="20"/>
                <w:lang w:eastAsia="hr-HR"/>
              </w:rPr>
              <w:t>Stupanj stručne</w:t>
            </w:r>
          </w:p>
          <w:p w:rsidR="003B4182" w:rsidRPr="00DC6D2A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hr-HR"/>
              </w:rPr>
            </w:pPr>
            <w:r w:rsidRPr="00DC6D2A">
              <w:rPr>
                <w:rFonts w:ascii="Arial" w:eastAsia="Times New Roman" w:hAnsi="Arial" w:cs="Arial"/>
                <w:b/>
                <w:sz w:val="20"/>
                <w:lang w:eastAsia="hr-HR"/>
              </w:rPr>
              <w:t>spreme</w:t>
            </w:r>
          </w:p>
        </w:tc>
        <w:tc>
          <w:tcPr>
            <w:tcW w:w="1750" w:type="dxa"/>
            <w:shd w:val="clear" w:color="auto" w:fill="DBE5F1"/>
          </w:tcPr>
          <w:p w:rsidR="003B4182" w:rsidRPr="00DC6D2A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  <w:r w:rsidRPr="00DC6D2A">
              <w:rPr>
                <w:rFonts w:ascii="Arial" w:eastAsia="Times New Roman" w:hAnsi="Arial" w:cs="Arial"/>
                <w:b/>
                <w:sz w:val="20"/>
                <w:lang w:eastAsia="hr-HR"/>
              </w:rPr>
              <w:t>Radno mjesto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3B4182" w:rsidRPr="00DC6D2A" w:rsidRDefault="003B4182" w:rsidP="003B4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hr-HR"/>
              </w:rPr>
            </w:pPr>
            <w:r w:rsidRPr="00DC6D2A">
              <w:rPr>
                <w:rFonts w:ascii="Arial" w:eastAsia="Times New Roman" w:hAnsi="Arial" w:cs="Arial"/>
                <w:b/>
                <w:sz w:val="20"/>
                <w:lang w:eastAsia="hr-HR"/>
              </w:rPr>
              <w:t>Godine</w:t>
            </w:r>
          </w:p>
          <w:p w:rsidR="003B4182" w:rsidRPr="00DC6D2A" w:rsidRDefault="003B4182" w:rsidP="003B4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hr-HR"/>
              </w:rPr>
            </w:pPr>
            <w:r w:rsidRPr="00DC6D2A">
              <w:rPr>
                <w:rFonts w:ascii="Arial" w:eastAsia="Times New Roman" w:hAnsi="Arial" w:cs="Arial"/>
                <w:b/>
                <w:sz w:val="20"/>
                <w:lang w:eastAsia="hr-HR"/>
              </w:rPr>
              <w:t>staža</w:t>
            </w:r>
          </w:p>
        </w:tc>
      </w:tr>
      <w:tr w:rsidR="003B4182" w:rsidRPr="00F00BFB" w:rsidTr="00DC6D2A">
        <w:tc>
          <w:tcPr>
            <w:tcW w:w="558" w:type="dxa"/>
          </w:tcPr>
          <w:p w:rsidR="003B4182" w:rsidRPr="00F00BFB" w:rsidRDefault="003B4182" w:rsidP="00F00BFB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00BFB">
              <w:rPr>
                <w:rFonts w:ascii="Arial" w:eastAsia="Times New Roman" w:hAnsi="Arial" w:cs="Arial"/>
                <w:b/>
                <w:lang w:eastAsia="hr-HR"/>
              </w:rPr>
              <w:t>1.</w:t>
            </w:r>
          </w:p>
        </w:tc>
        <w:tc>
          <w:tcPr>
            <w:tcW w:w="1960" w:type="dxa"/>
            <w:vAlign w:val="center"/>
          </w:tcPr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lang w:eastAsia="hr-HR"/>
              </w:rPr>
              <w:t>Bruna Dadić</w:t>
            </w:r>
          </w:p>
        </w:tc>
        <w:tc>
          <w:tcPr>
            <w:tcW w:w="1011" w:type="dxa"/>
            <w:vAlign w:val="center"/>
          </w:tcPr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24" w:type="dxa"/>
            <w:vAlign w:val="center"/>
          </w:tcPr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lang w:eastAsia="hr-HR"/>
              </w:rPr>
              <w:t>Prof. soc. pedagog</w:t>
            </w:r>
          </w:p>
        </w:tc>
        <w:tc>
          <w:tcPr>
            <w:tcW w:w="1085" w:type="dxa"/>
            <w:vAlign w:val="center"/>
          </w:tcPr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lang w:eastAsia="hr-HR"/>
              </w:rPr>
              <w:t>VSS</w:t>
            </w:r>
          </w:p>
        </w:tc>
        <w:tc>
          <w:tcPr>
            <w:tcW w:w="1750" w:type="dxa"/>
          </w:tcPr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lang w:eastAsia="hr-HR"/>
              </w:rPr>
              <w:t xml:space="preserve"> Ravnatelj</w:t>
            </w:r>
          </w:p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:rsidR="003B4182" w:rsidRPr="00F00BFB" w:rsidRDefault="003B4182" w:rsidP="003B41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B4182" w:rsidRPr="00F00BFB" w:rsidTr="00DC6D2A">
        <w:tc>
          <w:tcPr>
            <w:tcW w:w="558" w:type="dxa"/>
          </w:tcPr>
          <w:p w:rsidR="003B4182" w:rsidRPr="00F00BFB" w:rsidRDefault="003B4182" w:rsidP="00F00BFB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00BFB">
              <w:rPr>
                <w:rFonts w:ascii="Arial" w:eastAsia="Times New Roman" w:hAnsi="Arial" w:cs="Arial"/>
                <w:b/>
                <w:lang w:eastAsia="hr-HR"/>
              </w:rPr>
              <w:t>2.</w:t>
            </w:r>
          </w:p>
        </w:tc>
        <w:tc>
          <w:tcPr>
            <w:tcW w:w="1960" w:type="dxa"/>
            <w:vAlign w:val="center"/>
          </w:tcPr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lang w:eastAsia="hr-HR"/>
              </w:rPr>
              <w:t>Đina Županović</w:t>
            </w:r>
          </w:p>
        </w:tc>
        <w:tc>
          <w:tcPr>
            <w:tcW w:w="1011" w:type="dxa"/>
            <w:vAlign w:val="center"/>
          </w:tcPr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24" w:type="dxa"/>
            <w:vAlign w:val="center"/>
          </w:tcPr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lang w:eastAsia="hr-HR"/>
              </w:rPr>
              <w:t xml:space="preserve">Prof. sociologije i prof. pedagogije </w:t>
            </w:r>
          </w:p>
        </w:tc>
        <w:tc>
          <w:tcPr>
            <w:tcW w:w="1085" w:type="dxa"/>
            <w:vAlign w:val="center"/>
          </w:tcPr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lang w:eastAsia="hr-HR"/>
              </w:rPr>
              <w:t>VSS</w:t>
            </w:r>
          </w:p>
        </w:tc>
        <w:tc>
          <w:tcPr>
            <w:tcW w:w="1750" w:type="dxa"/>
          </w:tcPr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lang w:eastAsia="hr-HR"/>
              </w:rPr>
              <w:t>Pedagog</w:t>
            </w:r>
          </w:p>
        </w:tc>
        <w:tc>
          <w:tcPr>
            <w:tcW w:w="1134" w:type="dxa"/>
            <w:vAlign w:val="center"/>
          </w:tcPr>
          <w:p w:rsidR="003B4182" w:rsidRPr="00F00BFB" w:rsidRDefault="003B4182" w:rsidP="003B41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B4182" w:rsidRPr="00F00BFB" w:rsidTr="00DC6D2A">
        <w:tc>
          <w:tcPr>
            <w:tcW w:w="558" w:type="dxa"/>
          </w:tcPr>
          <w:p w:rsidR="003B4182" w:rsidRPr="00F00BFB" w:rsidRDefault="003B4182" w:rsidP="00F00BFB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00BFB">
              <w:rPr>
                <w:rFonts w:ascii="Arial" w:eastAsia="Times New Roman" w:hAnsi="Arial" w:cs="Arial"/>
                <w:b/>
                <w:lang w:eastAsia="hr-HR"/>
              </w:rPr>
              <w:t>3.</w:t>
            </w:r>
          </w:p>
        </w:tc>
        <w:tc>
          <w:tcPr>
            <w:tcW w:w="1960" w:type="dxa"/>
            <w:vAlign w:val="center"/>
          </w:tcPr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lang w:eastAsia="hr-HR"/>
              </w:rPr>
              <w:t>Matijana Kuzmanić</w:t>
            </w:r>
          </w:p>
        </w:tc>
        <w:tc>
          <w:tcPr>
            <w:tcW w:w="1011" w:type="dxa"/>
            <w:vAlign w:val="center"/>
          </w:tcPr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24" w:type="dxa"/>
            <w:vAlign w:val="center"/>
          </w:tcPr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lang w:eastAsia="hr-HR"/>
              </w:rPr>
              <w:t>Diplomirani učitelj</w:t>
            </w:r>
          </w:p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85" w:type="dxa"/>
            <w:vAlign w:val="center"/>
          </w:tcPr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lang w:eastAsia="hr-HR"/>
              </w:rPr>
              <w:t>VSS</w:t>
            </w:r>
          </w:p>
        </w:tc>
        <w:tc>
          <w:tcPr>
            <w:tcW w:w="1750" w:type="dxa"/>
          </w:tcPr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lang w:eastAsia="hr-HR"/>
              </w:rPr>
              <w:t>Knjižničar</w:t>
            </w:r>
          </w:p>
        </w:tc>
        <w:tc>
          <w:tcPr>
            <w:tcW w:w="1134" w:type="dxa"/>
            <w:vAlign w:val="center"/>
          </w:tcPr>
          <w:p w:rsidR="003B4182" w:rsidRPr="00F00BFB" w:rsidRDefault="003B4182" w:rsidP="003B41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B4182" w:rsidRPr="00F00BFB" w:rsidTr="00DC6D2A">
        <w:tc>
          <w:tcPr>
            <w:tcW w:w="558" w:type="dxa"/>
          </w:tcPr>
          <w:p w:rsidR="003B4182" w:rsidRPr="00F00BFB" w:rsidRDefault="003B4182" w:rsidP="00F00BFB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4</w:t>
            </w:r>
            <w:r w:rsidRPr="00F00BFB">
              <w:rPr>
                <w:rFonts w:ascii="Arial" w:eastAsia="Times New Roman" w:hAnsi="Arial" w:cs="Arial"/>
                <w:b/>
                <w:lang w:eastAsia="hr-HR"/>
              </w:rPr>
              <w:t>.</w:t>
            </w:r>
          </w:p>
        </w:tc>
        <w:tc>
          <w:tcPr>
            <w:tcW w:w="1960" w:type="dxa"/>
            <w:vAlign w:val="center"/>
          </w:tcPr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lang w:eastAsia="hr-HR"/>
              </w:rPr>
              <w:t>Romana Topić</w:t>
            </w:r>
            <w:r w:rsidR="00E3674B">
              <w:rPr>
                <w:rFonts w:ascii="Arial" w:eastAsia="Times New Roman" w:hAnsi="Arial" w:cs="Arial"/>
                <w:lang w:eastAsia="hr-HR"/>
              </w:rPr>
              <w:br/>
            </w:r>
          </w:p>
        </w:tc>
        <w:tc>
          <w:tcPr>
            <w:tcW w:w="1011" w:type="dxa"/>
            <w:vAlign w:val="center"/>
          </w:tcPr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24" w:type="dxa"/>
            <w:vAlign w:val="center"/>
          </w:tcPr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lang w:eastAsia="hr-HR"/>
              </w:rPr>
              <w:t>Mag. soc. pedagogije</w:t>
            </w:r>
          </w:p>
        </w:tc>
        <w:tc>
          <w:tcPr>
            <w:tcW w:w="1085" w:type="dxa"/>
            <w:vAlign w:val="center"/>
          </w:tcPr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lang w:eastAsia="hr-HR"/>
              </w:rPr>
              <w:t>VSS</w:t>
            </w:r>
          </w:p>
        </w:tc>
        <w:tc>
          <w:tcPr>
            <w:tcW w:w="1750" w:type="dxa"/>
          </w:tcPr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lang w:eastAsia="hr-HR"/>
              </w:rPr>
              <w:t>Soc. pedagog -pripravnik</w:t>
            </w:r>
          </w:p>
        </w:tc>
        <w:tc>
          <w:tcPr>
            <w:tcW w:w="1134" w:type="dxa"/>
            <w:vAlign w:val="center"/>
          </w:tcPr>
          <w:p w:rsidR="003B4182" w:rsidRPr="00F00BFB" w:rsidRDefault="003B4182" w:rsidP="003B41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F00BFB" w:rsidRDefault="00F00BFB" w:rsidP="00F00BFB">
      <w:pPr>
        <w:spacing w:after="0" w:line="240" w:lineRule="auto"/>
        <w:rPr>
          <w:rFonts w:ascii="Arial" w:eastAsia="Times New Roman" w:hAnsi="Arial" w:cs="Arial"/>
          <w:b/>
          <w:u w:val="single"/>
          <w:lang w:eastAsia="hr-HR"/>
        </w:rPr>
      </w:pPr>
    </w:p>
    <w:p w:rsidR="00E3674B" w:rsidRPr="00F00BFB" w:rsidRDefault="00E3674B" w:rsidP="00F00BFB">
      <w:pPr>
        <w:spacing w:after="0" w:line="240" w:lineRule="auto"/>
        <w:rPr>
          <w:rFonts w:ascii="Arial" w:eastAsia="Times New Roman" w:hAnsi="Arial" w:cs="Arial"/>
          <w:b/>
          <w:u w:val="single"/>
          <w:lang w:eastAsia="hr-HR"/>
        </w:rPr>
      </w:pPr>
    </w:p>
    <w:p w:rsidR="00F00BFB" w:rsidRPr="00F00BFB" w:rsidRDefault="00F00BFB" w:rsidP="00F00BFB">
      <w:pPr>
        <w:spacing w:after="0" w:line="240" w:lineRule="auto"/>
        <w:rPr>
          <w:rFonts w:ascii="Arial" w:eastAsia="Times New Roman" w:hAnsi="Arial" w:cs="Arial"/>
          <w:b/>
          <w:u w:val="single"/>
          <w:lang w:eastAsia="hr-HR"/>
        </w:rPr>
      </w:pPr>
    </w:p>
    <w:p w:rsidR="00F00BFB" w:rsidRPr="00CF588A" w:rsidRDefault="00F00BFB" w:rsidP="00187425">
      <w:pPr>
        <w:pStyle w:val="Odlomakpopisa"/>
        <w:numPr>
          <w:ilvl w:val="1"/>
          <w:numId w:val="47"/>
        </w:numPr>
        <w:rPr>
          <w:rFonts w:ascii="Arial" w:hAnsi="Arial" w:cs="Arial"/>
          <w:sz w:val="24"/>
        </w:rPr>
      </w:pPr>
      <w:r w:rsidRPr="00CF588A">
        <w:rPr>
          <w:rFonts w:ascii="Arial" w:hAnsi="Arial" w:cs="Arial"/>
          <w:sz w:val="24"/>
        </w:rPr>
        <w:t>Podaci o ostalim radnicima škole</w:t>
      </w:r>
    </w:p>
    <w:p w:rsidR="00F00BFB" w:rsidRPr="00F00BFB" w:rsidRDefault="00F00BFB" w:rsidP="00F00BFB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hr-HR"/>
        </w:rPr>
      </w:pPr>
    </w:p>
    <w:p w:rsidR="00F00BFB" w:rsidRPr="00F00BFB" w:rsidRDefault="00F00BFB" w:rsidP="00F00BFB">
      <w:pPr>
        <w:spacing w:after="0" w:line="240" w:lineRule="auto"/>
        <w:rPr>
          <w:rFonts w:ascii="Arial" w:eastAsia="Times New Roman" w:hAnsi="Arial" w:cs="Arial"/>
          <w:b/>
          <w:u w:val="single"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969"/>
        <w:gridCol w:w="992"/>
        <w:gridCol w:w="1843"/>
        <w:gridCol w:w="1134"/>
        <w:gridCol w:w="1701"/>
        <w:gridCol w:w="1134"/>
      </w:tblGrid>
      <w:tr w:rsidR="003B4182" w:rsidRPr="00DC6D2A" w:rsidTr="00DC6D2A">
        <w:tc>
          <w:tcPr>
            <w:tcW w:w="549" w:type="dxa"/>
            <w:shd w:val="clear" w:color="auto" w:fill="DBE5F1"/>
            <w:vAlign w:val="center"/>
          </w:tcPr>
          <w:p w:rsidR="003B4182" w:rsidRPr="00DC6D2A" w:rsidRDefault="003B4182" w:rsidP="00F00B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lang w:eastAsia="hr-HR"/>
              </w:rPr>
            </w:pPr>
            <w:r w:rsidRPr="00DC6D2A">
              <w:rPr>
                <w:rFonts w:ascii="Arial" w:eastAsia="Times New Roman" w:hAnsi="Arial" w:cs="Arial"/>
                <w:b/>
                <w:sz w:val="20"/>
                <w:lang w:eastAsia="hr-HR"/>
              </w:rPr>
              <w:t>Red. broj</w:t>
            </w:r>
          </w:p>
        </w:tc>
        <w:tc>
          <w:tcPr>
            <w:tcW w:w="1969" w:type="dxa"/>
            <w:shd w:val="clear" w:color="auto" w:fill="DBE5F1"/>
            <w:vAlign w:val="center"/>
          </w:tcPr>
          <w:p w:rsidR="003B4182" w:rsidRPr="00DC6D2A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hr-HR"/>
              </w:rPr>
            </w:pPr>
            <w:r w:rsidRPr="00DC6D2A">
              <w:rPr>
                <w:rFonts w:ascii="Arial" w:eastAsia="Times New Roman" w:hAnsi="Arial" w:cs="Arial"/>
                <w:b/>
                <w:sz w:val="20"/>
                <w:lang w:eastAsia="hr-HR"/>
              </w:rPr>
              <w:t>Ime i prezime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3B4182" w:rsidRPr="00DC6D2A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  <w:r w:rsidRPr="00DC6D2A">
              <w:rPr>
                <w:rFonts w:ascii="Arial" w:eastAsia="Times New Roman" w:hAnsi="Arial" w:cs="Arial"/>
                <w:b/>
                <w:sz w:val="20"/>
                <w:lang w:eastAsia="hr-HR"/>
              </w:rPr>
              <w:t>Godina rođenja</w:t>
            </w:r>
          </w:p>
          <w:p w:rsidR="003B4182" w:rsidRPr="00DC6D2A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hr-HR"/>
              </w:rPr>
            </w:pPr>
          </w:p>
        </w:tc>
        <w:tc>
          <w:tcPr>
            <w:tcW w:w="1843" w:type="dxa"/>
            <w:shd w:val="clear" w:color="auto" w:fill="DBE5F1"/>
            <w:vAlign w:val="center"/>
          </w:tcPr>
          <w:p w:rsidR="003B4182" w:rsidRPr="00DC6D2A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  <w:r w:rsidRPr="00DC6D2A">
              <w:rPr>
                <w:rFonts w:ascii="Arial" w:eastAsia="Times New Roman" w:hAnsi="Arial" w:cs="Arial"/>
                <w:b/>
                <w:sz w:val="20"/>
                <w:lang w:eastAsia="hr-HR"/>
              </w:rPr>
              <w:t>Zvanje</w:t>
            </w:r>
          </w:p>
          <w:p w:rsidR="003B4182" w:rsidRPr="00DC6D2A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hr-HR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3B4182" w:rsidRPr="00DC6D2A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hr-HR"/>
              </w:rPr>
            </w:pPr>
            <w:r w:rsidRPr="00DC6D2A">
              <w:rPr>
                <w:rFonts w:ascii="Arial" w:eastAsia="Times New Roman" w:hAnsi="Arial" w:cs="Arial"/>
                <w:b/>
                <w:sz w:val="20"/>
                <w:lang w:eastAsia="hr-HR"/>
              </w:rPr>
              <w:t>Stupanj stručne</w:t>
            </w:r>
          </w:p>
          <w:p w:rsidR="003B4182" w:rsidRPr="00DC6D2A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hr-HR"/>
              </w:rPr>
            </w:pPr>
            <w:r w:rsidRPr="00DC6D2A">
              <w:rPr>
                <w:rFonts w:ascii="Arial" w:eastAsia="Times New Roman" w:hAnsi="Arial" w:cs="Arial"/>
                <w:b/>
                <w:sz w:val="20"/>
                <w:lang w:eastAsia="hr-HR"/>
              </w:rPr>
              <w:t>spreme</w:t>
            </w:r>
          </w:p>
        </w:tc>
        <w:tc>
          <w:tcPr>
            <w:tcW w:w="1701" w:type="dxa"/>
            <w:shd w:val="clear" w:color="auto" w:fill="DBE5F1"/>
          </w:tcPr>
          <w:p w:rsidR="003B4182" w:rsidRPr="00DC6D2A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  <w:r w:rsidRPr="00DC6D2A">
              <w:rPr>
                <w:rFonts w:ascii="Arial" w:eastAsia="Times New Roman" w:hAnsi="Arial" w:cs="Arial"/>
                <w:b/>
                <w:sz w:val="20"/>
                <w:lang w:eastAsia="hr-HR"/>
              </w:rPr>
              <w:t>Radno mjesto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3B4182" w:rsidRPr="00DC6D2A" w:rsidRDefault="003B4182" w:rsidP="003B4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hr-HR"/>
              </w:rPr>
            </w:pPr>
            <w:r w:rsidRPr="00DC6D2A">
              <w:rPr>
                <w:rFonts w:ascii="Arial" w:eastAsia="Times New Roman" w:hAnsi="Arial" w:cs="Arial"/>
                <w:b/>
                <w:sz w:val="20"/>
                <w:lang w:eastAsia="hr-HR"/>
              </w:rPr>
              <w:t>Godine</w:t>
            </w:r>
          </w:p>
          <w:p w:rsidR="003B4182" w:rsidRPr="00DC6D2A" w:rsidRDefault="003B4182" w:rsidP="003B4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hr-HR"/>
              </w:rPr>
            </w:pPr>
            <w:r w:rsidRPr="00DC6D2A">
              <w:rPr>
                <w:rFonts w:ascii="Arial" w:eastAsia="Times New Roman" w:hAnsi="Arial" w:cs="Arial"/>
                <w:b/>
                <w:sz w:val="20"/>
                <w:lang w:eastAsia="hr-HR"/>
              </w:rPr>
              <w:t>staža</w:t>
            </w:r>
          </w:p>
        </w:tc>
      </w:tr>
      <w:tr w:rsidR="003B4182" w:rsidRPr="00F00BFB" w:rsidTr="00DC6D2A">
        <w:tc>
          <w:tcPr>
            <w:tcW w:w="549" w:type="dxa"/>
          </w:tcPr>
          <w:p w:rsidR="003B4182" w:rsidRPr="00F00BFB" w:rsidRDefault="003B4182" w:rsidP="00F00BFB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00BFB">
              <w:rPr>
                <w:rFonts w:ascii="Arial" w:eastAsia="Times New Roman" w:hAnsi="Arial" w:cs="Arial"/>
                <w:b/>
                <w:lang w:eastAsia="hr-HR"/>
              </w:rPr>
              <w:t>1.</w:t>
            </w:r>
          </w:p>
        </w:tc>
        <w:tc>
          <w:tcPr>
            <w:tcW w:w="1969" w:type="dxa"/>
            <w:vAlign w:val="center"/>
          </w:tcPr>
          <w:p w:rsidR="00E3674B" w:rsidRPr="00F00BFB" w:rsidRDefault="003B4182" w:rsidP="00E367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lang w:eastAsia="hr-HR"/>
              </w:rPr>
              <w:t>Mia Bratinčević</w:t>
            </w:r>
          </w:p>
        </w:tc>
        <w:tc>
          <w:tcPr>
            <w:tcW w:w="992" w:type="dxa"/>
            <w:vAlign w:val="center"/>
          </w:tcPr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3" w:type="dxa"/>
            <w:vAlign w:val="center"/>
          </w:tcPr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lang w:eastAsia="hr-HR"/>
              </w:rPr>
              <w:t>Magistra prava</w:t>
            </w:r>
          </w:p>
        </w:tc>
        <w:tc>
          <w:tcPr>
            <w:tcW w:w="1134" w:type="dxa"/>
            <w:vAlign w:val="center"/>
          </w:tcPr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lang w:eastAsia="hr-HR"/>
              </w:rPr>
              <w:t>VSS</w:t>
            </w:r>
          </w:p>
        </w:tc>
        <w:tc>
          <w:tcPr>
            <w:tcW w:w="1701" w:type="dxa"/>
            <w:vAlign w:val="center"/>
          </w:tcPr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lang w:eastAsia="hr-HR"/>
              </w:rPr>
              <w:t>Tajnik školske ustanove</w:t>
            </w:r>
          </w:p>
        </w:tc>
        <w:tc>
          <w:tcPr>
            <w:tcW w:w="1134" w:type="dxa"/>
            <w:vAlign w:val="center"/>
          </w:tcPr>
          <w:p w:rsidR="003B4182" w:rsidRPr="00F00BFB" w:rsidRDefault="003B4182" w:rsidP="003B41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B4182" w:rsidRPr="00F00BFB" w:rsidTr="00DC6D2A">
        <w:tc>
          <w:tcPr>
            <w:tcW w:w="549" w:type="dxa"/>
          </w:tcPr>
          <w:p w:rsidR="003B4182" w:rsidRPr="00F00BFB" w:rsidRDefault="003B4182" w:rsidP="00F00BFB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00BFB">
              <w:rPr>
                <w:rFonts w:ascii="Arial" w:eastAsia="Times New Roman" w:hAnsi="Arial" w:cs="Arial"/>
                <w:b/>
                <w:lang w:eastAsia="hr-HR"/>
              </w:rPr>
              <w:t>2.</w:t>
            </w:r>
          </w:p>
        </w:tc>
        <w:tc>
          <w:tcPr>
            <w:tcW w:w="1969" w:type="dxa"/>
            <w:vAlign w:val="center"/>
          </w:tcPr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lang w:eastAsia="hr-HR"/>
              </w:rPr>
              <w:t>Renata Matković</w:t>
            </w:r>
          </w:p>
        </w:tc>
        <w:tc>
          <w:tcPr>
            <w:tcW w:w="992" w:type="dxa"/>
            <w:vAlign w:val="center"/>
          </w:tcPr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3" w:type="dxa"/>
            <w:vAlign w:val="center"/>
          </w:tcPr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lang w:eastAsia="hr-HR"/>
              </w:rPr>
              <w:t>Diplomirani ekonomist</w:t>
            </w:r>
          </w:p>
        </w:tc>
        <w:tc>
          <w:tcPr>
            <w:tcW w:w="1134" w:type="dxa"/>
            <w:vAlign w:val="center"/>
          </w:tcPr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lang w:eastAsia="hr-HR"/>
              </w:rPr>
              <w:t>VSS</w:t>
            </w:r>
          </w:p>
        </w:tc>
        <w:tc>
          <w:tcPr>
            <w:tcW w:w="1701" w:type="dxa"/>
            <w:vAlign w:val="center"/>
          </w:tcPr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lang w:eastAsia="hr-HR"/>
              </w:rPr>
              <w:t>Voditelj računovodstva</w:t>
            </w:r>
          </w:p>
        </w:tc>
        <w:tc>
          <w:tcPr>
            <w:tcW w:w="1134" w:type="dxa"/>
            <w:vAlign w:val="center"/>
          </w:tcPr>
          <w:p w:rsidR="003B4182" w:rsidRPr="00F00BFB" w:rsidRDefault="003B4182" w:rsidP="003B41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B4182" w:rsidRPr="00F00BFB" w:rsidTr="00DC6D2A">
        <w:tc>
          <w:tcPr>
            <w:tcW w:w="549" w:type="dxa"/>
          </w:tcPr>
          <w:p w:rsidR="003B4182" w:rsidRPr="00F00BFB" w:rsidRDefault="003B4182" w:rsidP="00F00BFB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00BFB">
              <w:rPr>
                <w:rFonts w:ascii="Arial" w:eastAsia="Times New Roman" w:hAnsi="Arial" w:cs="Arial"/>
                <w:b/>
                <w:lang w:eastAsia="hr-HR"/>
              </w:rPr>
              <w:t>3.</w:t>
            </w:r>
          </w:p>
        </w:tc>
        <w:tc>
          <w:tcPr>
            <w:tcW w:w="1969" w:type="dxa"/>
            <w:vAlign w:val="center"/>
          </w:tcPr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lang w:eastAsia="hr-HR"/>
              </w:rPr>
              <w:t>Marko  Ćurković</w:t>
            </w:r>
          </w:p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92" w:type="dxa"/>
            <w:vAlign w:val="center"/>
          </w:tcPr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3" w:type="dxa"/>
            <w:vAlign w:val="center"/>
          </w:tcPr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lang w:eastAsia="hr-HR"/>
              </w:rPr>
              <w:t>Srednja škola</w:t>
            </w:r>
          </w:p>
        </w:tc>
        <w:tc>
          <w:tcPr>
            <w:tcW w:w="1134" w:type="dxa"/>
            <w:vAlign w:val="center"/>
          </w:tcPr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lang w:eastAsia="hr-HR"/>
              </w:rPr>
              <w:t>SSS</w:t>
            </w:r>
          </w:p>
        </w:tc>
        <w:tc>
          <w:tcPr>
            <w:tcW w:w="1701" w:type="dxa"/>
            <w:vAlign w:val="center"/>
          </w:tcPr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lang w:eastAsia="hr-HR"/>
              </w:rPr>
              <w:t>Domar</w:t>
            </w:r>
          </w:p>
        </w:tc>
        <w:tc>
          <w:tcPr>
            <w:tcW w:w="1134" w:type="dxa"/>
            <w:vAlign w:val="center"/>
          </w:tcPr>
          <w:p w:rsidR="003B4182" w:rsidRPr="00F00BFB" w:rsidRDefault="003B4182" w:rsidP="003B41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B4182" w:rsidRPr="00F00BFB" w:rsidTr="00DC6D2A">
        <w:tc>
          <w:tcPr>
            <w:tcW w:w="549" w:type="dxa"/>
          </w:tcPr>
          <w:p w:rsidR="003B4182" w:rsidRPr="00F00BFB" w:rsidRDefault="003B4182" w:rsidP="00F00BFB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00BFB">
              <w:rPr>
                <w:rFonts w:ascii="Arial" w:eastAsia="Times New Roman" w:hAnsi="Arial" w:cs="Arial"/>
                <w:b/>
                <w:lang w:eastAsia="hr-HR"/>
              </w:rPr>
              <w:t>4.</w:t>
            </w:r>
          </w:p>
        </w:tc>
        <w:tc>
          <w:tcPr>
            <w:tcW w:w="1969" w:type="dxa"/>
            <w:vAlign w:val="center"/>
          </w:tcPr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lang w:eastAsia="hr-HR"/>
              </w:rPr>
              <w:t>Morena Pavković</w:t>
            </w:r>
          </w:p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92" w:type="dxa"/>
            <w:vAlign w:val="center"/>
          </w:tcPr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3" w:type="dxa"/>
            <w:vAlign w:val="center"/>
          </w:tcPr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lang w:eastAsia="hr-HR"/>
              </w:rPr>
              <w:t>Srednja škola</w:t>
            </w:r>
          </w:p>
        </w:tc>
        <w:tc>
          <w:tcPr>
            <w:tcW w:w="1134" w:type="dxa"/>
          </w:tcPr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lang w:eastAsia="hr-HR"/>
              </w:rPr>
              <w:t>SSS</w:t>
            </w:r>
          </w:p>
        </w:tc>
        <w:tc>
          <w:tcPr>
            <w:tcW w:w="1701" w:type="dxa"/>
            <w:vAlign w:val="center"/>
          </w:tcPr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lang w:eastAsia="hr-HR"/>
              </w:rPr>
              <w:t>Spremačica</w:t>
            </w:r>
          </w:p>
        </w:tc>
        <w:tc>
          <w:tcPr>
            <w:tcW w:w="1134" w:type="dxa"/>
            <w:vAlign w:val="center"/>
          </w:tcPr>
          <w:p w:rsidR="003B4182" w:rsidRPr="00F00BFB" w:rsidRDefault="003B4182" w:rsidP="003B41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B4182" w:rsidRPr="00F00BFB" w:rsidTr="00DC6D2A">
        <w:tc>
          <w:tcPr>
            <w:tcW w:w="549" w:type="dxa"/>
          </w:tcPr>
          <w:p w:rsidR="003B4182" w:rsidRPr="00F00BFB" w:rsidRDefault="003B4182" w:rsidP="00F00BFB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00BFB">
              <w:rPr>
                <w:rFonts w:ascii="Arial" w:eastAsia="Times New Roman" w:hAnsi="Arial" w:cs="Arial"/>
                <w:b/>
                <w:lang w:eastAsia="hr-HR"/>
              </w:rPr>
              <w:t>5.</w:t>
            </w:r>
          </w:p>
        </w:tc>
        <w:tc>
          <w:tcPr>
            <w:tcW w:w="1969" w:type="dxa"/>
            <w:vAlign w:val="center"/>
          </w:tcPr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lang w:eastAsia="hr-HR"/>
              </w:rPr>
              <w:t>Marijana Šubara</w:t>
            </w:r>
          </w:p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92" w:type="dxa"/>
            <w:vAlign w:val="center"/>
          </w:tcPr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3" w:type="dxa"/>
            <w:vAlign w:val="center"/>
          </w:tcPr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lang w:eastAsia="hr-HR"/>
              </w:rPr>
              <w:t>Srednja škola</w:t>
            </w:r>
          </w:p>
        </w:tc>
        <w:tc>
          <w:tcPr>
            <w:tcW w:w="1134" w:type="dxa"/>
          </w:tcPr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lang w:eastAsia="hr-HR"/>
              </w:rPr>
              <w:t>SSS</w:t>
            </w:r>
          </w:p>
        </w:tc>
        <w:tc>
          <w:tcPr>
            <w:tcW w:w="1701" w:type="dxa"/>
            <w:vAlign w:val="center"/>
          </w:tcPr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lang w:eastAsia="hr-HR"/>
              </w:rPr>
              <w:t>Spremačica</w:t>
            </w:r>
          </w:p>
        </w:tc>
        <w:tc>
          <w:tcPr>
            <w:tcW w:w="1134" w:type="dxa"/>
            <w:vAlign w:val="center"/>
          </w:tcPr>
          <w:p w:rsidR="003B4182" w:rsidRPr="00F00BFB" w:rsidRDefault="003B4182" w:rsidP="003B41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B4182" w:rsidRPr="00F00BFB" w:rsidTr="00DC6D2A">
        <w:tc>
          <w:tcPr>
            <w:tcW w:w="549" w:type="dxa"/>
          </w:tcPr>
          <w:p w:rsidR="003B4182" w:rsidRPr="00F00BFB" w:rsidRDefault="003B4182" w:rsidP="00F00BFB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00BFB">
              <w:rPr>
                <w:rFonts w:ascii="Arial" w:eastAsia="Times New Roman" w:hAnsi="Arial" w:cs="Arial"/>
                <w:b/>
                <w:lang w:eastAsia="hr-HR"/>
              </w:rPr>
              <w:t>6.</w:t>
            </w:r>
          </w:p>
        </w:tc>
        <w:tc>
          <w:tcPr>
            <w:tcW w:w="1969" w:type="dxa"/>
          </w:tcPr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lang w:eastAsia="hr-HR"/>
              </w:rPr>
              <w:t>Zorana Lozić</w:t>
            </w:r>
          </w:p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92" w:type="dxa"/>
          </w:tcPr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3" w:type="dxa"/>
            <w:vAlign w:val="center"/>
          </w:tcPr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lang w:eastAsia="hr-HR"/>
              </w:rPr>
              <w:t>Srednja škola</w:t>
            </w:r>
          </w:p>
        </w:tc>
        <w:tc>
          <w:tcPr>
            <w:tcW w:w="1134" w:type="dxa"/>
          </w:tcPr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lang w:eastAsia="hr-HR"/>
              </w:rPr>
              <w:t>SSS</w:t>
            </w:r>
          </w:p>
        </w:tc>
        <w:tc>
          <w:tcPr>
            <w:tcW w:w="1701" w:type="dxa"/>
          </w:tcPr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lang w:eastAsia="hr-HR"/>
              </w:rPr>
              <w:t>Spremačica</w:t>
            </w:r>
          </w:p>
        </w:tc>
        <w:tc>
          <w:tcPr>
            <w:tcW w:w="1134" w:type="dxa"/>
          </w:tcPr>
          <w:p w:rsidR="003B4182" w:rsidRPr="00F00BFB" w:rsidRDefault="003B4182" w:rsidP="003B41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B4182" w:rsidRPr="00F00BFB" w:rsidTr="00DC6D2A">
        <w:tc>
          <w:tcPr>
            <w:tcW w:w="549" w:type="dxa"/>
          </w:tcPr>
          <w:p w:rsidR="003B4182" w:rsidRPr="00F00BFB" w:rsidRDefault="003B4182" w:rsidP="00F00BFB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00BFB">
              <w:rPr>
                <w:rFonts w:ascii="Arial" w:eastAsia="Times New Roman" w:hAnsi="Arial" w:cs="Arial"/>
                <w:b/>
                <w:lang w:eastAsia="hr-HR"/>
              </w:rPr>
              <w:t>7.</w:t>
            </w:r>
          </w:p>
        </w:tc>
        <w:tc>
          <w:tcPr>
            <w:tcW w:w="1969" w:type="dxa"/>
          </w:tcPr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lang w:eastAsia="hr-HR"/>
              </w:rPr>
              <w:t>Anita Buličić</w:t>
            </w:r>
          </w:p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92" w:type="dxa"/>
          </w:tcPr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3" w:type="dxa"/>
            <w:vAlign w:val="center"/>
          </w:tcPr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lang w:eastAsia="hr-HR"/>
              </w:rPr>
              <w:t>Srednja škola</w:t>
            </w:r>
          </w:p>
        </w:tc>
        <w:tc>
          <w:tcPr>
            <w:tcW w:w="1134" w:type="dxa"/>
          </w:tcPr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lang w:eastAsia="hr-HR"/>
              </w:rPr>
              <w:t>SSS</w:t>
            </w:r>
          </w:p>
        </w:tc>
        <w:tc>
          <w:tcPr>
            <w:tcW w:w="1701" w:type="dxa"/>
          </w:tcPr>
          <w:p w:rsidR="003B4182" w:rsidRPr="00F00BFB" w:rsidRDefault="003B4182" w:rsidP="00F00B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00BFB">
              <w:rPr>
                <w:rFonts w:ascii="Arial" w:eastAsia="Times New Roman" w:hAnsi="Arial" w:cs="Arial"/>
                <w:lang w:eastAsia="hr-HR"/>
              </w:rPr>
              <w:t>Spremačica</w:t>
            </w:r>
          </w:p>
        </w:tc>
        <w:tc>
          <w:tcPr>
            <w:tcW w:w="1134" w:type="dxa"/>
          </w:tcPr>
          <w:p w:rsidR="003B4182" w:rsidRPr="00F00BFB" w:rsidRDefault="003B4182" w:rsidP="003B41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F00BFB" w:rsidRPr="00F00BFB" w:rsidRDefault="00F00BFB" w:rsidP="00F00BFB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264E28" w:rsidRDefault="00264E28">
      <w:pPr>
        <w:rPr>
          <w:rFonts w:ascii="Arial" w:eastAsia="Times New Roman" w:hAnsi="Arial" w:cs="Arial"/>
          <w:bCs/>
          <w:color w:val="222222"/>
          <w:sz w:val="24"/>
          <w:szCs w:val="24"/>
          <w:lang w:eastAsia="hr-HR"/>
        </w:rPr>
      </w:pPr>
      <w:r>
        <w:rPr>
          <w:rFonts w:ascii="Arial" w:hAnsi="Arial" w:cs="Arial"/>
          <w:bCs/>
          <w:color w:val="222222"/>
          <w:sz w:val="24"/>
        </w:rPr>
        <w:br w:type="page"/>
      </w:r>
    </w:p>
    <w:p w:rsidR="008A1D52" w:rsidRDefault="00264E28" w:rsidP="00187425">
      <w:pPr>
        <w:pStyle w:val="Odlomakpopisa"/>
        <w:numPr>
          <w:ilvl w:val="0"/>
          <w:numId w:val="47"/>
        </w:numPr>
        <w:rPr>
          <w:rFonts w:ascii="Arial" w:hAnsi="Arial" w:cs="Arial"/>
          <w:b/>
          <w:szCs w:val="28"/>
        </w:rPr>
      </w:pPr>
      <w:r w:rsidRPr="00264E28">
        <w:rPr>
          <w:rFonts w:ascii="Arial" w:hAnsi="Arial" w:cs="Arial"/>
          <w:b/>
          <w:szCs w:val="28"/>
        </w:rPr>
        <w:lastRenderedPageBreak/>
        <w:t>ORGANIZACIJA RADA</w:t>
      </w:r>
    </w:p>
    <w:p w:rsidR="00B949E6" w:rsidRDefault="00B949E6" w:rsidP="00B949E6">
      <w:pPr>
        <w:pStyle w:val="Odlomakpopisa"/>
        <w:ind w:left="408"/>
        <w:rPr>
          <w:rFonts w:ascii="Arial" w:hAnsi="Arial" w:cs="Arial"/>
          <w:b/>
          <w:szCs w:val="28"/>
        </w:rPr>
      </w:pPr>
    </w:p>
    <w:p w:rsidR="00755910" w:rsidRDefault="00B949E6" w:rsidP="00187425">
      <w:pPr>
        <w:pStyle w:val="Odlomakpopisa"/>
        <w:numPr>
          <w:ilvl w:val="1"/>
          <w:numId w:val="47"/>
        </w:numPr>
        <w:rPr>
          <w:rFonts w:ascii="Arial" w:hAnsi="Arial" w:cs="Arial"/>
          <w:b/>
          <w:sz w:val="24"/>
          <w:szCs w:val="28"/>
        </w:rPr>
      </w:pPr>
      <w:r w:rsidRPr="00B949E6">
        <w:rPr>
          <w:rFonts w:ascii="Arial" w:hAnsi="Arial" w:cs="Arial"/>
          <w:b/>
          <w:sz w:val="24"/>
          <w:szCs w:val="28"/>
        </w:rPr>
        <w:t>Organizacija smjena i raspored dežurstva</w:t>
      </w:r>
    </w:p>
    <w:p w:rsidR="00B949E6" w:rsidRPr="00B949E6" w:rsidRDefault="00B949E6" w:rsidP="00B949E6">
      <w:pPr>
        <w:pStyle w:val="Odlomakpopisa"/>
        <w:rPr>
          <w:rFonts w:ascii="Arial" w:hAnsi="Arial" w:cs="Arial"/>
          <w:b/>
          <w:sz w:val="24"/>
          <w:szCs w:val="28"/>
        </w:rPr>
      </w:pPr>
    </w:p>
    <w:p w:rsidR="00755910" w:rsidRPr="005B2987" w:rsidRDefault="00755910" w:rsidP="00012D49">
      <w:pPr>
        <w:jc w:val="both"/>
        <w:rPr>
          <w:rFonts w:ascii="Arial" w:hAnsi="Arial" w:cs="Arial"/>
          <w:sz w:val="24"/>
          <w:szCs w:val="24"/>
        </w:rPr>
      </w:pPr>
      <w:r w:rsidRPr="005B2987">
        <w:rPr>
          <w:rFonts w:ascii="Arial" w:hAnsi="Arial" w:cs="Arial"/>
          <w:sz w:val="24"/>
          <w:szCs w:val="24"/>
        </w:rPr>
        <w:t xml:space="preserve">U ovoj školskoj godini nastava se izvodi u dvije smjene i to po sistemu “PAR – NEPAR”, osim učenika razredne nastave koji su uvijek u jutarnjoj smjeni. </w:t>
      </w:r>
    </w:p>
    <w:p w:rsidR="00755910" w:rsidRPr="005B2987" w:rsidRDefault="00755910" w:rsidP="00012D49">
      <w:pPr>
        <w:pStyle w:val="Odlomakpopisa"/>
        <w:spacing w:line="276" w:lineRule="auto"/>
        <w:jc w:val="both"/>
        <w:rPr>
          <w:rFonts w:ascii="Arial" w:hAnsi="Arial" w:cs="Arial"/>
          <w:sz w:val="24"/>
        </w:rPr>
      </w:pPr>
      <w:r w:rsidRPr="005B2987">
        <w:rPr>
          <w:rFonts w:ascii="Arial" w:hAnsi="Arial" w:cs="Arial"/>
          <w:b/>
          <w:sz w:val="24"/>
        </w:rPr>
        <w:t>Jutarnja smjena</w:t>
      </w:r>
      <w:r w:rsidRPr="005B2987">
        <w:rPr>
          <w:rFonts w:ascii="Arial" w:hAnsi="Arial" w:cs="Arial"/>
          <w:b/>
          <w:sz w:val="24"/>
        </w:rPr>
        <w:tab/>
      </w:r>
      <w:r w:rsidRPr="005B2987">
        <w:rPr>
          <w:rFonts w:ascii="Arial" w:hAnsi="Arial" w:cs="Arial"/>
          <w:b/>
          <w:sz w:val="24"/>
        </w:rPr>
        <w:tab/>
      </w:r>
      <w:r w:rsidRPr="005B2987">
        <w:rPr>
          <w:rFonts w:ascii="Arial" w:hAnsi="Arial" w:cs="Arial"/>
          <w:sz w:val="24"/>
        </w:rPr>
        <w:t>5 odjeljenja</w:t>
      </w:r>
      <w:r w:rsidRPr="005B2987">
        <w:rPr>
          <w:rFonts w:ascii="Arial" w:hAnsi="Arial" w:cs="Arial"/>
          <w:b/>
          <w:sz w:val="24"/>
        </w:rPr>
        <w:tab/>
      </w:r>
      <w:r w:rsidRPr="005B2987">
        <w:rPr>
          <w:rFonts w:ascii="Arial" w:hAnsi="Arial" w:cs="Arial"/>
          <w:sz w:val="24"/>
        </w:rPr>
        <w:t>(1.a, 1.b, 2.a, 3.a, 4.a)</w:t>
      </w:r>
    </w:p>
    <w:p w:rsidR="00755910" w:rsidRPr="005B2987" w:rsidRDefault="00755910" w:rsidP="00012D49">
      <w:pPr>
        <w:pStyle w:val="Odlomakpopisa"/>
        <w:spacing w:line="276" w:lineRule="auto"/>
        <w:jc w:val="both"/>
        <w:rPr>
          <w:rFonts w:ascii="Arial" w:hAnsi="Arial" w:cs="Arial"/>
          <w:sz w:val="24"/>
        </w:rPr>
      </w:pPr>
    </w:p>
    <w:p w:rsidR="00755910" w:rsidRPr="005B2987" w:rsidRDefault="00755910" w:rsidP="00012D49">
      <w:pPr>
        <w:pStyle w:val="Odlomakpopisa"/>
        <w:spacing w:line="276" w:lineRule="auto"/>
        <w:jc w:val="both"/>
        <w:rPr>
          <w:rFonts w:ascii="Arial" w:hAnsi="Arial" w:cs="Arial"/>
          <w:sz w:val="24"/>
        </w:rPr>
      </w:pPr>
      <w:r w:rsidRPr="005B2987">
        <w:rPr>
          <w:rFonts w:ascii="Arial" w:hAnsi="Arial" w:cs="Arial"/>
          <w:b/>
          <w:sz w:val="24"/>
        </w:rPr>
        <w:t>1. smjena:</w:t>
      </w:r>
      <w:r w:rsidRPr="005B2987">
        <w:rPr>
          <w:rFonts w:ascii="Arial" w:hAnsi="Arial" w:cs="Arial"/>
          <w:sz w:val="24"/>
        </w:rPr>
        <w:tab/>
      </w:r>
      <w:r w:rsidRPr="005B2987">
        <w:rPr>
          <w:rFonts w:ascii="Arial" w:hAnsi="Arial" w:cs="Arial"/>
          <w:b/>
          <w:sz w:val="24"/>
        </w:rPr>
        <w:t>“A”</w:t>
      </w:r>
      <w:r w:rsidRPr="005B2987">
        <w:rPr>
          <w:rFonts w:ascii="Arial" w:hAnsi="Arial" w:cs="Arial"/>
          <w:sz w:val="24"/>
        </w:rPr>
        <w:tab/>
      </w:r>
      <w:r w:rsidRPr="005B2987">
        <w:rPr>
          <w:rFonts w:ascii="Arial" w:hAnsi="Arial" w:cs="Arial"/>
          <w:sz w:val="24"/>
        </w:rPr>
        <w:tab/>
        <w:t>4 odjeljenja (</w:t>
      </w:r>
      <w:r>
        <w:rPr>
          <w:rFonts w:ascii="Arial" w:hAnsi="Arial" w:cs="Arial"/>
          <w:sz w:val="24"/>
        </w:rPr>
        <w:t>6ab, 8ab</w:t>
      </w:r>
      <w:r w:rsidRPr="005B2987">
        <w:rPr>
          <w:rFonts w:ascii="Arial" w:hAnsi="Arial" w:cs="Arial"/>
          <w:sz w:val="24"/>
        </w:rPr>
        <w:t>)</w:t>
      </w:r>
    </w:p>
    <w:p w:rsidR="00755910" w:rsidRPr="005B2987" w:rsidRDefault="00755910" w:rsidP="00012D49">
      <w:pPr>
        <w:pStyle w:val="Odlomakpopisa"/>
        <w:spacing w:line="276" w:lineRule="auto"/>
        <w:jc w:val="both"/>
        <w:rPr>
          <w:rFonts w:ascii="Arial" w:hAnsi="Arial" w:cs="Arial"/>
          <w:sz w:val="24"/>
        </w:rPr>
      </w:pPr>
    </w:p>
    <w:p w:rsidR="00755910" w:rsidRPr="00711108" w:rsidRDefault="00755910" w:rsidP="00012D49">
      <w:pPr>
        <w:pStyle w:val="Odlomakpopisa"/>
        <w:spacing w:line="276" w:lineRule="auto"/>
        <w:jc w:val="both"/>
        <w:rPr>
          <w:rFonts w:ascii="Arial" w:hAnsi="Arial" w:cs="Arial"/>
          <w:sz w:val="24"/>
        </w:rPr>
      </w:pPr>
      <w:r w:rsidRPr="005B2987">
        <w:rPr>
          <w:rFonts w:ascii="Arial" w:hAnsi="Arial" w:cs="Arial"/>
          <w:b/>
          <w:sz w:val="24"/>
        </w:rPr>
        <w:t>2. smjena:</w:t>
      </w:r>
      <w:r w:rsidRPr="005B2987">
        <w:rPr>
          <w:rFonts w:ascii="Arial" w:hAnsi="Arial" w:cs="Arial"/>
          <w:sz w:val="24"/>
        </w:rPr>
        <w:tab/>
      </w:r>
      <w:r w:rsidRPr="005B2987">
        <w:rPr>
          <w:rFonts w:ascii="Arial" w:hAnsi="Arial" w:cs="Arial"/>
          <w:b/>
          <w:sz w:val="24"/>
        </w:rPr>
        <w:t>“B”</w:t>
      </w:r>
      <w:r w:rsidRPr="005B2987">
        <w:rPr>
          <w:rFonts w:ascii="Arial" w:hAnsi="Arial" w:cs="Arial"/>
          <w:sz w:val="24"/>
        </w:rPr>
        <w:tab/>
      </w:r>
      <w:r w:rsidRPr="005B2987">
        <w:rPr>
          <w:rFonts w:ascii="Arial" w:hAnsi="Arial" w:cs="Arial"/>
          <w:sz w:val="24"/>
        </w:rPr>
        <w:tab/>
        <w:t>4 odjeljenja (</w:t>
      </w:r>
      <w:r>
        <w:rPr>
          <w:rFonts w:ascii="Arial" w:hAnsi="Arial" w:cs="Arial"/>
          <w:sz w:val="24"/>
        </w:rPr>
        <w:t>5ab, 7ab</w:t>
      </w:r>
      <w:r w:rsidRPr="005B2987">
        <w:rPr>
          <w:rFonts w:ascii="Arial" w:hAnsi="Arial" w:cs="Arial"/>
          <w:sz w:val="24"/>
        </w:rPr>
        <w:t>)</w:t>
      </w:r>
    </w:p>
    <w:p w:rsidR="00755910" w:rsidRPr="005B2987" w:rsidRDefault="00755910" w:rsidP="00012D49">
      <w:pPr>
        <w:pStyle w:val="Odlomakpopisa"/>
        <w:spacing w:line="276" w:lineRule="auto"/>
        <w:jc w:val="both"/>
        <w:rPr>
          <w:rFonts w:ascii="Arial" w:hAnsi="Arial" w:cs="Arial"/>
          <w:sz w:val="24"/>
        </w:rPr>
      </w:pPr>
    </w:p>
    <w:p w:rsidR="00755910" w:rsidRPr="005B2987" w:rsidRDefault="00755910" w:rsidP="00012D49">
      <w:pPr>
        <w:jc w:val="both"/>
        <w:rPr>
          <w:rFonts w:ascii="Arial" w:hAnsi="Arial" w:cs="Arial"/>
          <w:sz w:val="24"/>
          <w:szCs w:val="24"/>
        </w:rPr>
      </w:pPr>
      <w:r w:rsidRPr="005B2987">
        <w:rPr>
          <w:rFonts w:ascii="Arial" w:hAnsi="Arial" w:cs="Arial"/>
          <w:sz w:val="24"/>
          <w:szCs w:val="24"/>
        </w:rPr>
        <w:t>Prva i druga smjena u višim i nižim razredima</w:t>
      </w:r>
      <w:r w:rsidRPr="005B2987">
        <w:rPr>
          <w:rFonts w:ascii="Arial" w:hAnsi="Arial" w:cs="Arial"/>
          <w:sz w:val="24"/>
        </w:rPr>
        <w:t xml:space="preserve"> (predmetna nastava 5.- 8.)</w:t>
      </w:r>
      <w:r w:rsidRPr="005B2987">
        <w:rPr>
          <w:rFonts w:ascii="Arial" w:hAnsi="Arial" w:cs="Arial"/>
          <w:sz w:val="24"/>
          <w:szCs w:val="24"/>
        </w:rPr>
        <w:t xml:space="preserve"> izmjen</w:t>
      </w:r>
      <w:r w:rsidRPr="005B2987">
        <w:rPr>
          <w:rFonts w:ascii="Arial" w:hAnsi="Arial" w:cs="Arial"/>
          <w:sz w:val="24"/>
        </w:rPr>
        <w:t>j</w:t>
      </w:r>
      <w:r w:rsidRPr="005B2987">
        <w:rPr>
          <w:rFonts w:ascii="Arial" w:hAnsi="Arial" w:cs="Arial"/>
          <w:sz w:val="24"/>
          <w:szCs w:val="24"/>
        </w:rPr>
        <w:t>uju s</w:t>
      </w:r>
      <w:r w:rsidRPr="005B2987">
        <w:rPr>
          <w:rFonts w:ascii="Arial" w:hAnsi="Arial" w:cs="Arial"/>
          <w:sz w:val="24"/>
        </w:rPr>
        <w:t>e tjedno s početkom u 8:00 i 14:0</w:t>
      </w:r>
      <w:r w:rsidRPr="005B2987">
        <w:rPr>
          <w:rFonts w:ascii="Arial" w:hAnsi="Arial" w:cs="Arial"/>
          <w:sz w:val="24"/>
          <w:szCs w:val="24"/>
        </w:rPr>
        <w:t xml:space="preserve">0 </w:t>
      </w:r>
      <w:r w:rsidRPr="005B2987">
        <w:rPr>
          <w:rFonts w:ascii="Arial" w:hAnsi="Arial" w:cs="Arial"/>
          <w:sz w:val="24"/>
        </w:rPr>
        <w:t xml:space="preserve">sati </w:t>
      </w:r>
      <w:r w:rsidRPr="005B2987">
        <w:rPr>
          <w:rFonts w:ascii="Arial" w:hAnsi="Arial" w:cs="Arial"/>
          <w:sz w:val="24"/>
          <w:szCs w:val="24"/>
        </w:rPr>
        <w:t xml:space="preserve">a </w:t>
      </w:r>
      <w:r w:rsidRPr="005B2987">
        <w:rPr>
          <w:rFonts w:ascii="Arial" w:hAnsi="Arial" w:cs="Arial"/>
          <w:sz w:val="24"/>
        </w:rPr>
        <w:t>nastavni sat traje 45</w:t>
      </w:r>
      <w:r w:rsidRPr="005B2987">
        <w:rPr>
          <w:rFonts w:ascii="Arial" w:hAnsi="Arial" w:cs="Arial"/>
          <w:sz w:val="24"/>
          <w:szCs w:val="24"/>
        </w:rPr>
        <w:t xml:space="preserve"> minuta. </w:t>
      </w:r>
    </w:p>
    <w:p w:rsidR="00755910" w:rsidRPr="005B2987" w:rsidRDefault="00755910" w:rsidP="00012D49">
      <w:pPr>
        <w:jc w:val="both"/>
        <w:rPr>
          <w:rFonts w:ascii="Arial" w:hAnsi="Arial" w:cs="Arial"/>
          <w:sz w:val="24"/>
        </w:rPr>
      </w:pPr>
      <w:r w:rsidRPr="005B2987">
        <w:rPr>
          <w:rFonts w:ascii="Arial" w:hAnsi="Arial" w:cs="Arial"/>
          <w:sz w:val="24"/>
        </w:rPr>
        <w:t>Završetak nastave u višim razredima u jutarnjoj smjeni je u 13:10 sati, a u poslijepodnevnoj u 19.10 sati.</w:t>
      </w:r>
    </w:p>
    <w:p w:rsidR="00755910" w:rsidRPr="005B2987" w:rsidRDefault="00755910" w:rsidP="00012D49">
      <w:pPr>
        <w:jc w:val="both"/>
        <w:rPr>
          <w:rFonts w:ascii="Arial" w:hAnsi="Arial" w:cs="Arial"/>
          <w:sz w:val="24"/>
        </w:rPr>
      </w:pPr>
      <w:r w:rsidRPr="005B2987">
        <w:rPr>
          <w:rFonts w:ascii="Arial" w:hAnsi="Arial" w:cs="Arial"/>
          <w:sz w:val="24"/>
        </w:rPr>
        <w:t xml:space="preserve">Voditelj </w:t>
      </w:r>
      <w:r w:rsidRPr="005B2987">
        <w:rPr>
          <w:rFonts w:ascii="Arial" w:hAnsi="Arial" w:cs="Arial"/>
          <w:sz w:val="24"/>
          <w:szCs w:val="24"/>
        </w:rPr>
        <w:t xml:space="preserve">smjene je </w:t>
      </w:r>
      <w:r w:rsidRPr="005B2987">
        <w:rPr>
          <w:rFonts w:ascii="Arial" w:hAnsi="Arial" w:cs="Arial"/>
          <w:sz w:val="24"/>
        </w:rPr>
        <w:t>Ivica Radić</w:t>
      </w:r>
      <w:r w:rsidRPr="005B2987">
        <w:rPr>
          <w:rFonts w:ascii="Arial" w:hAnsi="Arial" w:cs="Arial"/>
          <w:sz w:val="24"/>
          <w:szCs w:val="24"/>
        </w:rPr>
        <w:t xml:space="preserve">, učitelj </w:t>
      </w:r>
      <w:r w:rsidRPr="005B2987">
        <w:rPr>
          <w:rFonts w:ascii="Arial" w:hAnsi="Arial" w:cs="Arial"/>
          <w:sz w:val="24"/>
        </w:rPr>
        <w:t>matematike. Prema Pravilniku o tjednim zaduženjima, prema broju učenika, škola ima pravo na jednog voditelja smjene. Za sve upite i probleme u drugoj smjeni zadužen je stručni suradnik koji tog trenutka radi u toj smjeni ili ravnateljica.</w:t>
      </w:r>
    </w:p>
    <w:p w:rsidR="00755910" w:rsidRPr="005B2987" w:rsidRDefault="00755910" w:rsidP="00012D4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B2987">
        <w:rPr>
          <w:rFonts w:ascii="Arial" w:eastAsia="Times New Roman" w:hAnsi="Arial" w:cs="Arial"/>
          <w:sz w:val="24"/>
          <w:szCs w:val="24"/>
          <w:lang w:eastAsia="hr-HR"/>
        </w:rPr>
        <w:t xml:space="preserve">Dežurstvo učitelja je skrb učitelja o učenicima pri dolasku u školu, neposredno prije nastave, u vrijeme školskih odmora i nakon završetka nastavnog procesa te ispraćaj učenika kući. </w:t>
      </w:r>
    </w:p>
    <w:p w:rsidR="00755910" w:rsidRDefault="00755910" w:rsidP="00012D4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B2987">
        <w:rPr>
          <w:rFonts w:ascii="Arial" w:eastAsia="Times New Roman" w:hAnsi="Arial" w:cs="Arial"/>
          <w:sz w:val="24"/>
          <w:szCs w:val="24"/>
          <w:lang w:eastAsia="hr-HR"/>
        </w:rPr>
        <w:t xml:space="preserve">Na početku dana dežurni učitelj dočekuje učenike </w:t>
      </w:r>
      <w:r>
        <w:rPr>
          <w:rFonts w:ascii="Arial" w:eastAsia="Times New Roman" w:hAnsi="Arial" w:cs="Arial"/>
          <w:sz w:val="24"/>
          <w:szCs w:val="24"/>
          <w:lang w:eastAsia="hr-HR"/>
        </w:rPr>
        <w:t>ispred glavnog (zapadnog) ulaza u školu</w:t>
      </w:r>
      <w:r w:rsidRPr="005B2987">
        <w:rPr>
          <w:rFonts w:ascii="Arial" w:eastAsia="Times New Roman" w:hAnsi="Arial" w:cs="Arial"/>
          <w:sz w:val="24"/>
          <w:szCs w:val="24"/>
          <w:lang w:eastAsia="hr-HR"/>
        </w:rPr>
        <w:t>, usmjerava učenike na poštovanje distance do ulaza u učionice</w:t>
      </w:r>
      <w:r w:rsidR="00012D49">
        <w:rPr>
          <w:rFonts w:ascii="Arial" w:eastAsia="Times New Roman" w:hAnsi="Arial" w:cs="Arial"/>
          <w:sz w:val="24"/>
          <w:szCs w:val="24"/>
          <w:lang w:eastAsia="hr-HR"/>
        </w:rPr>
        <w:t>, upozorava na nošenje maske</w:t>
      </w:r>
      <w:r w:rsidRPr="005B2987">
        <w:rPr>
          <w:rFonts w:ascii="Arial" w:eastAsia="Times New Roman" w:hAnsi="Arial" w:cs="Arial"/>
          <w:sz w:val="24"/>
          <w:szCs w:val="24"/>
          <w:lang w:eastAsia="hr-HR"/>
        </w:rPr>
        <w:t>. Dežurstvo obuhvaća zaštitu i sigurnost učenika u školskom prostoru,</w:t>
      </w:r>
      <w:r w:rsidR="00E47FBD">
        <w:rPr>
          <w:rFonts w:ascii="Arial" w:eastAsia="Times New Roman" w:hAnsi="Arial" w:cs="Arial"/>
          <w:sz w:val="24"/>
          <w:szCs w:val="24"/>
          <w:lang w:eastAsia="hr-HR"/>
        </w:rPr>
        <w:t xml:space="preserve"> školskom dvorištu,</w:t>
      </w:r>
      <w:r w:rsidRPr="005B2987">
        <w:rPr>
          <w:rFonts w:ascii="Arial" w:eastAsia="Times New Roman" w:hAnsi="Arial" w:cs="Arial"/>
          <w:sz w:val="24"/>
          <w:szCs w:val="24"/>
          <w:lang w:eastAsia="hr-HR"/>
        </w:rPr>
        <w:t xml:space="preserve"> posredovanje u slučaju vršnjačkih sukoba, uvid i skrb o školskom prostoru, njegovoj ispravnosti, sigurnosti i urednosti.</w:t>
      </w:r>
    </w:p>
    <w:p w:rsidR="00755910" w:rsidRDefault="00755910" w:rsidP="0075591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55910" w:rsidRDefault="00755910" w:rsidP="00012D49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u w:val="single"/>
          <w:lang w:eastAsia="hr-HR"/>
        </w:rPr>
      </w:pPr>
      <w:r w:rsidRPr="005B2987">
        <w:rPr>
          <w:rFonts w:ascii="Arial" w:eastAsia="Times New Roman" w:hAnsi="Arial" w:cs="Arial"/>
          <w:i/>
          <w:sz w:val="28"/>
          <w:szCs w:val="28"/>
          <w:u w:val="single"/>
          <w:lang w:eastAsia="hr-HR"/>
        </w:rPr>
        <w:t>RASPORED DEŽURSTVA</w:t>
      </w:r>
    </w:p>
    <w:p w:rsidR="00012D49" w:rsidRPr="00012D49" w:rsidRDefault="00012D49" w:rsidP="00012D49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u w:val="single"/>
          <w:lang w:eastAsia="hr-HR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3096"/>
        <w:gridCol w:w="3096"/>
        <w:gridCol w:w="3414"/>
      </w:tblGrid>
      <w:tr w:rsidR="00755910" w:rsidRPr="00012D49" w:rsidTr="001544C4">
        <w:trPr>
          <w:trHeight w:val="494"/>
        </w:trPr>
        <w:tc>
          <w:tcPr>
            <w:tcW w:w="309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55910" w:rsidRPr="00012D49" w:rsidRDefault="00755910" w:rsidP="00755910">
            <w:pPr>
              <w:spacing w:line="36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012D49">
              <w:rPr>
                <w:rFonts w:ascii="Arial" w:eastAsiaTheme="minorHAnsi" w:hAnsi="Arial" w:cs="Arial"/>
                <w:b/>
              </w:rPr>
              <w:t>DAN</w:t>
            </w:r>
          </w:p>
        </w:tc>
        <w:tc>
          <w:tcPr>
            <w:tcW w:w="3096" w:type="dxa"/>
            <w:shd w:val="clear" w:color="auto" w:fill="C6D9F1" w:themeFill="text2" w:themeFillTint="33"/>
          </w:tcPr>
          <w:p w:rsidR="00755910" w:rsidRPr="00012D49" w:rsidRDefault="00755910" w:rsidP="00755910">
            <w:pPr>
              <w:spacing w:line="36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012D49">
              <w:rPr>
                <w:rFonts w:ascii="Arial" w:eastAsiaTheme="minorHAnsi" w:hAnsi="Arial" w:cs="Arial"/>
                <w:b/>
              </w:rPr>
              <w:t>SMJENA „A“</w:t>
            </w:r>
          </w:p>
        </w:tc>
        <w:tc>
          <w:tcPr>
            <w:tcW w:w="3414" w:type="dxa"/>
            <w:shd w:val="clear" w:color="auto" w:fill="C6D9F1" w:themeFill="text2" w:themeFillTint="33"/>
          </w:tcPr>
          <w:p w:rsidR="00755910" w:rsidRPr="00012D49" w:rsidRDefault="00755910" w:rsidP="00755910">
            <w:pPr>
              <w:spacing w:line="36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012D49">
              <w:rPr>
                <w:rFonts w:ascii="Arial" w:eastAsiaTheme="minorHAnsi" w:hAnsi="Arial" w:cs="Arial"/>
                <w:b/>
              </w:rPr>
              <w:t>SMJENA „B“</w:t>
            </w:r>
          </w:p>
        </w:tc>
      </w:tr>
      <w:tr w:rsidR="00755910" w:rsidRPr="00012D49" w:rsidTr="001544C4">
        <w:trPr>
          <w:trHeight w:val="567"/>
        </w:trPr>
        <w:tc>
          <w:tcPr>
            <w:tcW w:w="3096" w:type="dxa"/>
            <w:shd w:val="clear" w:color="auto" w:fill="C6D9F1" w:themeFill="text2" w:themeFillTint="33"/>
          </w:tcPr>
          <w:p w:rsidR="00755910" w:rsidRPr="00012D49" w:rsidRDefault="00755910" w:rsidP="00755910">
            <w:pPr>
              <w:spacing w:line="360" w:lineRule="auto"/>
              <w:rPr>
                <w:rFonts w:ascii="Arial" w:eastAsiaTheme="minorHAnsi" w:hAnsi="Arial" w:cs="Arial"/>
                <w:b/>
              </w:rPr>
            </w:pPr>
            <w:r w:rsidRPr="00012D49">
              <w:rPr>
                <w:rFonts w:ascii="Arial" w:eastAsiaTheme="minorHAnsi" w:hAnsi="Arial" w:cs="Arial"/>
                <w:b/>
              </w:rPr>
              <w:t>Ponedjeljak</w:t>
            </w:r>
          </w:p>
        </w:tc>
        <w:tc>
          <w:tcPr>
            <w:tcW w:w="3096" w:type="dxa"/>
          </w:tcPr>
          <w:p w:rsidR="00755910" w:rsidRPr="00012D49" w:rsidRDefault="00755910" w:rsidP="00755910">
            <w:pPr>
              <w:spacing w:line="360" w:lineRule="auto"/>
              <w:rPr>
                <w:rFonts w:ascii="Arial" w:eastAsiaTheme="minorHAnsi" w:hAnsi="Arial" w:cs="Arial"/>
              </w:rPr>
            </w:pPr>
            <w:r w:rsidRPr="00012D49">
              <w:rPr>
                <w:rFonts w:ascii="Arial" w:eastAsiaTheme="minorHAnsi" w:hAnsi="Arial" w:cs="Arial"/>
              </w:rPr>
              <w:t>Boris Ždero</w:t>
            </w:r>
          </w:p>
          <w:p w:rsidR="00755910" w:rsidRPr="00012D49" w:rsidRDefault="00755910" w:rsidP="00755910">
            <w:pPr>
              <w:spacing w:line="360" w:lineRule="auto"/>
              <w:rPr>
                <w:rFonts w:ascii="Arial" w:eastAsiaTheme="minorHAnsi" w:hAnsi="Arial" w:cs="Arial"/>
              </w:rPr>
            </w:pPr>
            <w:r w:rsidRPr="00012D49">
              <w:rPr>
                <w:rFonts w:ascii="Arial" w:eastAsiaTheme="minorHAnsi" w:hAnsi="Arial" w:cs="Arial"/>
              </w:rPr>
              <w:t>Lana Bakula</w:t>
            </w:r>
          </w:p>
        </w:tc>
        <w:tc>
          <w:tcPr>
            <w:tcW w:w="3414" w:type="dxa"/>
          </w:tcPr>
          <w:p w:rsidR="00755910" w:rsidRPr="00012D49" w:rsidRDefault="00755910" w:rsidP="00755910">
            <w:pPr>
              <w:spacing w:line="360" w:lineRule="auto"/>
              <w:rPr>
                <w:rFonts w:ascii="Arial" w:eastAsiaTheme="minorHAnsi" w:hAnsi="Arial" w:cs="Arial"/>
              </w:rPr>
            </w:pPr>
            <w:r w:rsidRPr="00012D49">
              <w:rPr>
                <w:rFonts w:ascii="Arial" w:eastAsiaTheme="minorHAnsi" w:hAnsi="Arial" w:cs="Arial"/>
              </w:rPr>
              <w:t>Antonela Radić</w:t>
            </w:r>
          </w:p>
          <w:p w:rsidR="00755910" w:rsidRPr="00012D49" w:rsidRDefault="00755910" w:rsidP="00755910">
            <w:pPr>
              <w:spacing w:line="360" w:lineRule="auto"/>
              <w:rPr>
                <w:rFonts w:ascii="Arial" w:eastAsiaTheme="minorHAnsi" w:hAnsi="Arial" w:cs="Arial"/>
              </w:rPr>
            </w:pPr>
            <w:r w:rsidRPr="00012D49">
              <w:rPr>
                <w:rFonts w:ascii="Arial" w:eastAsiaTheme="minorHAnsi" w:hAnsi="Arial" w:cs="Arial"/>
              </w:rPr>
              <w:t>Marina Ćurković</w:t>
            </w:r>
          </w:p>
        </w:tc>
      </w:tr>
      <w:tr w:rsidR="00755910" w:rsidRPr="00012D49" w:rsidTr="001544C4">
        <w:trPr>
          <w:trHeight w:val="567"/>
        </w:trPr>
        <w:tc>
          <w:tcPr>
            <w:tcW w:w="3096" w:type="dxa"/>
            <w:shd w:val="clear" w:color="auto" w:fill="C6D9F1" w:themeFill="text2" w:themeFillTint="33"/>
          </w:tcPr>
          <w:p w:rsidR="00755910" w:rsidRPr="00012D49" w:rsidRDefault="00755910" w:rsidP="00755910">
            <w:pPr>
              <w:spacing w:line="360" w:lineRule="auto"/>
              <w:rPr>
                <w:rFonts w:ascii="Arial" w:eastAsiaTheme="minorHAnsi" w:hAnsi="Arial" w:cs="Arial"/>
                <w:b/>
              </w:rPr>
            </w:pPr>
            <w:r w:rsidRPr="00012D49">
              <w:rPr>
                <w:rFonts w:ascii="Arial" w:eastAsiaTheme="minorHAnsi" w:hAnsi="Arial" w:cs="Arial"/>
                <w:b/>
              </w:rPr>
              <w:t>Utorak</w:t>
            </w:r>
          </w:p>
        </w:tc>
        <w:tc>
          <w:tcPr>
            <w:tcW w:w="3096" w:type="dxa"/>
          </w:tcPr>
          <w:p w:rsidR="00755910" w:rsidRPr="00012D49" w:rsidRDefault="00755910" w:rsidP="00755910">
            <w:pPr>
              <w:spacing w:line="360" w:lineRule="auto"/>
              <w:rPr>
                <w:rFonts w:ascii="Arial" w:eastAsiaTheme="minorHAnsi" w:hAnsi="Arial" w:cs="Arial"/>
              </w:rPr>
            </w:pPr>
            <w:r w:rsidRPr="00012D49">
              <w:rPr>
                <w:rFonts w:ascii="Arial" w:eastAsiaTheme="minorHAnsi" w:hAnsi="Arial" w:cs="Arial"/>
              </w:rPr>
              <w:t>Ivana MilinPućo</w:t>
            </w:r>
          </w:p>
          <w:p w:rsidR="00755910" w:rsidRPr="00012D49" w:rsidRDefault="00755910" w:rsidP="00755910">
            <w:pPr>
              <w:spacing w:line="360" w:lineRule="auto"/>
              <w:rPr>
                <w:rFonts w:ascii="Arial" w:eastAsiaTheme="minorHAnsi" w:hAnsi="Arial" w:cs="Arial"/>
              </w:rPr>
            </w:pPr>
            <w:r w:rsidRPr="00012D49">
              <w:rPr>
                <w:rFonts w:ascii="Arial" w:eastAsiaTheme="minorHAnsi" w:hAnsi="Arial" w:cs="Arial"/>
              </w:rPr>
              <w:t>Hrvoje Vukelić</w:t>
            </w:r>
          </w:p>
        </w:tc>
        <w:tc>
          <w:tcPr>
            <w:tcW w:w="3414" w:type="dxa"/>
          </w:tcPr>
          <w:p w:rsidR="00755910" w:rsidRPr="00012D49" w:rsidRDefault="00755910" w:rsidP="00755910">
            <w:pPr>
              <w:spacing w:line="360" w:lineRule="auto"/>
              <w:rPr>
                <w:rFonts w:ascii="Arial" w:eastAsiaTheme="minorHAnsi" w:hAnsi="Arial" w:cs="Arial"/>
              </w:rPr>
            </w:pPr>
            <w:r w:rsidRPr="00012D49">
              <w:rPr>
                <w:rFonts w:ascii="Arial" w:eastAsiaTheme="minorHAnsi" w:hAnsi="Arial" w:cs="Arial"/>
              </w:rPr>
              <w:t>Irena Cuculić</w:t>
            </w:r>
          </w:p>
          <w:p w:rsidR="00755910" w:rsidRPr="00012D49" w:rsidRDefault="00755910" w:rsidP="00755910">
            <w:pPr>
              <w:spacing w:line="360" w:lineRule="auto"/>
              <w:rPr>
                <w:rFonts w:ascii="Arial" w:eastAsiaTheme="minorHAnsi" w:hAnsi="Arial" w:cs="Arial"/>
              </w:rPr>
            </w:pPr>
            <w:r w:rsidRPr="00012D49">
              <w:rPr>
                <w:rFonts w:ascii="Arial" w:eastAsiaTheme="minorHAnsi" w:hAnsi="Arial" w:cs="Arial"/>
              </w:rPr>
              <w:t>MiaĆurić</w:t>
            </w:r>
          </w:p>
        </w:tc>
      </w:tr>
      <w:tr w:rsidR="00755910" w:rsidRPr="00012D49" w:rsidTr="001544C4">
        <w:trPr>
          <w:trHeight w:val="567"/>
        </w:trPr>
        <w:tc>
          <w:tcPr>
            <w:tcW w:w="3096" w:type="dxa"/>
            <w:shd w:val="clear" w:color="auto" w:fill="C6D9F1" w:themeFill="text2" w:themeFillTint="33"/>
          </w:tcPr>
          <w:p w:rsidR="00755910" w:rsidRPr="00012D49" w:rsidRDefault="00755910" w:rsidP="00755910">
            <w:pPr>
              <w:spacing w:line="360" w:lineRule="auto"/>
              <w:rPr>
                <w:rFonts w:ascii="Arial" w:eastAsiaTheme="minorHAnsi" w:hAnsi="Arial" w:cs="Arial"/>
                <w:b/>
              </w:rPr>
            </w:pPr>
            <w:r w:rsidRPr="00012D49">
              <w:rPr>
                <w:rFonts w:ascii="Arial" w:eastAsiaTheme="minorHAnsi" w:hAnsi="Arial" w:cs="Arial"/>
                <w:b/>
              </w:rPr>
              <w:t>Srijeda</w:t>
            </w:r>
          </w:p>
        </w:tc>
        <w:tc>
          <w:tcPr>
            <w:tcW w:w="3096" w:type="dxa"/>
          </w:tcPr>
          <w:p w:rsidR="00755910" w:rsidRPr="00012D49" w:rsidRDefault="00755910" w:rsidP="00755910">
            <w:pPr>
              <w:spacing w:line="360" w:lineRule="auto"/>
              <w:rPr>
                <w:rFonts w:ascii="Arial" w:eastAsiaTheme="minorHAnsi" w:hAnsi="Arial" w:cs="Arial"/>
              </w:rPr>
            </w:pPr>
            <w:r w:rsidRPr="00012D49">
              <w:rPr>
                <w:rFonts w:ascii="Arial" w:eastAsiaTheme="minorHAnsi" w:hAnsi="Arial" w:cs="Arial"/>
              </w:rPr>
              <w:t>Ivica Radić</w:t>
            </w:r>
          </w:p>
          <w:p w:rsidR="00755910" w:rsidRPr="00012D49" w:rsidRDefault="00755910" w:rsidP="00755910">
            <w:pPr>
              <w:spacing w:line="360" w:lineRule="auto"/>
              <w:rPr>
                <w:rFonts w:ascii="Arial" w:eastAsiaTheme="minorHAnsi" w:hAnsi="Arial" w:cs="Arial"/>
              </w:rPr>
            </w:pPr>
            <w:r w:rsidRPr="00012D49">
              <w:rPr>
                <w:rFonts w:ascii="Arial" w:eastAsiaTheme="minorHAnsi" w:hAnsi="Arial" w:cs="Arial"/>
              </w:rPr>
              <w:t>Anita Parčina</w:t>
            </w:r>
          </w:p>
        </w:tc>
        <w:tc>
          <w:tcPr>
            <w:tcW w:w="3414" w:type="dxa"/>
          </w:tcPr>
          <w:p w:rsidR="00755910" w:rsidRPr="00012D49" w:rsidRDefault="00755910" w:rsidP="00755910">
            <w:pPr>
              <w:spacing w:line="360" w:lineRule="auto"/>
              <w:rPr>
                <w:rFonts w:ascii="Arial" w:eastAsiaTheme="minorHAnsi" w:hAnsi="Arial" w:cs="Arial"/>
              </w:rPr>
            </w:pPr>
            <w:r w:rsidRPr="00012D49">
              <w:rPr>
                <w:rFonts w:ascii="Arial" w:eastAsiaTheme="minorHAnsi" w:hAnsi="Arial" w:cs="Arial"/>
              </w:rPr>
              <w:t>Matilda Vukman</w:t>
            </w:r>
          </w:p>
          <w:p w:rsidR="00755910" w:rsidRPr="00012D49" w:rsidRDefault="00755910" w:rsidP="00755910">
            <w:pPr>
              <w:spacing w:line="360" w:lineRule="auto"/>
              <w:rPr>
                <w:rFonts w:ascii="Arial" w:eastAsiaTheme="minorHAnsi" w:hAnsi="Arial" w:cs="Arial"/>
              </w:rPr>
            </w:pPr>
            <w:r w:rsidRPr="00012D49">
              <w:rPr>
                <w:rFonts w:ascii="Arial" w:eastAsiaTheme="minorHAnsi" w:hAnsi="Arial" w:cs="Arial"/>
              </w:rPr>
              <w:t>Ivica Pranjić</w:t>
            </w:r>
          </w:p>
        </w:tc>
      </w:tr>
      <w:tr w:rsidR="00755910" w:rsidRPr="00012D49" w:rsidTr="001544C4">
        <w:trPr>
          <w:trHeight w:val="567"/>
        </w:trPr>
        <w:tc>
          <w:tcPr>
            <w:tcW w:w="3096" w:type="dxa"/>
            <w:shd w:val="clear" w:color="auto" w:fill="C6D9F1" w:themeFill="text2" w:themeFillTint="33"/>
          </w:tcPr>
          <w:p w:rsidR="00755910" w:rsidRPr="00012D49" w:rsidRDefault="00755910" w:rsidP="00755910">
            <w:pPr>
              <w:spacing w:line="360" w:lineRule="auto"/>
              <w:rPr>
                <w:rFonts w:ascii="Arial" w:eastAsiaTheme="minorHAnsi" w:hAnsi="Arial" w:cs="Arial"/>
                <w:b/>
              </w:rPr>
            </w:pPr>
            <w:r w:rsidRPr="00012D49">
              <w:rPr>
                <w:rFonts w:ascii="Arial" w:eastAsiaTheme="minorHAnsi" w:hAnsi="Arial" w:cs="Arial"/>
                <w:b/>
              </w:rPr>
              <w:t>Četvrtak</w:t>
            </w:r>
          </w:p>
        </w:tc>
        <w:tc>
          <w:tcPr>
            <w:tcW w:w="3096" w:type="dxa"/>
          </w:tcPr>
          <w:p w:rsidR="00755910" w:rsidRPr="00012D49" w:rsidRDefault="00755910" w:rsidP="00755910">
            <w:pPr>
              <w:spacing w:line="360" w:lineRule="auto"/>
              <w:rPr>
                <w:rFonts w:ascii="Arial" w:eastAsiaTheme="minorHAnsi" w:hAnsi="Arial" w:cs="Arial"/>
              </w:rPr>
            </w:pPr>
            <w:r w:rsidRPr="00012D49">
              <w:rPr>
                <w:rFonts w:ascii="Arial" w:eastAsiaTheme="minorHAnsi" w:hAnsi="Arial" w:cs="Arial"/>
              </w:rPr>
              <w:t>Mario Pralija</w:t>
            </w:r>
          </w:p>
          <w:p w:rsidR="00755910" w:rsidRPr="00012D49" w:rsidRDefault="00755910" w:rsidP="00755910">
            <w:pPr>
              <w:spacing w:line="360" w:lineRule="auto"/>
              <w:rPr>
                <w:rFonts w:ascii="Arial" w:eastAsiaTheme="minorHAnsi" w:hAnsi="Arial" w:cs="Arial"/>
              </w:rPr>
            </w:pPr>
            <w:r w:rsidRPr="00012D49">
              <w:rPr>
                <w:rFonts w:ascii="Arial" w:eastAsiaTheme="minorHAnsi" w:hAnsi="Arial" w:cs="Arial"/>
              </w:rPr>
              <w:lastRenderedPageBreak/>
              <w:t>Ana Barić</w:t>
            </w:r>
          </w:p>
        </w:tc>
        <w:tc>
          <w:tcPr>
            <w:tcW w:w="3414" w:type="dxa"/>
          </w:tcPr>
          <w:p w:rsidR="00755910" w:rsidRPr="00012D49" w:rsidRDefault="00755910" w:rsidP="00755910">
            <w:pPr>
              <w:spacing w:line="360" w:lineRule="auto"/>
              <w:rPr>
                <w:rFonts w:ascii="Arial" w:eastAsiaTheme="minorHAnsi" w:hAnsi="Arial" w:cs="Arial"/>
              </w:rPr>
            </w:pPr>
            <w:r w:rsidRPr="00012D49">
              <w:rPr>
                <w:rFonts w:ascii="Arial" w:eastAsiaTheme="minorHAnsi" w:hAnsi="Arial" w:cs="Arial"/>
              </w:rPr>
              <w:lastRenderedPageBreak/>
              <w:t>Krešimir Peraga</w:t>
            </w:r>
          </w:p>
          <w:p w:rsidR="00755910" w:rsidRPr="00012D49" w:rsidRDefault="00755910" w:rsidP="00755910">
            <w:pPr>
              <w:spacing w:line="360" w:lineRule="auto"/>
              <w:rPr>
                <w:rFonts w:ascii="Arial" w:eastAsiaTheme="minorHAnsi" w:hAnsi="Arial" w:cs="Arial"/>
              </w:rPr>
            </w:pPr>
            <w:r w:rsidRPr="00012D49">
              <w:rPr>
                <w:rFonts w:ascii="Arial" w:eastAsiaTheme="minorHAnsi" w:hAnsi="Arial" w:cs="Arial"/>
              </w:rPr>
              <w:lastRenderedPageBreak/>
              <w:t>Vlado Žaja</w:t>
            </w:r>
          </w:p>
        </w:tc>
      </w:tr>
      <w:tr w:rsidR="00755910" w:rsidRPr="00012D49" w:rsidTr="001544C4">
        <w:trPr>
          <w:trHeight w:val="567"/>
        </w:trPr>
        <w:tc>
          <w:tcPr>
            <w:tcW w:w="3096" w:type="dxa"/>
            <w:shd w:val="clear" w:color="auto" w:fill="C6D9F1" w:themeFill="text2" w:themeFillTint="33"/>
          </w:tcPr>
          <w:p w:rsidR="00755910" w:rsidRPr="00012D49" w:rsidRDefault="00755910" w:rsidP="00755910">
            <w:pPr>
              <w:spacing w:line="360" w:lineRule="auto"/>
              <w:rPr>
                <w:rFonts w:ascii="Arial" w:eastAsiaTheme="minorHAnsi" w:hAnsi="Arial" w:cs="Arial"/>
                <w:b/>
              </w:rPr>
            </w:pPr>
            <w:r w:rsidRPr="00012D49">
              <w:rPr>
                <w:rFonts w:ascii="Arial" w:eastAsiaTheme="minorHAnsi" w:hAnsi="Arial" w:cs="Arial"/>
                <w:b/>
              </w:rPr>
              <w:lastRenderedPageBreak/>
              <w:t>Petak</w:t>
            </w:r>
          </w:p>
        </w:tc>
        <w:tc>
          <w:tcPr>
            <w:tcW w:w="3096" w:type="dxa"/>
          </w:tcPr>
          <w:p w:rsidR="00755910" w:rsidRPr="00012D49" w:rsidRDefault="00755910" w:rsidP="00755910">
            <w:pPr>
              <w:spacing w:line="360" w:lineRule="auto"/>
              <w:rPr>
                <w:rFonts w:ascii="Arial" w:eastAsiaTheme="minorHAnsi" w:hAnsi="Arial" w:cs="Arial"/>
              </w:rPr>
            </w:pPr>
            <w:r w:rsidRPr="00012D49">
              <w:rPr>
                <w:rFonts w:ascii="Arial" w:eastAsiaTheme="minorHAnsi" w:hAnsi="Arial" w:cs="Arial"/>
              </w:rPr>
              <w:t>Ivana Bilić</w:t>
            </w:r>
          </w:p>
          <w:p w:rsidR="00755910" w:rsidRPr="00012D49" w:rsidRDefault="00755910" w:rsidP="00755910">
            <w:pPr>
              <w:spacing w:line="360" w:lineRule="auto"/>
              <w:rPr>
                <w:rFonts w:ascii="Arial" w:eastAsiaTheme="minorHAnsi" w:hAnsi="Arial" w:cs="Arial"/>
              </w:rPr>
            </w:pPr>
            <w:r w:rsidRPr="00012D49">
              <w:rPr>
                <w:rFonts w:ascii="Arial" w:eastAsiaTheme="minorHAnsi" w:hAnsi="Arial" w:cs="Arial"/>
              </w:rPr>
              <w:t>SRS</w:t>
            </w:r>
          </w:p>
        </w:tc>
        <w:tc>
          <w:tcPr>
            <w:tcW w:w="3414" w:type="dxa"/>
          </w:tcPr>
          <w:p w:rsidR="00755910" w:rsidRPr="00012D49" w:rsidRDefault="00755910" w:rsidP="00755910">
            <w:pPr>
              <w:spacing w:line="360" w:lineRule="auto"/>
              <w:rPr>
                <w:rFonts w:ascii="Arial" w:eastAsiaTheme="minorHAnsi" w:hAnsi="Arial" w:cs="Arial"/>
              </w:rPr>
            </w:pPr>
            <w:r w:rsidRPr="00012D49">
              <w:rPr>
                <w:rFonts w:ascii="Arial" w:eastAsiaTheme="minorHAnsi" w:hAnsi="Arial" w:cs="Arial"/>
              </w:rPr>
              <w:t>Marija Katanić</w:t>
            </w:r>
          </w:p>
          <w:p w:rsidR="00755910" w:rsidRPr="00012D49" w:rsidRDefault="00755910" w:rsidP="00755910">
            <w:pPr>
              <w:spacing w:line="360" w:lineRule="auto"/>
              <w:rPr>
                <w:rFonts w:ascii="Arial" w:eastAsiaTheme="minorHAnsi" w:hAnsi="Arial" w:cs="Arial"/>
              </w:rPr>
            </w:pPr>
            <w:r w:rsidRPr="00012D49">
              <w:rPr>
                <w:rFonts w:ascii="Arial" w:eastAsiaTheme="minorHAnsi" w:hAnsi="Arial" w:cs="Arial"/>
              </w:rPr>
              <w:t>Ana Jakić</w:t>
            </w:r>
          </w:p>
        </w:tc>
      </w:tr>
    </w:tbl>
    <w:p w:rsidR="00755910" w:rsidRPr="005B2987" w:rsidRDefault="00755910" w:rsidP="00755910">
      <w:pPr>
        <w:spacing w:line="240" w:lineRule="auto"/>
        <w:rPr>
          <w:rFonts w:ascii="Arial" w:eastAsiaTheme="minorHAnsi" w:hAnsi="Arial" w:cs="Arial"/>
        </w:rPr>
      </w:pPr>
    </w:p>
    <w:p w:rsidR="00755910" w:rsidRPr="005B2987" w:rsidRDefault="00755910" w:rsidP="00012D49">
      <w:pPr>
        <w:jc w:val="both"/>
        <w:rPr>
          <w:rFonts w:ascii="Arial" w:eastAsiaTheme="minorHAnsi" w:hAnsi="Arial" w:cs="Arial"/>
        </w:rPr>
      </w:pPr>
      <w:r w:rsidRPr="005B2987">
        <w:rPr>
          <w:rFonts w:ascii="Arial" w:eastAsiaTheme="minorHAnsi" w:hAnsi="Arial" w:cs="Arial"/>
        </w:rPr>
        <w:t>*</w:t>
      </w:r>
      <w:r w:rsidRPr="005B2987">
        <w:rPr>
          <w:rFonts w:ascii="Arial" w:eastAsiaTheme="minorHAnsi" w:hAnsi="Arial" w:cs="Arial"/>
          <w:i/>
        </w:rPr>
        <w:t>Napomena:</w:t>
      </w:r>
    </w:p>
    <w:p w:rsidR="00755910" w:rsidRPr="005B2987" w:rsidRDefault="00755910" w:rsidP="00187425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Arial" w:eastAsiaTheme="minorHAnsi" w:hAnsi="Arial" w:cs="Arial"/>
          <w:sz w:val="22"/>
        </w:rPr>
      </w:pPr>
      <w:r w:rsidRPr="005B2987">
        <w:rPr>
          <w:rFonts w:ascii="Arial" w:eastAsiaTheme="minorHAnsi" w:hAnsi="Arial" w:cs="Arial"/>
          <w:sz w:val="22"/>
        </w:rPr>
        <w:t>u nižim razredima učiteljice dežuraju u svojim razrednim odjelima, ali i predmetni nastavnici koji „preuzimaju“ učenike od učiteljica.</w:t>
      </w:r>
    </w:p>
    <w:p w:rsidR="00755910" w:rsidRPr="005B2987" w:rsidRDefault="00755910" w:rsidP="00187425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Arial" w:eastAsiaTheme="minorHAnsi" w:hAnsi="Arial" w:cs="Arial"/>
          <w:sz w:val="22"/>
        </w:rPr>
      </w:pPr>
      <w:r w:rsidRPr="005B2987">
        <w:rPr>
          <w:rFonts w:ascii="Arial" w:eastAsiaTheme="minorHAnsi" w:hAnsi="Arial" w:cs="Arial"/>
          <w:sz w:val="22"/>
        </w:rPr>
        <w:t>u višim razredima, učitelji dežuraju pred ulazima u školu gdje su okupljeni učenici viših razreda.</w:t>
      </w:r>
    </w:p>
    <w:p w:rsidR="00755910" w:rsidRPr="005B2987" w:rsidRDefault="00755910" w:rsidP="0075591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64E28" w:rsidRPr="00B949E6" w:rsidRDefault="00B949E6" w:rsidP="00187425">
      <w:pPr>
        <w:pStyle w:val="Odlomakpopisa"/>
        <w:numPr>
          <w:ilvl w:val="1"/>
          <w:numId w:val="47"/>
        </w:numPr>
        <w:rPr>
          <w:rFonts w:ascii="Arial" w:hAnsi="Arial" w:cs="Arial"/>
          <w:sz w:val="24"/>
          <w:szCs w:val="28"/>
        </w:rPr>
      </w:pPr>
      <w:r w:rsidRPr="00B949E6">
        <w:rPr>
          <w:rFonts w:ascii="Arial" w:hAnsi="Arial" w:cs="Arial"/>
          <w:sz w:val="24"/>
          <w:szCs w:val="28"/>
        </w:rPr>
        <w:t>Podatci o učenicima i razrednim odjelima</w:t>
      </w:r>
    </w:p>
    <w:p w:rsidR="00B949E6" w:rsidRPr="00B949E6" w:rsidRDefault="00B949E6" w:rsidP="00B949E6">
      <w:pPr>
        <w:pStyle w:val="Odlomakpopisa"/>
        <w:rPr>
          <w:rFonts w:ascii="Arial" w:hAnsi="Arial" w:cs="Arial"/>
          <w:b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134"/>
        <w:gridCol w:w="1276"/>
        <w:gridCol w:w="1134"/>
        <w:gridCol w:w="1057"/>
        <w:gridCol w:w="169"/>
        <w:gridCol w:w="1325"/>
        <w:gridCol w:w="3119"/>
      </w:tblGrid>
      <w:tr w:rsidR="001759FE" w:rsidRPr="00264E28" w:rsidTr="001544C4">
        <w:tc>
          <w:tcPr>
            <w:tcW w:w="710" w:type="dxa"/>
            <w:vMerge w:val="restart"/>
            <w:shd w:val="clear" w:color="auto" w:fill="C6D9F1" w:themeFill="text2" w:themeFillTint="33"/>
          </w:tcPr>
          <w:p w:rsidR="001759FE" w:rsidRPr="00264E28" w:rsidRDefault="001759FE" w:rsidP="00FD6B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4E28">
              <w:rPr>
                <w:rFonts w:ascii="Arial" w:hAnsi="Arial" w:cs="Arial"/>
                <w:b/>
                <w:sz w:val="24"/>
                <w:szCs w:val="24"/>
              </w:rPr>
              <w:t>Raz</w:t>
            </w:r>
          </w:p>
        </w:tc>
        <w:tc>
          <w:tcPr>
            <w:tcW w:w="2410" w:type="dxa"/>
            <w:gridSpan w:val="2"/>
            <w:shd w:val="clear" w:color="auto" w:fill="C6D9F1" w:themeFill="text2" w:themeFillTint="33"/>
          </w:tcPr>
          <w:p w:rsidR="001759FE" w:rsidRPr="00264E28" w:rsidRDefault="001759FE" w:rsidP="00FD6B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4E28">
              <w:rPr>
                <w:rFonts w:ascii="Arial" w:hAnsi="Arial" w:cs="Arial"/>
                <w:b/>
                <w:sz w:val="24"/>
                <w:szCs w:val="24"/>
              </w:rPr>
              <w:t>Broj</w:t>
            </w:r>
          </w:p>
        </w:tc>
        <w:tc>
          <w:tcPr>
            <w:tcW w:w="1134" w:type="dxa"/>
            <w:vMerge w:val="restart"/>
            <w:shd w:val="clear" w:color="auto" w:fill="C6D9F1" w:themeFill="text2" w:themeFillTint="33"/>
          </w:tcPr>
          <w:p w:rsidR="001759FE" w:rsidRPr="00264E28" w:rsidRDefault="001759FE" w:rsidP="00FD6B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64E28">
              <w:rPr>
                <w:rFonts w:ascii="Arial" w:hAnsi="Arial" w:cs="Arial"/>
                <w:b/>
                <w:sz w:val="24"/>
                <w:szCs w:val="24"/>
              </w:rPr>
              <w:t>Odj</w:t>
            </w:r>
          </w:p>
        </w:tc>
        <w:tc>
          <w:tcPr>
            <w:tcW w:w="1057" w:type="dxa"/>
            <w:vMerge w:val="restart"/>
            <w:shd w:val="clear" w:color="auto" w:fill="C6D9F1" w:themeFill="text2" w:themeFillTint="33"/>
          </w:tcPr>
          <w:p w:rsidR="001759FE" w:rsidRPr="00264E28" w:rsidRDefault="001759FE" w:rsidP="001759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TUR</w:t>
            </w:r>
          </w:p>
        </w:tc>
        <w:tc>
          <w:tcPr>
            <w:tcW w:w="1494" w:type="dxa"/>
            <w:gridSpan w:val="2"/>
            <w:vMerge w:val="restart"/>
            <w:shd w:val="clear" w:color="auto" w:fill="C6D9F1" w:themeFill="text2" w:themeFillTint="33"/>
          </w:tcPr>
          <w:p w:rsidR="001759FE" w:rsidRPr="00264E28" w:rsidRDefault="001759FE" w:rsidP="001759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Putnici</w:t>
            </w:r>
          </w:p>
        </w:tc>
        <w:tc>
          <w:tcPr>
            <w:tcW w:w="3119" w:type="dxa"/>
            <w:vMerge w:val="restart"/>
            <w:shd w:val="clear" w:color="auto" w:fill="C6D9F1" w:themeFill="text2" w:themeFillTint="33"/>
          </w:tcPr>
          <w:p w:rsidR="001759FE" w:rsidRPr="00264E28" w:rsidRDefault="001759FE" w:rsidP="00FD6B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4E28">
              <w:rPr>
                <w:rFonts w:ascii="Arial" w:hAnsi="Arial" w:cs="Arial"/>
                <w:b/>
                <w:sz w:val="24"/>
                <w:szCs w:val="24"/>
              </w:rPr>
              <w:t>Razrednik</w:t>
            </w:r>
          </w:p>
        </w:tc>
      </w:tr>
      <w:tr w:rsidR="001759FE" w:rsidRPr="00264E28" w:rsidTr="001544C4">
        <w:trPr>
          <w:trHeight w:val="404"/>
        </w:trPr>
        <w:tc>
          <w:tcPr>
            <w:tcW w:w="710" w:type="dxa"/>
            <w:vMerge/>
            <w:shd w:val="clear" w:color="auto" w:fill="C6D9F1" w:themeFill="text2" w:themeFillTint="33"/>
          </w:tcPr>
          <w:p w:rsidR="001759FE" w:rsidRPr="00264E28" w:rsidRDefault="001759FE" w:rsidP="00FD6B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759FE" w:rsidRPr="00264E28" w:rsidRDefault="001759FE" w:rsidP="00FD6B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4E28">
              <w:rPr>
                <w:rFonts w:ascii="Arial" w:hAnsi="Arial" w:cs="Arial"/>
                <w:b/>
                <w:sz w:val="24"/>
                <w:szCs w:val="24"/>
              </w:rPr>
              <w:t>Uče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1759FE" w:rsidRPr="00264E28" w:rsidRDefault="001759FE" w:rsidP="00FD6B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4E28">
              <w:rPr>
                <w:rFonts w:ascii="Arial" w:hAnsi="Arial" w:cs="Arial"/>
                <w:b/>
                <w:sz w:val="24"/>
                <w:szCs w:val="24"/>
              </w:rPr>
              <w:t>Ž</w:t>
            </w:r>
          </w:p>
        </w:tc>
        <w:tc>
          <w:tcPr>
            <w:tcW w:w="1134" w:type="dxa"/>
            <w:vMerge/>
            <w:shd w:val="clear" w:color="auto" w:fill="C6D9F1" w:themeFill="text2" w:themeFillTint="33"/>
          </w:tcPr>
          <w:p w:rsidR="001759FE" w:rsidRPr="00264E28" w:rsidRDefault="001759FE" w:rsidP="00FD6B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C6D9F1" w:themeFill="text2" w:themeFillTint="33"/>
          </w:tcPr>
          <w:p w:rsidR="001759FE" w:rsidRPr="00264E28" w:rsidRDefault="001759FE" w:rsidP="001759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Merge/>
            <w:shd w:val="clear" w:color="auto" w:fill="C6D9F1" w:themeFill="text2" w:themeFillTint="33"/>
          </w:tcPr>
          <w:p w:rsidR="001759FE" w:rsidRPr="00264E28" w:rsidRDefault="001759FE" w:rsidP="001759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C6D9F1" w:themeFill="text2" w:themeFillTint="33"/>
          </w:tcPr>
          <w:p w:rsidR="001759FE" w:rsidRPr="00264E28" w:rsidRDefault="001759FE" w:rsidP="00FD6B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59FE" w:rsidRPr="00012D49" w:rsidTr="001544C4">
        <w:tc>
          <w:tcPr>
            <w:tcW w:w="710" w:type="dxa"/>
          </w:tcPr>
          <w:p w:rsidR="001759FE" w:rsidRPr="00012D49" w:rsidRDefault="001759FE" w:rsidP="00FD6B1E">
            <w:pPr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1.a</w:t>
            </w:r>
          </w:p>
        </w:tc>
        <w:tc>
          <w:tcPr>
            <w:tcW w:w="1134" w:type="dxa"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7" w:type="dxa"/>
            <w:vAlign w:val="center"/>
          </w:tcPr>
          <w:p w:rsidR="001759FE" w:rsidRPr="00012D49" w:rsidRDefault="001759FE" w:rsidP="00E47FBD">
            <w:pPr>
              <w:jc w:val="center"/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1</w:t>
            </w:r>
          </w:p>
        </w:tc>
        <w:tc>
          <w:tcPr>
            <w:tcW w:w="1494" w:type="dxa"/>
            <w:gridSpan w:val="2"/>
            <w:vAlign w:val="center"/>
          </w:tcPr>
          <w:p w:rsidR="001759FE" w:rsidRPr="00012D49" w:rsidRDefault="001759FE" w:rsidP="001759F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1759FE" w:rsidRPr="00012D49" w:rsidRDefault="001759FE" w:rsidP="00FD6B1E">
            <w:pPr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Jasna Dobričić</w:t>
            </w:r>
          </w:p>
        </w:tc>
      </w:tr>
      <w:tr w:rsidR="001759FE" w:rsidRPr="00012D49" w:rsidTr="001544C4">
        <w:tc>
          <w:tcPr>
            <w:tcW w:w="710" w:type="dxa"/>
          </w:tcPr>
          <w:p w:rsidR="001759FE" w:rsidRPr="00012D49" w:rsidRDefault="001759FE" w:rsidP="00FD6B1E">
            <w:pPr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1.b</w:t>
            </w:r>
          </w:p>
        </w:tc>
        <w:tc>
          <w:tcPr>
            <w:tcW w:w="1134" w:type="dxa"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2</w:t>
            </w:r>
          </w:p>
        </w:tc>
        <w:tc>
          <w:tcPr>
            <w:tcW w:w="1057" w:type="dxa"/>
            <w:vAlign w:val="center"/>
          </w:tcPr>
          <w:p w:rsidR="001759FE" w:rsidRPr="00012D49" w:rsidRDefault="001759FE" w:rsidP="00E47F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1759FE" w:rsidRPr="00012D49" w:rsidRDefault="001759FE" w:rsidP="001759F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1759FE" w:rsidRPr="00012D49" w:rsidRDefault="001759FE" w:rsidP="00FD6B1E">
            <w:pPr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Nada Ivanović</w:t>
            </w:r>
          </w:p>
        </w:tc>
      </w:tr>
      <w:tr w:rsidR="001759FE" w:rsidRPr="00012D49" w:rsidTr="001544C4">
        <w:tc>
          <w:tcPr>
            <w:tcW w:w="710" w:type="dxa"/>
            <w:shd w:val="clear" w:color="auto" w:fill="C6D9F1" w:themeFill="text2" w:themeFillTint="33"/>
          </w:tcPr>
          <w:p w:rsidR="001759FE" w:rsidRPr="00012D49" w:rsidRDefault="001759FE" w:rsidP="00FD6B1E">
            <w:pPr>
              <w:rPr>
                <w:rFonts w:ascii="Arial" w:hAnsi="Arial" w:cs="Arial"/>
                <w:b/>
              </w:rPr>
            </w:pPr>
            <w:r w:rsidRPr="00012D49">
              <w:rPr>
                <w:rFonts w:ascii="Arial" w:hAnsi="Arial" w:cs="Arial"/>
                <w:b/>
              </w:rPr>
              <w:t>∑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  <w:b/>
              </w:rPr>
            </w:pPr>
            <w:r w:rsidRPr="00012D49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  <w:b/>
              </w:rPr>
            </w:pPr>
            <w:r w:rsidRPr="00012D49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  <w:shd w:val="clear" w:color="auto" w:fill="C6D9F1" w:themeFill="text2" w:themeFillTint="33"/>
            <w:vAlign w:val="center"/>
          </w:tcPr>
          <w:p w:rsidR="001759FE" w:rsidRPr="00012D49" w:rsidRDefault="001759FE" w:rsidP="00E47FBD">
            <w:pPr>
              <w:jc w:val="center"/>
              <w:rPr>
                <w:rFonts w:ascii="Arial" w:hAnsi="Arial" w:cs="Arial"/>
                <w:b/>
              </w:rPr>
            </w:pPr>
            <w:r w:rsidRPr="00012D4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94" w:type="dxa"/>
            <w:gridSpan w:val="2"/>
            <w:shd w:val="clear" w:color="auto" w:fill="C6D9F1" w:themeFill="text2" w:themeFillTint="33"/>
            <w:vAlign w:val="center"/>
          </w:tcPr>
          <w:p w:rsidR="001759FE" w:rsidRPr="00012D49" w:rsidRDefault="001759FE" w:rsidP="001759FE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shd w:val="clear" w:color="auto" w:fill="C6D9F1" w:themeFill="text2" w:themeFillTint="33"/>
          </w:tcPr>
          <w:p w:rsidR="001759FE" w:rsidRPr="00012D49" w:rsidRDefault="001759FE" w:rsidP="00FD6B1E">
            <w:pPr>
              <w:rPr>
                <w:rFonts w:ascii="Arial" w:hAnsi="Arial" w:cs="Arial"/>
                <w:b/>
              </w:rPr>
            </w:pPr>
          </w:p>
        </w:tc>
      </w:tr>
      <w:tr w:rsidR="001759FE" w:rsidRPr="00012D49" w:rsidTr="001544C4">
        <w:tc>
          <w:tcPr>
            <w:tcW w:w="710" w:type="dxa"/>
          </w:tcPr>
          <w:p w:rsidR="001759FE" w:rsidRPr="00012D49" w:rsidRDefault="001759FE" w:rsidP="00FD6B1E">
            <w:pPr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2.a</w:t>
            </w:r>
          </w:p>
        </w:tc>
        <w:tc>
          <w:tcPr>
            <w:tcW w:w="1134" w:type="dxa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1</w:t>
            </w:r>
          </w:p>
        </w:tc>
        <w:tc>
          <w:tcPr>
            <w:tcW w:w="1057" w:type="dxa"/>
            <w:vAlign w:val="center"/>
          </w:tcPr>
          <w:p w:rsidR="001759FE" w:rsidRPr="00012D49" w:rsidRDefault="001759FE" w:rsidP="00E47F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1759FE" w:rsidRPr="00012D49" w:rsidRDefault="001759FE" w:rsidP="001759F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1759FE" w:rsidRPr="00012D49" w:rsidRDefault="001759FE" w:rsidP="00FD6B1E">
            <w:pPr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Sandra Mikelić</w:t>
            </w:r>
          </w:p>
        </w:tc>
      </w:tr>
      <w:tr w:rsidR="001759FE" w:rsidRPr="00012D49" w:rsidTr="001544C4">
        <w:tc>
          <w:tcPr>
            <w:tcW w:w="710" w:type="dxa"/>
          </w:tcPr>
          <w:p w:rsidR="001759FE" w:rsidRPr="00012D49" w:rsidRDefault="001759FE" w:rsidP="00FD6B1E">
            <w:pPr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3.a</w:t>
            </w:r>
          </w:p>
        </w:tc>
        <w:tc>
          <w:tcPr>
            <w:tcW w:w="1134" w:type="dxa"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276" w:type="dxa"/>
            <w:vAlign w:val="center"/>
          </w:tcPr>
          <w:p w:rsidR="001759FE" w:rsidRPr="00012D49" w:rsidRDefault="001759FE" w:rsidP="00465B36">
            <w:pPr>
              <w:jc w:val="right"/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1</w:t>
            </w:r>
          </w:p>
        </w:tc>
        <w:tc>
          <w:tcPr>
            <w:tcW w:w="1057" w:type="dxa"/>
            <w:vAlign w:val="center"/>
          </w:tcPr>
          <w:p w:rsidR="001759FE" w:rsidRPr="00012D49" w:rsidRDefault="001759FE" w:rsidP="00E47F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1759FE" w:rsidRPr="00012D49" w:rsidRDefault="001759FE" w:rsidP="001759F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1759FE" w:rsidRPr="00012D49" w:rsidRDefault="001759FE" w:rsidP="009869E4">
            <w:pPr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 xml:space="preserve">Sandra </w:t>
            </w:r>
            <w:r>
              <w:rPr>
                <w:rFonts w:ascii="Arial" w:hAnsi="Arial" w:cs="Arial"/>
              </w:rPr>
              <w:t>Mrčela</w:t>
            </w:r>
          </w:p>
        </w:tc>
      </w:tr>
      <w:tr w:rsidR="001759FE" w:rsidRPr="00012D49" w:rsidTr="001544C4">
        <w:tc>
          <w:tcPr>
            <w:tcW w:w="710" w:type="dxa"/>
          </w:tcPr>
          <w:p w:rsidR="001759FE" w:rsidRPr="00012D49" w:rsidRDefault="001759FE" w:rsidP="00FD6B1E">
            <w:pPr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4.a</w:t>
            </w:r>
          </w:p>
        </w:tc>
        <w:tc>
          <w:tcPr>
            <w:tcW w:w="1134" w:type="dxa"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19</w:t>
            </w:r>
          </w:p>
        </w:tc>
        <w:tc>
          <w:tcPr>
            <w:tcW w:w="1276" w:type="dxa"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1</w:t>
            </w:r>
          </w:p>
        </w:tc>
        <w:tc>
          <w:tcPr>
            <w:tcW w:w="1057" w:type="dxa"/>
            <w:vAlign w:val="center"/>
          </w:tcPr>
          <w:p w:rsidR="001759FE" w:rsidRPr="00012D49" w:rsidRDefault="001759FE" w:rsidP="00E47FBD">
            <w:pPr>
              <w:jc w:val="center"/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1</w:t>
            </w:r>
          </w:p>
        </w:tc>
        <w:tc>
          <w:tcPr>
            <w:tcW w:w="1494" w:type="dxa"/>
            <w:gridSpan w:val="2"/>
            <w:vAlign w:val="center"/>
          </w:tcPr>
          <w:p w:rsidR="001759FE" w:rsidRPr="00012D49" w:rsidRDefault="001759FE" w:rsidP="001759F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1759FE" w:rsidRPr="00012D49" w:rsidRDefault="001759FE" w:rsidP="00FD6B1E">
            <w:pPr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Ivanka Vudrić</w:t>
            </w:r>
          </w:p>
        </w:tc>
      </w:tr>
      <w:tr w:rsidR="001759FE" w:rsidRPr="00012D49" w:rsidTr="001544C4">
        <w:tc>
          <w:tcPr>
            <w:tcW w:w="710" w:type="dxa"/>
            <w:shd w:val="clear" w:color="auto" w:fill="C6D9F1" w:themeFill="text2" w:themeFillTint="33"/>
          </w:tcPr>
          <w:p w:rsidR="001759FE" w:rsidRPr="00012D49" w:rsidRDefault="001759FE" w:rsidP="00FD6B1E">
            <w:pPr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  <w:b/>
              </w:rPr>
              <w:t>∑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56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23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1</w:t>
            </w:r>
          </w:p>
        </w:tc>
        <w:tc>
          <w:tcPr>
            <w:tcW w:w="1057" w:type="dxa"/>
            <w:shd w:val="clear" w:color="auto" w:fill="C6D9F1" w:themeFill="text2" w:themeFillTint="33"/>
            <w:vAlign w:val="center"/>
          </w:tcPr>
          <w:p w:rsidR="001759FE" w:rsidRPr="00012D49" w:rsidRDefault="001759FE" w:rsidP="00E47FBD">
            <w:pPr>
              <w:jc w:val="center"/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1</w:t>
            </w:r>
          </w:p>
        </w:tc>
        <w:tc>
          <w:tcPr>
            <w:tcW w:w="1494" w:type="dxa"/>
            <w:gridSpan w:val="2"/>
            <w:shd w:val="clear" w:color="auto" w:fill="C6D9F1" w:themeFill="text2" w:themeFillTint="33"/>
            <w:vAlign w:val="center"/>
          </w:tcPr>
          <w:p w:rsidR="001759FE" w:rsidRPr="00012D49" w:rsidRDefault="001759FE" w:rsidP="001759F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C6D9F1" w:themeFill="text2" w:themeFillTint="33"/>
          </w:tcPr>
          <w:p w:rsidR="001759FE" w:rsidRPr="00012D49" w:rsidRDefault="001759FE" w:rsidP="00FD6B1E">
            <w:pPr>
              <w:rPr>
                <w:rFonts w:ascii="Arial" w:hAnsi="Arial" w:cs="Arial"/>
              </w:rPr>
            </w:pPr>
          </w:p>
        </w:tc>
      </w:tr>
      <w:tr w:rsidR="001759FE" w:rsidRPr="00012D49" w:rsidTr="001544C4">
        <w:trPr>
          <w:trHeight w:hRule="exact" w:val="340"/>
        </w:trPr>
        <w:tc>
          <w:tcPr>
            <w:tcW w:w="710" w:type="dxa"/>
            <w:shd w:val="clear" w:color="auto" w:fill="D6E3BC" w:themeFill="accent3" w:themeFillTint="66"/>
          </w:tcPr>
          <w:p w:rsidR="001759FE" w:rsidRPr="00012D49" w:rsidRDefault="001759FE" w:rsidP="00FD6B1E">
            <w:pPr>
              <w:rPr>
                <w:rFonts w:ascii="Arial" w:hAnsi="Arial" w:cs="Arial"/>
                <w:b/>
                <w:i/>
              </w:rPr>
            </w:pPr>
            <w:r w:rsidRPr="00012D49">
              <w:rPr>
                <w:rFonts w:ascii="Arial" w:hAnsi="Arial" w:cs="Arial"/>
                <w:b/>
                <w:i/>
              </w:rPr>
              <w:t>∑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  <w:b/>
                <w:i/>
              </w:rPr>
            </w:pPr>
            <w:r w:rsidRPr="00012D49">
              <w:rPr>
                <w:rFonts w:ascii="Arial" w:hAnsi="Arial" w:cs="Arial"/>
                <w:b/>
                <w:i/>
              </w:rPr>
              <w:t>82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  <w:b/>
                <w:i/>
              </w:rPr>
            </w:pPr>
            <w:r w:rsidRPr="00012D49">
              <w:rPr>
                <w:rFonts w:ascii="Arial" w:hAnsi="Arial" w:cs="Arial"/>
                <w:b/>
                <w:i/>
              </w:rPr>
              <w:t>35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  <w:b/>
                <w:i/>
              </w:rPr>
            </w:pPr>
            <w:r w:rsidRPr="00012D49">
              <w:rPr>
                <w:rFonts w:ascii="Arial" w:hAnsi="Arial" w:cs="Arial"/>
                <w:b/>
                <w:i/>
              </w:rPr>
              <w:t>1</w:t>
            </w:r>
          </w:p>
        </w:tc>
        <w:tc>
          <w:tcPr>
            <w:tcW w:w="1057" w:type="dxa"/>
            <w:shd w:val="clear" w:color="auto" w:fill="D6E3BC" w:themeFill="accent3" w:themeFillTint="66"/>
            <w:vAlign w:val="center"/>
          </w:tcPr>
          <w:p w:rsidR="001759FE" w:rsidRPr="00012D49" w:rsidRDefault="001759FE" w:rsidP="00E47FBD">
            <w:pPr>
              <w:jc w:val="center"/>
              <w:rPr>
                <w:rFonts w:ascii="Arial" w:hAnsi="Arial" w:cs="Arial"/>
                <w:b/>
                <w:i/>
              </w:rPr>
            </w:pPr>
            <w:r w:rsidRPr="00012D49">
              <w:rPr>
                <w:rFonts w:ascii="Arial" w:hAnsi="Arial" w:cs="Arial"/>
                <w:b/>
                <w:i/>
              </w:rPr>
              <w:t>2</w:t>
            </w:r>
          </w:p>
        </w:tc>
        <w:tc>
          <w:tcPr>
            <w:tcW w:w="1494" w:type="dxa"/>
            <w:gridSpan w:val="2"/>
            <w:shd w:val="clear" w:color="auto" w:fill="D6E3BC" w:themeFill="accent3" w:themeFillTint="66"/>
            <w:vAlign w:val="center"/>
          </w:tcPr>
          <w:p w:rsidR="001759FE" w:rsidRPr="00012D49" w:rsidRDefault="001759FE" w:rsidP="001759F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119" w:type="dxa"/>
            <w:shd w:val="clear" w:color="auto" w:fill="D6E3BC" w:themeFill="accent3" w:themeFillTint="66"/>
          </w:tcPr>
          <w:p w:rsidR="001759FE" w:rsidRPr="00012D49" w:rsidRDefault="001759FE" w:rsidP="00FD6B1E">
            <w:pPr>
              <w:rPr>
                <w:rFonts w:ascii="Arial" w:hAnsi="Arial" w:cs="Arial"/>
                <w:i/>
              </w:rPr>
            </w:pPr>
          </w:p>
        </w:tc>
      </w:tr>
      <w:tr w:rsidR="001759FE" w:rsidRPr="00012D49" w:rsidTr="001544C4">
        <w:tc>
          <w:tcPr>
            <w:tcW w:w="710" w:type="dxa"/>
          </w:tcPr>
          <w:p w:rsidR="001759FE" w:rsidRPr="00012D49" w:rsidRDefault="001759FE" w:rsidP="00FD6B1E">
            <w:pPr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5.a</w:t>
            </w:r>
          </w:p>
        </w:tc>
        <w:tc>
          <w:tcPr>
            <w:tcW w:w="1134" w:type="dxa"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2</w:t>
            </w:r>
          </w:p>
        </w:tc>
        <w:tc>
          <w:tcPr>
            <w:tcW w:w="1057" w:type="dxa"/>
            <w:vAlign w:val="center"/>
          </w:tcPr>
          <w:p w:rsidR="001759FE" w:rsidRPr="00012D49" w:rsidRDefault="001759FE" w:rsidP="00E47F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1759FE" w:rsidRPr="00012D49" w:rsidRDefault="001759FE" w:rsidP="001759F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1759FE" w:rsidRPr="00012D49" w:rsidRDefault="001759FE" w:rsidP="00FD6B1E">
            <w:pPr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Marija Katanić</w:t>
            </w:r>
          </w:p>
        </w:tc>
      </w:tr>
      <w:tr w:rsidR="001759FE" w:rsidRPr="00012D49" w:rsidTr="001544C4">
        <w:tc>
          <w:tcPr>
            <w:tcW w:w="710" w:type="dxa"/>
          </w:tcPr>
          <w:p w:rsidR="001759FE" w:rsidRPr="00012D49" w:rsidRDefault="001759FE" w:rsidP="00FD6B1E">
            <w:pPr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5.b</w:t>
            </w:r>
          </w:p>
        </w:tc>
        <w:tc>
          <w:tcPr>
            <w:tcW w:w="1134" w:type="dxa"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14</w:t>
            </w:r>
          </w:p>
        </w:tc>
        <w:tc>
          <w:tcPr>
            <w:tcW w:w="1276" w:type="dxa"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7" w:type="dxa"/>
            <w:vAlign w:val="center"/>
          </w:tcPr>
          <w:p w:rsidR="001759FE" w:rsidRPr="00012D49" w:rsidRDefault="001759FE" w:rsidP="00E47F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1759FE" w:rsidRPr="00012D49" w:rsidRDefault="001759FE" w:rsidP="001759F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1759FE" w:rsidRPr="00012D49" w:rsidRDefault="001759FE" w:rsidP="00264E28">
            <w:pPr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Antonela Radić</w:t>
            </w:r>
          </w:p>
        </w:tc>
      </w:tr>
      <w:tr w:rsidR="001759FE" w:rsidRPr="00012D49" w:rsidTr="001544C4">
        <w:tc>
          <w:tcPr>
            <w:tcW w:w="710" w:type="dxa"/>
            <w:shd w:val="clear" w:color="auto" w:fill="C6D9F1" w:themeFill="text2" w:themeFillTint="33"/>
          </w:tcPr>
          <w:p w:rsidR="001759FE" w:rsidRPr="00012D49" w:rsidRDefault="001759FE" w:rsidP="00FD6B1E">
            <w:pPr>
              <w:rPr>
                <w:rFonts w:ascii="Arial" w:hAnsi="Arial" w:cs="Arial"/>
                <w:b/>
              </w:rPr>
            </w:pPr>
            <w:r w:rsidRPr="00012D49">
              <w:rPr>
                <w:rFonts w:ascii="Arial" w:hAnsi="Arial" w:cs="Arial"/>
                <w:b/>
              </w:rPr>
              <w:t>∑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  <w:b/>
              </w:rPr>
            </w:pPr>
            <w:r w:rsidRPr="00012D49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  <w:b/>
              </w:rPr>
            </w:pPr>
            <w:r w:rsidRPr="00012D49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  <w:shd w:val="clear" w:color="auto" w:fill="C6D9F1" w:themeFill="text2" w:themeFillTint="33"/>
            <w:vAlign w:val="center"/>
          </w:tcPr>
          <w:p w:rsidR="001759FE" w:rsidRPr="00012D49" w:rsidRDefault="001759FE" w:rsidP="00E47FBD">
            <w:pPr>
              <w:jc w:val="center"/>
              <w:rPr>
                <w:rFonts w:ascii="Arial" w:hAnsi="Arial" w:cs="Arial"/>
                <w:b/>
              </w:rPr>
            </w:pPr>
            <w:r w:rsidRPr="00012D4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94" w:type="dxa"/>
            <w:gridSpan w:val="2"/>
            <w:shd w:val="clear" w:color="auto" w:fill="C6D9F1" w:themeFill="text2" w:themeFillTint="33"/>
            <w:vAlign w:val="center"/>
          </w:tcPr>
          <w:p w:rsidR="001759FE" w:rsidRPr="00012D49" w:rsidRDefault="001759FE" w:rsidP="001759FE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shd w:val="clear" w:color="auto" w:fill="C6D9F1" w:themeFill="text2" w:themeFillTint="33"/>
          </w:tcPr>
          <w:p w:rsidR="001759FE" w:rsidRPr="00012D49" w:rsidRDefault="001759FE" w:rsidP="00FD6B1E">
            <w:pPr>
              <w:rPr>
                <w:rFonts w:ascii="Arial" w:hAnsi="Arial" w:cs="Arial"/>
              </w:rPr>
            </w:pPr>
          </w:p>
        </w:tc>
      </w:tr>
      <w:tr w:rsidR="001759FE" w:rsidRPr="00012D49" w:rsidTr="001544C4">
        <w:tc>
          <w:tcPr>
            <w:tcW w:w="710" w:type="dxa"/>
          </w:tcPr>
          <w:p w:rsidR="001759FE" w:rsidRPr="00012D49" w:rsidRDefault="001759FE" w:rsidP="00FD6B1E">
            <w:pPr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6.a</w:t>
            </w:r>
          </w:p>
        </w:tc>
        <w:tc>
          <w:tcPr>
            <w:tcW w:w="1134" w:type="dxa"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2</w:t>
            </w:r>
          </w:p>
        </w:tc>
        <w:tc>
          <w:tcPr>
            <w:tcW w:w="1057" w:type="dxa"/>
            <w:vAlign w:val="center"/>
          </w:tcPr>
          <w:p w:rsidR="001759FE" w:rsidRPr="00012D49" w:rsidRDefault="001759FE" w:rsidP="00E47FBD">
            <w:pPr>
              <w:jc w:val="center"/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1</w:t>
            </w:r>
          </w:p>
        </w:tc>
        <w:tc>
          <w:tcPr>
            <w:tcW w:w="1494" w:type="dxa"/>
            <w:gridSpan w:val="2"/>
            <w:vAlign w:val="center"/>
          </w:tcPr>
          <w:p w:rsidR="001759FE" w:rsidRPr="00012D49" w:rsidRDefault="001759FE" w:rsidP="001759F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1759FE" w:rsidRPr="00012D49" w:rsidRDefault="001759FE" w:rsidP="00FD6B1E">
            <w:pPr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Boris Ždero</w:t>
            </w:r>
          </w:p>
        </w:tc>
      </w:tr>
      <w:tr w:rsidR="001759FE" w:rsidRPr="00012D49" w:rsidTr="001544C4">
        <w:tc>
          <w:tcPr>
            <w:tcW w:w="710" w:type="dxa"/>
          </w:tcPr>
          <w:p w:rsidR="001759FE" w:rsidRPr="00012D49" w:rsidRDefault="001759FE" w:rsidP="00FD6B1E">
            <w:pPr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6.b</w:t>
            </w:r>
          </w:p>
        </w:tc>
        <w:tc>
          <w:tcPr>
            <w:tcW w:w="1134" w:type="dxa"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7" w:type="dxa"/>
            <w:vAlign w:val="center"/>
          </w:tcPr>
          <w:p w:rsidR="001759FE" w:rsidRPr="00012D49" w:rsidRDefault="001759FE" w:rsidP="00E47F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1759FE" w:rsidRPr="00012D49" w:rsidRDefault="001759FE" w:rsidP="001759F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1759FE" w:rsidRPr="00012D49" w:rsidRDefault="001759FE" w:rsidP="00FD6B1E">
            <w:pPr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Krešimir Peraga</w:t>
            </w:r>
          </w:p>
        </w:tc>
      </w:tr>
      <w:tr w:rsidR="001759FE" w:rsidRPr="00012D49" w:rsidTr="001544C4">
        <w:tc>
          <w:tcPr>
            <w:tcW w:w="710" w:type="dxa"/>
            <w:shd w:val="clear" w:color="auto" w:fill="C6D9F1" w:themeFill="text2" w:themeFillTint="33"/>
          </w:tcPr>
          <w:p w:rsidR="001759FE" w:rsidRPr="00012D49" w:rsidRDefault="001759FE" w:rsidP="00FD6B1E">
            <w:pPr>
              <w:rPr>
                <w:rFonts w:ascii="Arial" w:hAnsi="Arial" w:cs="Arial"/>
                <w:b/>
              </w:rPr>
            </w:pPr>
            <w:r w:rsidRPr="00012D49">
              <w:rPr>
                <w:rFonts w:ascii="Arial" w:hAnsi="Arial" w:cs="Arial"/>
                <w:b/>
              </w:rPr>
              <w:t>∑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759FE" w:rsidRPr="00012D49" w:rsidRDefault="001759FE" w:rsidP="00B808FC">
            <w:pPr>
              <w:jc w:val="right"/>
              <w:rPr>
                <w:rFonts w:ascii="Arial" w:hAnsi="Arial" w:cs="Arial"/>
                <w:b/>
              </w:rPr>
            </w:pPr>
            <w:r w:rsidRPr="00012D49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  <w:b/>
              </w:rPr>
            </w:pPr>
            <w:r w:rsidRPr="00012D49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  <w:shd w:val="clear" w:color="auto" w:fill="C6D9F1" w:themeFill="text2" w:themeFillTint="33"/>
            <w:vAlign w:val="center"/>
          </w:tcPr>
          <w:p w:rsidR="001759FE" w:rsidRPr="00012D49" w:rsidRDefault="001759FE" w:rsidP="00E47FBD">
            <w:pPr>
              <w:jc w:val="center"/>
              <w:rPr>
                <w:rFonts w:ascii="Arial" w:hAnsi="Arial" w:cs="Arial"/>
                <w:b/>
              </w:rPr>
            </w:pPr>
            <w:r w:rsidRPr="00012D4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94" w:type="dxa"/>
            <w:gridSpan w:val="2"/>
            <w:shd w:val="clear" w:color="auto" w:fill="C6D9F1" w:themeFill="text2" w:themeFillTint="33"/>
            <w:vAlign w:val="center"/>
          </w:tcPr>
          <w:p w:rsidR="001759FE" w:rsidRPr="00012D49" w:rsidRDefault="001759FE" w:rsidP="001759FE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shd w:val="clear" w:color="auto" w:fill="C6D9F1" w:themeFill="text2" w:themeFillTint="33"/>
          </w:tcPr>
          <w:p w:rsidR="001759FE" w:rsidRPr="00012D49" w:rsidRDefault="001759FE" w:rsidP="00FD6B1E">
            <w:pPr>
              <w:rPr>
                <w:rFonts w:ascii="Arial" w:hAnsi="Arial" w:cs="Arial"/>
              </w:rPr>
            </w:pPr>
          </w:p>
        </w:tc>
      </w:tr>
      <w:tr w:rsidR="001759FE" w:rsidRPr="00012D49" w:rsidTr="001544C4">
        <w:tc>
          <w:tcPr>
            <w:tcW w:w="710" w:type="dxa"/>
          </w:tcPr>
          <w:p w:rsidR="001759FE" w:rsidRPr="00012D49" w:rsidRDefault="001759FE" w:rsidP="00FD6B1E">
            <w:pPr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7.a</w:t>
            </w:r>
          </w:p>
        </w:tc>
        <w:tc>
          <w:tcPr>
            <w:tcW w:w="1134" w:type="dxa"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76" w:type="dxa"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2</w:t>
            </w:r>
          </w:p>
        </w:tc>
        <w:tc>
          <w:tcPr>
            <w:tcW w:w="1057" w:type="dxa"/>
            <w:vAlign w:val="center"/>
          </w:tcPr>
          <w:p w:rsidR="001759FE" w:rsidRPr="00012D49" w:rsidRDefault="001759FE" w:rsidP="00E47FBD">
            <w:pPr>
              <w:jc w:val="center"/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2</w:t>
            </w:r>
          </w:p>
        </w:tc>
        <w:tc>
          <w:tcPr>
            <w:tcW w:w="1494" w:type="dxa"/>
            <w:gridSpan w:val="2"/>
            <w:vAlign w:val="center"/>
          </w:tcPr>
          <w:p w:rsidR="001759FE" w:rsidRPr="00012D49" w:rsidRDefault="001759FE" w:rsidP="001759F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1759FE" w:rsidRPr="00012D49" w:rsidRDefault="001759FE" w:rsidP="00FD6B1E">
            <w:pPr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Marija Miše</w:t>
            </w:r>
          </w:p>
        </w:tc>
      </w:tr>
      <w:tr w:rsidR="001759FE" w:rsidRPr="00012D49" w:rsidTr="001544C4">
        <w:tc>
          <w:tcPr>
            <w:tcW w:w="710" w:type="dxa"/>
          </w:tcPr>
          <w:p w:rsidR="001759FE" w:rsidRPr="00012D49" w:rsidRDefault="001759FE" w:rsidP="00FD6B1E">
            <w:pPr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7.b</w:t>
            </w:r>
          </w:p>
        </w:tc>
        <w:tc>
          <w:tcPr>
            <w:tcW w:w="1134" w:type="dxa"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17</w:t>
            </w:r>
          </w:p>
        </w:tc>
        <w:tc>
          <w:tcPr>
            <w:tcW w:w="1276" w:type="dxa"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7" w:type="dxa"/>
            <w:vAlign w:val="center"/>
          </w:tcPr>
          <w:p w:rsidR="001759FE" w:rsidRPr="00012D49" w:rsidRDefault="001759FE" w:rsidP="00E47FBD">
            <w:pPr>
              <w:jc w:val="center"/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2</w:t>
            </w:r>
          </w:p>
        </w:tc>
        <w:tc>
          <w:tcPr>
            <w:tcW w:w="1494" w:type="dxa"/>
            <w:gridSpan w:val="2"/>
            <w:vAlign w:val="center"/>
          </w:tcPr>
          <w:p w:rsidR="001759FE" w:rsidRPr="00012D49" w:rsidRDefault="001759FE" w:rsidP="00175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19" w:type="dxa"/>
          </w:tcPr>
          <w:p w:rsidR="001759FE" w:rsidRPr="00012D49" w:rsidRDefault="001759FE" w:rsidP="00FD6B1E">
            <w:pPr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Mia Ćurić</w:t>
            </w:r>
          </w:p>
        </w:tc>
      </w:tr>
      <w:tr w:rsidR="001759FE" w:rsidRPr="00012D49" w:rsidTr="001544C4">
        <w:tc>
          <w:tcPr>
            <w:tcW w:w="710" w:type="dxa"/>
            <w:shd w:val="clear" w:color="auto" w:fill="C6D9F1" w:themeFill="text2" w:themeFillTint="33"/>
          </w:tcPr>
          <w:p w:rsidR="001759FE" w:rsidRPr="00012D49" w:rsidRDefault="001759FE" w:rsidP="00FD6B1E">
            <w:pPr>
              <w:rPr>
                <w:rFonts w:ascii="Arial" w:hAnsi="Arial" w:cs="Arial"/>
                <w:b/>
              </w:rPr>
            </w:pPr>
            <w:r w:rsidRPr="00012D49">
              <w:rPr>
                <w:rFonts w:ascii="Arial" w:hAnsi="Arial" w:cs="Arial"/>
                <w:b/>
              </w:rPr>
              <w:t>∑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  <w:b/>
              </w:rPr>
            </w:pPr>
            <w:r w:rsidRPr="00012D49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  <w:b/>
              </w:rPr>
            </w:pPr>
            <w:r w:rsidRPr="00012D49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  <w:shd w:val="clear" w:color="auto" w:fill="C6D9F1" w:themeFill="text2" w:themeFillTint="33"/>
            <w:vAlign w:val="center"/>
          </w:tcPr>
          <w:p w:rsidR="001759FE" w:rsidRPr="00012D49" w:rsidRDefault="001759FE" w:rsidP="00E47FBD">
            <w:pPr>
              <w:jc w:val="center"/>
              <w:rPr>
                <w:rFonts w:ascii="Arial" w:hAnsi="Arial" w:cs="Arial"/>
                <w:b/>
              </w:rPr>
            </w:pPr>
            <w:r w:rsidRPr="00012D4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94" w:type="dxa"/>
            <w:gridSpan w:val="2"/>
            <w:shd w:val="clear" w:color="auto" w:fill="C6D9F1" w:themeFill="text2" w:themeFillTint="33"/>
            <w:vAlign w:val="center"/>
          </w:tcPr>
          <w:p w:rsidR="001759FE" w:rsidRPr="00012D49" w:rsidRDefault="001759FE" w:rsidP="001759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1759FE" w:rsidRPr="00012D49" w:rsidRDefault="001759FE" w:rsidP="00FD6B1E">
            <w:pPr>
              <w:rPr>
                <w:rFonts w:ascii="Arial" w:hAnsi="Arial" w:cs="Arial"/>
                <w:b/>
              </w:rPr>
            </w:pPr>
          </w:p>
        </w:tc>
      </w:tr>
      <w:tr w:rsidR="001759FE" w:rsidRPr="00012D49" w:rsidTr="001544C4">
        <w:tc>
          <w:tcPr>
            <w:tcW w:w="710" w:type="dxa"/>
          </w:tcPr>
          <w:p w:rsidR="001759FE" w:rsidRPr="00012D49" w:rsidRDefault="001759FE" w:rsidP="00FD6B1E">
            <w:pPr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lastRenderedPageBreak/>
              <w:t>8.a</w:t>
            </w:r>
          </w:p>
        </w:tc>
        <w:tc>
          <w:tcPr>
            <w:tcW w:w="1134" w:type="dxa"/>
            <w:vAlign w:val="center"/>
          </w:tcPr>
          <w:p w:rsidR="001759FE" w:rsidRPr="00012D49" w:rsidRDefault="001759FE" w:rsidP="00B808FC">
            <w:pPr>
              <w:jc w:val="right"/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17</w:t>
            </w:r>
          </w:p>
        </w:tc>
        <w:tc>
          <w:tcPr>
            <w:tcW w:w="1276" w:type="dxa"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1759FE" w:rsidRPr="00012D49" w:rsidRDefault="001759FE" w:rsidP="00264E28">
            <w:pPr>
              <w:jc w:val="right"/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2</w:t>
            </w:r>
          </w:p>
        </w:tc>
        <w:tc>
          <w:tcPr>
            <w:tcW w:w="1226" w:type="dxa"/>
            <w:gridSpan w:val="2"/>
            <w:vAlign w:val="center"/>
          </w:tcPr>
          <w:p w:rsidR="001759FE" w:rsidRPr="00012D49" w:rsidRDefault="001759FE" w:rsidP="001759FE">
            <w:pPr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2</w:t>
            </w:r>
          </w:p>
        </w:tc>
        <w:tc>
          <w:tcPr>
            <w:tcW w:w="1325" w:type="dxa"/>
            <w:vAlign w:val="center"/>
          </w:tcPr>
          <w:p w:rsidR="001759FE" w:rsidRPr="00012D49" w:rsidRDefault="001759FE" w:rsidP="001759F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1759FE" w:rsidRPr="00012D49" w:rsidRDefault="001759FE" w:rsidP="00FD6B1E">
            <w:pPr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Lana Bakula</w:t>
            </w:r>
          </w:p>
        </w:tc>
      </w:tr>
      <w:tr w:rsidR="001759FE" w:rsidRPr="00012D49" w:rsidTr="001544C4">
        <w:trPr>
          <w:trHeight w:val="347"/>
        </w:trPr>
        <w:tc>
          <w:tcPr>
            <w:tcW w:w="710" w:type="dxa"/>
          </w:tcPr>
          <w:p w:rsidR="001759FE" w:rsidRPr="00012D49" w:rsidRDefault="001759FE" w:rsidP="00FD6B1E">
            <w:pPr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8.b</w:t>
            </w:r>
          </w:p>
        </w:tc>
        <w:tc>
          <w:tcPr>
            <w:tcW w:w="1134" w:type="dxa"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1759FE" w:rsidRPr="00012D49" w:rsidRDefault="001759FE" w:rsidP="001759FE">
            <w:pPr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2</w:t>
            </w:r>
          </w:p>
        </w:tc>
        <w:tc>
          <w:tcPr>
            <w:tcW w:w="1325" w:type="dxa"/>
            <w:vAlign w:val="center"/>
          </w:tcPr>
          <w:p w:rsidR="001759FE" w:rsidRPr="00012D49" w:rsidRDefault="001759FE" w:rsidP="001759F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1759FE" w:rsidRPr="00012D49" w:rsidRDefault="001759FE" w:rsidP="00FD6B1E">
            <w:pPr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Irena Cuculić</w:t>
            </w:r>
          </w:p>
        </w:tc>
      </w:tr>
      <w:tr w:rsidR="001759FE" w:rsidRPr="00012D49" w:rsidTr="001544C4">
        <w:tc>
          <w:tcPr>
            <w:tcW w:w="710" w:type="dxa"/>
            <w:shd w:val="clear" w:color="auto" w:fill="95B3D7" w:themeFill="accent1" w:themeFillTint="99"/>
          </w:tcPr>
          <w:p w:rsidR="001759FE" w:rsidRPr="00012D49" w:rsidRDefault="001759FE" w:rsidP="00FD6B1E">
            <w:pPr>
              <w:rPr>
                <w:rFonts w:ascii="Arial" w:hAnsi="Arial" w:cs="Arial"/>
                <w:b/>
              </w:rPr>
            </w:pPr>
            <w:r w:rsidRPr="00012D49">
              <w:rPr>
                <w:rFonts w:ascii="Arial" w:hAnsi="Arial" w:cs="Arial"/>
                <w:b/>
              </w:rPr>
              <w:t>∑</w:t>
            </w:r>
          </w:p>
        </w:tc>
        <w:tc>
          <w:tcPr>
            <w:tcW w:w="1134" w:type="dxa"/>
            <w:shd w:val="clear" w:color="auto" w:fill="95B3D7" w:themeFill="accent1" w:themeFillTint="99"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  <w:b/>
              </w:rPr>
            </w:pPr>
            <w:r w:rsidRPr="00012D49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1276" w:type="dxa"/>
            <w:shd w:val="clear" w:color="auto" w:fill="95B3D7" w:themeFill="accent1" w:themeFillTint="99"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  <w:b/>
              </w:rPr>
            </w:pPr>
            <w:r w:rsidRPr="00012D49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134" w:type="dxa"/>
            <w:shd w:val="clear" w:color="auto" w:fill="95B3D7" w:themeFill="accent1" w:themeFillTint="99"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26" w:type="dxa"/>
            <w:gridSpan w:val="2"/>
            <w:shd w:val="clear" w:color="auto" w:fill="95B3D7" w:themeFill="accent1" w:themeFillTint="99"/>
            <w:vAlign w:val="center"/>
          </w:tcPr>
          <w:p w:rsidR="001759FE" w:rsidRPr="00012D49" w:rsidRDefault="001759FE" w:rsidP="001759FE">
            <w:pPr>
              <w:rPr>
                <w:rFonts w:ascii="Arial" w:hAnsi="Arial" w:cs="Arial"/>
                <w:b/>
              </w:rPr>
            </w:pPr>
            <w:r w:rsidRPr="00012D4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25" w:type="dxa"/>
            <w:shd w:val="clear" w:color="auto" w:fill="95B3D7" w:themeFill="accent1" w:themeFillTint="99"/>
            <w:vAlign w:val="center"/>
          </w:tcPr>
          <w:p w:rsidR="001759FE" w:rsidRPr="00012D49" w:rsidRDefault="001759FE" w:rsidP="001759FE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shd w:val="clear" w:color="auto" w:fill="95B3D7" w:themeFill="accent1" w:themeFillTint="99"/>
          </w:tcPr>
          <w:p w:rsidR="001759FE" w:rsidRPr="00012D49" w:rsidRDefault="001759FE" w:rsidP="00FD6B1E">
            <w:pPr>
              <w:rPr>
                <w:rFonts w:ascii="Arial" w:hAnsi="Arial" w:cs="Arial"/>
              </w:rPr>
            </w:pPr>
          </w:p>
        </w:tc>
      </w:tr>
      <w:tr w:rsidR="001759FE" w:rsidRPr="00012D49" w:rsidTr="001544C4">
        <w:trPr>
          <w:trHeight w:hRule="exact" w:val="340"/>
        </w:trPr>
        <w:tc>
          <w:tcPr>
            <w:tcW w:w="710" w:type="dxa"/>
            <w:shd w:val="clear" w:color="auto" w:fill="C2D69B" w:themeFill="accent3" w:themeFillTint="99"/>
            <w:vAlign w:val="center"/>
          </w:tcPr>
          <w:p w:rsidR="001759FE" w:rsidRPr="00012D49" w:rsidRDefault="001759FE" w:rsidP="00FD6B1E">
            <w:pPr>
              <w:rPr>
                <w:rFonts w:ascii="Arial" w:hAnsi="Arial" w:cs="Arial"/>
                <w:b/>
              </w:rPr>
            </w:pPr>
            <w:r w:rsidRPr="00012D49">
              <w:rPr>
                <w:rFonts w:ascii="Arial" w:hAnsi="Arial" w:cs="Arial"/>
                <w:b/>
              </w:rPr>
              <w:t>∑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  <w:b/>
              </w:rPr>
            </w:pPr>
            <w:r w:rsidRPr="00012D49">
              <w:rPr>
                <w:rFonts w:ascii="Arial" w:hAnsi="Arial" w:cs="Arial"/>
                <w:b/>
              </w:rPr>
              <w:t>124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  <w:b/>
              </w:rPr>
            </w:pPr>
            <w:r w:rsidRPr="00012D49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  <w:b/>
              </w:rPr>
            </w:pPr>
            <w:r w:rsidRPr="00012D49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226" w:type="dxa"/>
            <w:gridSpan w:val="2"/>
            <w:shd w:val="clear" w:color="auto" w:fill="C2D69B" w:themeFill="accent3" w:themeFillTint="99"/>
            <w:vAlign w:val="center"/>
          </w:tcPr>
          <w:p w:rsidR="001759FE" w:rsidRPr="00012D49" w:rsidRDefault="001759FE" w:rsidP="001759FE">
            <w:pPr>
              <w:rPr>
                <w:rFonts w:ascii="Arial" w:hAnsi="Arial" w:cs="Arial"/>
                <w:b/>
              </w:rPr>
            </w:pPr>
            <w:r w:rsidRPr="00012D49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325" w:type="dxa"/>
            <w:shd w:val="clear" w:color="auto" w:fill="C2D69B" w:themeFill="accent3" w:themeFillTint="99"/>
            <w:vAlign w:val="center"/>
          </w:tcPr>
          <w:p w:rsidR="001759FE" w:rsidRPr="00012D49" w:rsidRDefault="001759FE" w:rsidP="001759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119" w:type="dxa"/>
            <w:shd w:val="clear" w:color="auto" w:fill="C2D69B" w:themeFill="accent3" w:themeFillTint="99"/>
            <w:vAlign w:val="center"/>
          </w:tcPr>
          <w:p w:rsidR="001759FE" w:rsidRPr="00012D49" w:rsidRDefault="001759FE" w:rsidP="00FD6B1E">
            <w:pPr>
              <w:rPr>
                <w:rFonts w:ascii="Arial" w:hAnsi="Arial" w:cs="Arial"/>
                <w:b/>
              </w:rPr>
            </w:pPr>
          </w:p>
        </w:tc>
      </w:tr>
      <w:tr w:rsidR="001759FE" w:rsidRPr="00012D49" w:rsidTr="001544C4">
        <w:trPr>
          <w:trHeight w:hRule="exact" w:val="576"/>
        </w:trPr>
        <w:tc>
          <w:tcPr>
            <w:tcW w:w="710" w:type="dxa"/>
            <w:shd w:val="clear" w:color="auto" w:fill="FFFF00"/>
            <w:vAlign w:val="center"/>
          </w:tcPr>
          <w:p w:rsidR="001759FE" w:rsidRPr="00012D49" w:rsidRDefault="001759FE" w:rsidP="00FD6B1E">
            <w:pPr>
              <w:rPr>
                <w:rFonts w:ascii="Arial" w:hAnsi="Arial" w:cs="Arial"/>
                <w:b/>
                <w:i/>
              </w:rPr>
            </w:pPr>
            <w:r w:rsidRPr="00012D49">
              <w:rPr>
                <w:rFonts w:ascii="Arial" w:hAnsi="Arial" w:cs="Arial"/>
                <w:b/>
                <w:i/>
              </w:rPr>
              <w:t>∑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208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81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759FE" w:rsidRPr="00012D49" w:rsidRDefault="001759FE" w:rsidP="00FD6B1E">
            <w:pPr>
              <w:jc w:val="right"/>
              <w:rPr>
                <w:rFonts w:ascii="Arial" w:hAnsi="Arial" w:cs="Arial"/>
                <w:b/>
                <w:i/>
              </w:rPr>
            </w:pPr>
            <w:r w:rsidRPr="00012D49">
              <w:rPr>
                <w:rFonts w:ascii="Arial" w:hAnsi="Arial" w:cs="Arial"/>
                <w:b/>
                <w:i/>
              </w:rPr>
              <w:t>13</w:t>
            </w:r>
          </w:p>
        </w:tc>
        <w:tc>
          <w:tcPr>
            <w:tcW w:w="1226" w:type="dxa"/>
            <w:gridSpan w:val="2"/>
            <w:shd w:val="clear" w:color="auto" w:fill="FFFF00"/>
            <w:vAlign w:val="center"/>
          </w:tcPr>
          <w:p w:rsidR="001759FE" w:rsidRPr="00012D49" w:rsidRDefault="001759FE" w:rsidP="001759FE">
            <w:pPr>
              <w:rPr>
                <w:rFonts w:ascii="Arial" w:hAnsi="Arial" w:cs="Arial"/>
                <w:b/>
                <w:i/>
              </w:rPr>
            </w:pPr>
            <w:r w:rsidRPr="00012D49">
              <w:rPr>
                <w:rFonts w:ascii="Arial" w:hAnsi="Arial" w:cs="Arial"/>
                <w:b/>
                <w:i/>
              </w:rPr>
              <w:t>11</w:t>
            </w:r>
          </w:p>
        </w:tc>
        <w:tc>
          <w:tcPr>
            <w:tcW w:w="1325" w:type="dxa"/>
            <w:shd w:val="clear" w:color="auto" w:fill="FFFF00"/>
            <w:vAlign w:val="center"/>
          </w:tcPr>
          <w:p w:rsidR="001759FE" w:rsidRPr="00012D49" w:rsidRDefault="001759FE" w:rsidP="001759F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1759FE" w:rsidRPr="00012D49" w:rsidRDefault="001759FE" w:rsidP="00FD6B1E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755910" w:rsidRDefault="00755910" w:rsidP="004A3B13">
      <w:pPr>
        <w:jc w:val="both"/>
        <w:rPr>
          <w:rFonts w:ascii="Arial" w:hAnsi="Arial" w:cs="Arial"/>
          <w:b/>
        </w:rPr>
      </w:pPr>
    </w:p>
    <w:p w:rsidR="00942E09" w:rsidRPr="00B949E6" w:rsidRDefault="00942E09" w:rsidP="00187425">
      <w:pPr>
        <w:pStyle w:val="Odlomakpopisa"/>
        <w:numPr>
          <w:ilvl w:val="1"/>
          <w:numId w:val="47"/>
        </w:numPr>
        <w:rPr>
          <w:rFonts w:ascii="Arial" w:hAnsi="Arial" w:cs="Arial"/>
          <w:szCs w:val="28"/>
        </w:rPr>
      </w:pPr>
      <w:r w:rsidRPr="00B949E6">
        <w:rPr>
          <w:rFonts w:ascii="Arial" w:hAnsi="Arial" w:cs="Arial"/>
          <w:szCs w:val="28"/>
        </w:rPr>
        <w:t>Informativni razgovori s razrednicima</w:t>
      </w:r>
    </w:p>
    <w:p w:rsidR="00B949E6" w:rsidRPr="00B949E6" w:rsidRDefault="00B949E6" w:rsidP="00B949E6">
      <w:pPr>
        <w:pStyle w:val="Odlomakpopisa"/>
        <w:rPr>
          <w:rFonts w:ascii="Arial" w:hAnsi="Arial" w:cs="Arial"/>
          <w:b/>
          <w:szCs w:val="28"/>
        </w:rPr>
      </w:pPr>
    </w:p>
    <w:tbl>
      <w:tblPr>
        <w:tblStyle w:val="Reetkatablice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985"/>
        <w:gridCol w:w="3544"/>
      </w:tblGrid>
      <w:tr w:rsidR="00942E09" w:rsidRPr="00012D49" w:rsidTr="001544C4">
        <w:tc>
          <w:tcPr>
            <w:tcW w:w="1951" w:type="dxa"/>
            <w:shd w:val="clear" w:color="auto" w:fill="8DB3E2" w:themeFill="text2" w:themeFillTint="66"/>
          </w:tcPr>
          <w:p w:rsidR="00942E09" w:rsidRPr="00012D49" w:rsidRDefault="00942E09" w:rsidP="00755910">
            <w:pPr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 xml:space="preserve">Razredni </w:t>
            </w:r>
          </w:p>
          <w:p w:rsidR="00942E09" w:rsidRPr="00012D49" w:rsidRDefault="00942E09" w:rsidP="00755910">
            <w:pPr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odjel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942E09" w:rsidRPr="00012D49" w:rsidRDefault="00942E09" w:rsidP="00755910">
            <w:pPr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 xml:space="preserve">Ime i prezime </w:t>
            </w:r>
          </w:p>
          <w:p w:rsidR="00942E09" w:rsidRPr="00012D49" w:rsidRDefault="00942E09" w:rsidP="00755910">
            <w:pPr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razrednika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942E09" w:rsidRPr="00012D49" w:rsidRDefault="00942E09" w:rsidP="00010B39">
            <w:pPr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M</w:t>
            </w:r>
            <w:r w:rsidR="00010B39" w:rsidRPr="00012D49">
              <w:rPr>
                <w:rFonts w:ascii="Arial" w:hAnsi="Arial" w:cs="Arial"/>
              </w:rPr>
              <w:t xml:space="preserve">jesto </w:t>
            </w:r>
            <w:r w:rsidRPr="00012D49">
              <w:rPr>
                <w:rFonts w:ascii="Arial" w:hAnsi="Arial" w:cs="Arial"/>
              </w:rPr>
              <w:t>održavanja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:rsidR="00010B39" w:rsidRPr="00012D49" w:rsidRDefault="00942E09" w:rsidP="00755910">
            <w:pPr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Vrijeme</w:t>
            </w:r>
          </w:p>
          <w:p w:rsidR="00942E09" w:rsidRPr="00012D49" w:rsidRDefault="00942E09" w:rsidP="00755910">
            <w:pPr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održavanja</w:t>
            </w:r>
          </w:p>
        </w:tc>
      </w:tr>
      <w:tr w:rsidR="00942E09" w:rsidRPr="00012D49" w:rsidTr="001544C4">
        <w:tc>
          <w:tcPr>
            <w:tcW w:w="1951" w:type="dxa"/>
          </w:tcPr>
          <w:p w:rsidR="00942E09" w:rsidRPr="00012D49" w:rsidRDefault="00942E09" w:rsidP="00755910">
            <w:pPr>
              <w:rPr>
                <w:rFonts w:ascii="Arial" w:hAnsi="Arial" w:cs="Arial"/>
                <w:szCs w:val="24"/>
              </w:rPr>
            </w:pPr>
            <w:r w:rsidRPr="00012D49">
              <w:rPr>
                <w:rFonts w:ascii="Arial" w:hAnsi="Arial" w:cs="Arial"/>
                <w:szCs w:val="24"/>
              </w:rPr>
              <w:t>1.a</w:t>
            </w:r>
          </w:p>
          <w:p w:rsidR="00942E09" w:rsidRPr="00012D49" w:rsidRDefault="00942E09" w:rsidP="007559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942E09" w:rsidRPr="00012D49" w:rsidRDefault="00942E09" w:rsidP="00755910">
            <w:pPr>
              <w:rPr>
                <w:rFonts w:ascii="Arial" w:hAnsi="Arial" w:cs="Arial"/>
                <w:szCs w:val="24"/>
              </w:rPr>
            </w:pPr>
            <w:r w:rsidRPr="00012D49">
              <w:rPr>
                <w:rFonts w:ascii="Arial" w:hAnsi="Arial" w:cs="Arial"/>
                <w:szCs w:val="24"/>
              </w:rPr>
              <w:t>Jasna Dobričić</w:t>
            </w:r>
          </w:p>
        </w:tc>
        <w:tc>
          <w:tcPr>
            <w:tcW w:w="1985" w:type="dxa"/>
            <w:vAlign w:val="center"/>
          </w:tcPr>
          <w:p w:rsidR="00942E09" w:rsidRPr="00012D49" w:rsidRDefault="00942E09" w:rsidP="00755910">
            <w:pPr>
              <w:spacing w:line="36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012D49">
              <w:rPr>
                <w:rFonts w:ascii="Arial" w:eastAsia="Times New Roman" w:hAnsi="Arial" w:cs="Arial"/>
                <w:szCs w:val="24"/>
                <w:lang w:eastAsia="hr-HR"/>
              </w:rPr>
              <w:t>kabinet/dvorište</w:t>
            </w:r>
          </w:p>
        </w:tc>
        <w:tc>
          <w:tcPr>
            <w:tcW w:w="3544" w:type="dxa"/>
            <w:vAlign w:val="center"/>
          </w:tcPr>
          <w:p w:rsidR="00942E09" w:rsidRPr="00012D49" w:rsidRDefault="00942E09" w:rsidP="00010B39">
            <w:pPr>
              <w:spacing w:line="36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012D49">
              <w:rPr>
                <w:rFonts w:ascii="Arial" w:eastAsia="Times New Roman" w:hAnsi="Arial" w:cs="Arial"/>
                <w:szCs w:val="24"/>
                <w:lang w:eastAsia="hr-HR"/>
              </w:rPr>
              <w:t>srijeda 3. šk. sat</w:t>
            </w:r>
          </w:p>
        </w:tc>
      </w:tr>
      <w:tr w:rsidR="00942E09" w:rsidRPr="00012D49" w:rsidTr="001544C4">
        <w:tc>
          <w:tcPr>
            <w:tcW w:w="1951" w:type="dxa"/>
          </w:tcPr>
          <w:p w:rsidR="00942E09" w:rsidRPr="00012D49" w:rsidRDefault="00942E09" w:rsidP="00755910">
            <w:pPr>
              <w:rPr>
                <w:rFonts w:ascii="Arial" w:hAnsi="Arial" w:cs="Arial"/>
                <w:szCs w:val="24"/>
              </w:rPr>
            </w:pPr>
            <w:r w:rsidRPr="00012D49">
              <w:rPr>
                <w:rFonts w:ascii="Arial" w:hAnsi="Arial" w:cs="Arial"/>
                <w:szCs w:val="24"/>
              </w:rPr>
              <w:t>1.b</w:t>
            </w:r>
          </w:p>
          <w:p w:rsidR="00942E09" w:rsidRPr="00012D49" w:rsidRDefault="00942E09" w:rsidP="007559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942E09" w:rsidRPr="00012D49" w:rsidRDefault="00942E09" w:rsidP="00755910">
            <w:pPr>
              <w:rPr>
                <w:rFonts w:ascii="Arial" w:hAnsi="Arial" w:cs="Arial"/>
                <w:szCs w:val="24"/>
              </w:rPr>
            </w:pPr>
            <w:r w:rsidRPr="00012D49">
              <w:rPr>
                <w:rFonts w:ascii="Arial" w:hAnsi="Arial" w:cs="Arial"/>
                <w:szCs w:val="24"/>
              </w:rPr>
              <w:t>Nada Ivanović</w:t>
            </w:r>
          </w:p>
          <w:p w:rsidR="00942E09" w:rsidRPr="00012D49" w:rsidRDefault="00942E09" w:rsidP="007559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2E09" w:rsidRPr="00012D49" w:rsidRDefault="00942E09" w:rsidP="00755910">
            <w:pPr>
              <w:spacing w:line="36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012D49">
              <w:rPr>
                <w:rFonts w:ascii="Arial" w:eastAsia="Times New Roman" w:hAnsi="Arial" w:cs="Arial"/>
                <w:szCs w:val="24"/>
              </w:rPr>
              <w:t>K</w:t>
            </w:r>
            <w:r w:rsidRPr="00012D49">
              <w:rPr>
                <w:rFonts w:ascii="Arial" w:eastAsia="Times New Roman" w:hAnsi="Arial" w:cs="Arial"/>
                <w:szCs w:val="24"/>
                <w:lang w:eastAsia="hr-HR"/>
              </w:rPr>
              <w:t>abinet</w:t>
            </w:r>
            <w:r w:rsidRPr="00012D49">
              <w:rPr>
                <w:rFonts w:ascii="Arial" w:eastAsia="Times New Roman" w:hAnsi="Arial" w:cs="Arial"/>
                <w:szCs w:val="24"/>
              </w:rPr>
              <w:t xml:space="preserve"> RN</w:t>
            </w:r>
          </w:p>
        </w:tc>
        <w:tc>
          <w:tcPr>
            <w:tcW w:w="3544" w:type="dxa"/>
            <w:vAlign w:val="center"/>
          </w:tcPr>
          <w:p w:rsidR="00942E09" w:rsidRPr="00012D49" w:rsidRDefault="00942E09" w:rsidP="00010B39">
            <w:pPr>
              <w:spacing w:line="36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012D49">
              <w:rPr>
                <w:rFonts w:ascii="Arial" w:eastAsia="Times New Roman" w:hAnsi="Arial" w:cs="Arial"/>
                <w:szCs w:val="24"/>
                <w:lang w:eastAsia="hr-HR"/>
              </w:rPr>
              <w:t>ponedjeljak, 1. šk. sat</w:t>
            </w:r>
          </w:p>
        </w:tc>
      </w:tr>
      <w:tr w:rsidR="00942E09" w:rsidRPr="00012D49" w:rsidTr="001544C4">
        <w:tc>
          <w:tcPr>
            <w:tcW w:w="1951" w:type="dxa"/>
          </w:tcPr>
          <w:p w:rsidR="00942E09" w:rsidRPr="00012D49" w:rsidRDefault="00942E09" w:rsidP="00755910">
            <w:pPr>
              <w:rPr>
                <w:rFonts w:ascii="Arial" w:hAnsi="Arial" w:cs="Arial"/>
                <w:szCs w:val="24"/>
              </w:rPr>
            </w:pPr>
            <w:r w:rsidRPr="00012D49">
              <w:rPr>
                <w:rFonts w:ascii="Arial" w:hAnsi="Arial" w:cs="Arial"/>
                <w:szCs w:val="24"/>
              </w:rPr>
              <w:t>2.a</w:t>
            </w:r>
          </w:p>
          <w:p w:rsidR="00942E09" w:rsidRPr="00012D49" w:rsidRDefault="00942E09" w:rsidP="007559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942E09" w:rsidRPr="00012D49" w:rsidRDefault="00942E09" w:rsidP="00755910">
            <w:pPr>
              <w:rPr>
                <w:rFonts w:ascii="Arial" w:hAnsi="Arial" w:cs="Arial"/>
                <w:szCs w:val="24"/>
              </w:rPr>
            </w:pPr>
            <w:r w:rsidRPr="00012D49">
              <w:rPr>
                <w:rFonts w:ascii="Arial" w:hAnsi="Arial" w:cs="Arial"/>
                <w:szCs w:val="24"/>
              </w:rPr>
              <w:t>Sandra Mikelić</w:t>
            </w:r>
          </w:p>
        </w:tc>
        <w:tc>
          <w:tcPr>
            <w:tcW w:w="1985" w:type="dxa"/>
            <w:vAlign w:val="center"/>
          </w:tcPr>
          <w:p w:rsidR="00942E09" w:rsidRPr="00012D49" w:rsidRDefault="00942E09" w:rsidP="00755910">
            <w:pPr>
              <w:spacing w:line="36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012D49">
              <w:rPr>
                <w:rFonts w:ascii="Arial" w:eastAsia="Times New Roman" w:hAnsi="Arial" w:cs="Arial"/>
                <w:szCs w:val="24"/>
              </w:rPr>
              <w:t>K</w:t>
            </w:r>
            <w:r w:rsidRPr="00012D49">
              <w:rPr>
                <w:rFonts w:ascii="Arial" w:eastAsia="Times New Roman" w:hAnsi="Arial" w:cs="Arial"/>
                <w:szCs w:val="24"/>
                <w:lang w:eastAsia="hr-HR"/>
              </w:rPr>
              <w:t>abinet</w:t>
            </w:r>
            <w:r w:rsidRPr="00012D49">
              <w:rPr>
                <w:rFonts w:ascii="Arial" w:eastAsia="Times New Roman" w:hAnsi="Arial" w:cs="Arial"/>
                <w:szCs w:val="24"/>
              </w:rPr>
              <w:t xml:space="preserve"> RN</w:t>
            </w:r>
          </w:p>
        </w:tc>
        <w:tc>
          <w:tcPr>
            <w:tcW w:w="3544" w:type="dxa"/>
            <w:vAlign w:val="center"/>
          </w:tcPr>
          <w:p w:rsidR="00942E09" w:rsidRPr="00012D49" w:rsidRDefault="00942E09" w:rsidP="00010B39">
            <w:pPr>
              <w:spacing w:line="36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012D49">
              <w:rPr>
                <w:rFonts w:ascii="Arial" w:eastAsia="Times New Roman" w:hAnsi="Arial" w:cs="Arial"/>
                <w:szCs w:val="24"/>
                <w:lang w:eastAsia="hr-HR"/>
              </w:rPr>
              <w:t>četvrtak 1. šk. sat</w:t>
            </w:r>
          </w:p>
        </w:tc>
      </w:tr>
      <w:tr w:rsidR="00942E09" w:rsidRPr="00012D49" w:rsidTr="001544C4">
        <w:tc>
          <w:tcPr>
            <w:tcW w:w="1951" w:type="dxa"/>
          </w:tcPr>
          <w:p w:rsidR="00942E09" w:rsidRPr="00012D49" w:rsidRDefault="00942E09" w:rsidP="00755910">
            <w:pPr>
              <w:rPr>
                <w:rFonts w:ascii="Arial" w:hAnsi="Arial" w:cs="Arial"/>
                <w:szCs w:val="24"/>
              </w:rPr>
            </w:pPr>
            <w:r w:rsidRPr="00012D49">
              <w:rPr>
                <w:rFonts w:ascii="Arial" w:hAnsi="Arial" w:cs="Arial"/>
                <w:szCs w:val="24"/>
              </w:rPr>
              <w:t>3.a</w:t>
            </w:r>
          </w:p>
          <w:p w:rsidR="00942E09" w:rsidRPr="00012D49" w:rsidRDefault="00942E09" w:rsidP="007559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942E09" w:rsidRPr="00012D49" w:rsidRDefault="00942E09" w:rsidP="00755910">
            <w:pPr>
              <w:rPr>
                <w:rFonts w:ascii="Arial" w:hAnsi="Arial" w:cs="Arial"/>
                <w:szCs w:val="24"/>
              </w:rPr>
            </w:pPr>
            <w:r w:rsidRPr="00012D49">
              <w:rPr>
                <w:rFonts w:ascii="Arial" w:hAnsi="Arial" w:cs="Arial"/>
                <w:szCs w:val="24"/>
              </w:rPr>
              <w:t>Sandra Mrčela</w:t>
            </w:r>
          </w:p>
        </w:tc>
        <w:tc>
          <w:tcPr>
            <w:tcW w:w="1985" w:type="dxa"/>
            <w:vAlign w:val="center"/>
          </w:tcPr>
          <w:p w:rsidR="00942E09" w:rsidRPr="00012D49" w:rsidRDefault="00942E09" w:rsidP="00755910">
            <w:pPr>
              <w:spacing w:line="36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012D49">
              <w:rPr>
                <w:rFonts w:ascii="Arial" w:eastAsia="Times New Roman" w:hAnsi="Arial" w:cs="Arial"/>
                <w:szCs w:val="24"/>
              </w:rPr>
              <w:t>K</w:t>
            </w:r>
            <w:r w:rsidRPr="00012D49">
              <w:rPr>
                <w:rFonts w:ascii="Arial" w:eastAsia="Times New Roman" w:hAnsi="Arial" w:cs="Arial"/>
                <w:szCs w:val="24"/>
                <w:lang w:eastAsia="hr-HR"/>
              </w:rPr>
              <w:t>abinet</w:t>
            </w:r>
            <w:r w:rsidRPr="00012D49">
              <w:rPr>
                <w:rFonts w:ascii="Arial" w:eastAsia="Times New Roman" w:hAnsi="Arial" w:cs="Arial"/>
                <w:szCs w:val="24"/>
              </w:rPr>
              <w:t xml:space="preserve"> RN</w:t>
            </w:r>
          </w:p>
        </w:tc>
        <w:tc>
          <w:tcPr>
            <w:tcW w:w="3544" w:type="dxa"/>
            <w:vAlign w:val="center"/>
          </w:tcPr>
          <w:p w:rsidR="00942E09" w:rsidRPr="00012D49" w:rsidRDefault="00942E09" w:rsidP="00010B39">
            <w:pPr>
              <w:spacing w:line="36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012D49">
              <w:rPr>
                <w:rFonts w:ascii="Arial" w:eastAsia="Times New Roman" w:hAnsi="Arial" w:cs="Arial"/>
                <w:szCs w:val="24"/>
                <w:lang w:eastAsia="hr-HR"/>
              </w:rPr>
              <w:t>ponedjeljak 5. šk. sat</w:t>
            </w:r>
          </w:p>
        </w:tc>
      </w:tr>
      <w:tr w:rsidR="00942E09" w:rsidRPr="00012D49" w:rsidTr="001544C4">
        <w:tc>
          <w:tcPr>
            <w:tcW w:w="1951" w:type="dxa"/>
          </w:tcPr>
          <w:p w:rsidR="00942E09" w:rsidRPr="00012D49" w:rsidRDefault="00942E09" w:rsidP="00755910">
            <w:pPr>
              <w:rPr>
                <w:rFonts w:ascii="Arial" w:hAnsi="Arial" w:cs="Arial"/>
                <w:szCs w:val="24"/>
              </w:rPr>
            </w:pPr>
            <w:r w:rsidRPr="00012D49">
              <w:rPr>
                <w:rFonts w:ascii="Arial" w:hAnsi="Arial" w:cs="Arial"/>
                <w:szCs w:val="24"/>
              </w:rPr>
              <w:t>4.a</w:t>
            </w:r>
          </w:p>
          <w:p w:rsidR="00942E09" w:rsidRPr="00012D49" w:rsidRDefault="00942E09" w:rsidP="007559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942E09" w:rsidRPr="00012D49" w:rsidRDefault="00942E09" w:rsidP="00755910">
            <w:pPr>
              <w:rPr>
                <w:rFonts w:ascii="Arial" w:hAnsi="Arial" w:cs="Arial"/>
                <w:szCs w:val="24"/>
              </w:rPr>
            </w:pPr>
            <w:r w:rsidRPr="00012D49">
              <w:rPr>
                <w:rFonts w:ascii="Arial" w:hAnsi="Arial" w:cs="Arial"/>
                <w:szCs w:val="24"/>
              </w:rPr>
              <w:t>Ivanka Vudrić</w:t>
            </w:r>
          </w:p>
        </w:tc>
        <w:tc>
          <w:tcPr>
            <w:tcW w:w="1985" w:type="dxa"/>
            <w:vAlign w:val="center"/>
          </w:tcPr>
          <w:p w:rsidR="00942E09" w:rsidRPr="00012D49" w:rsidRDefault="00942E09" w:rsidP="00755910">
            <w:pPr>
              <w:spacing w:line="36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012D49">
              <w:rPr>
                <w:rFonts w:ascii="Arial" w:eastAsia="Times New Roman" w:hAnsi="Arial" w:cs="Arial"/>
                <w:szCs w:val="24"/>
              </w:rPr>
              <w:t>Kabinet RN</w:t>
            </w:r>
          </w:p>
        </w:tc>
        <w:tc>
          <w:tcPr>
            <w:tcW w:w="3544" w:type="dxa"/>
            <w:vAlign w:val="center"/>
          </w:tcPr>
          <w:p w:rsidR="00942E09" w:rsidRPr="00012D49" w:rsidRDefault="00942E09" w:rsidP="00010B39">
            <w:pPr>
              <w:spacing w:line="36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012D49">
              <w:rPr>
                <w:rFonts w:ascii="Arial" w:eastAsia="Times New Roman" w:hAnsi="Arial" w:cs="Arial"/>
                <w:szCs w:val="24"/>
                <w:lang w:eastAsia="hr-HR"/>
              </w:rPr>
              <w:t>ponedjeljak, 4. šk. sat</w:t>
            </w:r>
          </w:p>
        </w:tc>
      </w:tr>
      <w:tr w:rsidR="00942E09" w:rsidRPr="00012D49" w:rsidTr="001544C4">
        <w:tc>
          <w:tcPr>
            <w:tcW w:w="1951" w:type="dxa"/>
          </w:tcPr>
          <w:p w:rsidR="00942E09" w:rsidRPr="00012D49" w:rsidRDefault="00942E09" w:rsidP="00755910">
            <w:pPr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5.a</w:t>
            </w:r>
          </w:p>
          <w:p w:rsidR="00942E09" w:rsidRPr="00012D49" w:rsidRDefault="00942E09" w:rsidP="0075591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42E09" w:rsidRPr="00012D49" w:rsidRDefault="00942E09" w:rsidP="00755910">
            <w:pPr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Marija Katanić</w:t>
            </w:r>
          </w:p>
        </w:tc>
        <w:tc>
          <w:tcPr>
            <w:tcW w:w="1985" w:type="dxa"/>
            <w:vAlign w:val="center"/>
          </w:tcPr>
          <w:p w:rsidR="00942E09" w:rsidRPr="00012D49" w:rsidRDefault="00942E09" w:rsidP="00755910">
            <w:pPr>
              <w:spacing w:line="36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012D49">
              <w:rPr>
                <w:rFonts w:ascii="Arial" w:eastAsia="Times New Roman" w:hAnsi="Arial" w:cs="Arial"/>
                <w:szCs w:val="24"/>
                <w:lang w:eastAsia="hr-HR"/>
              </w:rPr>
              <w:t>učionica br. 6</w:t>
            </w:r>
          </w:p>
        </w:tc>
        <w:tc>
          <w:tcPr>
            <w:tcW w:w="3544" w:type="dxa"/>
            <w:vAlign w:val="center"/>
          </w:tcPr>
          <w:p w:rsidR="00942E09" w:rsidRPr="00012D49" w:rsidRDefault="00942E09" w:rsidP="00010B39">
            <w:pPr>
              <w:spacing w:line="36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012D49">
              <w:rPr>
                <w:rFonts w:ascii="Arial" w:eastAsia="Times New Roman" w:hAnsi="Arial" w:cs="Arial"/>
                <w:szCs w:val="24"/>
                <w:lang w:eastAsia="hr-HR"/>
              </w:rPr>
              <w:t>petak 2. šk. sat (B)</w:t>
            </w:r>
          </w:p>
        </w:tc>
      </w:tr>
      <w:tr w:rsidR="00942E09" w:rsidRPr="00012D49" w:rsidTr="001544C4">
        <w:tc>
          <w:tcPr>
            <w:tcW w:w="1951" w:type="dxa"/>
          </w:tcPr>
          <w:p w:rsidR="00942E09" w:rsidRPr="00012D49" w:rsidRDefault="00942E09" w:rsidP="00755910">
            <w:pPr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5.b</w:t>
            </w:r>
          </w:p>
          <w:p w:rsidR="00942E09" w:rsidRPr="00012D49" w:rsidRDefault="00942E09" w:rsidP="0075591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42E09" w:rsidRPr="00012D49" w:rsidRDefault="00942E09" w:rsidP="00755910">
            <w:pPr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Antonela Radić</w:t>
            </w:r>
          </w:p>
        </w:tc>
        <w:tc>
          <w:tcPr>
            <w:tcW w:w="1985" w:type="dxa"/>
            <w:vAlign w:val="center"/>
          </w:tcPr>
          <w:p w:rsidR="00942E09" w:rsidRPr="00012D49" w:rsidRDefault="00942E09" w:rsidP="00755910">
            <w:pPr>
              <w:spacing w:line="36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012D49">
              <w:rPr>
                <w:rFonts w:ascii="Arial" w:eastAsia="Times New Roman" w:hAnsi="Arial" w:cs="Arial"/>
                <w:szCs w:val="24"/>
                <w:lang w:eastAsia="hr-HR"/>
              </w:rPr>
              <w:t>kabinet br. 3</w:t>
            </w:r>
          </w:p>
        </w:tc>
        <w:tc>
          <w:tcPr>
            <w:tcW w:w="3544" w:type="dxa"/>
            <w:vAlign w:val="center"/>
          </w:tcPr>
          <w:p w:rsidR="00942E09" w:rsidRPr="00012D49" w:rsidRDefault="00942E09" w:rsidP="00010B39">
            <w:pPr>
              <w:spacing w:line="36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012D49">
              <w:rPr>
                <w:rFonts w:ascii="Arial" w:eastAsia="Times New Roman" w:hAnsi="Arial" w:cs="Arial"/>
                <w:szCs w:val="24"/>
                <w:lang w:eastAsia="hr-HR"/>
              </w:rPr>
              <w:t>utorak 5. šk. sat (B)</w:t>
            </w:r>
          </w:p>
        </w:tc>
      </w:tr>
      <w:tr w:rsidR="00942E09" w:rsidRPr="00012D49" w:rsidTr="001544C4">
        <w:tc>
          <w:tcPr>
            <w:tcW w:w="1951" w:type="dxa"/>
          </w:tcPr>
          <w:p w:rsidR="00942E09" w:rsidRPr="00012D49" w:rsidRDefault="00942E09" w:rsidP="00755910">
            <w:pPr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6.a</w:t>
            </w:r>
          </w:p>
          <w:p w:rsidR="00942E09" w:rsidRPr="00012D49" w:rsidRDefault="00942E09" w:rsidP="0075591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42E09" w:rsidRPr="00012D49" w:rsidRDefault="00942E09" w:rsidP="00755910">
            <w:pPr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Boris Ždero</w:t>
            </w:r>
          </w:p>
        </w:tc>
        <w:tc>
          <w:tcPr>
            <w:tcW w:w="1985" w:type="dxa"/>
            <w:vAlign w:val="center"/>
          </w:tcPr>
          <w:p w:rsidR="00942E09" w:rsidRPr="00012D49" w:rsidRDefault="00942E09" w:rsidP="00755910">
            <w:pPr>
              <w:spacing w:line="36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012D49">
              <w:rPr>
                <w:rFonts w:ascii="Arial" w:eastAsia="Times New Roman" w:hAnsi="Arial" w:cs="Arial"/>
                <w:szCs w:val="24"/>
                <w:lang w:eastAsia="hr-HR"/>
              </w:rPr>
              <w:t>kabinet</w:t>
            </w:r>
          </w:p>
        </w:tc>
        <w:tc>
          <w:tcPr>
            <w:tcW w:w="3544" w:type="dxa"/>
            <w:vAlign w:val="center"/>
          </w:tcPr>
          <w:p w:rsidR="00942E09" w:rsidRPr="00012D49" w:rsidRDefault="00942E09" w:rsidP="00010B39">
            <w:pPr>
              <w:spacing w:line="36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012D49">
              <w:rPr>
                <w:rFonts w:ascii="Arial" w:eastAsia="Times New Roman" w:hAnsi="Arial" w:cs="Arial"/>
                <w:szCs w:val="24"/>
                <w:lang w:eastAsia="hr-HR"/>
              </w:rPr>
              <w:t>srijeda 3. šk. sat (A)</w:t>
            </w:r>
          </w:p>
        </w:tc>
      </w:tr>
      <w:tr w:rsidR="00942E09" w:rsidRPr="00012D49" w:rsidTr="001544C4">
        <w:tc>
          <w:tcPr>
            <w:tcW w:w="1951" w:type="dxa"/>
          </w:tcPr>
          <w:p w:rsidR="00942E09" w:rsidRPr="00012D49" w:rsidRDefault="00942E09" w:rsidP="00755910">
            <w:pPr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6.b</w:t>
            </w:r>
          </w:p>
          <w:p w:rsidR="00942E09" w:rsidRPr="00012D49" w:rsidRDefault="00942E09" w:rsidP="0075591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42E09" w:rsidRPr="00012D49" w:rsidRDefault="00942E09" w:rsidP="00755910">
            <w:pPr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Krešimir Peraga</w:t>
            </w:r>
          </w:p>
        </w:tc>
        <w:tc>
          <w:tcPr>
            <w:tcW w:w="1985" w:type="dxa"/>
            <w:vAlign w:val="center"/>
          </w:tcPr>
          <w:p w:rsidR="00942E09" w:rsidRPr="00012D49" w:rsidRDefault="00942E09" w:rsidP="00755910">
            <w:pPr>
              <w:spacing w:line="36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012D49">
              <w:rPr>
                <w:rFonts w:ascii="Arial" w:eastAsia="Times New Roman" w:hAnsi="Arial" w:cs="Arial"/>
                <w:szCs w:val="24"/>
                <w:lang w:eastAsia="hr-HR"/>
              </w:rPr>
              <w:t>kabinet br. 5</w:t>
            </w:r>
          </w:p>
        </w:tc>
        <w:tc>
          <w:tcPr>
            <w:tcW w:w="3544" w:type="dxa"/>
            <w:vAlign w:val="center"/>
          </w:tcPr>
          <w:p w:rsidR="00942E09" w:rsidRPr="00012D49" w:rsidRDefault="00942E09" w:rsidP="00010B39">
            <w:pPr>
              <w:spacing w:line="36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012D49">
              <w:rPr>
                <w:rFonts w:ascii="Arial" w:eastAsia="Times New Roman" w:hAnsi="Arial" w:cs="Arial"/>
                <w:szCs w:val="24"/>
                <w:lang w:eastAsia="hr-HR"/>
              </w:rPr>
              <w:t>srijeda, 4. šk. sat (A)</w:t>
            </w:r>
          </w:p>
        </w:tc>
      </w:tr>
      <w:tr w:rsidR="00942E09" w:rsidRPr="00012D49" w:rsidTr="001544C4">
        <w:tc>
          <w:tcPr>
            <w:tcW w:w="1951" w:type="dxa"/>
          </w:tcPr>
          <w:p w:rsidR="00942E09" w:rsidRPr="00012D49" w:rsidRDefault="00942E09" w:rsidP="00755910">
            <w:pPr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7.a</w:t>
            </w:r>
          </w:p>
          <w:p w:rsidR="00942E09" w:rsidRPr="00012D49" w:rsidRDefault="00942E09" w:rsidP="0075591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42E09" w:rsidRPr="00012D49" w:rsidRDefault="00942E09" w:rsidP="00755910">
            <w:pPr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Marija Miše</w:t>
            </w:r>
          </w:p>
        </w:tc>
        <w:tc>
          <w:tcPr>
            <w:tcW w:w="1985" w:type="dxa"/>
            <w:vAlign w:val="center"/>
          </w:tcPr>
          <w:p w:rsidR="00942E09" w:rsidRPr="00012D49" w:rsidRDefault="00010B39" w:rsidP="00755910">
            <w:pPr>
              <w:spacing w:line="36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012D49">
              <w:rPr>
                <w:rFonts w:ascii="Arial" w:eastAsia="Times New Roman" w:hAnsi="Arial" w:cs="Arial"/>
                <w:szCs w:val="24"/>
                <w:lang w:eastAsia="hr-HR"/>
              </w:rPr>
              <w:t>Kabinet br.31</w:t>
            </w:r>
          </w:p>
        </w:tc>
        <w:tc>
          <w:tcPr>
            <w:tcW w:w="3544" w:type="dxa"/>
            <w:vAlign w:val="center"/>
          </w:tcPr>
          <w:p w:rsidR="00942E09" w:rsidRPr="00012D49" w:rsidRDefault="00942E09" w:rsidP="00010B39">
            <w:pPr>
              <w:spacing w:line="36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012D49">
              <w:rPr>
                <w:rFonts w:ascii="Arial" w:eastAsia="Times New Roman" w:hAnsi="Arial" w:cs="Arial"/>
                <w:szCs w:val="24"/>
                <w:lang w:eastAsia="hr-HR"/>
              </w:rPr>
              <w:t>utorak, 4. šk. sat</w:t>
            </w:r>
            <w:r w:rsidR="00010B39" w:rsidRPr="00012D49">
              <w:rPr>
                <w:rFonts w:ascii="Arial" w:eastAsia="Times New Roman" w:hAnsi="Arial" w:cs="Arial"/>
                <w:szCs w:val="24"/>
                <w:lang w:eastAsia="hr-HR"/>
              </w:rPr>
              <w:t xml:space="preserve"> </w:t>
            </w:r>
            <w:r w:rsidRPr="00012D49">
              <w:rPr>
                <w:rFonts w:ascii="Arial" w:eastAsia="Times New Roman" w:hAnsi="Arial" w:cs="Arial"/>
                <w:szCs w:val="24"/>
                <w:lang w:eastAsia="hr-HR"/>
              </w:rPr>
              <w:t>(jutro)</w:t>
            </w:r>
          </w:p>
        </w:tc>
      </w:tr>
      <w:tr w:rsidR="00942E09" w:rsidRPr="00012D49" w:rsidTr="001544C4">
        <w:tc>
          <w:tcPr>
            <w:tcW w:w="1951" w:type="dxa"/>
          </w:tcPr>
          <w:p w:rsidR="00942E09" w:rsidRPr="00012D49" w:rsidRDefault="00942E09" w:rsidP="00755910">
            <w:pPr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7.b</w:t>
            </w:r>
          </w:p>
          <w:p w:rsidR="00942E09" w:rsidRPr="00012D49" w:rsidRDefault="00942E09" w:rsidP="0075591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42E09" w:rsidRPr="00012D49" w:rsidRDefault="00942E09" w:rsidP="00755910">
            <w:pPr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Mia Ćurić</w:t>
            </w:r>
          </w:p>
        </w:tc>
        <w:tc>
          <w:tcPr>
            <w:tcW w:w="1985" w:type="dxa"/>
            <w:vAlign w:val="center"/>
          </w:tcPr>
          <w:p w:rsidR="00942E09" w:rsidRPr="00012D49" w:rsidRDefault="00942E09" w:rsidP="00755910">
            <w:pPr>
              <w:spacing w:line="36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012D49">
              <w:rPr>
                <w:rFonts w:ascii="Arial" w:eastAsia="Times New Roman" w:hAnsi="Arial" w:cs="Arial"/>
                <w:szCs w:val="24"/>
                <w:lang w:eastAsia="hr-HR"/>
              </w:rPr>
              <w:t>kabinet br. 5</w:t>
            </w:r>
          </w:p>
        </w:tc>
        <w:tc>
          <w:tcPr>
            <w:tcW w:w="3544" w:type="dxa"/>
            <w:vAlign w:val="center"/>
          </w:tcPr>
          <w:p w:rsidR="00942E09" w:rsidRPr="00012D49" w:rsidRDefault="00942E09" w:rsidP="00010B39">
            <w:pPr>
              <w:spacing w:line="36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012D49">
              <w:rPr>
                <w:rFonts w:ascii="Arial" w:eastAsia="Times New Roman" w:hAnsi="Arial" w:cs="Arial"/>
                <w:szCs w:val="24"/>
                <w:lang w:eastAsia="hr-HR"/>
              </w:rPr>
              <w:t>utorak, 5. šk. sat (B)</w:t>
            </w:r>
          </w:p>
        </w:tc>
      </w:tr>
      <w:tr w:rsidR="00942E09" w:rsidRPr="00012D49" w:rsidTr="001544C4">
        <w:tc>
          <w:tcPr>
            <w:tcW w:w="1951" w:type="dxa"/>
          </w:tcPr>
          <w:p w:rsidR="00942E09" w:rsidRPr="00012D49" w:rsidRDefault="00942E09" w:rsidP="00755910">
            <w:pPr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8.a</w:t>
            </w:r>
          </w:p>
          <w:p w:rsidR="00942E09" w:rsidRPr="00012D49" w:rsidRDefault="00942E09" w:rsidP="0075591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42E09" w:rsidRPr="00012D49" w:rsidRDefault="00942E09" w:rsidP="00755910">
            <w:pPr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 xml:space="preserve">Lana Bakula </w:t>
            </w:r>
          </w:p>
        </w:tc>
        <w:tc>
          <w:tcPr>
            <w:tcW w:w="1985" w:type="dxa"/>
            <w:vAlign w:val="center"/>
          </w:tcPr>
          <w:p w:rsidR="00942E09" w:rsidRPr="00012D49" w:rsidRDefault="00942E09" w:rsidP="00755910">
            <w:pPr>
              <w:spacing w:line="36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012D49">
              <w:rPr>
                <w:rFonts w:ascii="Arial" w:eastAsia="Times New Roman" w:hAnsi="Arial" w:cs="Arial"/>
                <w:szCs w:val="24"/>
                <w:lang w:eastAsia="hr-HR"/>
              </w:rPr>
              <w:t>kabinet</w:t>
            </w:r>
          </w:p>
        </w:tc>
        <w:tc>
          <w:tcPr>
            <w:tcW w:w="3544" w:type="dxa"/>
            <w:vAlign w:val="center"/>
          </w:tcPr>
          <w:p w:rsidR="00942E09" w:rsidRPr="00012D49" w:rsidRDefault="00942E09" w:rsidP="00010B39">
            <w:pPr>
              <w:spacing w:line="36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012D49">
              <w:rPr>
                <w:rFonts w:ascii="Arial" w:eastAsia="Times New Roman" w:hAnsi="Arial" w:cs="Arial"/>
                <w:szCs w:val="24"/>
                <w:lang w:eastAsia="hr-HR"/>
              </w:rPr>
              <w:t>srijeda, 4. šk. sat (A)</w:t>
            </w:r>
          </w:p>
        </w:tc>
      </w:tr>
      <w:tr w:rsidR="00942E09" w:rsidRPr="00012D49" w:rsidTr="001544C4">
        <w:tc>
          <w:tcPr>
            <w:tcW w:w="1951" w:type="dxa"/>
          </w:tcPr>
          <w:p w:rsidR="00942E09" w:rsidRPr="00012D49" w:rsidRDefault="00942E09" w:rsidP="00755910">
            <w:pPr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8.b</w:t>
            </w:r>
          </w:p>
          <w:p w:rsidR="00942E09" w:rsidRPr="00012D49" w:rsidRDefault="00942E09" w:rsidP="0075591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42E09" w:rsidRPr="00012D49" w:rsidRDefault="00942E09" w:rsidP="00755910">
            <w:pPr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Irena Cuculić</w:t>
            </w:r>
          </w:p>
        </w:tc>
        <w:tc>
          <w:tcPr>
            <w:tcW w:w="1985" w:type="dxa"/>
            <w:vAlign w:val="center"/>
          </w:tcPr>
          <w:p w:rsidR="00942E09" w:rsidRPr="00012D49" w:rsidRDefault="00942E09" w:rsidP="00755910">
            <w:pPr>
              <w:spacing w:line="36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012D49">
              <w:rPr>
                <w:rFonts w:ascii="Arial" w:eastAsia="Times New Roman" w:hAnsi="Arial" w:cs="Arial"/>
                <w:szCs w:val="24"/>
                <w:lang w:eastAsia="hr-HR"/>
              </w:rPr>
              <w:t>učionica br.6</w:t>
            </w:r>
          </w:p>
        </w:tc>
        <w:tc>
          <w:tcPr>
            <w:tcW w:w="3544" w:type="dxa"/>
            <w:vAlign w:val="center"/>
          </w:tcPr>
          <w:p w:rsidR="00942E09" w:rsidRPr="00012D49" w:rsidRDefault="00942E09" w:rsidP="00010B39">
            <w:pPr>
              <w:spacing w:line="36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012D49">
              <w:rPr>
                <w:rFonts w:ascii="Arial" w:eastAsia="Times New Roman" w:hAnsi="Arial" w:cs="Arial"/>
                <w:szCs w:val="24"/>
                <w:lang w:eastAsia="hr-HR"/>
              </w:rPr>
              <w:t>ponedjeljak, 4. šk. sat</w:t>
            </w:r>
          </w:p>
        </w:tc>
      </w:tr>
    </w:tbl>
    <w:p w:rsidR="00942E09" w:rsidRDefault="00942E09" w:rsidP="00942E09"/>
    <w:p w:rsidR="00711108" w:rsidRPr="00B949E6" w:rsidRDefault="00942E09" w:rsidP="00187425">
      <w:pPr>
        <w:pStyle w:val="Odlomakpopisa"/>
        <w:numPr>
          <w:ilvl w:val="1"/>
          <w:numId w:val="47"/>
        </w:numPr>
        <w:rPr>
          <w:rFonts w:ascii="Arial" w:hAnsi="Arial" w:cs="Arial"/>
          <w:sz w:val="22"/>
          <w:szCs w:val="28"/>
        </w:rPr>
      </w:pPr>
      <w:r w:rsidRPr="00B949E6">
        <w:rPr>
          <w:rFonts w:ascii="Arial" w:hAnsi="Arial" w:cs="Arial"/>
          <w:sz w:val="24"/>
          <w:szCs w:val="28"/>
        </w:rPr>
        <w:t>Informativni razgovori s predmetnim nastavnikom</w:t>
      </w:r>
    </w:p>
    <w:p w:rsidR="00B949E6" w:rsidRPr="00B949E6" w:rsidRDefault="00B949E6" w:rsidP="00B949E6">
      <w:pPr>
        <w:pStyle w:val="Odlomakpopisa"/>
        <w:rPr>
          <w:rFonts w:ascii="Arial" w:hAnsi="Arial" w:cs="Arial"/>
          <w:sz w:val="22"/>
          <w:szCs w:val="28"/>
        </w:rPr>
      </w:pPr>
    </w:p>
    <w:tbl>
      <w:tblPr>
        <w:tblStyle w:val="Reetkatablice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985"/>
        <w:gridCol w:w="3544"/>
      </w:tblGrid>
      <w:tr w:rsidR="00010B39" w:rsidRPr="00012D49" w:rsidTr="001544C4">
        <w:tc>
          <w:tcPr>
            <w:tcW w:w="1951" w:type="dxa"/>
            <w:shd w:val="clear" w:color="auto" w:fill="8DB3E2" w:themeFill="text2" w:themeFillTint="66"/>
          </w:tcPr>
          <w:p w:rsidR="00010B39" w:rsidRPr="00012D49" w:rsidRDefault="00010B39" w:rsidP="00755910">
            <w:pPr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 xml:space="preserve">Nastavni </w:t>
            </w:r>
          </w:p>
          <w:p w:rsidR="00010B39" w:rsidRPr="00012D49" w:rsidRDefault="00010B39" w:rsidP="00755910">
            <w:pPr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Predmet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010B39" w:rsidRPr="00012D49" w:rsidRDefault="00010B39" w:rsidP="00755910">
            <w:pPr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 xml:space="preserve">Ime i prezime </w:t>
            </w:r>
          </w:p>
          <w:p w:rsidR="00010B39" w:rsidRPr="00012D49" w:rsidRDefault="00010B39" w:rsidP="00755910">
            <w:pPr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učitelja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010B39" w:rsidRPr="00012D49" w:rsidRDefault="00010B39" w:rsidP="00755910">
            <w:pPr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Mjesto održavanja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:rsidR="00010B39" w:rsidRPr="00012D49" w:rsidRDefault="00010B39" w:rsidP="00755910">
            <w:pPr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Vrijeme</w:t>
            </w:r>
          </w:p>
          <w:p w:rsidR="00010B39" w:rsidRPr="00012D49" w:rsidRDefault="00010B39" w:rsidP="00755910">
            <w:pPr>
              <w:rPr>
                <w:rFonts w:ascii="Arial" w:hAnsi="Arial" w:cs="Arial"/>
              </w:rPr>
            </w:pPr>
            <w:r w:rsidRPr="00012D49">
              <w:rPr>
                <w:rFonts w:ascii="Arial" w:hAnsi="Arial" w:cs="Arial"/>
              </w:rPr>
              <w:t>održavanja</w:t>
            </w:r>
          </w:p>
        </w:tc>
      </w:tr>
      <w:tr w:rsidR="00942E09" w:rsidRPr="00012D49" w:rsidTr="001544C4">
        <w:tc>
          <w:tcPr>
            <w:tcW w:w="1951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Hrvatski jezik</w:t>
            </w:r>
          </w:p>
          <w:p w:rsidR="00942E09" w:rsidRPr="00012D49" w:rsidRDefault="00942E09" w:rsidP="00755910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126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12D49">
              <w:rPr>
                <w:rFonts w:ascii="Arial" w:eastAsia="Times New Roman" w:hAnsi="Arial" w:cs="Arial"/>
                <w:color w:val="000000"/>
                <w:lang w:eastAsia="hr-HR"/>
              </w:rPr>
              <w:t>Boris Ždero</w:t>
            </w:r>
          </w:p>
        </w:tc>
        <w:tc>
          <w:tcPr>
            <w:tcW w:w="1985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12D49">
              <w:rPr>
                <w:rFonts w:ascii="Arial" w:eastAsia="Times New Roman" w:hAnsi="Arial" w:cs="Arial"/>
                <w:color w:val="000000"/>
                <w:lang w:eastAsia="hr-HR"/>
              </w:rPr>
              <w:t>kabinet</w:t>
            </w:r>
          </w:p>
        </w:tc>
        <w:tc>
          <w:tcPr>
            <w:tcW w:w="3544" w:type="dxa"/>
          </w:tcPr>
          <w:p w:rsidR="00942E09" w:rsidRPr="00012D49" w:rsidRDefault="00942E09" w:rsidP="00010B39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12D49">
              <w:rPr>
                <w:rFonts w:ascii="Arial" w:eastAsia="Times New Roman" w:hAnsi="Arial" w:cs="Arial"/>
                <w:color w:val="000000"/>
                <w:lang w:eastAsia="hr-HR"/>
              </w:rPr>
              <w:t xml:space="preserve">utorak, 4. šk. sat </w:t>
            </w:r>
            <w:r w:rsidR="00010B39" w:rsidRPr="00012D49">
              <w:rPr>
                <w:rFonts w:ascii="Arial" w:eastAsia="Times New Roman" w:hAnsi="Arial" w:cs="Arial"/>
                <w:color w:val="000000"/>
                <w:lang w:eastAsia="hr-HR"/>
              </w:rPr>
              <w:t>„A“</w:t>
            </w:r>
          </w:p>
        </w:tc>
      </w:tr>
      <w:tr w:rsidR="00942E09" w:rsidRPr="00012D49" w:rsidTr="001544C4">
        <w:tc>
          <w:tcPr>
            <w:tcW w:w="1951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Hrvatski jezik</w:t>
            </w:r>
          </w:p>
          <w:p w:rsidR="00942E09" w:rsidRPr="00012D49" w:rsidRDefault="00942E09" w:rsidP="00755910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126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12D49">
              <w:rPr>
                <w:rFonts w:ascii="Arial" w:eastAsia="Times New Roman" w:hAnsi="Arial" w:cs="Arial"/>
                <w:color w:val="000000"/>
                <w:lang w:eastAsia="hr-HR"/>
              </w:rPr>
              <w:t>Mia Ćurić</w:t>
            </w:r>
          </w:p>
        </w:tc>
        <w:tc>
          <w:tcPr>
            <w:tcW w:w="1985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12D49">
              <w:rPr>
                <w:rFonts w:ascii="Arial" w:eastAsia="Times New Roman" w:hAnsi="Arial" w:cs="Arial"/>
                <w:color w:val="000000"/>
                <w:lang w:eastAsia="hr-HR"/>
              </w:rPr>
              <w:t>kabinet br. 5</w:t>
            </w:r>
          </w:p>
        </w:tc>
        <w:tc>
          <w:tcPr>
            <w:tcW w:w="3544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12D49">
              <w:rPr>
                <w:rFonts w:ascii="Arial" w:eastAsia="Times New Roman" w:hAnsi="Arial" w:cs="Arial"/>
                <w:color w:val="000000"/>
                <w:lang w:eastAsia="hr-HR"/>
              </w:rPr>
              <w:t>utorak, 5. šk. sat „B“</w:t>
            </w:r>
          </w:p>
        </w:tc>
      </w:tr>
      <w:tr w:rsidR="00942E09" w:rsidRPr="00012D49" w:rsidTr="001544C4">
        <w:tc>
          <w:tcPr>
            <w:tcW w:w="1951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</w:rPr>
            </w:pPr>
            <w:r w:rsidRPr="00012D49">
              <w:rPr>
                <w:rFonts w:ascii="Arial" w:eastAsia="Times New Roman" w:hAnsi="Arial" w:cs="Arial"/>
              </w:rPr>
              <w:t>Hrvatski jezik</w:t>
            </w:r>
          </w:p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Engleski jezik</w:t>
            </w:r>
          </w:p>
        </w:tc>
        <w:tc>
          <w:tcPr>
            <w:tcW w:w="2126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Matilda Vukman</w:t>
            </w:r>
          </w:p>
        </w:tc>
        <w:tc>
          <w:tcPr>
            <w:tcW w:w="1985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zbornica</w:t>
            </w:r>
          </w:p>
        </w:tc>
        <w:tc>
          <w:tcPr>
            <w:tcW w:w="3544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srijeda, 5. šk. sat „B“</w:t>
            </w:r>
          </w:p>
        </w:tc>
      </w:tr>
      <w:tr w:rsidR="00942E09" w:rsidRPr="00012D49" w:rsidTr="001544C4">
        <w:tc>
          <w:tcPr>
            <w:tcW w:w="1951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</w:rPr>
            </w:pPr>
            <w:r w:rsidRPr="00012D49">
              <w:rPr>
                <w:rFonts w:ascii="Arial" w:eastAsia="Times New Roman" w:hAnsi="Arial" w:cs="Arial"/>
              </w:rPr>
              <w:lastRenderedPageBreak/>
              <w:t>Matematika</w:t>
            </w:r>
          </w:p>
          <w:p w:rsidR="00942E09" w:rsidRPr="00012D49" w:rsidRDefault="00942E09" w:rsidP="00755910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126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12D49">
              <w:rPr>
                <w:rFonts w:ascii="Arial" w:eastAsia="Times New Roman" w:hAnsi="Arial" w:cs="Arial"/>
                <w:color w:val="000000"/>
                <w:lang w:eastAsia="hr-HR"/>
              </w:rPr>
              <w:t>Marina Ćurković</w:t>
            </w:r>
          </w:p>
        </w:tc>
        <w:tc>
          <w:tcPr>
            <w:tcW w:w="1985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kabinet br. 4</w:t>
            </w:r>
          </w:p>
        </w:tc>
        <w:tc>
          <w:tcPr>
            <w:tcW w:w="3544" w:type="dxa"/>
          </w:tcPr>
          <w:p w:rsidR="00942E09" w:rsidRPr="00012D49" w:rsidRDefault="00942E09" w:rsidP="009869E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četvrtak, 2. šk. sat,  „B“</w:t>
            </w:r>
          </w:p>
        </w:tc>
      </w:tr>
      <w:tr w:rsidR="00942E09" w:rsidRPr="00012D49" w:rsidTr="001544C4">
        <w:tc>
          <w:tcPr>
            <w:tcW w:w="1951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Matematika</w:t>
            </w:r>
          </w:p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126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Ivica Radić</w:t>
            </w:r>
          </w:p>
        </w:tc>
        <w:tc>
          <w:tcPr>
            <w:tcW w:w="1985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kabinet br. 21</w:t>
            </w:r>
          </w:p>
        </w:tc>
        <w:tc>
          <w:tcPr>
            <w:tcW w:w="3544" w:type="dxa"/>
          </w:tcPr>
          <w:p w:rsidR="00942E09" w:rsidRPr="00012D49" w:rsidRDefault="00942E09" w:rsidP="009869E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ponedjeljak, 3. šk. sat, „A“</w:t>
            </w:r>
          </w:p>
        </w:tc>
      </w:tr>
      <w:tr w:rsidR="00942E09" w:rsidRPr="00012D49" w:rsidTr="001544C4">
        <w:tc>
          <w:tcPr>
            <w:tcW w:w="1951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Matematika</w:t>
            </w:r>
          </w:p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126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Nikolina</w:t>
            </w:r>
            <w:r w:rsidRPr="00012D49">
              <w:rPr>
                <w:rFonts w:ascii="Arial" w:eastAsia="Times New Roman" w:hAnsi="Arial" w:cs="Arial"/>
              </w:rPr>
              <w:t xml:space="preserve"> </w:t>
            </w:r>
            <w:r w:rsidRPr="00012D49">
              <w:rPr>
                <w:rFonts w:ascii="Arial" w:eastAsia="Times New Roman" w:hAnsi="Arial" w:cs="Arial"/>
                <w:lang w:eastAsia="hr-HR"/>
              </w:rPr>
              <w:t>Klišmanić</w:t>
            </w:r>
          </w:p>
        </w:tc>
        <w:tc>
          <w:tcPr>
            <w:tcW w:w="1985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kabinet br. 4</w:t>
            </w:r>
          </w:p>
        </w:tc>
        <w:tc>
          <w:tcPr>
            <w:tcW w:w="3544" w:type="dxa"/>
          </w:tcPr>
          <w:p w:rsidR="00942E09" w:rsidRPr="00012D49" w:rsidRDefault="00942E09" w:rsidP="009869E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ponedjeljak, 3. šk. sat „B“</w:t>
            </w:r>
          </w:p>
        </w:tc>
      </w:tr>
      <w:tr w:rsidR="00942E09" w:rsidRPr="00012D49" w:rsidTr="001544C4">
        <w:tc>
          <w:tcPr>
            <w:tcW w:w="1951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Engleski jezik</w:t>
            </w:r>
          </w:p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126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Lana Bakula</w:t>
            </w:r>
          </w:p>
        </w:tc>
        <w:tc>
          <w:tcPr>
            <w:tcW w:w="1985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Kabinet</w:t>
            </w:r>
          </w:p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44" w:type="dxa"/>
          </w:tcPr>
          <w:p w:rsidR="00942E09" w:rsidRPr="00012D49" w:rsidRDefault="00942E09" w:rsidP="009869E4">
            <w:pPr>
              <w:jc w:val="both"/>
              <w:rPr>
                <w:rFonts w:ascii="Arial" w:eastAsia="Times New Roman" w:hAnsi="Arial" w:cs="Arial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petak, 1</w:t>
            </w:r>
            <w:r w:rsidR="00010B39" w:rsidRPr="00012D49">
              <w:rPr>
                <w:rFonts w:ascii="Arial" w:eastAsia="Times New Roman" w:hAnsi="Arial" w:cs="Arial"/>
              </w:rPr>
              <w:t>. šk. sat</w:t>
            </w:r>
            <w:r w:rsidRPr="00012D49">
              <w:rPr>
                <w:rFonts w:ascii="Arial" w:eastAsia="Times New Roman" w:hAnsi="Arial" w:cs="Arial"/>
                <w:lang w:eastAsia="hr-HR"/>
              </w:rPr>
              <w:t xml:space="preserve"> „A“</w:t>
            </w:r>
          </w:p>
        </w:tc>
      </w:tr>
      <w:tr w:rsidR="00942E09" w:rsidRPr="00012D49" w:rsidTr="001544C4">
        <w:tc>
          <w:tcPr>
            <w:tcW w:w="1951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Engleski jezik</w:t>
            </w:r>
          </w:p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126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Ana Jakić</w:t>
            </w:r>
          </w:p>
        </w:tc>
        <w:tc>
          <w:tcPr>
            <w:tcW w:w="1985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kabinet br. 5</w:t>
            </w:r>
          </w:p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44" w:type="dxa"/>
          </w:tcPr>
          <w:p w:rsidR="00942E09" w:rsidRPr="00012D49" w:rsidRDefault="00942E09" w:rsidP="009869E4">
            <w:pPr>
              <w:jc w:val="both"/>
              <w:rPr>
                <w:rFonts w:ascii="Arial" w:eastAsia="Times New Roman" w:hAnsi="Arial" w:cs="Arial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petak, 3</w:t>
            </w:r>
            <w:r w:rsidRPr="00012D49">
              <w:rPr>
                <w:rFonts w:ascii="Arial" w:eastAsia="Times New Roman" w:hAnsi="Arial" w:cs="Arial"/>
              </w:rPr>
              <w:t>. šk. sat</w:t>
            </w:r>
            <w:r w:rsidR="00010B39" w:rsidRPr="00012D49">
              <w:rPr>
                <w:rFonts w:ascii="Arial" w:eastAsia="Times New Roman" w:hAnsi="Arial" w:cs="Arial"/>
              </w:rPr>
              <w:t xml:space="preserve"> </w:t>
            </w:r>
            <w:r w:rsidRPr="00012D49">
              <w:rPr>
                <w:rFonts w:ascii="Arial" w:eastAsia="Times New Roman" w:hAnsi="Arial" w:cs="Arial"/>
                <w:lang w:eastAsia="hr-HR"/>
              </w:rPr>
              <w:t>„B“</w:t>
            </w:r>
          </w:p>
        </w:tc>
      </w:tr>
      <w:tr w:rsidR="00942E09" w:rsidRPr="00012D49" w:rsidTr="001544C4">
        <w:tc>
          <w:tcPr>
            <w:tcW w:w="1951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Priroda/ Biologija/Kemija</w:t>
            </w:r>
          </w:p>
        </w:tc>
        <w:tc>
          <w:tcPr>
            <w:tcW w:w="2126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Antonela Radić</w:t>
            </w:r>
          </w:p>
        </w:tc>
        <w:tc>
          <w:tcPr>
            <w:tcW w:w="1985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</w:p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kabinet br. 3</w:t>
            </w:r>
          </w:p>
        </w:tc>
        <w:tc>
          <w:tcPr>
            <w:tcW w:w="3544" w:type="dxa"/>
          </w:tcPr>
          <w:p w:rsidR="00942E09" w:rsidRPr="00012D49" w:rsidRDefault="00942E09" w:rsidP="009869E4">
            <w:pPr>
              <w:jc w:val="both"/>
              <w:rPr>
                <w:rFonts w:ascii="Arial" w:eastAsia="Times New Roman" w:hAnsi="Arial" w:cs="Arial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utorak, 5. šk. sat„B“</w:t>
            </w:r>
          </w:p>
        </w:tc>
      </w:tr>
      <w:tr w:rsidR="00942E09" w:rsidRPr="00012D49" w:rsidTr="001544C4">
        <w:tc>
          <w:tcPr>
            <w:tcW w:w="1951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Biologija/Kemija</w:t>
            </w:r>
          </w:p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126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Ivana Bilić</w:t>
            </w:r>
          </w:p>
        </w:tc>
        <w:tc>
          <w:tcPr>
            <w:tcW w:w="1985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kabinet br.24</w:t>
            </w:r>
          </w:p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44" w:type="dxa"/>
          </w:tcPr>
          <w:p w:rsidR="00942E09" w:rsidRPr="00012D49" w:rsidRDefault="00942E09" w:rsidP="009869E4">
            <w:pPr>
              <w:jc w:val="both"/>
              <w:rPr>
                <w:rFonts w:ascii="Arial" w:eastAsia="Times New Roman" w:hAnsi="Arial" w:cs="Arial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petak, 3</w:t>
            </w:r>
            <w:r w:rsidRPr="00012D49">
              <w:rPr>
                <w:rFonts w:ascii="Arial" w:eastAsia="Times New Roman" w:hAnsi="Arial" w:cs="Arial"/>
              </w:rPr>
              <w:t>.šk. sat</w:t>
            </w:r>
            <w:r w:rsidRPr="00012D49">
              <w:rPr>
                <w:rFonts w:ascii="Arial" w:eastAsia="Times New Roman" w:hAnsi="Arial" w:cs="Arial"/>
                <w:lang w:eastAsia="hr-HR"/>
              </w:rPr>
              <w:t xml:space="preserve">  „A“</w:t>
            </w:r>
          </w:p>
        </w:tc>
      </w:tr>
      <w:tr w:rsidR="00942E09" w:rsidRPr="00012D49" w:rsidTr="001544C4">
        <w:tc>
          <w:tcPr>
            <w:tcW w:w="1951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Priroda</w:t>
            </w:r>
          </w:p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126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Marin Mandić</w:t>
            </w:r>
          </w:p>
        </w:tc>
        <w:tc>
          <w:tcPr>
            <w:tcW w:w="1985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kabinet br. 24</w:t>
            </w:r>
          </w:p>
        </w:tc>
        <w:tc>
          <w:tcPr>
            <w:tcW w:w="3544" w:type="dxa"/>
          </w:tcPr>
          <w:p w:rsidR="00942E09" w:rsidRPr="00012D49" w:rsidRDefault="00942E09" w:rsidP="009869E4">
            <w:pPr>
              <w:tabs>
                <w:tab w:val="left" w:pos="470"/>
              </w:tabs>
              <w:jc w:val="both"/>
              <w:rPr>
                <w:rFonts w:ascii="Arial" w:eastAsia="Times New Roman" w:hAnsi="Arial" w:cs="Arial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utorak, 3</w:t>
            </w:r>
            <w:r w:rsidRPr="00012D49">
              <w:rPr>
                <w:rFonts w:ascii="Arial" w:eastAsia="Times New Roman" w:hAnsi="Arial" w:cs="Arial"/>
              </w:rPr>
              <w:t>. šk.sat</w:t>
            </w:r>
            <w:r w:rsidR="00010B39" w:rsidRPr="00012D49">
              <w:rPr>
                <w:rFonts w:ascii="Arial" w:eastAsia="Times New Roman" w:hAnsi="Arial" w:cs="Arial"/>
              </w:rPr>
              <w:t xml:space="preserve"> </w:t>
            </w:r>
            <w:r w:rsidRPr="00012D49">
              <w:rPr>
                <w:rFonts w:ascii="Arial" w:eastAsia="Times New Roman" w:hAnsi="Arial" w:cs="Arial"/>
                <w:lang w:eastAsia="hr-HR"/>
              </w:rPr>
              <w:t>„A“</w:t>
            </w:r>
          </w:p>
        </w:tc>
      </w:tr>
      <w:tr w:rsidR="00942E09" w:rsidRPr="00012D49" w:rsidTr="001544C4">
        <w:tc>
          <w:tcPr>
            <w:tcW w:w="1951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Fizika</w:t>
            </w:r>
          </w:p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126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Vlado Žaja</w:t>
            </w:r>
          </w:p>
        </w:tc>
        <w:tc>
          <w:tcPr>
            <w:tcW w:w="1985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zbornica</w:t>
            </w:r>
          </w:p>
        </w:tc>
        <w:tc>
          <w:tcPr>
            <w:tcW w:w="3544" w:type="dxa"/>
          </w:tcPr>
          <w:p w:rsidR="00942E09" w:rsidRPr="00012D49" w:rsidRDefault="00942E09" w:rsidP="009869E4">
            <w:pPr>
              <w:tabs>
                <w:tab w:val="left" w:pos="470"/>
              </w:tabs>
              <w:jc w:val="both"/>
              <w:rPr>
                <w:rFonts w:ascii="Arial" w:eastAsia="Times New Roman" w:hAnsi="Arial" w:cs="Arial"/>
              </w:rPr>
            </w:pPr>
            <w:r w:rsidRPr="00012D49">
              <w:rPr>
                <w:rFonts w:ascii="Arial" w:eastAsia="Times New Roman" w:hAnsi="Arial" w:cs="Arial"/>
              </w:rPr>
              <w:t>srijeda, 3. šk .sat</w:t>
            </w:r>
            <w:r w:rsidR="00010B39" w:rsidRPr="00012D49">
              <w:rPr>
                <w:rFonts w:ascii="Arial" w:eastAsia="Times New Roman" w:hAnsi="Arial" w:cs="Arial"/>
              </w:rPr>
              <w:t xml:space="preserve"> </w:t>
            </w:r>
            <w:r w:rsidRPr="00012D49">
              <w:rPr>
                <w:rFonts w:ascii="Arial" w:eastAsia="Times New Roman" w:hAnsi="Arial" w:cs="Arial"/>
                <w:lang w:eastAsia="hr-HR"/>
              </w:rPr>
              <w:t>„B“</w:t>
            </w:r>
          </w:p>
        </w:tc>
      </w:tr>
      <w:tr w:rsidR="00942E09" w:rsidRPr="00012D49" w:rsidTr="001544C4">
        <w:tc>
          <w:tcPr>
            <w:tcW w:w="1951" w:type="dxa"/>
          </w:tcPr>
          <w:p w:rsidR="00942E0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</w:rPr>
              <w:t xml:space="preserve">Glazbena </w:t>
            </w:r>
            <w:r w:rsidRPr="00012D49">
              <w:rPr>
                <w:rFonts w:ascii="Arial" w:eastAsia="Times New Roman" w:hAnsi="Arial" w:cs="Arial"/>
                <w:lang w:eastAsia="hr-HR"/>
              </w:rPr>
              <w:t>kultura</w:t>
            </w:r>
          </w:p>
          <w:p w:rsidR="00194654" w:rsidRPr="00012D49" w:rsidRDefault="00194654" w:rsidP="00755910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126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Ivana Milin Pućo</w:t>
            </w:r>
          </w:p>
        </w:tc>
        <w:tc>
          <w:tcPr>
            <w:tcW w:w="1985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kabinet br. 4</w:t>
            </w:r>
          </w:p>
        </w:tc>
        <w:tc>
          <w:tcPr>
            <w:tcW w:w="3544" w:type="dxa"/>
          </w:tcPr>
          <w:p w:rsidR="00942E09" w:rsidRPr="00012D49" w:rsidRDefault="00942E09" w:rsidP="009869E4">
            <w:pPr>
              <w:jc w:val="both"/>
              <w:rPr>
                <w:rFonts w:ascii="Arial" w:eastAsia="Times New Roman" w:hAnsi="Arial" w:cs="Arial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četvrtak, 4. šk. sat</w:t>
            </w:r>
            <w:r w:rsidR="00010B39" w:rsidRPr="00012D49">
              <w:rPr>
                <w:rFonts w:ascii="Arial" w:eastAsia="Times New Roman" w:hAnsi="Arial" w:cs="Arial"/>
              </w:rPr>
              <w:t xml:space="preserve"> </w:t>
            </w:r>
            <w:r w:rsidRPr="00012D49">
              <w:rPr>
                <w:rFonts w:ascii="Arial" w:eastAsia="Times New Roman" w:hAnsi="Arial" w:cs="Arial"/>
                <w:lang w:eastAsia="hr-HR"/>
              </w:rPr>
              <w:t>„B“</w:t>
            </w:r>
          </w:p>
        </w:tc>
      </w:tr>
      <w:tr w:rsidR="00942E09" w:rsidRPr="00012D49" w:rsidTr="001544C4">
        <w:tc>
          <w:tcPr>
            <w:tcW w:w="1951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Likovna kultura</w:t>
            </w:r>
          </w:p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126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Krešimir Peraga</w:t>
            </w:r>
          </w:p>
        </w:tc>
        <w:tc>
          <w:tcPr>
            <w:tcW w:w="1985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kabinet br. 5</w:t>
            </w:r>
          </w:p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44" w:type="dxa"/>
          </w:tcPr>
          <w:p w:rsidR="00942E09" w:rsidRPr="00012D49" w:rsidRDefault="00942E09" w:rsidP="009869E4">
            <w:pPr>
              <w:jc w:val="both"/>
              <w:rPr>
                <w:rFonts w:ascii="Arial" w:eastAsia="Times New Roman" w:hAnsi="Arial" w:cs="Arial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petak, 2. šk. sat  „A“</w:t>
            </w:r>
          </w:p>
        </w:tc>
      </w:tr>
      <w:tr w:rsidR="00942E09" w:rsidRPr="00012D49" w:rsidTr="001544C4">
        <w:tc>
          <w:tcPr>
            <w:tcW w:w="1951" w:type="dxa"/>
          </w:tcPr>
          <w:p w:rsidR="00942E0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Tehnička kultura</w:t>
            </w:r>
          </w:p>
          <w:p w:rsidR="00194654" w:rsidRPr="00012D49" w:rsidRDefault="00194654" w:rsidP="00755910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126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Vlado Žaja</w:t>
            </w:r>
          </w:p>
        </w:tc>
        <w:tc>
          <w:tcPr>
            <w:tcW w:w="1985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zbornica</w:t>
            </w:r>
          </w:p>
        </w:tc>
        <w:tc>
          <w:tcPr>
            <w:tcW w:w="3544" w:type="dxa"/>
          </w:tcPr>
          <w:p w:rsidR="00942E09" w:rsidRPr="00012D49" w:rsidRDefault="00942E09" w:rsidP="009869E4">
            <w:pPr>
              <w:jc w:val="both"/>
              <w:rPr>
                <w:rFonts w:ascii="Arial" w:eastAsia="Times New Roman" w:hAnsi="Arial" w:cs="Arial"/>
              </w:rPr>
            </w:pPr>
            <w:r w:rsidRPr="00012D49">
              <w:rPr>
                <w:rFonts w:ascii="Arial" w:eastAsia="Times New Roman" w:hAnsi="Arial" w:cs="Arial"/>
              </w:rPr>
              <w:t>četvrtak, 3. šk. sat</w:t>
            </w:r>
            <w:r w:rsidR="00010B39" w:rsidRPr="00012D49">
              <w:rPr>
                <w:rFonts w:ascii="Arial" w:eastAsia="Times New Roman" w:hAnsi="Arial" w:cs="Arial"/>
              </w:rPr>
              <w:t xml:space="preserve"> </w:t>
            </w:r>
            <w:r w:rsidRPr="00012D49">
              <w:rPr>
                <w:rFonts w:ascii="Arial" w:eastAsia="Times New Roman" w:hAnsi="Arial" w:cs="Arial"/>
                <w:lang w:eastAsia="hr-HR"/>
              </w:rPr>
              <w:t>„A“</w:t>
            </w:r>
          </w:p>
        </w:tc>
      </w:tr>
      <w:tr w:rsidR="00942E09" w:rsidRPr="00012D49" w:rsidTr="001544C4">
        <w:tc>
          <w:tcPr>
            <w:tcW w:w="1951" w:type="dxa"/>
          </w:tcPr>
          <w:p w:rsidR="00942E0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Tehnička kultura</w:t>
            </w:r>
          </w:p>
          <w:p w:rsidR="00194654" w:rsidRPr="00012D49" w:rsidRDefault="00194654" w:rsidP="00755910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126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Ana Barić</w:t>
            </w:r>
          </w:p>
        </w:tc>
        <w:tc>
          <w:tcPr>
            <w:tcW w:w="1985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učionica br. 6</w:t>
            </w:r>
          </w:p>
        </w:tc>
        <w:tc>
          <w:tcPr>
            <w:tcW w:w="3544" w:type="dxa"/>
          </w:tcPr>
          <w:p w:rsidR="00942E09" w:rsidRPr="00012D49" w:rsidRDefault="00942E09" w:rsidP="009869E4">
            <w:pPr>
              <w:jc w:val="both"/>
              <w:rPr>
                <w:rFonts w:ascii="Arial" w:eastAsia="Times New Roman" w:hAnsi="Arial" w:cs="Arial"/>
              </w:rPr>
            </w:pPr>
            <w:r w:rsidRPr="00012D49">
              <w:rPr>
                <w:rFonts w:ascii="Arial" w:eastAsia="Times New Roman" w:hAnsi="Arial" w:cs="Arial"/>
              </w:rPr>
              <w:t>četvrtak, 2. šk. sat</w:t>
            </w:r>
            <w:r w:rsidR="00010B39" w:rsidRPr="00012D49">
              <w:rPr>
                <w:rFonts w:ascii="Arial" w:eastAsia="Times New Roman" w:hAnsi="Arial" w:cs="Arial"/>
              </w:rPr>
              <w:t xml:space="preserve"> </w:t>
            </w:r>
            <w:r w:rsidRPr="00012D49">
              <w:rPr>
                <w:rFonts w:ascii="Arial" w:eastAsia="Times New Roman" w:hAnsi="Arial" w:cs="Arial"/>
                <w:lang w:eastAsia="hr-HR"/>
              </w:rPr>
              <w:t>„A“</w:t>
            </w:r>
          </w:p>
        </w:tc>
      </w:tr>
      <w:tr w:rsidR="00942E09" w:rsidRPr="00012D49" w:rsidTr="001544C4">
        <w:tc>
          <w:tcPr>
            <w:tcW w:w="1951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Povijest</w:t>
            </w:r>
          </w:p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126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Hrvoje Vukelić</w:t>
            </w:r>
          </w:p>
        </w:tc>
        <w:tc>
          <w:tcPr>
            <w:tcW w:w="1985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zbornica</w:t>
            </w:r>
          </w:p>
        </w:tc>
        <w:tc>
          <w:tcPr>
            <w:tcW w:w="3544" w:type="dxa"/>
          </w:tcPr>
          <w:p w:rsidR="00942E09" w:rsidRPr="00012D49" w:rsidRDefault="00942E09" w:rsidP="009869E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utorak, 3</w:t>
            </w:r>
            <w:r w:rsidRPr="00012D49">
              <w:rPr>
                <w:rFonts w:ascii="Arial" w:eastAsia="Times New Roman" w:hAnsi="Arial" w:cs="Arial"/>
              </w:rPr>
              <w:t>.šk.sat</w:t>
            </w:r>
            <w:r w:rsidRPr="00012D49">
              <w:rPr>
                <w:rFonts w:ascii="Arial" w:eastAsia="Times New Roman" w:hAnsi="Arial" w:cs="Arial"/>
                <w:lang w:eastAsia="hr-HR"/>
              </w:rPr>
              <w:t xml:space="preserve"> „A“</w:t>
            </w:r>
          </w:p>
        </w:tc>
      </w:tr>
      <w:tr w:rsidR="00942E09" w:rsidRPr="00012D49" w:rsidTr="001544C4">
        <w:tc>
          <w:tcPr>
            <w:tcW w:w="1951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Geografija</w:t>
            </w:r>
          </w:p>
        </w:tc>
        <w:tc>
          <w:tcPr>
            <w:tcW w:w="2126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Anita Parčina</w:t>
            </w:r>
          </w:p>
        </w:tc>
        <w:tc>
          <w:tcPr>
            <w:tcW w:w="1985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kabinet br. 30</w:t>
            </w:r>
          </w:p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44" w:type="dxa"/>
          </w:tcPr>
          <w:p w:rsidR="00942E09" w:rsidRPr="00012D49" w:rsidRDefault="00942E09" w:rsidP="009869E4">
            <w:pPr>
              <w:jc w:val="both"/>
              <w:rPr>
                <w:rFonts w:ascii="Arial" w:eastAsia="Times New Roman" w:hAnsi="Arial" w:cs="Arial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petak, 2. šk. sat</w:t>
            </w:r>
            <w:r w:rsidR="00010B39" w:rsidRPr="00012D49">
              <w:rPr>
                <w:rFonts w:ascii="Arial" w:eastAsia="Times New Roman" w:hAnsi="Arial" w:cs="Arial"/>
              </w:rPr>
              <w:t xml:space="preserve"> </w:t>
            </w:r>
            <w:r w:rsidRPr="00012D49">
              <w:rPr>
                <w:rFonts w:ascii="Arial" w:eastAsia="Times New Roman" w:hAnsi="Arial" w:cs="Arial"/>
                <w:lang w:eastAsia="hr-HR"/>
              </w:rPr>
              <w:t>„A“</w:t>
            </w:r>
          </w:p>
        </w:tc>
      </w:tr>
      <w:tr w:rsidR="00942E09" w:rsidRPr="00012D49" w:rsidTr="001544C4">
        <w:tc>
          <w:tcPr>
            <w:tcW w:w="1951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Informatika</w:t>
            </w:r>
          </w:p>
        </w:tc>
        <w:tc>
          <w:tcPr>
            <w:tcW w:w="2126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Marija Katanić</w:t>
            </w:r>
          </w:p>
        </w:tc>
        <w:tc>
          <w:tcPr>
            <w:tcW w:w="1985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učionica br. 6</w:t>
            </w:r>
          </w:p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44" w:type="dxa"/>
          </w:tcPr>
          <w:p w:rsidR="00942E09" w:rsidRPr="00012D49" w:rsidRDefault="00942E09" w:rsidP="009869E4">
            <w:pPr>
              <w:jc w:val="both"/>
              <w:rPr>
                <w:rFonts w:ascii="Arial" w:eastAsia="Times New Roman" w:hAnsi="Arial" w:cs="Arial"/>
              </w:rPr>
            </w:pPr>
            <w:r w:rsidRPr="00012D49">
              <w:rPr>
                <w:rFonts w:ascii="Arial" w:eastAsia="Times New Roman" w:hAnsi="Arial" w:cs="Arial"/>
              </w:rPr>
              <w:t>petak, 2. šk. sat</w:t>
            </w:r>
            <w:r w:rsidR="00010B39" w:rsidRPr="00012D49">
              <w:rPr>
                <w:rFonts w:ascii="Arial" w:eastAsia="Times New Roman" w:hAnsi="Arial" w:cs="Arial"/>
              </w:rPr>
              <w:t xml:space="preserve"> </w:t>
            </w:r>
            <w:r w:rsidRPr="00012D49">
              <w:rPr>
                <w:rFonts w:ascii="Arial" w:eastAsia="Times New Roman" w:hAnsi="Arial" w:cs="Arial"/>
                <w:lang w:eastAsia="hr-HR"/>
              </w:rPr>
              <w:t>„B“</w:t>
            </w:r>
          </w:p>
        </w:tc>
      </w:tr>
      <w:tr w:rsidR="00942E09" w:rsidRPr="00012D49" w:rsidTr="001544C4">
        <w:tc>
          <w:tcPr>
            <w:tcW w:w="1951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Informatika</w:t>
            </w:r>
          </w:p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126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Tamara Mijan Šušnja</w:t>
            </w:r>
          </w:p>
        </w:tc>
        <w:tc>
          <w:tcPr>
            <w:tcW w:w="1985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zbornica</w:t>
            </w:r>
          </w:p>
        </w:tc>
        <w:tc>
          <w:tcPr>
            <w:tcW w:w="3544" w:type="dxa"/>
          </w:tcPr>
          <w:p w:rsidR="00942E09" w:rsidRPr="00012D49" w:rsidRDefault="00942E09" w:rsidP="009869E4">
            <w:pPr>
              <w:jc w:val="both"/>
              <w:rPr>
                <w:rFonts w:ascii="Arial" w:eastAsia="Times New Roman" w:hAnsi="Arial" w:cs="Arial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 xml:space="preserve">srijeda, 2. šk. sat </w:t>
            </w:r>
          </w:p>
          <w:p w:rsidR="00942E09" w:rsidRPr="00012D49" w:rsidRDefault="00942E09" w:rsidP="009869E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(</w:t>
            </w:r>
            <w:r w:rsidRPr="00012D49">
              <w:rPr>
                <w:rFonts w:ascii="Arial" w:eastAsia="Times New Roman" w:hAnsi="Arial" w:cs="Arial"/>
              </w:rPr>
              <w:t xml:space="preserve">uvijek </w:t>
            </w:r>
            <w:r w:rsidRPr="00012D49">
              <w:rPr>
                <w:rFonts w:ascii="Arial" w:eastAsia="Times New Roman" w:hAnsi="Arial" w:cs="Arial"/>
                <w:lang w:eastAsia="hr-HR"/>
              </w:rPr>
              <w:t>jutro)</w:t>
            </w:r>
          </w:p>
        </w:tc>
      </w:tr>
      <w:tr w:rsidR="00942E09" w:rsidRPr="00012D49" w:rsidTr="001544C4">
        <w:tc>
          <w:tcPr>
            <w:tcW w:w="1951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Informatika</w:t>
            </w:r>
          </w:p>
        </w:tc>
        <w:tc>
          <w:tcPr>
            <w:tcW w:w="2126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Dario Bakotić</w:t>
            </w:r>
          </w:p>
        </w:tc>
        <w:tc>
          <w:tcPr>
            <w:tcW w:w="1985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Zbornica</w:t>
            </w:r>
          </w:p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44" w:type="dxa"/>
          </w:tcPr>
          <w:p w:rsidR="00942E09" w:rsidRPr="00012D49" w:rsidRDefault="00942E09" w:rsidP="009869E4">
            <w:pPr>
              <w:jc w:val="both"/>
              <w:rPr>
                <w:rFonts w:ascii="Arial" w:eastAsia="Times New Roman" w:hAnsi="Arial" w:cs="Arial"/>
              </w:rPr>
            </w:pPr>
            <w:r w:rsidRPr="00012D49">
              <w:rPr>
                <w:rFonts w:ascii="Arial" w:eastAsia="Times New Roman" w:hAnsi="Arial" w:cs="Arial"/>
              </w:rPr>
              <w:t>Č</w:t>
            </w:r>
            <w:r w:rsidRPr="00012D49">
              <w:rPr>
                <w:rFonts w:ascii="Arial" w:eastAsia="Times New Roman" w:hAnsi="Arial" w:cs="Arial"/>
                <w:lang w:eastAsia="hr-HR"/>
              </w:rPr>
              <w:t>etvrtak</w:t>
            </w:r>
            <w:r w:rsidRPr="00012D49">
              <w:rPr>
                <w:rFonts w:ascii="Arial" w:eastAsia="Times New Roman" w:hAnsi="Arial" w:cs="Arial"/>
              </w:rPr>
              <w:t xml:space="preserve"> 1. šk.sat</w:t>
            </w:r>
          </w:p>
          <w:p w:rsidR="00942E09" w:rsidRPr="00012D49" w:rsidRDefault="00942E09" w:rsidP="009869E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</w:rPr>
              <w:t>(uvijek poslijepodne)</w:t>
            </w:r>
          </w:p>
        </w:tc>
      </w:tr>
      <w:tr w:rsidR="00942E09" w:rsidRPr="00012D49" w:rsidTr="001544C4">
        <w:tc>
          <w:tcPr>
            <w:tcW w:w="1951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TZK</w:t>
            </w:r>
          </w:p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126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Mario Pralija</w:t>
            </w:r>
          </w:p>
        </w:tc>
        <w:tc>
          <w:tcPr>
            <w:tcW w:w="1985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zbornica</w:t>
            </w:r>
          </w:p>
        </w:tc>
        <w:tc>
          <w:tcPr>
            <w:tcW w:w="3544" w:type="dxa"/>
          </w:tcPr>
          <w:p w:rsidR="00942E09" w:rsidRPr="00012D49" w:rsidRDefault="00942E09" w:rsidP="009869E4">
            <w:pPr>
              <w:jc w:val="both"/>
              <w:rPr>
                <w:rFonts w:ascii="Arial" w:eastAsia="Times New Roman" w:hAnsi="Arial" w:cs="Arial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č</w:t>
            </w:r>
            <w:r w:rsidRPr="00012D49">
              <w:rPr>
                <w:rFonts w:ascii="Arial" w:eastAsia="Times New Roman" w:hAnsi="Arial" w:cs="Arial"/>
              </w:rPr>
              <w:t>etvrtak, 3. šk. sat</w:t>
            </w:r>
            <w:r w:rsidR="00010B39" w:rsidRPr="00012D49">
              <w:rPr>
                <w:rFonts w:ascii="Arial" w:eastAsia="Times New Roman" w:hAnsi="Arial" w:cs="Arial"/>
              </w:rPr>
              <w:t xml:space="preserve"> </w:t>
            </w:r>
            <w:r w:rsidRPr="00012D49">
              <w:rPr>
                <w:rFonts w:ascii="Arial" w:eastAsia="Times New Roman" w:hAnsi="Arial" w:cs="Arial"/>
                <w:lang w:eastAsia="hr-HR"/>
              </w:rPr>
              <w:t>„A“</w:t>
            </w:r>
          </w:p>
        </w:tc>
      </w:tr>
      <w:tr w:rsidR="00942E09" w:rsidRPr="00012D49" w:rsidTr="001544C4">
        <w:tc>
          <w:tcPr>
            <w:tcW w:w="1951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TZK</w:t>
            </w:r>
          </w:p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126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Ivica Pranjić</w:t>
            </w:r>
          </w:p>
        </w:tc>
        <w:tc>
          <w:tcPr>
            <w:tcW w:w="1985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kabinet</w:t>
            </w:r>
          </w:p>
        </w:tc>
        <w:tc>
          <w:tcPr>
            <w:tcW w:w="3544" w:type="dxa"/>
          </w:tcPr>
          <w:p w:rsidR="00942E09" w:rsidRPr="00012D49" w:rsidRDefault="00010B39" w:rsidP="009869E4">
            <w:pPr>
              <w:jc w:val="both"/>
              <w:rPr>
                <w:rFonts w:ascii="Arial" w:eastAsia="Times New Roman" w:hAnsi="Arial" w:cs="Arial"/>
              </w:rPr>
            </w:pPr>
            <w:r w:rsidRPr="00012D49">
              <w:rPr>
                <w:rFonts w:ascii="Arial" w:eastAsia="Times New Roman" w:hAnsi="Arial" w:cs="Arial"/>
              </w:rPr>
              <w:t>utorak, 4.šk.sat</w:t>
            </w:r>
            <w:r w:rsidR="00942E09" w:rsidRPr="00012D49">
              <w:rPr>
                <w:rFonts w:ascii="Arial" w:eastAsia="Times New Roman" w:hAnsi="Arial" w:cs="Arial"/>
                <w:lang w:eastAsia="hr-HR"/>
              </w:rPr>
              <w:t xml:space="preserve"> „B“</w:t>
            </w:r>
          </w:p>
        </w:tc>
      </w:tr>
      <w:tr w:rsidR="00942E09" w:rsidRPr="00012D49" w:rsidTr="001544C4">
        <w:tc>
          <w:tcPr>
            <w:tcW w:w="1951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Vjeronauk</w:t>
            </w:r>
          </w:p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126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Irena Cuculić</w:t>
            </w:r>
          </w:p>
        </w:tc>
        <w:tc>
          <w:tcPr>
            <w:tcW w:w="1985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učionica br. 6</w:t>
            </w:r>
          </w:p>
        </w:tc>
        <w:tc>
          <w:tcPr>
            <w:tcW w:w="3544" w:type="dxa"/>
          </w:tcPr>
          <w:p w:rsidR="00942E09" w:rsidRPr="00012D49" w:rsidRDefault="00942E09" w:rsidP="009869E4">
            <w:pPr>
              <w:jc w:val="both"/>
              <w:rPr>
                <w:rFonts w:ascii="Arial" w:eastAsia="Times New Roman" w:hAnsi="Arial" w:cs="Arial"/>
              </w:rPr>
            </w:pPr>
            <w:r w:rsidRPr="00012D49">
              <w:rPr>
                <w:rFonts w:ascii="Arial" w:eastAsia="Times New Roman" w:hAnsi="Arial" w:cs="Arial"/>
              </w:rPr>
              <w:t>utorak, 4. šk. sat</w:t>
            </w:r>
            <w:r w:rsidRPr="00012D49">
              <w:rPr>
                <w:rFonts w:ascii="Arial" w:eastAsia="Times New Roman" w:hAnsi="Arial" w:cs="Arial"/>
                <w:lang w:eastAsia="hr-HR"/>
              </w:rPr>
              <w:t xml:space="preserve"> „B“</w:t>
            </w:r>
          </w:p>
        </w:tc>
      </w:tr>
      <w:tr w:rsidR="00942E09" w:rsidRPr="00012D49" w:rsidTr="001544C4">
        <w:tc>
          <w:tcPr>
            <w:tcW w:w="1951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Vjeronauk</w:t>
            </w:r>
          </w:p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126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Tončica Josipović</w:t>
            </w:r>
          </w:p>
        </w:tc>
        <w:tc>
          <w:tcPr>
            <w:tcW w:w="1985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kabinet br. 31</w:t>
            </w:r>
          </w:p>
        </w:tc>
        <w:tc>
          <w:tcPr>
            <w:tcW w:w="3544" w:type="dxa"/>
          </w:tcPr>
          <w:p w:rsidR="00942E09" w:rsidRPr="00012D49" w:rsidRDefault="00942E09" w:rsidP="009869E4">
            <w:pPr>
              <w:jc w:val="both"/>
              <w:rPr>
                <w:rFonts w:ascii="Arial" w:eastAsia="Times New Roman" w:hAnsi="Arial" w:cs="Arial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 xml:space="preserve">srijeda, 6. šk. sat </w:t>
            </w:r>
          </w:p>
          <w:p w:rsidR="00942E09" w:rsidRPr="00012D49" w:rsidRDefault="00942E09" w:rsidP="009869E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(</w:t>
            </w:r>
            <w:r w:rsidRPr="00012D49">
              <w:rPr>
                <w:rFonts w:ascii="Arial" w:eastAsia="Times New Roman" w:hAnsi="Arial" w:cs="Arial"/>
              </w:rPr>
              <w:t xml:space="preserve">uvijek </w:t>
            </w:r>
            <w:r w:rsidRPr="00012D49">
              <w:rPr>
                <w:rFonts w:ascii="Arial" w:eastAsia="Times New Roman" w:hAnsi="Arial" w:cs="Arial"/>
                <w:lang w:eastAsia="hr-HR"/>
              </w:rPr>
              <w:t>jutro)</w:t>
            </w:r>
          </w:p>
        </w:tc>
      </w:tr>
      <w:tr w:rsidR="00942E09" w:rsidRPr="00012D49" w:rsidTr="001544C4">
        <w:tc>
          <w:tcPr>
            <w:tcW w:w="1951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Talijanski jezik</w:t>
            </w:r>
          </w:p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126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Marija Miše</w:t>
            </w:r>
          </w:p>
        </w:tc>
        <w:tc>
          <w:tcPr>
            <w:tcW w:w="1985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kabinet br. 31</w:t>
            </w:r>
          </w:p>
        </w:tc>
        <w:tc>
          <w:tcPr>
            <w:tcW w:w="3544" w:type="dxa"/>
          </w:tcPr>
          <w:p w:rsidR="00942E09" w:rsidRPr="00012D49" w:rsidRDefault="00942E09" w:rsidP="009869E4">
            <w:pPr>
              <w:jc w:val="both"/>
              <w:rPr>
                <w:rFonts w:ascii="Arial" w:eastAsia="Times New Roman" w:hAnsi="Arial" w:cs="Arial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 xml:space="preserve">utorak, 4. šk. sat </w:t>
            </w:r>
          </w:p>
          <w:p w:rsidR="00942E09" w:rsidRPr="00012D49" w:rsidRDefault="00942E09" w:rsidP="009869E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(</w:t>
            </w:r>
            <w:r w:rsidRPr="00012D49">
              <w:rPr>
                <w:rFonts w:ascii="Arial" w:eastAsia="Times New Roman" w:hAnsi="Arial" w:cs="Arial"/>
              </w:rPr>
              <w:t xml:space="preserve">uvijek </w:t>
            </w:r>
            <w:r w:rsidRPr="00012D49">
              <w:rPr>
                <w:rFonts w:ascii="Arial" w:eastAsia="Times New Roman" w:hAnsi="Arial" w:cs="Arial"/>
                <w:lang w:eastAsia="hr-HR"/>
              </w:rPr>
              <w:t>jutro)</w:t>
            </w:r>
          </w:p>
        </w:tc>
      </w:tr>
      <w:tr w:rsidR="00942E09" w:rsidRPr="00012D49" w:rsidTr="001544C4">
        <w:tc>
          <w:tcPr>
            <w:tcW w:w="1951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</w:rPr>
            </w:pPr>
            <w:r w:rsidRPr="00012D49">
              <w:rPr>
                <w:rFonts w:ascii="Arial" w:eastAsia="Times New Roman" w:hAnsi="Arial" w:cs="Arial"/>
              </w:rPr>
              <w:t xml:space="preserve">Njemački </w:t>
            </w:r>
          </w:p>
          <w:p w:rsidR="00942E09" w:rsidRPr="00012D49" w:rsidRDefault="00942E09" w:rsidP="00755910">
            <w:pPr>
              <w:rPr>
                <w:rFonts w:ascii="Arial" w:eastAsia="Times New Roman" w:hAnsi="Arial" w:cs="Arial"/>
              </w:rPr>
            </w:pPr>
            <w:r w:rsidRPr="00012D49">
              <w:rPr>
                <w:rFonts w:ascii="Arial" w:eastAsia="Times New Roman" w:hAnsi="Arial" w:cs="Arial"/>
              </w:rPr>
              <w:t>jezik</w:t>
            </w:r>
          </w:p>
        </w:tc>
        <w:tc>
          <w:tcPr>
            <w:tcW w:w="2126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</w:rPr>
            </w:pPr>
            <w:r w:rsidRPr="00012D49">
              <w:rPr>
                <w:rFonts w:ascii="Arial" w:eastAsia="Times New Roman" w:hAnsi="Arial" w:cs="Arial"/>
              </w:rPr>
              <w:t>Ivana Škorić</w:t>
            </w:r>
          </w:p>
        </w:tc>
        <w:tc>
          <w:tcPr>
            <w:tcW w:w="1985" w:type="dxa"/>
          </w:tcPr>
          <w:p w:rsidR="00942E09" w:rsidRPr="00012D49" w:rsidRDefault="00942E09" w:rsidP="00755910">
            <w:pPr>
              <w:rPr>
                <w:rFonts w:ascii="Arial" w:eastAsia="Times New Roman" w:hAnsi="Arial" w:cs="Arial"/>
                <w:lang w:eastAsia="hr-HR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zbornica</w:t>
            </w:r>
          </w:p>
        </w:tc>
        <w:tc>
          <w:tcPr>
            <w:tcW w:w="3544" w:type="dxa"/>
          </w:tcPr>
          <w:p w:rsidR="00942E09" w:rsidRPr="00012D49" w:rsidRDefault="00942E09" w:rsidP="009869E4">
            <w:pPr>
              <w:jc w:val="both"/>
              <w:rPr>
                <w:rFonts w:ascii="Arial" w:eastAsia="Times New Roman" w:hAnsi="Arial" w:cs="Arial"/>
              </w:rPr>
            </w:pPr>
            <w:r w:rsidRPr="00012D49">
              <w:rPr>
                <w:rFonts w:ascii="Arial" w:eastAsia="Times New Roman" w:hAnsi="Arial" w:cs="Arial"/>
                <w:lang w:eastAsia="hr-HR"/>
              </w:rPr>
              <w:t>utorak, 5. š</w:t>
            </w:r>
            <w:r w:rsidRPr="00012D49">
              <w:rPr>
                <w:rFonts w:ascii="Arial" w:eastAsia="Times New Roman" w:hAnsi="Arial" w:cs="Arial"/>
              </w:rPr>
              <w:t>k. sat</w:t>
            </w:r>
            <w:r w:rsidR="00010B39" w:rsidRPr="00012D49">
              <w:rPr>
                <w:rFonts w:ascii="Arial" w:eastAsia="Times New Roman" w:hAnsi="Arial" w:cs="Arial"/>
              </w:rPr>
              <w:t xml:space="preserve"> </w:t>
            </w:r>
            <w:r w:rsidRPr="00012D49">
              <w:rPr>
                <w:rFonts w:ascii="Arial" w:eastAsia="Times New Roman" w:hAnsi="Arial" w:cs="Arial"/>
                <w:lang w:eastAsia="hr-HR"/>
              </w:rPr>
              <w:t>„A“</w:t>
            </w:r>
          </w:p>
        </w:tc>
      </w:tr>
    </w:tbl>
    <w:p w:rsidR="00194654" w:rsidRDefault="00194654" w:rsidP="00942E09"/>
    <w:p w:rsidR="00942E09" w:rsidRDefault="00194654" w:rsidP="00942E09">
      <w:r>
        <w:br w:type="page"/>
      </w:r>
    </w:p>
    <w:p w:rsidR="008A1D52" w:rsidRPr="00B949E6" w:rsidRDefault="008A1D52" w:rsidP="00187425">
      <w:pPr>
        <w:pStyle w:val="Odlomakpopisa"/>
        <w:numPr>
          <w:ilvl w:val="1"/>
          <w:numId w:val="47"/>
        </w:numPr>
        <w:rPr>
          <w:rFonts w:ascii="Arial" w:hAnsi="Arial" w:cs="Arial"/>
          <w:sz w:val="24"/>
        </w:rPr>
      </w:pPr>
      <w:r w:rsidRPr="00B949E6">
        <w:rPr>
          <w:rFonts w:ascii="Arial" w:hAnsi="Arial" w:cs="Arial"/>
          <w:sz w:val="24"/>
        </w:rPr>
        <w:lastRenderedPageBreak/>
        <w:t>Primjereni oblik školovanja po razredima i oblicima rada</w:t>
      </w:r>
    </w:p>
    <w:p w:rsidR="00B949E6" w:rsidRPr="00B949E6" w:rsidRDefault="00B949E6" w:rsidP="00B949E6">
      <w:pPr>
        <w:pStyle w:val="Odlomakpopisa"/>
        <w:rPr>
          <w:rFonts w:ascii="Arial" w:hAnsi="Arial" w:cs="Arial"/>
          <w:b/>
          <w:sz w:val="24"/>
        </w:rPr>
      </w:pPr>
    </w:p>
    <w:p w:rsidR="008A1D52" w:rsidRPr="008A1D52" w:rsidRDefault="008A1D52" w:rsidP="008A1D52">
      <w:pPr>
        <w:jc w:val="both"/>
        <w:rPr>
          <w:rFonts w:ascii="Arial" w:hAnsi="Arial" w:cs="Arial"/>
          <w:sz w:val="24"/>
          <w:szCs w:val="24"/>
        </w:rPr>
      </w:pPr>
      <w:r w:rsidRPr="008A1D52">
        <w:rPr>
          <w:rFonts w:ascii="Arial" w:hAnsi="Arial" w:cs="Arial"/>
          <w:sz w:val="24"/>
          <w:szCs w:val="24"/>
        </w:rPr>
        <w:t xml:space="preserve">Prema Pravilniku o osnovnoškolskom i srednjoškolskom odgoju i obrazovanju učenika s teškoćama u razvoju („Narodne novine“ broj 24/2015.) primjereni programi odgoja i obrazovanja učenika su: </w:t>
      </w:r>
    </w:p>
    <w:p w:rsidR="008A1D52" w:rsidRPr="008A1D52" w:rsidRDefault="008A1D52" w:rsidP="008A1D52">
      <w:pPr>
        <w:jc w:val="both"/>
        <w:rPr>
          <w:rFonts w:ascii="Arial" w:hAnsi="Arial" w:cs="Arial"/>
          <w:sz w:val="24"/>
          <w:szCs w:val="24"/>
        </w:rPr>
      </w:pPr>
      <w:r w:rsidRPr="008A1D52">
        <w:rPr>
          <w:rFonts w:ascii="Arial" w:hAnsi="Arial" w:cs="Arial"/>
          <w:sz w:val="24"/>
          <w:szCs w:val="24"/>
        </w:rPr>
        <w:sym w:font="Symbol" w:char="F0B7"/>
      </w:r>
      <w:r w:rsidRPr="008A1D52">
        <w:rPr>
          <w:rFonts w:ascii="Arial" w:hAnsi="Arial" w:cs="Arial"/>
          <w:sz w:val="24"/>
          <w:szCs w:val="24"/>
        </w:rPr>
        <w:t xml:space="preserve"> redoviti program uz individualizirane postupke </w:t>
      </w:r>
    </w:p>
    <w:p w:rsidR="008A1D52" w:rsidRPr="008A1D52" w:rsidRDefault="008A1D52" w:rsidP="008A1D52">
      <w:pPr>
        <w:jc w:val="both"/>
        <w:rPr>
          <w:rFonts w:ascii="Arial" w:hAnsi="Arial" w:cs="Arial"/>
          <w:sz w:val="24"/>
          <w:szCs w:val="24"/>
        </w:rPr>
      </w:pPr>
      <w:r w:rsidRPr="008A1D52">
        <w:rPr>
          <w:rFonts w:ascii="Arial" w:hAnsi="Arial" w:cs="Arial"/>
          <w:sz w:val="24"/>
          <w:szCs w:val="24"/>
        </w:rPr>
        <w:sym w:font="Symbol" w:char="F0B7"/>
      </w:r>
      <w:r w:rsidRPr="008A1D52">
        <w:rPr>
          <w:rFonts w:ascii="Arial" w:hAnsi="Arial" w:cs="Arial"/>
          <w:sz w:val="24"/>
          <w:szCs w:val="24"/>
        </w:rPr>
        <w:t xml:space="preserve"> redoviti program uz prilagodbu sadržaja i individualizirane postupke </w:t>
      </w:r>
    </w:p>
    <w:p w:rsidR="008A1D52" w:rsidRPr="008A1D52" w:rsidRDefault="008A1D52" w:rsidP="008A1D52">
      <w:pPr>
        <w:jc w:val="both"/>
        <w:rPr>
          <w:rFonts w:ascii="Arial" w:hAnsi="Arial" w:cs="Arial"/>
          <w:sz w:val="24"/>
          <w:szCs w:val="24"/>
        </w:rPr>
      </w:pPr>
      <w:r w:rsidRPr="008A1D52">
        <w:rPr>
          <w:rFonts w:ascii="Arial" w:hAnsi="Arial" w:cs="Arial"/>
          <w:sz w:val="24"/>
          <w:szCs w:val="24"/>
        </w:rPr>
        <w:sym w:font="Symbol" w:char="F0B7"/>
      </w:r>
      <w:r w:rsidRPr="008A1D52">
        <w:rPr>
          <w:rFonts w:ascii="Arial" w:hAnsi="Arial" w:cs="Arial"/>
          <w:sz w:val="24"/>
          <w:szCs w:val="24"/>
        </w:rPr>
        <w:t xml:space="preserve"> posebni program uz individualizirane postupke </w:t>
      </w:r>
    </w:p>
    <w:p w:rsidR="008A1D52" w:rsidRPr="008A1D52" w:rsidRDefault="008A1D52" w:rsidP="008A1D52">
      <w:pPr>
        <w:jc w:val="both"/>
        <w:rPr>
          <w:rFonts w:ascii="Arial" w:hAnsi="Arial" w:cs="Arial"/>
          <w:sz w:val="24"/>
          <w:szCs w:val="24"/>
        </w:rPr>
      </w:pPr>
      <w:r w:rsidRPr="008A1D52">
        <w:rPr>
          <w:rFonts w:ascii="Arial" w:hAnsi="Arial" w:cs="Arial"/>
          <w:sz w:val="24"/>
          <w:szCs w:val="24"/>
        </w:rPr>
        <w:sym w:font="Symbol" w:char="F0B7"/>
      </w:r>
      <w:r w:rsidRPr="008A1D52">
        <w:rPr>
          <w:rFonts w:ascii="Arial" w:hAnsi="Arial" w:cs="Arial"/>
          <w:sz w:val="24"/>
          <w:szCs w:val="24"/>
        </w:rPr>
        <w:t xml:space="preserve"> posebni program za stjecanje kompetencija u aktivnostima svakodnevnog života i rada uz individualizirane postupke </w:t>
      </w:r>
    </w:p>
    <w:p w:rsidR="008A1D52" w:rsidRPr="008A1D52" w:rsidRDefault="008A1D52" w:rsidP="008A1D52">
      <w:pPr>
        <w:jc w:val="both"/>
        <w:rPr>
          <w:rFonts w:ascii="Arial" w:hAnsi="Arial" w:cs="Arial"/>
          <w:sz w:val="24"/>
          <w:szCs w:val="24"/>
        </w:rPr>
      </w:pPr>
      <w:r w:rsidRPr="008A1D52">
        <w:rPr>
          <w:rFonts w:ascii="Arial" w:hAnsi="Arial" w:cs="Arial"/>
          <w:sz w:val="24"/>
          <w:szCs w:val="24"/>
        </w:rPr>
        <w:t>Primjereni programi odgoja i obrazovanja u Osnovnoj Školi Okruk u Okrugu Gornjem ostvaruju se u redovitom razrednom odjelu.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06"/>
        <w:gridCol w:w="1134"/>
      </w:tblGrid>
      <w:tr w:rsidR="008A1D52" w:rsidRPr="008A1D52" w:rsidTr="00CA7A91">
        <w:trPr>
          <w:trHeight w:val="1624"/>
        </w:trPr>
        <w:tc>
          <w:tcPr>
            <w:tcW w:w="3109" w:type="dxa"/>
            <w:vMerge w:val="restart"/>
            <w:shd w:val="clear" w:color="auto" w:fill="C6D9F1" w:themeFill="text2" w:themeFillTint="33"/>
            <w:vAlign w:val="center"/>
          </w:tcPr>
          <w:p w:rsidR="008A1D52" w:rsidRPr="000C6B9E" w:rsidRDefault="008A1D52" w:rsidP="000C6B9E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Arial" w:eastAsia="Comic Sans MS" w:hAnsi="Arial" w:cs="Arial"/>
                <w:sz w:val="24"/>
                <w:szCs w:val="24"/>
              </w:rPr>
            </w:pPr>
            <w:r w:rsidRPr="008A1D52">
              <w:rPr>
                <w:rFonts w:ascii="Arial" w:eastAsia="Comic Sans MS" w:hAnsi="Arial" w:cs="Arial"/>
                <w:sz w:val="24"/>
                <w:szCs w:val="24"/>
              </w:rPr>
              <w:t>Rješenjem određen oblik rada</w:t>
            </w:r>
          </w:p>
        </w:tc>
        <w:tc>
          <w:tcPr>
            <w:tcW w:w="5391" w:type="dxa"/>
            <w:gridSpan w:val="8"/>
            <w:shd w:val="clear" w:color="auto" w:fill="C6D9F1" w:themeFill="text2" w:themeFillTint="33"/>
            <w:vAlign w:val="center"/>
          </w:tcPr>
          <w:p w:rsidR="008A1D52" w:rsidRPr="008A1D52" w:rsidRDefault="008A1D52" w:rsidP="008A1D52">
            <w:pPr>
              <w:jc w:val="center"/>
              <w:rPr>
                <w:rFonts w:ascii="Arial" w:eastAsia="Comic Sans MS" w:hAnsi="Arial" w:cs="Arial"/>
                <w:sz w:val="24"/>
                <w:szCs w:val="24"/>
              </w:rPr>
            </w:pPr>
          </w:p>
          <w:p w:rsidR="008A1D52" w:rsidRPr="008A1D52" w:rsidRDefault="008A1D52" w:rsidP="008A1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D52">
              <w:rPr>
                <w:rFonts w:ascii="Arial" w:eastAsia="Comic Sans MS" w:hAnsi="Arial" w:cs="Arial"/>
                <w:sz w:val="24"/>
                <w:szCs w:val="24"/>
              </w:rPr>
              <w:t>Broj učenika s primjerenim oblikom školovanja po razredima</w:t>
            </w:r>
          </w:p>
        </w:tc>
        <w:tc>
          <w:tcPr>
            <w:tcW w:w="1134" w:type="dxa"/>
            <w:vMerge w:val="restart"/>
            <w:shd w:val="clear" w:color="auto" w:fill="C6D9F1" w:themeFill="text2" w:themeFillTint="33"/>
            <w:vAlign w:val="center"/>
          </w:tcPr>
          <w:p w:rsidR="008A1D52" w:rsidRPr="008A1D52" w:rsidRDefault="008A1D52" w:rsidP="008A1D52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eastAsia="Comic Sans MS" w:hAnsi="Arial" w:cs="Arial"/>
                <w:sz w:val="24"/>
                <w:szCs w:val="24"/>
              </w:rPr>
            </w:pPr>
            <w:r w:rsidRPr="008A1D52">
              <w:rPr>
                <w:rFonts w:ascii="Arial" w:eastAsia="Comic Sans MS" w:hAnsi="Arial" w:cs="Arial"/>
                <w:sz w:val="24"/>
                <w:szCs w:val="24"/>
              </w:rPr>
              <w:t>Ukupno</w:t>
            </w:r>
          </w:p>
        </w:tc>
      </w:tr>
      <w:tr w:rsidR="008A1D52" w:rsidRPr="008A1D52" w:rsidTr="000D6708">
        <w:trPr>
          <w:trHeight w:val="286"/>
        </w:trPr>
        <w:tc>
          <w:tcPr>
            <w:tcW w:w="3109" w:type="dxa"/>
            <w:vMerge/>
            <w:shd w:val="clear" w:color="auto" w:fill="C6D9F1" w:themeFill="text2" w:themeFillTint="33"/>
            <w:vAlign w:val="center"/>
          </w:tcPr>
          <w:p w:rsidR="008A1D52" w:rsidRPr="008A1D52" w:rsidRDefault="008A1D52" w:rsidP="008A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omic Sans MS" w:hAnsi="Arial" w:cs="Arial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:rsidR="008A1D52" w:rsidRPr="008A1D52" w:rsidRDefault="008A1D52" w:rsidP="008A1D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Arial" w:eastAsia="Comic Sans MS" w:hAnsi="Arial" w:cs="Arial"/>
                <w:b/>
                <w:sz w:val="24"/>
                <w:szCs w:val="24"/>
              </w:rPr>
            </w:pPr>
            <w:r w:rsidRPr="008A1D52">
              <w:rPr>
                <w:rFonts w:ascii="Arial" w:eastAsia="Comic Sans MS" w:hAnsi="Arial" w:cs="Arial"/>
                <w:b/>
                <w:sz w:val="24"/>
                <w:szCs w:val="24"/>
              </w:rPr>
              <w:t>I.</w:t>
            </w:r>
          </w:p>
        </w:tc>
        <w:tc>
          <w:tcPr>
            <w:tcW w:w="669" w:type="dxa"/>
            <w:vAlign w:val="center"/>
          </w:tcPr>
          <w:p w:rsidR="008A1D52" w:rsidRPr="008A1D52" w:rsidRDefault="008A1D52" w:rsidP="008A1D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Arial" w:eastAsia="Comic Sans MS" w:hAnsi="Arial" w:cs="Arial"/>
                <w:b/>
                <w:sz w:val="24"/>
                <w:szCs w:val="24"/>
              </w:rPr>
            </w:pPr>
            <w:r w:rsidRPr="008A1D52">
              <w:rPr>
                <w:rFonts w:ascii="Arial" w:eastAsia="Comic Sans MS" w:hAnsi="Arial" w:cs="Arial"/>
                <w:b/>
                <w:sz w:val="24"/>
                <w:szCs w:val="24"/>
              </w:rPr>
              <w:t>II.</w:t>
            </w:r>
          </w:p>
        </w:tc>
        <w:tc>
          <w:tcPr>
            <w:tcW w:w="675" w:type="dxa"/>
            <w:vAlign w:val="center"/>
          </w:tcPr>
          <w:p w:rsidR="008A1D52" w:rsidRPr="008A1D52" w:rsidRDefault="008A1D52" w:rsidP="008A1D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Arial" w:eastAsia="Comic Sans MS" w:hAnsi="Arial" w:cs="Arial"/>
                <w:b/>
                <w:sz w:val="24"/>
                <w:szCs w:val="24"/>
              </w:rPr>
            </w:pPr>
            <w:r w:rsidRPr="008A1D52">
              <w:rPr>
                <w:rFonts w:ascii="Arial" w:eastAsia="Comic Sans MS" w:hAnsi="Arial" w:cs="Arial"/>
                <w:b/>
                <w:sz w:val="24"/>
                <w:szCs w:val="24"/>
              </w:rPr>
              <w:t>III.</w:t>
            </w:r>
          </w:p>
        </w:tc>
        <w:tc>
          <w:tcPr>
            <w:tcW w:w="671" w:type="dxa"/>
            <w:vAlign w:val="center"/>
          </w:tcPr>
          <w:p w:rsidR="008A1D52" w:rsidRPr="008A1D52" w:rsidRDefault="008A1D52" w:rsidP="008A1D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Arial" w:eastAsia="Comic Sans MS" w:hAnsi="Arial" w:cs="Arial"/>
                <w:b/>
                <w:sz w:val="24"/>
                <w:szCs w:val="24"/>
              </w:rPr>
            </w:pPr>
            <w:r w:rsidRPr="008A1D52">
              <w:rPr>
                <w:rFonts w:ascii="Arial" w:eastAsia="Comic Sans MS" w:hAnsi="Arial" w:cs="Arial"/>
                <w:b/>
                <w:sz w:val="24"/>
                <w:szCs w:val="24"/>
              </w:rPr>
              <w:t>IV.</w:t>
            </w:r>
          </w:p>
        </w:tc>
        <w:tc>
          <w:tcPr>
            <w:tcW w:w="665" w:type="dxa"/>
            <w:vAlign w:val="center"/>
          </w:tcPr>
          <w:p w:rsidR="008A1D52" w:rsidRPr="008A1D52" w:rsidRDefault="008A1D52" w:rsidP="008A1D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Arial" w:eastAsia="Comic Sans MS" w:hAnsi="Arial" w:cs="Arial"/>
                <w:b/>
                <w:sz w:val="24"/>
                <w:szCs w:val="24"/>
              </w:rPr>
            </w:pPr>
            <w:r w:rsidRPr="008A1D52">
              <w:rPr>
                <w:rFonts w:ascii="Arial" w:eastAsia="Comic Sans MS" w:hAnsi="Arial" w:cs="Arial"/>
                <w:b/>
                <w:sz w:val="24"/>
                <w:szCs w:val="24"/>
              </w:rPr>
              <w:t>V.</w:t>
            </w:r>
          </w:p>
        </w:tc>
        <w:tc>
          <w:tcPr>
            <w:tcW w:w="666" w:type="dxa"/>
            <w:vAlign w:val="center"/>
          </w:tcPr>
          <w:p w:rsidR="008A1D52" w:rsidRPr="008A1D52" w:rsidRDefault="008A1D52" w:rsidP="008A1D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Arial" w:eastAsia="Comic Sans MS" w:hAnsi="Arial" w:cs="Arial"/>
                <w:b/>
                <w:sz w:val="24"/>
                <w:szCs w:val="24"/>
              </w:rPr>
            </w:pPr>
            <w:r w:rsidRPr="008A1D52">
              <w:rPr>
                <w:rFonts w:ascii="Arial" w:eastAsia="Comic Sans MS" w:hAnsi="Arial" w:cs="Arial"/>
                <w:b/>
                <w:sz w:val="24"/>
                <w:szCs w:val="24"/>
              </w:rPr>
              <w:t>VI.</w:t>
            </w:r>
          </w:p>
        </w:tc>
        <w:tc>
          <w:tcPr>
            <w:tcW w:w="677" w:type="dxa"/>
            <w:vAlign w:val="center"/>
          </w:tcPr>
          <w:p w:rsidR="008A1D52" w:rsidRPr="008A1D52" w:rsidRDefault="008A1D52" w:rsidP="008A1D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Arial" w:eastAsia="Comic Sans MS" w:hAnsi="Arial" w:cs="Arial"/>
                <w:b/>
                <w:sz w:val="24"/>
                <w:szCs w:val="24"/>
              </w:rPr>
            </w:pPr>
            <w:r w:rsidRPr="008A1D52">
              <w:rPr>
                <w:rFonts w:ascii="Arial" w:eastAsia="Comic Sans MS" w:hAnsi="Arial" w:cs="Arial"/>
                <w:b/>
                <w:sz w:val="24"/>
                <w:szCs w:val="24"/>
              </w:rPr>
              <w:t>VII.</w:t>
            </w:r>
          </w:p>
        </w:tc>
        <w:tc>
          <w:tcPr>
            <w:tcW w:w="706" w:type="dxa"/>
            <w:vAlign w:val="center"/>
          </w:tcPr>
          <w:p w:rsidR="008A1D52" w:rsidRPr="008A1D52" w:rsidRDefault="008A1D52" w:rsidP="008A1D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Arial" w:eastAsia="Comic Sans MS" w:hAnsi="Arial" w:cs="Arial"/>
                <w:b/>
                <w:sz w:val="24"/>
                <w:szCs w:val="24"/>
              </w:rPr>
            </w:pPr>
            <w:r w:rsidRPr="008A1D52">
              <w:rPr>
                <w:rFonts w:ascii="Arial" w:eastAsia="Comic Sans MS" w:hAnsi="Arial" w:cs="Arial"/>
                <w:b/>
                <w:sz w:val="24"/>
                <w:szCs w:val="24"/>
              </w:rPr>
              <w:t>VIII.</w:t>
            </w:r>
          </w:p>
        </w:tc>
        <w:tc>
          <w:tcPr>
            <w:tcW w:w="1134" w:type="dxa"/>
            <w:vMerge/>
            <w:vAlign w:val="center"/>
          </w:tcPr>
          <w:p w:rsidR="008A1D52" w:rsidRPr="008A1D52" w:rsidRDefault="008A1D52" w:rsidP="008A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omic Sans MS" w:hAnsi="Arial" w:cs="Arial"/>
                <w:sz w:val="24"/>
                <w:szCs w:val="24"/>
              </w:rPr>
            </w:pPr>
          </w:p>
        </w:tc>
      </w:tr>
      <w:tr w:rsidR="008A1D52" w:rsidRPr="008A1D52" w:rsidTr="00CA7A91">
        <w:trPr>
          <w:trHeight w:val="504"/>
        </w:trPr>
        <w:tc>
          <w:tcPr>
            <w:tcW w:w="3109" w:type="dxa"/>
            <w:shd w:val="clear" w:color="auto" w:fill="C6D9F1" w:themeFill="text2" w:themeFillTint="33"/>
            <w:vAlign w:val="center"/>
          </w:tcPr>
          <w:p w:rsidR="008A1D52" w:rsidRPr="008A1D52" w:rsidRDefault="008A1D52" w:rsidP="008A1D52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eastAsia="Comic Sans MS" w:hAnsi="Arial" w:cs="Arial"/>
                <w:sz w:val="24"/>
                <w:szCs w:val="24"/>
              </w:rPr>
            </w:pPr>
            <w:r w:rsidRPr="008A1D52">
              <w:rPr>
                <w:rFonts w:ascii="Arial" w:eastAsia="Comic Sans MS" w:hAnsi="Arial" w:cs="Arial"/>
                <w:sz w:val="24"/>
                <w:szCs w:val="24"/>
              </w:rPr>
              <w:t>Model individualizacije</w:t>
            </w:r>
          </w:p>
        </w:tc>
        <w:tc>
          <w:tcPr>
            <w:tcW w:w="662" w:type="dxa"/>
          </w:tcPr>
          <w:p w:rsidR="008A1D52" w:rsidRPr="008A1D52" w:rsidRDefault="008A1D52" w:rsidP="008A1D52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eastAsia="Comic Sans MS" w:hAnsi="Arial" w:cs="Arial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2" w:rsidRPr="008A1D52" w:rsidRDefault="008A1D52" w:rsidP="008A1D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Arial" w:eastAsia="Comic Sans MS" w:hAnsi="Arial" w:cs="Arial"/>
                <w:sz w:val="24"/>
                <w:szCs w:val="24"/>
              </w:rPr>
            </w:pPr>
          </w:p>
        </w:tc>
        <w:tc>
          <w:tcPr>
            <w:tcW w:w="675" w:type="dxa"/>
          </w:tcPr>
          <w:p w:rsidR="008A1D52" w:rsidRPr="008A1D52" w:rsidRDefault="008A1D52" w:rsidP="008A1D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Arial" w:eastAsia="Comic Sans MS" w:hAnsi="Arial" w:cs="Arial"/>
                <w:sz w:val="24"/>
                <w:szCs w:val="24"/>
              </w:rPr>
            </w:pPr>
          </w:p>
        </w:tc>
        <w:tc>
          <w:tcPr>
            <w:tcW w:w="671" w:type="dxa"/>
          </w:tcPr>
          <w:p w:rsidR="008A1D52" w:rsidRPr="008A1D52" w:rsidRDefault="008A1D52" w:rsidP="008A1D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Arial" w:eastAsia="Comic Sans MS" w:hAnsi="Arial" w:cs="Arial"/>
                <w:sz w:val="24"/>
                <w:szCs w:val="24"/>
              </w:rPr>
            </w:pPr>
            <w:r w:rsidRPr="008A1D52">
              <w:rPr>
                <w:rFonts w:ascii="Arial" w:eastAsia="Comic Sans MS" w:hAnsi="Arial" w:cs="Arial"/>
                <w:sz w:val="24"/>
                <w:szCs w:val="24"/>
              </w:rPr>
              <w:t>1</w:t>
            </w:r>
          </w:p>
        </w:tc>
        <w:tc>
          <w:tcPr>
            <w:tcW w:w="665" w:type="dxa"/>
          </w:tcPr>
          <w:p w:rsidR="008A1D52" w:rsidRPr="008A1D52" w:rsidRDefault="008A1D52" w:rsidP="008A1D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Arial" w:eastAsia="Comic Sans MS" w:hAnsi="Arial" w:cs="Arial"/>
                <w:sz w:val="24"/>
                <w:szCs w:val="24"/>
              </w:rPr>
            </w:pPr>
          </w:p>
        </w:tc>
        <w:tc>
          <w:tcPr>
            <w:tcW w:w="666" w:type="dxa"/>
          </w:tcPr>
          <w:p w:rsidR="008A1D52" w:rsidRPr="008A1D52" w:rsidRDefault="008A1D52" w:rsidP="008A1D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Arial" w:eastAsia="Comic Sans MS" w:hAnsi="Arial" w:cs="Arial"/>
                <w:sz w:val="24"/>
                <w:szCs w:val="24"/>
              </w:rPr>
            </w:pPr>
            <w:r w:rsidRPr="008A1D52">
              <w:rPr>
                <w:rFonts w:ascii="Arial" w:eastAsia="Comic Sans MS" w:hAnsi="Arial" w:cs="Arial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8A1D52" w:rsidRPr="008A1D52" w:rsidRDefault="008A1D52" w:rsidP="008A1D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Arial" w:eastAsia="Comic Sans MS" w:hAnsi="Arial" w:cs="Arial"/>
                <w:sz w:val="24"/>
                <w:szCs w:val="24"/>
              </w:rPr>
            </w:pPr>
            <w:r w:rsidRPr="008A1D52">
              <w:rPr>
                <w:rFonts w:ascii="Arial" w:eastAsia="Comic Sans MS" w:hAnsi="Arial" w:cs="Arial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8A1D52" w:rsidRPr="008A1D52" w:rsidRDefault="008A1D52" w:rsidP="008A1D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Arial" w:eastAsia="Comic Sans MS" w:hAnsi="Arial" w:cs="Arial"/>
                <w:sz w:val="24"/>
                <w:szCs w:val="24"/>
              </w:rPr>
            </w:pPr>
            <w:r w:rsidRPr="008A1D52">
              <w:rPr>
                <w:rFonts w:ascii="Arial" w:eastAsia="Comic Sans MS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A1D52" w:rsidRPr="008A1D52" w:rsidRDefault="008A1D52" w:rsidP="008A1D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Arial" w:eastAsia="Comic Sans MS" w:hAnsi="Arial" w:cs="Arial"/>
                <w:sz w:val="24"/>
                <w:szCs w:val="24"/>
              </w:rPr>
            </w:pPr>
            <w:r w:rsidRPr="008A1D52">
              <w:rPr>
                <w:rFonts w:ascii="Arial" w:eastAsia="Comic Sans MS" w:hAnsi="Arial" w:cs="Arial"/>
                <w:sz w:val="24"/>
                <w:szCs w:val="24"/>
              </w:rPr>
              <w:t>6</w:t>
            </w:r>
          </w:p>
        </w:tc>
      </w:tr>
      <w:tr w:rsidR="008A1D52" w:rsidRPr="008A1D52" w:rsidTr="00CA7A91">
        <w:trPr>
          <w:trHeight w:val="532"/>
        </w:trPr>
        <w:tc>
          <w:tcPr>
            <w:tcW w:w="3109" w:type="dxa"/>
            <w:shd w:val="clear" w:color="auto" w:fill="C6D9F1" w:themeFill="text2" w:themeFillTint="33"/>
            <w:vAlign w:val="center"/>
          </w:tcPr>
          <w:p w:rsidR="008A1D52" w:rsidRPr="00012D49" w:rsidRDefault="008A1D52" w:rsidP="008A1D52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eastAsia="Comic Sans MS" w:hAnsi="Arial" w:cs="Arial"/>
                <w:sz w:val="24"/>
                <w:szCs w:val="24"/>
              </w:rPr>
            </w:pPr>
            <w:r w:rsidRPr="00012D49">
              <w:rPr>
                <w:rFonts w:ascii="Arial" w:eastAsia="Comic Sans MS" w:hAnsi="Arial" w:cs="Arial"/>
                <w:sz w:val="24"/>
                <w:szCs w:val="24"/>
              </w:rPr>
              <w:t>Prilagođeni program</w:t>
            </w:r>
          </w:p>
        </w:tc>
        <w:tc>
          <w:tcPr>
            <w:tcW w:w="662" w:type="dxa"/>
          </w:tcPr>
          <w:p w:rsidR="008A1D52" w:rsidRPr="008A1D52" w:rsidRDefault="008A1D52" w:rsidP="008A1D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Arial" w:eastAsia="Comic Sans MS" w:hAnsi="Arial" w:cs="Arial"/>
                <w:sz w:val="24"/>
                <w:szCs w:val="24"/>
              </w:rPr>
            </w:pPr>
            <w:r w:rsidRPr="008A1D52">
              <w:rPr>
                <w:rFonts w:ascii="Arial" w:eastAsia="Comic Sans MS" w:hAnsi="Arial" w:cs="Arial"/>
                <w:sz w:val="24"/>
                <w:szCs w:val="24"/>
              </w:rPr>
              <w:t>1</w:t>
            </w:r>
          </w:p>
        </w:tc>
        <w:tc>
          <w:tcPr>
            <w:tcW w:w="669" w:type="dxa"/>
          </w:tcPr>
          <w:p w:rsidR="008A1D52" w:rsidRPr="008A1D52" w:rsidRDefault="008A1D52" w:rsidP="008A1D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Arial" w:eastAsia="Comic Sans MS" w:hAnsi="Arial" w:cs="Arial"/>
                <w:sz w:val="24"/>
                <w:szCs w:val="24"/>
              </w:rPr>
            </w:pPr>
          </w:p>
        </w:tc>
        <w:tc>
          <w:tcPr>
            <w:tcW w:w="675" w:type="dxa"/>
          </w:tcPr>
          <w:p w:rsidR="008A1D52" w:rsidRPr="008A1D52" w:rsidRDefault="008A1D52" w:rsidP="008A1D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Arial" w:eastAsia="Comic Sans MS" w:hAnsi="Arial" w:cs="Arial"/>
                <w:sz w:val="24"/>
                <w:szCs w:val="24"/>
              </w:rPr>
            </w:pPr>
          </w:p>
        </w:tc>
        <w:tc>
          <w:tcPr>
            <w:tcW w:w="671" w:type="dxa"/>
          </w:tcPr>
          <w:p w:rsidR="008A1D52" w:rsidRPr="008A1D52" w:rsidRDefault="008A1D52" w:rsidP="008A1D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Arial" w:eastAsia="Comic Sans MS" w:hAnsi="Arial" w:cs="Arial"/>
                <w:sz w:val="24"/>
                <w:szCs w:val="24"/>
              </w:rPr>
            </w:pPr>
          </w:p>
        </w:tc>
        <w:tc>
          <w:tcPr>
            <w:tcW w:w="665" w:type="dxa"/>
          </w:tcPr>
          <w:p w:rsidR="008A1D52" w:rsidRPr="008A1D52" w:rsidRDefault="008A1D52" w:rsidP="008A1D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Arial" w:eastAsia="Comic Sans MS" w:hAnsi="Arial" w:cs="Arial"/>
                <w:sz w:val="24"/>
                <w:szCs w:val="24"/>
              </w:rPr>
            </w:pPr>
          </w:p>
        </w:tc>
        <w:tc>
          <w:tcPr>
            <w:tcW w:w="666" w:type="dxa"/>
          </w:tcPr>
          <w:p w:rsidR="008A1D52" w:rsidRPr="008A1D52" w:rsidRDefault="008A1D52" w:rsidP="008A1D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Arial" w:eastAsia="Comic Sans MS" w:hAnsi="Arial" w:cs="Arial"/>
                <w:sz w:val="24"/>
                <w:szCs w:val="24"/>
              </w:rPr>
            </w:pPr>
          </w:p>
        </w:tc>
        <w:tc>
          <w:tcPr>
            <w:tcW w:w="677" w:type="dxa"/>
          </w:tcPr>
          <w:p w:rsidR="008A1D52" w:rsidRPr="008A1D52" w:rsidRDefault="008A1D52" w:rsidP="008A1D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Arial" w:eastAsia="Comic Sans MS" w:hAnsi="Arial" w:cs="Arial"/>
                <w:sz w:val="24"/>
                <w:szCs w:val="24"/>
              </w:rPr>
            </w:pPr>
            <w:r w:rsidRPr="008A1D52">
              <w:rPr>
                <w:rFonts w:ascii="Arial" w:eastAsia="Comic Sans MS" w:hAnsi="Arial" w:cs="Arial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8A1D52" w:rsidRPr="008A1D52" w:rsidRDefault="008A1D52" w:rsidP="008A1D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Arial" w:eastAsia="Comic Sans MS" w:hAnsi="Arial" w:cs="Arial"/>
                <w:sz w:val="24"/>
                <w:szCs w:val="24"/>
              </w:rPr>
            </w:pPr>
            <w:r w:rsidRPr="008A1D52">
              <w:rPr>
                <w:rFonts w:ascii="Arial" w:eastAsia="Comic Sans MS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A1D52" w:rsidRPr="008A1D52" w:rsidRDefault="008A1D52" w:rsidP="008A1D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Arial" w:eastAsia="Comic Sans MS" w:hAnsi="Arial" w:cs="Arial"/>
                <w:sz w:val="24"/>
                <w:szCs w:val="24"/>
              </w:rPr>
            </w:pPr>
            <w:r w:rsidRPr="008A1D52">
              <w:rPr>
                <w:rFonts w:ascii="Arial" w:eastAsia="Comic Sans MS" w:hAnsi="Arial" w:cs="Arial"/>
                <w:sz w:val="24"/>
                <w:szCs w:val="24"/>
              </w:rPr>
              <w:t>5</w:t>
            </w:r>
          </w:p>
        </w:tc>
      </w:tr>
      <w:tr w:rsidR="00E47FBD" w:rsidRPr="008A1D52" w:rsidTr="00CA7A91">
        <w:trPr>
          <w:trHeight w:val="532"/>
        </w:trPr>
        <w:tc>
          <w:tcPr>
            <w:tcW w:w="3109" w:type="dxa"/>
            <w:shd w:val="clear" w:color="auto" w:fill="C6D9F1" w:themeFill="text2" w:themeFillTint="33"/>
            <w:vAlign w:val="center"/>
          </w:tcPr>
          <w:p w:rsidR="00E47FBD" w:rsidRPr="00012D49" w:rsidRDefault="00E47FBD" w:rsidP="008A1D52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eastAsia="Comic Sans MS" w:hAnsi="Arial" w:cs="Arial"/>
                <w:sz w:val="24"/>
                <w:szCs w:val="24"/>
              </w:rPr>
            </w:pPr>
            <w:r>
              <w:rPr>
                <w:rFonts w:ascii="Arial" w:eastAsia="Comic Sans MS" w:hAnsi="Arial" w:cs="Arial"/>
                <w:sz w:val="24"/>
                <w:szCs w:val="24"/>
              </w:rPr>
              <w:t>UKUPNO</w:t>
            </w:r>
          </w:p>
        </w:tc>
        <w:tc>
          <w:tcPr>
            <w:tcW w:w="66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E47FBD" w:rsidRPr="008A1D52" w:rsidRDefault="00E47FBD" w:rsidP="008A1D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Arial" w:eastAsia="Comic Sans MS" w:hAnsi="Arial" w:cs="Arial"/>
                <w:sz w:val="24"/>
                <w:szCs w:val="24"/>
              </w:rPr>
            </w:pPr>
            <w:r>
              <w:rPr>
                <w:rFonts w:ascii="Arial" w:eastAsia="Comic Sans MS" w:hAnsi="Arial" w:cs="Arial"/>
                <w:sz w:val="24"/>
                <w:szCs w:val="24"/>
              </w:rPr>
              <w:t>1</w:t>
            </w:r>
          </w:p>
        </w:tc>
        <w:tc>
          <w:tcPr>
            <w:tcW w:w="669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E47FBD" w:rsidRPr="008A1D52" w:rsidRDefault="00E47FBD" w:rsidP="008A1D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Arial" w:eastAsia="Comic Sans MS" w:hAnsi="Arial" w:cs="Arial"/>
                <w:sz w:val="24"/>
                <w:szCs w:val="24"/>
              </w:rPr>
            </w:pPr>
          </w:p>
        </w:tc>
        <w:tc>
          <w:tcPr>
            <w:tcW w:w="675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E47FBD" w:rsidRPr="008A1D52" w:rsidRDefault="00E47FBD" w:rsidP="008A1D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Arial" w:eastAsia="Comic Sans MS" w:hAnsi="Arial" w:cs="Arial"/>
                <w:sz w:val="24"/>
                <w:szCs w:val="24"/>
              </w:rPr>
            </w:pPr>
          </w:p>
        </w:tc>
        <w:tc>
          <w:tcPr>
            <w:tcW w:w="67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E47FBD" w:rsidRPr="008A1D52" w:rsidRDefault="00E47FBD" w:rsidP="008A1D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Arial" w:eastAsia="Comic Sans MS" w:hAnsi="Arial" w:cs="Arial"/>
                <w:sz w:val="24"/>
                <w:szCs w:val="24"/>
              </w:rPr>
            </w:pPr>
            <w:r>
              <w:rPr>
                <w:rFonts w:ascii="Arial" w:eastAsia="Comic Sans MS" w:hAnsi="Arial" w:cs="Arial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E47FBD" w:rsidRPr="008A1D52" w:rsidRDefault="00E47FBD" w:rsidP="008A1D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Arial" w:eastAsia="Comic Sans MS" w:hAnsi="Arial" w:cs="Arial"/>
                <w:sz w:val="24"/>
                <w:szCs w:val="24"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E47FBD" w:rsidRPr="008A1D52" w:rsidRDefault="00E47FBD" w:rsidP="008A1D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Arial" w:eastAsia="Comic Sans MS" w:hAnsi="Arial" w:cs="Arial"/>
                <w:sz w:val="24"/>
                <w:szCs w:val="24"/>
              </w:rPr>
            </w:pPr>
            <w:r>
              <w:rPr>
                <w:rFonts w:ascii="Arial" w:eastAsia="Comic Sans MS" w:hAnsi="Arial" w:cs="Arial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E47FBD" w:rsidRPr="008A1D52" w:rsidRDefault="00E47FBD" w:rsidP="008A1D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Arial" w:eastAsia="Comic Sans MS" w:hAnsi="Arial" w:cs="Arial"/>
                <w:sz w:val="24"/>
                <w:szCs w:val="24"/>
              </w:rPr>
            </w:pPr>
            <w:r>
              <w:rPr>
                <w:rFonts w:ascii="Arial" w:eastAsia="Comic Sans MS" w:hAnsi="Arial" w:cs="Arial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E47FBD" w:rsidRPr="008A1D52" w:rsidRDefault="00E47FBD" w:rsidP="008A1D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Arial" w:eastAsia="Comic Sans MS" w:hAnsi="Arial" w:cs="Arial"/>
                <w:sz w:val="24"/>
                <w:szCs w:val="24"/>
              </w:rPr>
            </w:pPr>
            <w:r>
              <w:rPr>
                <w:rFonts w:ascii="Arial" w:eastAsia="Comic Sans MS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E47FBD" w:rsidRPr="008A1D52" w:rsidRDefault="00E47FBD" w:rsidP="008A1D5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Arial" w:eastAsia="Comic Sans MS" w:hAnsi="Arial" w:cs="Arial"/>
                <w:sz w:val="24"/>
                <w:szCs w:val="24"/>
              </w:rPr>
            </w:pPr>
            <w:r>
              <w:rPr>
                <w:rFonts w:ascii="Arial" w:eastAsia="Comic Sans MS" w:hAnsi="Arial" w:cs="Arial"/>
                <w:sz w:val="24"/>
                <w:szCs w:val="24"/>
              </w:rPr>
              <w:t>11</w:t>
            </w:r>
          </w:p>
        </w:tc>
      </w:tr>
    </w:tbl>
    <w:p w:rsidR="00B949E6" w:rsidRDefault="00B949E6" w:rsidP="00FD6B1E">
      <w:pPr>
        <w:rPr>
          <w:rFonts w:ascii="Arial" w:eastAsiaTheme="minorHAnsi" w:hAnsi="Arial" w:cs="Arial"/>
        </w:rPr>
      </w:pPr>
    </w:p>
    <w:p w:rsidR="00B949E6" w:rsidRDefault="00B949E6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br w:type="page"/>
      </w:r>
    </w:p>
    <w:p w:rsidR="00264E28" w:rsidRPr="00B949E6" w:rsidRDefault="00B949E6" w:rsidP="00187425">
      <w:pPr>
        <w:pStyle w:val="Odlomakpopisa"/>
        <w:numPr>
          <w:ilvl w:val="1"/>
          <w:numId w:val="47"/>
        </w:numPr>
        <w:jc w:val="both"/>
        <w:rPr>
          <w:rFonts w:ascii="Arial" w:hAnsi="Arial" w:cs="Arial"/>
          <w:bCs/>
          <w:sz w:val="24"/>
        </w:rPr>
      </w:pPr>
      <w:r w:rsidRPr="00B949E6">
        <w:rPr>
          <w:rFonts w:ascii="Arial" w:hAnsi="Arial" w:cs="Arial"/>
          <w:bCs/>
          <w:sz w:val="24"/>
        </w:rPr>
        <w:lastRenderedPageBreak/>
        <w:t>Godišnji kalendar rada</w:t>
      </w:r>
    </w:p>
    <w:p w:rsidR="00264E28" w:rsidRPr="00B949E6" w:rsidRDefault="00264E28" w:rsidP="008A1D52">
      <w:pPr>
        <w:pStyle w:val="Odlomakpopisa"/>
        <w:jc w:val="both"/>
        <w:rPr>
          <w:rFonts w:ascii="Arial" w:hAnsi="Arial" w:cs="Arial"/>
          <w:bCs/>
        </w:rPr>
      </w:pP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7"/>
        <w:gridCol w:w="792"/>
        <w:gridCol w:w="604"/>
        <w:gridCol w:w="862"/>
        <w:gridCol w:w="1246"/>
        <w:gridCol w:w="3871"/>
      </w:tblGrid>
      <w:tr w:rsidR="00CA7A91" w:rsidRPr="001544C4" w:rsidTr="001544C4">
        <w:trPr>
          <w:trHeight w:val="240"/>
        </w:trPr>
        <w:tc>
          <w:tcPr>
            <w:tcW w:w="1065" w:type="pct"/>
            <w:vMerge w:val="restart"/>
            <w:shd w:val="clear" w:color="auto" w:fill="C6D9F1" w:themeFill="text2" w:themeFillTint="33"/>
            <w:noWrap/>
            <w:vAlign w:val="bottom"/>
          </w:tcPr>
          <w:p w:rsidR="00CA7A91" w:rsidRPr="001544C4" w:rsidRDefault="00CA7A91" w:rsidP="00755910">
            <w:pPr>
              <w:rPr>
                <w:rFonts w:ascii="Arial" w:hAnsi="Arial" w:cs="Arial"/>
                <w:b/>
                <w:bCs/>
              </w:rPr>
            </w:pPr>
            <w:r w:rsidRPr="001544C4">
              <w:rPr>
                <w:rFonts w:ascii="Arial" w:hAnsi="Arial" w:cs="Arial"/>
                <w:b/>
                <w:bCs/>
              </w:rPr>
              <w:t>Obrazovno</w:t>
            </w:r>
          </w:p>
          <w:p w:rsidR="00CA7A91" w:rsidRPr="001544C4" w:rsidRDefault="00CA7A91" w:rsidP="00755910">
            <w:pPr>
              <w:rPr>
                <w:rFonts w:ascii="Arial" w:hAnsi="Arial" w:cs="Arial"/>
                <w:b/>
                <w:bCs/>
              </w:rPr>
            </w:pPr>
            <w:r w:rsidRPr="001544C4">
              <w:rPr>
                <w:rFonts w:ascii="Arial" w:hAnsi="Arial" w:cs="Arial"/>
                <w:b/>
                <w:bCs/>
              </w:rPr>
              <w:t>Razdoblje</w:t>
            </w:r>
          </w:p>
          <w:p w:rsidR="00CA7A91" w:rsidRPr="001544C4" w:rsidRDefault="00CA7A91" w:rsidP="00755910">
            <w:pPr>
              <w:jc w:val="center"/>
              <w:rPr>
                <w:rFonts w:ascii="Arial" w:hAnsi="Arial" w:cs="Arial"/>
                <w:b/>
                <w:bCs/>
              </w:rPr>
            </w:pPr>
            <w:r w:rsidRPr="001544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2" w:type="pct"/>
            <w:vMerge w:val="restart"/>
            <w:shd w:val="clear" w:color="auto" w:fill="C6D9F1" w:themeFill="text2" w:themeFillTint="33"/>
            <w:noWrap/>
            <w:vAlign w:val="bottom"/>
          </w:tcPr>
          <w:p w:rsidR="00CA7A91" w:rsidRPr="001544C4" w:rsidRDefault="00CA7A91" w:rsidP="00755910">
            <w:pPr>
              <w:rPr>
                <w:rFonts w:ascii="Arial" w:hAnsi="Arial" w:cs="Arial"/>
                <w:b/>
                <w:bCs/>
              </w:rPr>
            </w:pPr>
            <w:r w:rsidRPr="001544C4">
              <w:rPr>
                <w:rFonts w:ascii="Arial" w:hAnsi="Arial" w:cs="Arial"/>
                <w:b/>
                <w:bCs/>
              </w:rPr>
              <w:t>Mjesec </w:t>
            </w:r>
          </w:p>
          <w:p w:rsidR="00CA7A91" w:rsidRPr="001544C4" w:rsidRDefault="00CA7A91" w:rsidP="00755910">
            <w:pPr>
              <w:jc w:val="center"/>
              <w:rPr>
                <w:rFonts w:ascii="Arial" w:hAnsi="Arial" w:cs="Arial"/>
                <w:b/>
                <w:bCs/>
              </w:rPr>
            </w:pPr>
            <w:r w:rsidRPr="001544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82" w:type="pct"/>
            <w:gridSpan w:val="2"/>
            <w:shd w:val="clear" w:color="auto" w:fill="C6D9F1" w:themeFill="text2" w:themeFillTint="33"/>
            <w:noWrap/>
            <w:vAlign w:val="bottom"/>
          </w:tcPr>
          <w:p w:rsidR="00CA7A91" w:rsidRPr="001544C4" w:rsidRDefault="00CA7A91" w:rsidP="00755910">
            <w:pPr>
              <w:jc w:val="center"/>
              <w:rPr>
                <w:rFonts w:ascii="Arial" w:hAnsi="Arial" w:cs="Arial"/>
                <w:b/>
                <w:bCs/>
              </w:rPr>
            </w:pPr>
            <w:r w:rsidRPr="001544C4">
              <w:rPr>
                <w:rFonts w:ascii="Arial" w:hAnsi="Arial" w:cs="Arial"/>
                <w:b/>
                <w:bCs/>
              </w:rPr>
              <w:t>Broj dana</w:t>
            </w:r>
          </w:p>
        </w:tc>
        <w:tc>
          <w:tcPr>
            <w:tcW w:w="665" w:type="pct"/>
            <w:vMerge w:val="restart"/>
            <w:shd w:val="clear" w:color="auto" w:fill="C6D9F1" w:themeFill="text2" w:themeFillTint="33"/>
            <w:noWrap/>
            <w:vAlign w:val="bottom"/>
          </w:tcPr>
          <w:p w:rsidR="00CA7A91" w:rsidRPr="001544C4" w:rsidRDefault="00CA7A91" w:rsidP="001759FE">
            <w:pPr>
              <w:jc w:val="center"/>
              <w:rPr>
                <w:rFonts w:ascii="Arial" w:hAnsi="Arial" w:cs="Arial"/>
                <w:b/>
                <w:bCs/>
              </w:rPr>
            </w:pPr>
            <w:r w:rsidRPr="001544C4">
              <w:rPr>
                <w:rFonts w:ascii="Arial" w:hAnsi="Arial" w:cs="Arial"/>
                <w:b/>
                <w:bCs/>
              </w:rPr>
              <w:t>Blagdani</w:t>
            </w:r>
          </w:p>
          <w:p w:rsidR="00CA7A91" w:rsidRPr="001544C4" w:rsidRDefault="00CA7A91" w:rsidP="001759FE">
            <w:pPr>
              <w:jc w:val="center"/>
              <w:rPr>
                <w:rFonts w:ascii="Arial" w:hAnsi="Arial" w:cs="Arial"/>
                <w:b/>
                <w:bCs/>
              </w:rPr>
            </w:pPr>
            <w:r w:rsidRPr="001544C4">
              <w:rPr>
                <w:rFonts w:ascii="Arial" w:hAnsi="Arial" w:cs="Arial"/>
                <w:b/>
                <w:bCs/>
              </w:rPr>
              <w:t>i neradni</w:t>
            </w:r>
          </w:p>
          <w:p w:rsidR="00CA7A91" w:rsidRPr="001544C4" w:rsidRDefault="00CA7A91" w:rsidP="001759FE">
            <w:pPr>
              <w:jc w:val="center"/>
              <w:rPr>
                <w:rFonts w:ascii="Arial" w:hAnsi="Arial" w:cs="Arial"/>
                <w:b/>
                <w:bCs/>
              </w:rPr>
            </w:pPr>
            <w:r w:rsidRPr="001544C4">
              <w:rPr>
                <w:rFonts w:ascii="Arial" w:hAnsi="Arial" w:cs="Arial"/>
                <w:b/>
                <w:bCs/>
              </w:rPr>
              <w:t>dani</w:t>
            </w:r>
          </w:p>
        </w:tc>
        <w:tc>
          <w:tcPr>
            <w:tcW w:w="2065" w:type="pct"/>
            <w:vMerge w:val="restart"/>
            <w:shd w:val="clear" w:color="auto" w:fill="C6D9F1" w:themeFill="text2" w:themeFillTint="33"/>
            <w:noWrap/>
            <w:vAlign w:val="bottom"/>
          </w:tcPr>
          <w:p w:rsidR="00CA7A91" w:rsidRPr="001544C4" w:rsidRDefault="00CA7A91" w:rsidP="00755910">
            <w:pPr>
              <w:jc w:val="center"/>
              <w:rPr>
                <w:rFonts w:ascii="Arial" w:hAnsi="Arial" w:cs="Arial"/>
                <w:b/>
                <w:bCs/>
              </w:rPr>
            </w:pPr>
            <w:r w:rsidRPr="001544C4">
              <w:rPr>
                <w:rFonts w:ascii="Arial" w:hAnsi="Arial" w:cs="Arial"/>
                <w:b/>
                <w:bCs/>
              </w:rPr>
              <w:t>Nadnevci</w:t>
            </w:r>
          </w:p>
          <w:p w:rsidR="00CA7A91" w:rsidRPr="001544C4" w:rsidRDefault="00CA7A91" w:rsidP="00755910">
            <w:pPr>
              <w:jc w:val="center"/>
              <w:rPr>
                <w:rFonts w:ascii="Arial" w:hAnsi="Arial" w:cs="Arial"/>
                <w:b/>
                <w:bCs/>
              </w:rPr>
            </w:pPr>
            <w:r w:rsidRPr="001544C4">
              <w:rPr>
                <w:rFonts w:ascii="Arial" w:hAnsi="Arial" w:cs="Arial"/>
                <w:b/>
                <w:bCs/>
              </w:rPr>
              <w:t>obilježavanja</w:t>
            </w:r>
          </w:p>
          <w:p w:rsidR="00CA7A91" w:rsidRPr="001544C4" w:rsidRDefault="00CA7A91" w:rsidP="00755910">
            <w:pPr>
              <w:jc w:val="center"/>
              <w:rPr>
                <w:rFonts w:ascii="Arial" w:hAnsi="Arial" w:cs="Arial"/>
                <w:b/>
                <w:bCs/>
              </w:rPr>
            </w:pPr>
            <w:r w:rsidRPr="001544C4">
              <w:rPr>
                <w:rFonts w:ascii="Arial" w:hAnsi="Arial" w:cs="Arial"/>
                <w:b/>
                <w:bCs/>
              </w:rPr>
              <w:t>blagdana</w:t>
            </w:r>
          </w:p>
        </w:tc>
      </w:tr>
      <w:tr w:rsidR="00CA7A91" w:rsidRPr="00B949E6" w:rsidTr="001544C4">
        <w:trPr>
          <w:trHeight w:val="1193"/>
        </w:trPr>
        <w:tc>
          <w:tcPr>
            <w:tcW w:w="1065" w:type="pct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CA7A91" w:rsidRPr="00B949E6" w:rsidRDefault="00CA7A91" w:rsidP="007559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CA7A91" w:rsidRPr="00B949E6" w:rsidRDefault="00CA7A91" w:rsidP="007559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CA7A91" w:rsidRPr="001544C4" w:rsidRDefault="00CA7A91" w:rsidP="00755910">
            <w:pPr>
              <w:rPr>
                <w:rFonts w:ascii="Arial" w:hAnsi="Arial" w:cs="Arial"/>
                <w:b/>
                <w:bCs/>
              </w:rPr>
            </w:pPr>
            <w:r w:rsidRPr="001544C4">
              <w:rPr>
                <w:rFonts w:ascii="Arial" w:hAnsi="Arial" w:cs="Arial"/>
                <w:b/>
                <w:bCs/>
              </w:rPr>
              <w:t>radni</w:t>
            </w:r>
          </w:p>
          <w:p w:rsidR="00CA7A91" w:rsidRPr="001544C4" w:rsidRDefault="00CA7A91" w:rsidP="00755910">
            <w:pPr>
              <w:rPr>
                <w:rFonts w:ascii="Arial" w:hAnsi="Arial" w:cs="Arial"/>
                <w:b/>
                <w:bCs/>
              </w:rPr>
            </w:pPr>
            <w:r w:rsidRPr="001544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CA7A91" w:rsidRPr="001544C4" w:rsidRDefault="00CA7A91" w:rsidP="00755910">
            <w:pPr>
              <w:rPr>
                <w:rFonts w:ascii="Arial" w:hAnsi="Arial" w:cs="Arial"/>
                <w:b/>
                <w:bCs/>
              </w:rPr>
            </w:pPr>
            <w:r w:rsidRPr="001544C4">
              <w:rPr>
                <w:rFonts w:ascii="Arial" w:hAnsi="Arial" w:cs="Arial"/>
                <w:b/>
                <w:bCs/>
              </w:rPr>
              <w:t xml:space="preserve">nastavni </w:t>
            </w:r>
          </w:p>
          <w:p w:rsidR="00CA7A91" w:rsidRPr="001544C4" w:rsidRDefault="00CA7A91" w:rsidP="00755910">
            <w:pPr>
              <w:rPr>
                <w:rFonts w:ascii="Arial" w:hAnsi="Arial" w:cs="Arial"/>
                <w:b/>
                <w:bCs/>
              </w:rPr>
            </w:pPr>
            <w:r w:rsidRPr="001544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5" w:type="pct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CA7A91" w:rsidRPr="00B949E6" w:rsidRDefault="00CA7A91" w:rsidP="00175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5" w:type="pct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CA7A91" w:rsidRPr="00B949E6" w:rsidRDefault="00CA7A91" w:rsidP="007559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3538" w:rsidRPr="000D70EE" w:rsidTr="001544C4">
        <w:trPr>
          <w:trHeight w:val="340"/>
        </w:trPr>
        <w:tc>
          <w:tcPr>
            <w:tcW w:w="1065" w:type="pct"/>
            <w:vMerge w:val="restart"/>
            <w:shd w:val="clear" w:color="auto" w:fill="auto"/>
            <w:noWrap/>
            <w:vAlign w:val="bottom"/>
          </w:tcPr>
          <w:p w:rsidR="007B3538" w:rsidRPr="000D70EE" w:rsidRDefault="007B3538" w:rsidP="007559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70EE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I.</w:t>
            </w:r>
          </w:p>
          <w:p w:rsidR="007B3538" w:rsidRPr="000D70EE" w:rsidRDefault="007B3538" w:rsidP="007559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7B3538" w:rsidRPr="000D70EE" w:rsidRDefault="007B3538" w:rsidP="007559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B3538" w:rsidRPr="000D70EE" w:rsidRDefault="007B3538" w:rsidP="007559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70EE">
              <w:rPr>
                <w:rFonts w:ascii="Arial" w:hAnsi="Arial" w:cs="Arial"/>
                <w:bCs/>
                <w:sz w:val="20"/>
                <w:szCs w:val="20"/>
              </w:rPr>
              <w:t>IX.</w:t>
            </w:r>
          </w:p>
          <w:p w:rsidR="007B3538" w:rsidRPr="000D70EE" w:rsidRDefault="007B3538" w:rsidP="007559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7B3538" w:rsidRPr="000D70EE" w:rsidRDefault="007B3538" w:rsidP="007559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7B3538" w:rsidRPr="000D70EE" w:rsidRDefault="007B3538" w:rsidP="007559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70EE"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7B3538" w:rsidRPr="000D70EE" w:rsidRDefault="007B3538" w:rsidP="001759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065" w:type="pct"/>
            <w:shd w:val="clear" w:color="auto" w:fill="auto"/>
            <w:noWrap/>
          </w:tcPr>
          <w:p w:rsidR="007B3538" w:rsidRPr="00B949E6" w:rsidRDefault="007B3538" w:rsidP="00B949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538" w:rsidRPr="000D70EE" w:rsidTr="001544C4">
        <w:trPr>
          <w:trHeight w:val="340"/>
        </w:trPr>
        <w:tc>
          <w:tcPr>
            <w:tcW w:w="1065" w:type="pct"/>
            <w:vMerge/>
            <w:shd w:val="clear" w:color="auto" w:fill="auto"/>
            <w:noWrap/>
            <w:vAlign w:val="bottom"/>
          </w:tcPr>
          <w:p w:rsidR="007B3538" w:rsidRPr="000D70EE" w:rsidRDefault="007B3538" w:rsidP="007559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7B3538" w:rsidRPr="000D70EE" w:rsidRDefault="007B3538" w:rsidP="007559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B3538" w:rsidRPr="000D70EE" w:rsidRDefault="007B3538" w:rsidP="007559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70EE">
              <w:rPr>
                <w:rFonts w:ascii="Arial" w:hAnsi="Arial" w:cs="Arial"/>
                <w:bCs/>
                <w:sz w:val="20"/>
                <w:szCs w:val="20"/>
              </w:rPr>
              <w:t>X.</w:t>
            </w:r>
          </w:p>
          <w:p w:rsidR="007B3538" w:rsidRPr="000D70EE" w:rsidRDefault="007B3538" w:rsidP="007559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7B3538" w:rsidRPr="000D70EE" w:rsidRDefault="007B3538" w:rsidP="007559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70EE"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7B3538" w:rsidRPr="000D70EE" w:rsidRDefault="007B3538" w:rsidP="007559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7B3538" w:rsidRPr="000D70EE" w:rsidRDefault="007B3538" w:rsidP="001759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2065" w:type="pct"/>
            <w:shd w:val="clear" w:color="auto" w:fill="auto"/>
            <w:noWrap/>
          </w:tcPr>
          <w:p w:rsidR="007B3538" w:rsidRPr="000D70EE" w:rsidRDefault="007B3538" w:rsidP="007559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3538" w:rsidRPr="000D70EE" w:rsidTr="001544C4">
        <w:trPr>
          <w:trHeight w:val="718"/>
        </w:trPr>
        <w:tc>
          <w:tcPr>
            <w:tcW w:w="1065" w:type="pct"/>
            <w:shd w:val="clear" w:color="auto" w:fill="auto"/>
            <w:noWrap/>
            <w:vAlign w:val="bottom"/>
          </w:tcPr>
          <w:p w:rsidR="007B3538" w:rsidRPr="000D70EE" w:rsidRDefault="007B3538" w:rsidP="007559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70EE">
              <w:rPr>
                <w:rFonts w:ascii="Arial" w:hAnsi="Arial" w:cs="Arial"/>
                <w:b/>
                <w:bCs/>
                <w:sz w:val="20"/>
                <w:szCs w:val="20"/>
              </w:rPr>
              <w:t>Od 6.9.2021. – 23.12.2021.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7B3538" w:rsidRPr="000D70EE" w:rsidRDefault="007B3538" w:rsidP="007559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70EE">
              <w:rPr>
                <w:rFonts w:ascii="Arial" w:hAnsi="Arial" w:cs="Arial"/>
                <w:bCs/>
                <w:sz w:val="20"/>
                <w:szCs w:val="20"/>
              </w:rPr>
              <w:t>XI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7B3538" w:rsidRPr="000D70EE" w:rsidRDefault="007B3538" w:rsidP="007559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70EE"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7B3538" w:rsidRPr="000D70EE" w:rsidRDefault="007B3538" w:rsidP="007559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7B3538" w:rsidRPr="000D70EE" w:rsidRDefault="007B3538" w:rsidP="001759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70EE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065" w:type="pct"/>
            <w:shd w:val="clear" w:color="auto" w:fill="auto"/>
            <w:noWrap/>
          </w:tcPr>
          <w:p w:rsidR="007B3538" w:rsidRDefault="007B3538" w:rsidP="00755910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Pr="000D70EE">
              <w:rPr>
                <w:rFonts w:ascii="Arial" w:hAnsi="Arial" w:cs="Arial"/>
                <w:bCs/>
                <w:sz w:val="20"/>
                <w:szCs w:val="20"/>
              </w:rPr>
              <w:t>Studenog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Pr="000D70EE">
              <w:rPr>
                <w:rFonts w:ascii="Arial" w:hAnsi="Arial" w:cs="Arial"/>
                <w:bCs/>
                <w:sz w:val="20"/>
                <w:szCs w:val="20"/>
              </w:rPr>
              <w:t>Svi sveti</w:t>
            </w:r>
          </w:p>
          <w:p w:rsidR="007B3538" w:rsidRDefault="007B3538" w:rsidP="00755910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2.-3. Studenog - Jesenski praznici</w:t>
            </w:r>
          </w:p>
          <w:p w:rsidR="007B3538" w:rsidRDefault="007B3538" w:rsidP="00755910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9. studenog – Sv. Tudor</w:t>
            </w:r>
          </w:p>
          <w:p w:rsidR="007B3538" w:rsidRPr="000D70EE" w:rsidRDefault="007B3538" w:rsidP="00755910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18.studenog – Dan sjećanja na žrtvu Vukovara i Škabrnje</w:t>
            </w:r>
          </w:p>
        </w:tc>
      </w:tr>
      <w:tr w:rsidR="007B3538" w:rsidRPr="000D70EE" w:rsidTr="001544C4">
        <w:trPr>
          <w:trHeight w:val="706"/>
        </w:trPr>
        <w:tc>
          <w:tcPr>
            <w:tcW w:w="1065" w:type="pct"/>
            <w:shd w:val="clear" w:color="auto" w:fill="auto"/>
            <w:noWrap/>
            <w:vAlign w:val="bottom"/>
          </w:tcPr>
          <w:p w:rsidR="007B3538" w:rsidRPr="000D70EE" w:rsidRDefault="007B3538" w:rsidP="00600A1D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7B3538" w:rsidRPr="000D70EE" w:rsidRDefault="007B3538" w:rsidP="007559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70EE">
              <w:rPr>
                <w:rFonts w:ascii="Arial" w:hAnsi="Arial" w:cs="Arial"/>
                <w:bCs/>
                <w:sz w:val="20"/>
                <w:szCs w:val="20"/>
              </w:rPr>
              <w:t>XII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7B3538" w:rsidRPr="000D70EE" w:rsidRDefault="007B3538" w:rsidP="007559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70EE"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7B3538" w:rsidRPr="000D70EE" w:rsidRDefault="007B3538" w:rsidP="007559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7B3538" w:rsidRPr="000D70EE" w:rsidRDefault="007B3538" w:rsidP="001759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2065" w:type="pct"/>
            <w:shd w:val="clear" w:color="auto" w:fill="auto"/>
            <w:noWrap/>
          </w:tcPr>
          <w:p w:rsidR="007B3538" w:rsidRDefault="007B3538" w:rsidP="0075591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25. prosinca – Božić</w:t>
            </w:r>
          </w:p>
          <w:p w:rsidR="007B3538" w:rsidRDefault="007B3538" w:rsidP="0075591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26.prosinca – Sv. Stjepan</w:t>
            </w:r>
          </w:p>
          <w:p w:rsidR="007B3538" w:rsidRPr="000D70EE" w:rsidRDefault="007B3538" w:rsidP="0075591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Od 24.prosinca. do 9.siječnja prvi dio zimskog</w:t>
            </w:r>
            <w:r w:rsidRPr="000D70EE">
              <w:rPr>
                <w:rFonts w:ascii="Arial" w:hAnsi="Arial" w:cs="Arial"/>
                <w:bCs/>
                <w:sz w:val="20"/>
                <w:szCs w:val="20"/>
              </w:rPr>
              <w:t xml:space="preserve"> odmor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</w:tr>
      <w:tr w:rsidR="007B3538" w:rsidRPr="000D70EE" w:rsidTr="001544C4">
        <w:trPr>
          <w:trHeight w:val="340"/>
        </w:trPr>
        <w:tc>
          <w:tcPr>
            <w:tcW w:w="1065" w:type="pct"/>
            <w:shd w:val="clear" w:color="auto" w:fill="auto"/>
            <w:noWrap/>
            <w:vAlign w:val="bottom"/>
          </w:tcPr>
          <w:p w:rsidR="007B3538" w:rsidRPr="000D70EE" w:rsidRDefault="007B3538" w:rsidP="007559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7B3538" w:rsidRPr="000D70EE" w:rsidRDefault="007B3538" w:rsidP="007559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70EE">
              <w:rPr>
                <w:rFonts w:ascii="Arial" w:hAnsi="Arial" w:cs="Arial"/>
                <w:bCs/>
                <w:sz w:val="20"/>
                <w:szCs w:val="20"/>
              </w:rPr>
              <w:t>I.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7B3538" w:rsidRPr="000D70EE" w:rsidRDefault="007B3538" w:rsidP="007559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70EE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7B3538" w:rsidRPr="000D70EE" w:rsidRDefault="007B3538" w:rsidP="007559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7B3538" w:rsidRPr="000D70EE" w:rsidRDefault="007B3538" w:rsidP="001759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70EE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065" w:type="pct"/>
            <w:shd w:val="clear" w:color="auto" w:fill="auto"/>
            <w:noWrap/>
          </w:tcPr>
          <w:p w:rsidR="007B3538" w:rsidRPr="000D70EE" w:rsidRDefault="007B3538" w:rsidP="00755910">
            <w:pPr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1.siječanj - </w:t>
            </w:r>
            <w:r w:rsidRPr="000D70EE">
              <w:rPr>
                <w:rFonts w:ascii="Arial" w:hAnsi="Arial" w:cs="Arial"/>
                <w:bCs/>
                <w:sz w:val="20"/>
                <w:szCs w:val="20"/>
                <w:lang w:val="pl-PL"/>
              </w:rPr>
              <w:t>Nova godina</w:t>
            </w:r>
          </w:p>
          <w:p w:rsidR="007B3538" w:rsidRPr="000D70EE" w:rsidRDefault="007B3538" w:rsidP="00755910">
            <w:pPr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6. siječanj - </w:t>
            </w:r>
            <w:r w:rsidRPr="000D70EE">
              <w:rPr>
                <w:rFonts w:ascii="Arial" w:hAnsi="Arial" w:cs="Arial"/>
                <w:bCs/>
                <w:sz w:val="20"/>
                <w:szCs w:val="20"/>
                <w:lang w:val="pl-PL"/>
              </w:rPr>
              <w:t>Sv.tri kralja</w:t>
            </w:r>
          </w:p>
          <w:p w:rsidR="007B3538" w:rsidRPr="000D70EE" w:rsidRDefault="007B3538" w:rsidP="00755910">
            <w:pPr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D70EE">
              <w:rPr>
                <w:rFonts w:ascii="Arial" w:hAnsi="Arial" w:cs="Arial"/>
                <w:bCs/>
                <w:sz w:val="20"/>
                <w:szCs w:val="20"/>
                <w:lang w:val="pl-PL"/>
              </w:rPr>
              <w:t>Zimski odmor</w:t>
            </w:r>
          </w:p>
        </w:tc>
      </w:tr>
      <w:tr w:rsidR="00DA08B8" w:rsidRPr="000D70EE" w:rsidTr="001544C4">
        <w:trPr>
          <w:trHeight w:val="340"/>
        </w:trPr>
        <w:tc>
          <w:tcPr>
            <w:tcW w:w="1065" w:type="pct"/>
            <w:vMerge w:val="restart"/>
            <w:shd w:val="clear" w:color="auto" w:fill="auto"/>
            <w:noWrap/>
            <w:vAlign w:val="bottom"/>
          </w:tcPr>
          <w:p w:rsidR="00DA08B8" w:rsidRPr="000D70EE" w:rsidRDefault="00DA08B8" w:rsidP="007559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70EE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DA08B8" w:rsidRPr="000D70EE" w:rsidRDefault="00DA08B8" w:rsidP="007559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A08B8" w:rsidRPr="000D70EE" w:rsidRDefault="00DA08B8" w:rsidP="007559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70EE">
              <w:rPr>
                <w:rFonts w:ascii="Arial" w:hAnsi="Arial" w:cs="Arial"/>
                <w:bCs/>
                <w:sz w:val="20"/>
                <w:szCs w:val="20"/>
              </w:rPr>
              <w:t>II.</w:t>
            </w:r>
          </w:p>
          <w:p w:rsidR="00DA08B8" w:rsidRPr="000D70EE" w:rsidRDefault="00DA08B8" w:rsidP="007559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A08B8" w:rsidRPr="000D70EE" w:rsidRDefault="00DA08B8" w:rsidP="007559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70EE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DA08B8" w:rsidRPr="000D70EE" w:rsidRDefault="00DA08B8" w:rsidP="007559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70EE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DA08B8" w:rsidRPr="000D70EE" w:rsidRDefault="00DA08B8" w:rsidP="001759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2065" w:type="pct"/>
            <w:shd w:val="clear" w:color="auto" w:fill="auto"/>
            <w:noWrap/>
          </w:tcPr>
          <w:p w:rsidR="00600A1D" w:rsidRDefault="00600A1D" w:rsidP="007559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A08B8" w:rsidRPr="000D70EE" w:rsidRDefault="00DA08B8" w:rsidP="0075591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21. – 27. veljače - drugi dio zimskih praznika </w:t>
            </w:r>
          </w:p>
        </w:tc>
      </w:tr>
      <w:tr w:rsidR="00DA08B8" w:rsidRPr="000D70EE" w:rsidTr="001544C4">
        <w:trPr>
          <w:trHeight w:val="1007"/>
        </w:trPr>
        <w:tc>
          <w:tcPr>
            <w:tcW w:w="1065" w:type="pct"/>
            <w:vMerge/>
            <w:shd w:val="clear" w:color="auto" w:fill="auto"/>
            <w:noWrap/>
            <w:vAlign w:val="bottom"/>
          </w:tcPr>
          <w:p w:rsidR="00DA08B8" w:rsidRPr="000D70EE" w:rsidRDefault="00DA08B8" w:rsidP="007559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DA08B8" w:rsidRPr="000D70EE" w:rsidRDefault="00DA08B8" w:rsidP="007559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A08B8" w:rsidRPr="000D70EE" w:rsidRDefault="00DA08B8" w:rsidP="007559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70EE">
              <w:rPr>
                <w:rFonts w:ascii="Arial" w:hAnsi="Arial" w:cs="Arial"/>
                <w:bCs/>
                <w:sz w:val="20"/>
                <w:szCs w:val="20"/>
              </w:rPr>
              <w:t>III.</w:t>
            </w:r>
          </w:p>
          <w:p w:rsidR="00DA08B8" w:rsidRPr="000D70EE" w:rsidRDefault="00DA08B8" w:rsidP="007559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A08B8" w:rsidRPr="000D70EE" w:rsidRDefault="00DA08B8" w:rsidP="007559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70EE">
              <w:rPr>
                <w:rFonts w:ascii="Arial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DA08B8" w:rsidRPr="000D70EE" w:rsidRDefault="00DA08B8" w:rsidP="007559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70EE">
              <w:rPr>
                <w:rFonts w:ascii="Arial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DA08B8" w:rsidRPr="000D70EE" w:rsidRDefault="00DA08B8" w:rsidP="001759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70EE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065" w:type="pct"/>
            <w:shd w:val="clear" w:color="auto" w:fill="auto"/>
            <w:noWrap/>
          </w:tcPr>
          <w:p w:rsidR="00DA08B8" w:rsidRPr="001759FE" w:rsidRDefault="00DA08B8" w:rsidP="001759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8B8" w:rsidRPr="000D70EE" w:rsidTr="001544C4">
        <w:trPr>
          <w:trHeight w:val="340"/>
        </w:trPr>
        <w:tc>
          <w:tcPr>
            <w:tcW w:w="1065" w:type="pct"/>
            <w:vMerge/>
            <w:shd w:val="clear" w:color="auto" w:fill="auto"/>
            <w:noWrap/>
            <w:vAlign w:val="bottom"/>
          </w:tcPr>
          <w:p w:rsidR="00DA08B8" w:rsidRPr="000D70EE" w:rsidRDefault="00DA08B8" w:rsidP="007559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DA08B8" w:rsidRPr="000D70EE" w:rsidRDefault="00DA08B8" w:rsidP="007559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70EE">
              <w:rPr>
                <w:rFonts w:ascii="Arial" w:hAnsi="Arial" w:cs="Arial"/>
                <w:bCs/>
                <w:sz w:val="20"/>
                <w:szCs w:val="20"/>
              </w:rPr>
              <w:t>IV.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A08B8" w:rsidRPr="000D70EE" w:rsidRDefault="00DA08B8" w:rsidP="007559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70EE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DA08B8" w:rsidRPr="000D70EE" w:rsidRDefault="00DA08B8" w:rsidP="007559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DA08B8" w:rsidRPr="000D70EE" w:rsidRDefault="00DA08B8" w:rsidP="001759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70EE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065" w:type="pct"/>
            <w:shd w:val="clear" w:color="auto" w:fill="auto"/>
            <w:noWrap/>
          </w:tcPr>
          <w:p w:rsidR="00DA08B8" w:rsidRDefault="00DA08B8" w:rsidP="0075591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17. travnja – </w:t>
            </w:r>
            <w:r w:rsidRPr="000D70EE">
              <w:rPr>
                <w:rFonts w:ascii="Arial" w:hAnsi="Arial" w:cs="Arial"/>
                <w:bCs/>
                <w:sz w:val="20"/>
                <w:szCs w:val="20"/>
              </w:rPr>
              <w:t>Uskrs</w:t>
            </w:r>
          </w:p>
          <w:p w:rsidR="00DA08B8" w:rsidRDefault="00DA08B8" w:rsidP="0075591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18. travnja – Uskrsni ponedjeljak</w:t>
            </w:r>
          </w:p>
          <w:p w:rsidR="00DA08B8" w:rsidRPr="000D70EE" w:rsidRDefault="00DA08B8" w:rsidP="0075591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17. – 24. travnja – proljetni praznici</w:t>
            </w:r>
          </w:p>
        </w:tc>
      </w:tr>
      <w:tr w:rsidR="00DA08B8" w:rsidRPr="000D70EE" w:rsidTr="001544C4">
        <w:trPr>
          <w:trHeight w:val="340"/>
        </w:trPr>
        <w:tc>
          <w:tcPr>
            <w:tcW w:w="1065" w:type="pct"/>
            <w:vMerge w:val="restart"/>
            <w:shd w:val="clear" w:color="auto" w:fill="auto"/>
            <w:noWrap/>
            <w:vAlign w:val="bottom"/>
          </w:tcPr>
          <w:p w:rsidR="00DA08B8" w:rsidRPr="000D70EE" w:rsidRDefault="00DA08B8" w:rsidP="00755910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0D70E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lastRenderedPageBreak/>
              <w:t xml:space="preserve">Od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10</w:t>
            </w:r>
            <w:r w:rsidRPr="000D70E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.1.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2022</w:t>
            </w:r>
            <w:r w:rsidRPr="000D70E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. –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21</w:t>
            </w:r>
            <w:r w:rsidRPr="000D70E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.6.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2022</w:t>
            </w:r>
            <w:r w:rsidRPr="000D70E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DA08B8" w:rsidRPr="000D70EE" w:rsidRDefault="00DA08B8" w:rsidP="0075591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0D70E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V.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A08B8" w:rsidRPr="000D70EE" w:rsidRDefault="00DA08B8" w:rsidP="0075591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0D70E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DA08B8" w:rsidRPr="000D70EE" w:rsidRDefault="00DA08B8" w:rsidP="0075591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DA08B8" w:rsidRPr="000D70EE" w:rsidRDefault="00DA08B8" w:rsidP="001759F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065" w:type="pct"/>
            <w:shd w:val="clear" w:color="auto" w:fill="auto"/>
            <w:noWrap/>
          </w:tcPr>
          <w:p w:rsidR="00DA08B8" w:rsidRPr="000D70EE" w:rsidRDefault="00DA08B8" w:rsidP="00755910">
            <w:pPr>
              <w:rPr>
                <w:rFonts w:ascii="Arial" w:hAnsi="Arial" w:cs="Arial"/>
                <w:bCs/>
                <w:sz w:val="20"/>
                <w:szCs w:val="20"/>
                <w:lang w:val="nl-NL"/>
              </w:rPr>
            </w:pPr>
            <w:r w:rsidRPr="000D70EE">
              <w:rPr>
                <w:rFonts w:ascii="Arial" w:hAnsi="Arial" w:cs="Arial"/>
                <w:bCs/>
                <w:sz w:val="20"/>
                <w:szCs w:val="20"/>
                <w:lang w:val="nl-NL"/>
              </w:rPr>
              <w:t>Prvi svibanj</w:t>
            </w:r>
            <w:r>
              <w:rPr>
                <w:rFonts w:ascii="Arial" w:hAnsi="Arial" w:cs="Arial"/>
                <w:bCs/>
                <w:sz w:val="20"/>
                <w:szCs w:val="20"/>
                <w:lang w:val="nl-NL"/>
              </w:rPr>
              <w:t xml:space="preserve"> – Međunarodni praznik rada</w:t>
            </w:r>
          </w:p>
          <w:p w:rsidR="00DA08B8" w:rsidRDefault="00DA08B8" w:rsidP="00755910">
            <w:pPr>
              <w:rPr>
                <w:rFonts w:ascii="Arial" w:hAnsi="Arial" w:cs="Arial"/>
                <w:b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nl-NL"/>
              </w:rPr>
              <w:t xml:space="preserve">6.svibnja - </w:t>
            </w:r>
            <w:r w:rsidRPr="000D70EE">
              <w:rPr>
                <w:rFonts w:ascii="Arial" w:hAnsi="Arial" w:cs="Arial"/>
                <w:bCs/>
                <w:sz w:val="20"/>
                <w:szCs w:val="20"/>
                <w:lang w:val="nl-NL"/>
              </w:rPr>
              <w:t>Dan škole</w:t>
            </w:r>
          </w:p>
          <w:p w:rsidR="00DA08B8" w:rsidRPr="000D70EE" w:rsidRDefault="00DA08B8" w:rsidP="00755910">
            <w:pPr>
              <w:rPr>
                <w:rFonts w:ascii="Arial" w:hAnsi="Arial" w:cs="Arial"/>
                <w:b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nl-NL"/>
              </w:rPr>
              <w:t>30. svibnja – Dan državnosti</w:t>
            </w:r>
          </w:p>
        </w:tc>
      </w:tr>
      <w:tr w:rsidR="00DA08B8" w:rsidRPr="000D70EE" w:rsidTr="001544C4">
        <w:trPr>
          <w:trHeight w:val="340"/>
        </w:trPr>
        <w:tc>
          <w:tcPr>
            <w:tcW w:w="1065" w:type="pct"/>
            <w:vMerge/>
            <w:shd w:val="clear" w:color="auto" w:fill="auto"/>
            <w:noWrap/>
            <w:vAlign w:val="bottom"/>
          </w:tcPr>
          <w:p w:rsidR="00DA08B8" w:rsidRPr="000D70EE" w:rsidRDefault="00DA08B8" w:rsidP="00755910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nl-NL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DA08B8" w:rsidRPr="000D70EE" w:rsidRDefault="00DA08B8" w:rsidP="0075591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  <w:p w:rsidR="00DA08B8" w:rsidRPr="000D70EE" w:rsidRDefault="00DA08B8" w:rsidP="0075591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0D70E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VI.</w:t>
            </w:r>
          </w:p>
          <w:p w:rsidR="00DA08B8" w:rsidRPr="000D70EE" w:rsidRDefault="00DA08B8" w:rsidP="0075591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A08B8" w:rsidRPr="000D70EE" w:rsidRDefault="00DA08B8" w:rsidP="0075591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0D70E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21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DA08B8" w:rsidRPr="000D70EE" w:rsidRDefault="00DA08B8" w:rsidP="0075591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14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DA08B8" w:rsidRPr="000D70EE" w:rsidRDefault="00DA08B8" w:rsidP="001759F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2065" w:type="pct"/>
            <w:shd w:val="clear" w:color="auto" w:fill="auto"/>
            <w:noWrap/>
          </w:tcPr>
          <w:p w:rsidR="00DA08B8" w:rsidRDefault="00DA08B8" w:rsidP="00755910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16. lipnja – </w:t>
            </w:r>
            <w:r w:rsidRPr="000D70E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Tijelovo</w:t>
            </w:r>
          </w:p>
          <w:p w:rsidR="00DA08B8" w:rsidRPr="000D70EE" w:rsidRDefault="00DA08B8" w:rsidP="00755910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22. lipnja – Dan antifašističke borbe</w:t>
            </w:r>
          </w:p>
        </w:tc>
      </w:tr>
      <w:tr w:rsidR="00DA08B8" w:rsidRPr="000D70EE" w:rsidTr="001544C4">
        <w:trPr>
          <w:trHeight w:val="340"/>
        </w:trPr>
        <w:tc>
          <w:tcPr>
            <w:tcW w:w="1065" w:type="pct"/>
            <w:vMerge/>
            <w:shd w:val="clear" w:color="auto" w:fill="auto"/>
            <w:noWrap/>
            <w:vAlign w:val="bottom"/>
          </w:tcPr>
          <w:p w:rsidR="00DA08B8" w:rsidRPr="000D70EE" w:rsidRDefault="00DA08B8" w:rsidP="00755910">
            <w:pPr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DA08B8" w:rsidRPr="000D70EE" w:rsidRDefault="00DA08B8" w:rsidP="0075591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  <w:p w:rsidR="00DA08B8" w:rsidRPr="000D70EE" w:rsidRDefault="00DA08B8" w:rsidP="0075591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0D70E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VII.</w:t>
            </w:r>
          </w:p>
          <w:p w:rsidR="00DA08B8" w:rsidRPr="000D70EE" w:rsidRDefault="00DA08B8" w:rsidP="0075591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A08B8" w:rsidRPr="000D70EE" w:rsidRDefault="00DA08B8" w:rsidP="0075591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0D70E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22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DA08B8" w:rsidRPr="000D70EE" w:rsidRDefault="00DA08B8" w:rsidP="0075591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0D70E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/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DA08B8" w:rsidRPr="000D70EE" w:rsidRDefault="00DA08B8" w:rsidP="001759F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/</w:t>
            </w:r>
          </w:p>
        </w:tc>
        <w:tc>
          <w:tcPr>
            <w:tcW w:w="2065" w:type="pct"/>
            <w:shd w:val="clear" w:color="auto" w:fill="auto"/>
            <w:noWrap/>
          </w:tcPr>
          <w:p w:rsidR="00DA08B8" w:rsidRPr="000D70EE" w:rsidRDefault="00DA08B8" w:rsidP="00755910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7B3538" w:rsidRPr="000D70EE" w:rsidTr="001544C4">
        <w:trPr>
          <w:trHeight w:val="340"/>
        </w:trPr>
        <w:tc>
          <w:tcPr>
            <w:tcW w:w="1065" w:type="pct"/>
            <w:shd w:val="clear" w:color="auto" w:fill="auto"/>
            <w:noWrap/>
            <w:vAlign w:val="bottom"/>
          </w:tcPr>
          <w:p w:rsidR="007B3538" w:rsidRPr="000D70EE" w:rsidRDefault="007B3538" w:rsidP="00755910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0D70E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7B3538" w:rsidRPr="000D70EE" w:rsidRDefault="007B3538" w:rsidP="0075591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0D70E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VIII.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7B3538" w:rsidRPr="000D70EE" w:rsidRDefault="007B3538" w:rsidP="0075591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0D70E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21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7B3538" w:rsidRPr="000D70EE" w:rsidRDefault="007B3538" w:rsidP="0075591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0D70E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/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7B3538" w:rsidRPr="000D70EE" w:rsidRDefault="007B3538" w:rsidP="001759F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/</w:t>
            </w:r>
          </w:p>
        </w:tc>
        <w:tc>
          <w:tcPr>
            <w:tcW w:w="2065" w:type="pct"/>
            <w:shd w:val="clear" w:color="auto" w:fill="auto"/>
            <w:noWrap/>
          </w:tcPr>
          <w:p w:rsidR="007B3538" w:rsidRPr="001544C4" w:rsidRDefault="007B3538" w:rsidP="001544C4">
            <w:pPr>
              <w:pStyle w:val="Odlomakpopisa"/>
              <w:numPr>
                <w:ilvl w:val="0"/>
                <w:numId w:val="50"/>
              </w:numPr>
              <w:rPr>
                <w:rFonts w:ascii="Arial" w:hAnsi="Arial" w:cs="Arial"/>
                <w:bCs/>
                <w:sz w:val="20"/>
                <w:szCs w:val="20"/>
                <w:lang w:val="nl-NL"/>
              </w:rPr>
            </w:pPr>
            <w:r w:rsidRPr="001544C4">
              <w:rPr>
                <w:rFonts w:ascii="Arial" w:hAnsi="Arial" w:cs="Arial"/>
                <w:bCs/>
                <w:sz w:val="20"/>
                <w:szCs w:val="20"/>
                <w:lang w:val="nl-NL"/>
              </w:rPr>
              <w:t xml:space="preserve">kolovoza - Dan </w:t>
            </w:r>
            <w:r w:rsidR="001544C4" w:rsidRPr="001544C4">
              <w:rPr>
                <w:rFonts w:ascii="Arial" w:hAnsi="Arial" w:cs="Arial"/>
                <w:bCs/>
                <w:sz w:val="20"/>
                <w:szCs w:val="20"/>
                <w:lang w:val="nl-NL"/>
              </w:rPr>
              <w:t xml:space="preserve">pobjede i </w:t>
            </w:r>
            <w:r w:rsidRPr="001544C4">
              <w:rPr>
                <w:rFonts w:ascii="Arial" w:hAnsi="Arial" w:cs="Arial"/>
                <w:bCs/>
                <w:sz w:val="20"/>
                <w:szCs w:val="20"/>
                <w:lang w:val="nl-NL"/>
              </w:rPr>
              <w:t>domovinske zahvalnosti</w:t>
            </w:r>
          </w:p>
          <w:p w:rsidR="001544C4" w:rsidRPr="001544C4" w:rsidRDefault="001544C4" w:rsidP="001544C4">
            <w:pPr>
              <w:pStyle w:val="Odlomakpopisa"/>
              <w:ind w:left="408"/>
              <w:rPr>
                <w:rFonts w:ascii="Arial" w:hAnsi="Arial" w:cs="Arial"/>
                <w:b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nl-NL"/>
              </w:rPr>
              <w:t>Dan hrvatskih branitelja</w:t>
            </w:r>
          </w:p>
          <w:p w:rsidR="007B3538" w:rsidRPr="000D70EE" w:rsidRDefault="007B3538" w:rsidP="00755910">
            <w:pPr>
              <w:rPr>
                <w:rFonts w:ascii="Arial" w:hAnsi="Arial" w:cs="Arial"/>
                <w:b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nl-NL"/>
              </w:rPr>
              <w:t xml:space="preserve">15. kolovoza - </w:t>
            </w:r>
            <w:r w:rsidR="001544C4">
              <w:rPr>
                <w:rFonts w:ascii="Arial" w:hAnsi="Arial" w:cs="Arial"/>
                <w:bCs/>
                <w:sz w:val="20"/>
                <w:szCs w:val="20"/>
                <w:lang w:val="nl-NL"/>
              </w:rPr>
              <w:t>Velika G</w:t>
            </w:r>
            <w:r w:rsidRPr="000D70EE">
              <w:rPr>
                <w:rFonts w:ascii="Arial" w:hAnsi="Arial" w:cs="Arial"/>
                <w:bCs/>
                <w:sz w:val="20"/>
                <w:szCs w:val="20"/>
                <w:lang w:val="nl-NL"/>
              </w:rPr>
              <w:t>ospa</w:t>
            </w:r>
          </w:p>
        </w:tc>
      </w:tr>
      <w:tr w:rsidR="007B3538" w:rsidRPr="000D70EE" w:rsidTr="001544C4">
        <w:trPr>
          <w:trHeight w:val="498"/>
        </w:trPr>
        <w:tc>
          <w:tcPr>
            <w:tcW w:w="1065" w:type="pct"/>
            <w:shd w:val="clear" w:color="auto" w:fill="8DB3E2" w:themeFill="text2" w:themeFillTint="66"/>
            <w:noWrap/>
            <w:vAlign w:val="center"/>
          </w:tcPr>
          <w:p w:rsidR="007B3538" w:rsidRPr="000D70EE" w:rsidRDefault="007B3538" w:rsidP="0075591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D70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422" w:type="pct"/>
            <w:shd w:val="clear" w:color="auto" w:fill="8DB3E2" w:themeFill="text2" w:themeFillTint="66"/>
            <w:noWrap/>
            <w:vAlign w:val="center"/>
          </w:tcPr>
          <w:p w:rsidR="007B3538" w:rsidRPr="000D70EE" w:rsidRDefault="007B3538" w:rsidP="007559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8DB3E2" w:themeFill="text2" w:themeFillTint="66"/>
            <w:noWrap/>
            <w:vAlign w:val="center"/>
          </w:tcPr>
          <w:p w:rsidR="007B3538" w:rsidRPr="000D70EE" w:rsidRDefault="007B3538" w:rsidP="007559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289</w:t>
            </w:r>
          </w:p>
        </w:tc>
        <w:tc>
          <w:tcPr>
            <w:tcW w:w="460" w:type="pct"/>
            <w:shd w:val="clear" w:color="auto" w:fill="8DB3E2" w:themeFill="text2" w:themeFillTint="66"/>
            <w:noWrap/>
            <w:vAlign w:val="center"/>
          </w:tcPr>
          <w:p w:rsidR="007B3538" w:rsidRPr="000D70EE" w:rsidRDefault="007B3538" w:rsidP="007559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D70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17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665" w:type="pct"/>
            <w:shd w:val="clear" w:color="auto" w:fill="8DB3E2" w:themeFill="text2" w:themeFillTint="66"/>
            <w:noWrap/>
            <w:vAlign w:val="center"/>
          </w:tcPr>
          <w:p w:rsidR="007B3538" w:rsidRPr="000D70EE" w:rsidRDefault="007B3538" w:rsidP="001759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D70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065" w:type="pct"/>
            <w:shd w:val="clear" w:color="auto" w:fill="8DB3E2" w:themeFill="text2" w:themeFillTint="66"/>
            <w:noWrap/>
            <w:vAlign w:val="center"/>
          </w:tcPr>
          <w:p w:rsidR="007B3538" w:rsidRPr="000D70EE" w:rsidRDefault="007B3538" w:rsidP="007559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E74C0" w:rsidRDefault="00DE74C0" w:rsidP="00DE74C0">
      <w:pPr>
        <w:pStyle w:val="Odlomakpopisa"/>
        <w:spacing w:line="360" w:lineRule="auto"/>
        <w:ind w:left="408"/>
        <w:rPr>
          <w:rFonts w:ascii="Arial" w:hAnsi="Arial" w:cs="Arial"/>
          <w:bCs/>
          <w:color w:val="222222"/>
        </w:rPr>
      </w:pPr>
    </w:p>
    <w:p w:rsidR="00DE74C0" w:rsidRDefault="00DE74C0">
      <w:pPr>
        <w:rPr>
          <w:rFonts w:ascii="Arial" w:eastAsia="Times New Roman" w:hAnsi="Arial" w:cs="Arial"/>
          <w:bCs/>
          <w:color w:val="222222"/>
          <w:sz w:val="28"/>
          <w:szCs w:val="24"/>
          <w:lang w:eastAsia="hr-HR"/>
        </w:rPr>
      </w:pPr>
      <w:r>
        <w:rPr>
          <w:rFonts w:ascii="Arial" w:hAnsi="Arial" w:cs="Arial"/>
          <w:bCs/>
          <w:color w:val="222222"/>
        </w:rPr>
        <w:br w:type="page"/>
      </w:r>
    </w:p>
    <w:p w:rsidR="00E121C3" w:rsidRPr="009C47DD" w:rsidRDefault="00755910" w:rsidP="001544C4">
      <w:pPr>
        <w:pStyle w:val="Odlomakpopisa"/>
        <w:numPr>
          <w:ilvl w:val="0"/>
          <w:numId w:val="50"/>
        </w:numPr>
        <w:spacing w:line="360" w:lineRule="auto"/>
        <w:rPr>
          <w:rFonts w:ascii="Arial" w:hAnsi="Arial" w:cs="Arial"/>
          <w:bCs/>
          <w:color w:val="222222"/>
        </w:rPr>
      </w:pPr>
      <w:r w:rsidRPr="009C47DD">
        <w:rPr>
          <w:rFonts w:ascii="Arial" w:hAnsi="Arial" w:cs="Arial"/>
          <w:bCs/>
          <w:color w:val="222222"/>
        </w:rPr>
        <w:lastRenderedPageBreak/>
        <w:t>GODIŠNJI BROJ SATI PO RAZREDIMA I OBLICIMA ODGOJNO – OBRAZOVNOG RADA</w:t>
      </w:r>
    </w:p>
    <w:p w:rsidR="00755910" w:rsidRDefault="00755910" w:rsidP="00194654">
      <w:pPr>
        <w:pStyle w:val="Naslov2"/>
        <w:numPr>
          <w:ilvl w:val="0"/>
          <w:numId w:val="0"/>
        </w:numPr>
        <w:tabs>
          <w:tab w:val="left" w:pos="540"/>
          <w:tab w:val="num" w:pos="576"/>
        </w:tabs>
        <w:spacing w:before="120" w:after="120"/>
        <w:ind w:left="576" w:hanging="576"/>
        <w:jc w:val="left"/>
        <w:rPr>
          <w:rFonts w:ascii="Arial" w:hAnsi="Arial" w:cs="Arial"/>
          <w:b/>
          <w:caps/>
          <w:sz w:val="24"/>
          <w:szCs w:val="24"/>
          <w:lang w:val="hr-HR"/>
        </w:rPr>
      </w:pPr>
      <w:r>
        <w:rPr>
          <w:rFonts w:ascii="Arial" w:hAnsi="Arial" w:cs="Arial"/>
          <w:bCs/>
          <w:color w:val="222222"/>
        </w:rPr>
        <w:t xml:space="preserve">4.1 </w:t>
      </w:r>
      <w:r w:rsidR="009C47DD">
        <w:rPr>
          <w:rFonts w:ascii="Arial" w:hAnsi="Arial" w:cs="Arial"/>
          <w:sz w:val="24"/>
          <w:szCs w:val="24"/>
          <w:lang w:val="hr-HR"/>
        </w:rPr>
        <w:t>G</w:t>
      </w:r>
      <w:r w:rsidR="009C47DD" w:rsidRPr="009C47DD">
        <w:rPr>
          <w:rFonts w:ascii="Arial" w:hAnsi="Arial" w:cs="Arial"/>
          <w:sz w:val="24"/>
          <w:szCs w:val="24"/>
          <w:lang w:val="hr-HR"/>
        </w:rPr>
        <w:t>odišnji fond sati obaveznih nastavnih predmeta po razrednim odjelima</w:t>
      </w:r>
      <w:r w:rsidR="00194654">
        <w:rPr>
          <w:rFonts w:ascii="Arial" w:hAnsi="Arial" w:cs="Arial"/>
          <w:b/>
          <w:caps/>
          <w:sz w:val="24"/>
          <w:szCs w:val="24"/>
          <w:lang w:val="hr-HR"/>
        </w:rPr>
        <w:t xml:space="preserve"> </w:t>
      </w:r>
    </w:p>
    <w:p w:rsidR="00194654" w:rsidRPr="00194654" w:rsidRDefault="00194654" w:rsidP="00194654">
      <w:pPr>
        <w:rPr>
          <w:lang w:eastAsia="hr-HR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57"/>
        <w:gridCol w:w="547"/>
        <w:gridCol w:w="593"/>
        <w:gridCol w:w="657"/>
        <w:gridCol w:w="657"/>
        <w:gridCol w:w="603"/>
        <w:gridCol w:w="547"/>
        <w:gridCol w:w="612"/>
        <w:gridCol w:w="547"/>
        <w:gridCol w:w="594"/>
        <w:gridCol w:w="603"/>
        <w:gridCol w:w="547"/>
        <w:gridCol w:w="547"/>
        <w:gridCol w:w="657"/>
        <w:gridCol w:w="772"/>
      </w:tblGrid>
      <w:tr w:rsidR="00755910" w:rsidRPr="00151A6E" w:rsidTr="00F91A14">
        <w:trPr>
          <w:trHeight w:val="502"/>
        </w:trPr>
        <w:tc>
          <w:tcPr>
            <w:tcW w:w="0" w:type="auto"/>
            <w:shd w:val="clear" w:color="auto" w:fill="E0E0E0"/>
          </w:tcPr>
          <w:p w:rsidR="00755910" w:rsidRPr="00151A6E" w:rsidRDefault="00755910" w:rsidP="00F91A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</w:rPr>
              <w:t>Raz</w:t>
            </w:r>
          </w:p>
        </w:tc>
        <w:tc>
          <w:tcPr>
            <w:tcW w:w="0" w:type="auto"/>
            <w:shd w:val="clear" w:color="auto" w:fill="E0E0E0"/>
          </w:tcPr>
          <w:p w:rsidR="00755910" w:rsidRPr="00151A6E" w:rsidRDefault="00755910" w:rsidP="00F91A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</w:rPr>
              <w:t>HRV</w:t>
            </w:r>
          </w:p>
        </w:tc>
        <w:tc>
          <w:tcPr>
            <w:tcW w:w="0" w:type="auto"/>
            <w:shd w:val="clear" w:color="auto" w:fill="E0E0E0"/>
          </w:tcPr>
          <w:p w:rsidR="00755910" w:rsidRPr="00151A6E" w:rsidRDefault="00755910" w:rsidP="00F91A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</w:rPr>
              <w:t>LIK</w:t>
            </w:r>
          </w:p>
        </w:tc>
        <w:tc>
          <w:tcPr>
            <w:tcW w:w="0" w:type="auto"/>
            <w:shd w:val="clear" w:color="auto" w:fill="E0E0E0"/>
          </w:tcPr>
          <w:p w:rsidR="00755910" w:rsidRPr="00151A6E" w:rsidRDefault="00755910" w:rsidP="00F91A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</w:rPr>
              <w:t>GLA</w:t>
            </w:r>
          </w:p>
        </w:tc>
        <w:tc>
          <w:tcPr>
            <w:tcW w:w="0" w:type="auto"/>
            <w:shd w:val="clear" w:color="auto" w:fill="E0E0E0"/>
          </w:tcPr>
          <w:p w:rsidR="00755910" w:rsidRPr="00151A6E" w:rsidRDefault="00755910" w:rsidP="00F91A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</w:rPr>
              <w:t>ENG</w:t>
            </w:r>
          </w:p>
        </w:tc>
        <w:tc>
          <w:tcPr>
            <w:tcW w:w="0" w:type="auto"/>
            <w:shd w:val="clear" w:color="auto" w:fill="E0E0E0"/>
          </w:tcPr>
          <w:p w:rsidR="00755910" w:rsidRPr="00151A6E" w:rsidRDefault="00755910" w:rsidP="00F91A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</w:rPr>
              <w:t>MAT</w:t>
            </w:r>
          </w:p>
        </w:tc>
        <w:tc>
          <w:tcPr>
            <w:tcW w:w="0" w:type="auto"/>
            <w:shd w:val="clear" w:color="auto" w:fill="E0E0E0"/>
          </w:tcPr>
          <w:p w:rsidR="00755910" w:rsidRPr="00151A6E" w:rsidRDefault="00755910" w:rsidP="00F91A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</w:rPr>
              <w:t>PRI</w:t>
            </w:r>
          </w:p>
        </w:tc>
        <w:tc>
          <w:tcPr>
            <w:tcW w:w="0" w:type="auto"/>
            <w:shd w:val="clear" w:color="auto" w:fill="E0E0E0"/>
          </w:tcPr>
          <w:p w:rsidR="00755910" w:rsidRPr="00151A6E" w:rsidRDefault="00755910" w:rsidP="00F91A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</w:rPr>
              <w:t>BIO</w:t>
            </w:r>
          </w:p>
        </w:tc>
        <w:tc>
          <w:tcPr>
            <w:tcW w:w="0" w:type="auto"/>
            <w:shd w:val="clear" w:color="auto" w:fill="E0E0E0"/>
          </w:tcPr>
          <w:p w:rsidR="00755910" w:rsidRPr="00151A6E" w:rsidRDefault="00755910" w:rsidP="00F91A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</w:rPr>
              <w:t>KEM</w:t>
            </w:r>
          </w:p>
        </w:tc>
        <w:tc>
          <w:tcPr>
            <w:tcW w:w="0" w:type="auto"/>
            <w:shd w:val="clear" w:color="auto" w:fill="E0E0E0"/>
          </w:tcPr>
          <w:p w:rsidR="00755910" w:rsidRPr="00151A6E" w:rsidRDefault="00755910" w:rsidP="00F91A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</w:rPr>
              <w:t>FIZ</w:t>
            </w:r>
          </w:p>
        </w:tc>
        <w:tc>
          <w:tcPr>
            <w:tcW w:w="0" w:type="auto"/>
            <w:shd w:val="clear" w:color="auto" w:fill="E0E0E0"/>
          </w:tcPr>
          <w:p w:rsidR="00755910" w:rsidRPr="00151A6E" w:rsidRDefault="00755910" w:rsidP="00F91A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</w:rPr>
              <w:t>POV</w:t>
            </w:r>
          </w:p>
        </w:tc>
        <w:tc>
          <w:tcPr>
            <w:tcW w:w="0" w:type="auto"/>
            <w:shd w:val="clear" w:color="auto" w:fill="E0E0E0"/>
          </w:tcPr>
          <w:p w:rsidR="00755910" w:rsidRPr="00151A6E" w:rsidRDefault="00755910" w:rsidP="00F91A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</w:rPr>
              <w:t>ZEM</w:t>
            </w:r>
          </w:p>
        </w:tc>
        <w:tc>
          <w:tcPr>
            <w:tcW w:w="0" w:type="auto"/>
            <w:shd w:val="clear" w:color="auto" w:fill="E0E0E0"/>
          </w:tcPr>
          <w:p w:rsidR="00755910" w:rsidRPr="00151A6E" w:rsidRDefault="00755910" w:rsidP="00F91A1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51A6E">
              <w:rPr>
                <w:rFonts w:ascii="Arial" w:hAnsi="Arial" w:cs="Arial"/>
                <w:b/>
                <w:sz w:val="16"/>
                <w:szCs w:val="18"/>
              </w:rPr>
              <w:t>TEH</w:t>
            </w:r>
          </w:p>
        </w:tc>
        <w:tc>
          <w:tcPr>
            <w:tcW w:w="0" w:type="auto"/>
            <w:shd w:val="clear" w:color="auto" w:fill="E0E0E0"/>
          </w:tcPr>
          <w:p w:rsidR="00755910" w:rsidRPr="00151A6E" w:rsidRDefault="00755910" w:rsidP="00F91A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</w:t>
            </w:r>
          </w:p>
        </w:tc>
        <w:tc>
          <w:tcPr>
            <w:tcW w:w="0" w:type="auto"/>
            <w:shd w:val="clear" w:color="auto" w:fill="E0E0E0"/>
          </w:tcPr>
          <w:p w:rsidR="00755910" w:rsidRPr="00151A6E" w:rsidRDefault="00755910" w:rsidP="00F91A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</w:rPr>
              <w:t>TZK</w:t>
            </w:r>
          </w:p>
        </w:tc>
        <w:tc>
          <w:tcPr>
            <w:tcW w:w="0" w:type="auto"/>
            <w:shd w:val="clear" w:color="auto" w:fill="E0E0E0"/>
          </w:tcPr>
          <w:p w:rsidR="00755910" w:rsidRPr="00151A6E" w:rsidRDefault="00755910" w:rsidP="00F91A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1A6E">
              <w:rPr>
                <w:rFonts w:ascii="Arial" w:hAnsi="Arial" w:cs="Arial"/>
                <w:b/>
                <w:sz w:val="16"/>
                <w:szCs w:val="16"/>
              </w:rPr>
              <w:t>SVEGA</w:t>
            </w:r>
          </w:p>
        </w:tc>
      </w:tr>
      <w:tr w:rsidR="00755910" w:rsidRPr="00296843" w:rsidTr="00F91A14"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1.a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843">
              <w:rPr>
                <w:rFonts w:ascii="Arial" w:hAnsi="Arial" w:cs="Arial"/>
                <w:b/>
                <w:sz w:val="20"/>
                <w:szCs w:val="20"/>
              </w:rPr>
              <w:t>630</w:t>
            </w:r>
          </w:p>
        </w:tc>
      </w:tr>
      <w:tr w:rsidR="00755910" w:rsidRPr="00296843" w:rsidTr="00F91A14"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1.b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843">
              <w:rPr>
                <w:rFonts w:ascii="Arial" w:hAnsi="Arial" w:cs="Arial"/>
                <w:b/>
                <w:sz w:val="20"/>
                <w:szCs w:val="20"/>
              </w:rPr>
              <w:t>630</w:t>
            </w:r>
          </w:p>
        </w:tc>
      </w:tr>
      <w:tr w:rsidR="00755910" w:rsidRPr="00296843" w:rsidTr="00F91A14"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843">
              <w:rPr>
                <w:rFonts w:ascii="Arial" w:hAnsi="Arial" w:cs="Arial"/>
                <w:b/>
                <w:sz w:val="20"/>
                <w:szCs w:val="20"/>
              </w:rPr>
              <w:t>∑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843">
              <w:rPr>
                <w:rFonts w:ascii="Arial" w:hAnsi="Arial" w:cs="Arial"/>
                <w:b/>
                <w:sz w:val="20"/>
                <w:szCs w:val="20"/>
              </w:rPr>
              <w:t>350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843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843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843"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843">
              <w:rPr>
                <w:rFonts w:ascii="Arial" w:hAnsi="Arial" w:cs="Arial"/>
                <w:b/>
                <w:sz w:val="20"/>
                <w:szCs w:val="20"/>
              </w:rPr>
              <w:t>280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843"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843">
              <w:rPr>
                <w:rFonts w:ascii="Arial" w:hAnsi="Arial" w:cs="Arial"/>
                <w:b/>
                <w:sz w:val="20"/>
                <w:szCs w:val="20"/>
              </w:rPr>
              <w:t>210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843">
              <w:rPr>
                <w:rFonts w:ascii="Arial" w:hAnsi="Arial" w:cs="Arial"/>
                <w:b/>
                <w:sz w:val="20"/>
                <w:szCs w:val="20"/>
              </w:rPr>
              <w:t>1260</w:t>
            </w:r>
          </w:p>
        </w:tc>
      </w:tr>
      <w:tr w:rsidR="00755910" w:rsidRPr="00296843" w:rsidTr="00F91A14"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2.a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843">
              <w:rPr>
                <w:rFonts w:ascii="Arial" w:hAnsi="Arial" w:cs="Arial"/>
                <w:b/>
                <w:sz w:val="20"/>
                <w:szCs w:val="20"/>
              </w:rPr>
              <w:t>630</w:t>
            </w:r>
          </w:p>
        </w:tc>
      </w:tr>
      <w:tr w:rsidR="00755910" w:rsidRPr="00296843" w:rsidTr="00F91A14"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3.a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843">
              <w:rPr>
                <w:rFonts w:ascii="Arial" w:hAnsi="Arial" w:cs="Arial"/>
                <w:b/>
                <w:sz w:val="20"/>
                <w:szCs w:val="20"/>
              </w:rPr>
              <w:t>630</w:t>
            </w:r>
          </w:p>
        </w:tc>
      </w:tr>
      <w:tr w:rsidR="00755910" w:rsidRPr="00296843" w:rsidTr="00F91A14"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4.a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843">
              <w:rPr>
                <w:rFonts w:ascii="Arial" w:hAnsi="Arial" w:cs="Arial"/>
                <w:b/>
                <w:sz w:val="20"/>
                <w:szCs w:val="20"/>
              </w:rPr>
              <w:t>630</w:t>
            </w:r>
          </w:p>
        </w:tc>
      </w:tr>
      <w:tr w:rsidR="00755910" w:rsidRPr="00296843" w:rsidTr="00F91A14"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b/>
                <w:sz w:val="20"/>
                <w:szCs w:val="20"/>
              </w:rPr>
              <w:t>∑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843">
              <w:rPr>
                <w:rFonts w:ascii="Arial" w:hAnsi="Arial" w:cs="Arial"/>
                <w:b/>
                <w:sz w:val="20"/>
                <w:szCs w:val="20"/>
              </w:rPr>
              <w:t>525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843">
              <w:rPr>
                <w:rFonts w:ascii="Arial" w:hAnsi="Arial" w:cs="Arial"/>
                <w:b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843">
              <w:rPr>
                <w:rFonts w:ascii="Arial" w:hAnsi="Arial" w:cs="Arial"/>
                <w:b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843">
              <w:rPr>
                <w:rFonts w:ascii="Arial" w:hAnsi="Arial" w:cs="Arial"/>
                <w:b/>
                <w:sz w:val="20"/>
                <w:szCs w:val="20"/>
              </w:rPr>
              <w:t>210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843">
              <w:rPr>
                <w:rFonts w:ascii="Arial" w:hAnsi="Arial" w:cs="Arial"/>
                <w:b/>
                <w:sz w:val="20"/>
                <w:szCs w:val="20"/>
              </w:rPr>
              <w:t>420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843">
              <w:rPr>
                <w:rFonts w:ascii="Arial" w:hAnsi="Arial" w:cs="Arial"/>
                <w:b/>
                <w:sz w:val="20"/>
                <w:szCs w:val="20"/>
              </w:rPr>
              <w:t>245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843">
              <w:rPr>
                <w:rFonts w:ascii="Arial" w:hAnsi="Arial" w:cs="Arial"/>
                <w:b/>
                <w:sz w:val="20"/>
                <w:szCs w:val="20"/>
              </w:rPr>
              <w:t>280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843">
              <w:rPr>
                <w:rFonts w:ascii="Arial" w:hAnsi="Arial" w:cs="Arial"/>
                <w:b/>
                <w:sz w:val="20"/>
                <w:szCs w:val="20"/>
              </w:rPr>
              <w:t>1890</w:t>
            </w:r>
          </w:p>
        </w:tc>
      </w:tr>
      <w:tr w:rsidR="00755910" w:rsidRPr="00296843" w:rsidTr="00F91A14">
        <w:trPr>
          <w:trHeight w:hRule="exact" w:val="397"/>
        </w:trPr>
        <w:tc>
          <w:tcPr>
            <w:tcW w:w="0" w:type="auto"/>
            <w:shd w:val="clear" w:color="auto" w:fill="B8CCE4" w:themeFill="accent1" w:themeFillTint="66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843">
              <w:rPr>
                <w:rFonts w:ascii="Arial" w:hAnsi="Arial" w:cs="Arial"/>
                <w:b/>
                <w:sz w:val="20"/>
                <w:szCs w:val="20"/>
              </w:rPr>
              <w:t>1.-4.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350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700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843">
              <w:rPr>
                <w:rFonts w:ascii="Arial" w:hAnsi="Arial" w:cs="Arial"/>
                <w:b/>
                <w:sz w:val="20"/>
                <w:szCs w:val="20"/>
              </w:rPr>
              <w:t>38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843">
              <w:rPr>
                <w:rFonts w:ascii="Arial" w:hAnsi="Arial" w:cs="Arial"/>
                <w:b/>
                <w:sz w:val="20"/>
                <w:szCs w:val="20"/>
              </w:rPr>
              <w:t>490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843">
              <w:rPr>
                <w:rFonts w:ascii="Arial" w:hAnsi="Arial" w:cs="Arial"/>
                <w:b/>
                <w:sz w:val="20"/>
                <w:szCs w:val="20"/>
              </w:rPr>
              <w:t>3150</w:t>
            </w:r>
          </w:p>
        </w:tc>
      </w:tr>
      <w:tr w:rsidR="00755910" w:rsidRPr="00296843" w:rsidTr="00F91A14"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5.a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840</w:t>
            </w:r>
          </w:p>
        </w:tc>
      </w:tr>
      <w:tr w:rsidR="00755910" w:rsidRPr="00296843" w:rsidTr="00F91A14"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5.b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840</w:t>
            </w:r>
          </w:p>
        </w:tc>
      </w:tr>
      <w:tr w:rsidR="00755910" w:rsidRPr="00296843" w:rsidTr="00F91A14"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843">
              <w:rPr>
                <w:rFonts w:ascii="Arial" w:hAnsi="Arial" w:cs="Arial"/>
                <w:b/>
                <w:sz w:val="20"/>
                <w:szCs w:val="20"/>
              </w:rPr>
              <w:t>∑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1680</w:t>
            </w:r>
          </w:p>
        </w:tc>
      </w:tr>
      <w:tr w:rsidR="00755910" w:rsidRPr="00296843" w:rsidTr="00F91A14"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6.a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875</w:t>
            </w:r>
          </w:p>
        </w:tc>
      </w:tr>
      <w:tr w:rsidR="00755910" w:rsidRPr="00296843" w:rsidTr="00F91A14"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6.b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875</w:t>
            </w:r>
          </w:p>
        </w:tc>
      </w:tr>
      <w:tr w:rsidR="00755910" w:rsidRPr="00296843" w:rsidTr="00F91A14">
        <w:trPr>
          <w:trHeight w:hRule="exact" w:val="284"/>
        </w:trPr>
        <w:tc>
          <w:tcPr>
            <w:tcW w:w="0" w:type="auto"/>
            <w:shd w:val="clear" w:color="auto" w:fill="D9D9D9" w:themeFill="background1" w:themeFillShade="D9"/>
          </w:tcPr>
          <w:p w:rsidR="00755910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843">
              <w:rPr>
                <w:rFonts w:ascii="Arial" w:hAnsi="Arial" w:cs="Arial"/>
                <w:b/>
                <w:sz w:val="20"/>
                <w:szCs w:val="20"/>
              </w:rPr>
              <w:t>∑</w:t>
            </w:r>
          </w:p>
          <w:p w:rsidR="00755910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5910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5910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350</w:t>
            </w:r>
          </w:p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1750</w:t>
            </w:r>
          </w:p>
        </w:tc>
      </w:tr>
      <w:tr w:rsidR="00755910" w:rsidRPr="00296843" w:rsidTr="00F91A14"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7.a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843">
              <w:rPr>
                <w:rFonts w:ascii="Arial" w:hAnsi="Arial" w:cs="Arial"/>
                <w:b/>
                <w:sz w:val="20"/>
                <w:szCs w:val="20"/>
              </w:rPr>
              <w:t>910</w:t>
            </w:r>
          </w:p>
        </w:tc>
      </w:tr>
      <w:tr w:rsidR="00755910" w:rsidRPr="00296843" w:rsidTr="00F91A14"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7.b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843">
              <w:rPr>
                <w:rFonts w:ascii="Arial" w:hAnsi="Arial" w:cs="Arial"/>
                <w:b/>
                <w:sz w:val="20"/>
                <w:szCs w:val="20"/>
              </w:rPr>
              <w:t>910</w:t>
            </w:r>
          </w:p>
        </w:tc>
      </w:tr>
      <w:tr w:rsidR="00755910" w:rsidRPr="00296843" w:rsidTr="00F91A14">
        <w:trPr>
          <w:trHeight w:hRule="exact" w:val="284"/>
        </w:trPr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843">
              <w:rPr>
                <w:rFonts w:ascii="Arial" w:hAnsi="Arial" w:cs="Arial"/>
                <w:b/>
                <w:sz w:val="20"/>
                <w:szCs w:val="20"/>
              </w:rPr>
              <w:t>∑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1820</w:t>
            </w:r>
          </w:p>
        </w:tc>
      </w:tr>
      <w:tr w:rsidR="00755910" w:rsidRPr="00296843" w:rsidTr="00F91A14"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8.a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843">
              <w:rPr>
                <w:rFonts w:ascii="Arial" w:hAnsi="Arial" w:cs="Arial"/>
                <w:b/>
                <w:sz w:val="20"/>
                <w:szCs w:val="20"/>
              </w:rPr>
              <w:t>910</w:t>
            </w:r>
          </w:p>
        </w:tc>
      </w:tr>
      <w:tr w:rsidR="00755910" w:rsidRPr="00296843" w:rsidTr="00F91A14"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8.b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sz w:val="20"/>
                <w:szCs w:val="20"/>
              </w:rPr>
            </w:pPr>
            <w:r w:rsidRPr="0029684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843">
              <w:rPr>
                <w:rFonts w:ascii="Arial" w:hAnsi="Arial" w:cs="Arial"/>
                <w:b/>
                <w:sz w:val="20"/>
                <w:szCs w:val="20"/>
              </w:rPr>
              <w:t>910</w:t>
            </w:r>
          </w:p>
        </w:tc>
      </w:tr>
      <w:tr w:rsidR="00755910" w:rsidRPr="00296843" w:rsidTr="00F91A14">
        <w:trPr>
          <w:trHeight w:hRule="exact" w:val="284"/>
        </w:trPr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843">
              <w:rPr>
                <w:rFonts w:ascii="Arial" w:hAnsi="Arial" w:cs="Arial"/>
                <w:b/>
                <w:sz w:val="20"/>
                <w:szCs w:val="20"/>
              </w:rPr>
              <w:t>∑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1820</w:t>
            </w:r>
          </w:p>
        </w:tc>
      </w:tr>
      <w:tr w:rsidR="00755910" w:rsidRPr="00296843" w:rsidTr="00F91A14">
        <w:trPr>
          <w:trHeight w:hRule="exact" w:val="417"/>
        </w:trPr>
        <w:tc>
          <w:tcPr>
            <w:tcW w:w="0" w:type="auto"/>
            <w:shd w:val="clear" w:color="auto" w:fill="B8CCE4" w:themeFill="accent1" w:themeFillTint="66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843">
              <w:rPr>
                <w:rFonts w:ascii="Arial" w:hAnsi="Arial" w:cs="Arial"/>
                <w:b/>
                <w:sz w:val="20"/>
                <w:szCs w:val="20"/>
              </w:rPr>
              <w:t>5.-8.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1260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280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280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840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1120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280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280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280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560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560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280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280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560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55910" w:rsidRPr="00296843" w:rsidRDefault="005D58D2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7105</w:t>
            </w:r>
          </w:p>
        </w:tc>
      </w:tr>
      <w:tr w:rsidR="00755910" w:rsidRPr="00296843" w:rsidTr="00F91A14">
        <w:trPr>
          <w:trHeight w:hRule="exact" w:val="556"/>
        </w:trPr>
        <w:tc>
          <w:tcPr>
            <w:tcW w:w="0" w:type="auto"/>
            <w:shd w:val="clear" w:color="auto" w:fill="95B3D7" w:themeFill="accent1" w:themeFillTint="9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843">
              <w:rPr>
                <w:rFonts w:ascii="Arial" w:hAnsi="Arial" w:cs="Arial"/>
                <w:b/>
                <w:sz w:val="20"/>
                <w:szCs w:val="20"/>
              </w:rPr>
              <w:t>1.-8.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2135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455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455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1190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1820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630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280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280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280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560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560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280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280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755910" w:rsidRPr="00296843" w:rsidRDefault="00755910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1050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755910" w:rsidRPr="00296843" w:rsidRDefault="005D58D2" w:rsidP="00F91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10225</w:t>
            </w:r>
          </w:p>
        </w:tc>
      </w:tr>
    </w:tbl>
    <w:p w:rsidR="00DE74C0" w:rsidRDefault="00DE74C0">
      <w:pPr>
        <w:rPr>
          <w:rFonts w:ascii="Arial" w:hAnsi="Arial" w:cs="Arial"/>
          <w:bCs/>
          <w:color w:val="222222"/>
        </w:rPr>
      </w:pPr>
    </w:p>
    <w:p w:rsidR="004A2B42" w:rsidRPr="00153D6D" w:rsidRDefault="009C47DD" w:rsidP="00187425">
      <w:pPr>
        <w:pStyle w:val="Odlomakpopisa"/>
        <w:numPr>
          <w:ilvl w:val="1"/>
          <w:numId w:val="64"/>
        </w:numPr>
        <w:jc w:val="both"/>
        <w:rPr>
          <w:rFonts w:ascii="Arial" w:hAnsi="Arial" w:cs="Arial"/>
          <w:bCs/>
          <w:color w:val="222222"/>
        </w:rPr>
      </w:pPr>
      <w:r w:rsidRPr="00153D6D">
        <w:rPr>
          <w:rFonts w:ascii="Arial" w:hAnsi="Arial" w:cs="Arial"/>
          <w:bCs/>
          <w:color w:val="222222"/>
        </w:rPr>
        <w:lastRenderedPageBreak/>
        <w:t>G</w:t>
      </w:r>
      <w:r w:rsidR="004A2B42" w:rsidRPr="00153D6D">
        <w:rPr>
          <w:rFonts w:ascii="Arial" w:hAnsi="Arial" w:cs="Arial"/>
          <w:bCs/>
          <w:color w:val="222222"/>
        </w:rPr>
        <w:t>odišnji plan izborne nastave</w:t>
      </w:r>
    </w:p>
    <w:p w:rsidR="004A2B42" w:rsidRPr="00151A6E" w:rsidRDefault="004A2B42" w:rsidP="00755910">
      <w:pPr>
        <w:jc w:val="both"/>
        <w:rPr>
          <w:rFonts w:ascii="Arial" w:hAnsi="Arial" w:cs="Arial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9"/>
        <w:gridCol w:w="1384"/>
        <w:gridCol w:w="1134"/>
        <w:gridCol w:w="1134"/>
        <w:gridCol w:w="1928"/>
        <w:gridCol w:w="1332"/>
      </w:tblGrid>
      <w:tr w:rsidR="009C47DD" w:rsidRPr="008A07B3" w:rsidTr="000C6B9E">
        <w:tc>
          <w:tcPr>
            <w:tcW w:w="2869" w:type="dxa"/>
            <w:shd w:val="clear" w:color="auto" w:fill="C6D9F1" w:themeFill="text2" w:themeFillTint="33"/>
            <w:vAlign w:val="center"/>
          </w:tcPr>
          <w:p w:rsidR="009C47DD" w:rsidRPr="008A07B3" w:rsidRDefault="009C47DD" w:rsidP="00755910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8A07B3">
              <w:rPr>
                <w:rFonts w:ascii="Arial" w:hAnsi="Arial" w:cs="Arial"/>
                <w:b/>
                <w:szCs w:val="24"/>
              </w:rPr>
              <w:t>Naziv</w:t>
            </w:r>
          </w:p>
          <w:p w:rsidR="009C47DD" w:rsidRPr="008A07B3" w:rsidRDefault="009C47DD" w:rsidP="00755910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8A07B3">
              <w:rPr>
                <w:rFonts w:ascii="Arial" w:hAnsi="Arial" w:cs="Arial"/>
                <w:b/>
                <w:szCs w:val="24"/>
              </w:rPr>
              <w:t>Programa</w:t>
            </w:r>
          </w:p>
        </w:tc>
        <w:tc>
          <w:tcPr>
            <w:tcW w:w="1384" w:type="dxa"/>
            <w:shd w:val="clear" w:color="auto" w:fill="C6D9F1" w:themeFill="text2" w:themeFillTint="33"/>
            <w:vAlign w:val="center"/>
          </w:tcPr>
          <w:p w:rsidR="009C47DD" w:rsidRPr="008A07B3" w:rsidRDefault="009C47DD" w:rsidP="00755910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9C47DD" w:rsidRPr="008A07B3" w:rsidRDefault="009C47DD" w:rsidP="00755910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8A07B3">
              <w:rPr>
                <w:rFonts w:ascii="Arial" w:hAnsi="Arial" w:cs="Arial"/>
                <w:b/>
                <w:szCs w:val="24"/>
              </w:rPr>
              <w:t>Razred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C47DD" w:rsidRPr="008A07B3" w:rsidRDefault="009C47DD" w:rsidP="00755910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8A07B3">
              <w:rPr>
                <w:rFonts w:ascii="Arial" w:hAnsi="Arial" w:cs="Arial"/>
                <w:b/>
                <w:szCs w:val="24"/>
              </w:rPr>
              <w:t>Broj</w:t>
            </w:r>
          </w:p>
          <w:p w:rsidR="009C47DD" w:rsidRPr="008A07B3" w:rsidRDefault="009C47DD" w:rsidP="00755910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8A07B3">
              <w:rPr>
                <w:rFonts w:ascii="Arial" w:hAnsi="Arial" w:cs="Arial"/>
                <w:b/>
                <w:szCs w:val="24"/>
              </w:rPr>
              <w:t>učenika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C47DD" w:rsidRPr="008A07B3" w:rsidRDefault="009C47DD" w:rsidP="00755910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8A07B3">
              <w:rPr>
                <w:rFonts w:ascii="Arial" w:hAnsi="Arial" w:cs="Arial"/>
                <w:b/>
                <w:szCs w:val="24"/>
              </w:rPr>
              <w:t>Broj</w:t>
            </w:r>
          </w:p>
          <w:p w:rsidR="009C47DD" w:rsidRPr="008A07B3" w:rsidRDefault="009C47DD" w:rsidP="00755910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8A07B3">
              <w:rPr>
                <w:rFonts w:ascii="Arial" w:hAnsi="Arial" w:cs="Arial"/>
                <w:b/>
                <w:szCs w:val="24"/>
              </w:rPr>
              <w:t>skupina</w:t>
            </w:r>
          </w:p>
        </w:tc>
        <w:tc>
          <w:tcPr>
            <w:tcW w:w="1928" w:type="dxa"/>
            <w:shd w:val="clear" w:color="auto" w:fill="C6D9F1" w:themeFill="text2" w:themeFillTint="33"/>
            <w:vAlign w:val="center"/>
          </w:tcPr>
          <w:p w:rsidR="009C47DD" w:rsidRPr="008A07B3" w:rsidRDefault="009C47DD" w:rsidP="00755910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8A07B3">
              <w:rPr>
                <w:rFonts w:ascii="Arial" w:hAnsi="Arial" w:cs="Arial"/>
                <w:b/>
                <w:szCs w:val="24"/>
              </w:rPr>
              <w:t>Izvršitelji</w:t>
            </w:r>
          </w:p>
          <w:p w:rsidR="009C47DD" w:rsidRPr="008A07B3" w:rsidRDefault="009C47DD" w:rsidP="00755910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8A07B3">
              <w:rPr>
                <w:rFonts w:ascii="Arial" w:hAnsi="Arial" w:cs="Arial"/>
                <w:b/>
                <w:szCs w:val="24"/>
              </w:rPr>
              <w:t>Programa</w:t>
            </w:r>
          </w:p>
        </w:tc>
        <w:tc>
          <w:tcPr>
            <w:tcW w:w="1332" w:type="dxa"/>
            <w:shd w:val="clear" w:color="auto" w:fill="C6D9F1" w:themeFill="text2" w:themeFillTint="33"/>
            <w:vAlign w:val="center"/>
          </w:tcPr>
          <w:p w:rsidR="009C47DD" w:rsidRPr="008A07B3" w:rsidRDefault="009C47DD" w:rsidP="00755910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8A07B3">
              <w:rPr>
                <w:rFonts w:ascii="Arial" w:hAnsi="Arial" w:cs="Arial"/>
                <w:b/>
                <w:szCs w:val="24"/>
              </w:rPr>
              <w:t>Sati</w:t>
            </w:r>
          </w:p>
          <w:p w:rsidR="009C47DD" w:rsidRPr="008A07B3" w:rsidRDefault="009C47DD" w:rsidP="00755910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8A07B3">
              <w:rPr>
                <w:rFonts w:ascii="Arial" w:hAnsi="Arial" w:cs="Arial"/>
                <w:b/>
                <w:szCs w:val="24"/>
              </w:rPr>
              <w:t>godišnje</w:t>
            </w:r>
          </w:p>
        </w:tc>
      </w:tr>
      <w:tr w:rsidR="009C47DD" w:rsidRPr="008A07B3" w:rsidTr="00DD0ECA">
        <w:tc>
          <w:tcPr>
            <w:tcW w:w="2869" w:type="dxa"/>
            <w:vAlign w:val="center"/>
          </w:tcPr>
          <w:p w:rsidR="009C47DD" w:rsidRPr="009C47DD" w:rsidRDefault="009C47DD" w:rsidP="0075591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C47DD">
              <w:rPr>
                <w:rFonts w:ascii="Arial" w:hAnsi="Arial" w:cs="Arial"/>
                <w:sz w:val="24"/>
                <w:szCs w:val="24"/>
              </w:rPr>
              <w:t>INFORMATIKA</w:t>
            </w:r>
          </w:p>
        </w:tc>
        <w:tc>
          <w:tcPr>
            <w:tcW w:w="1384" w:type="dxa"/>
            <w:vAlign w:val="center"/>
          </w:tcPr>
          <w:p w:rsidR="009C47DD" w:rsidRPr="008A07B3" w:rsidRDefault="009C47DD" w:rsidP="0075591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7B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34" w:type="dxa"/>
            <w:vAlign w:val="center"/>
          </w:tcPr>
          <w:p w:rsidR="009C47DD" w:rsidRPr="008A07B3" w:rsidRDefault="00436EFF" w:rsidP="0075591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9C47DD" w:rsidRPr="008A07B3" w:rsidRDefault="009C47DD" w:rsidP="0075591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7B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28" w:type="dxa"/>
            <w:vMerge w:val="restart"/>
            <w:vAlign w:val="center"/>
          </w:tcPr>
          <w:p w:rsidR="009C47DD" w:rsidRPr="008A07B3" w:rsidRDefault="009C47DD" w:rsidP="0075591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A07B3">
              <w:rPr>
                <w:rFonts w:ascii="Arial" w:hAnsi="Arial" w:cs="Arial"/>
                <w:sz w:val="24"/>
                <w:szCs w:val="24"/>
              </w:rPr>
              <w:t>Tamara Mijan Šušnja</w:t>
            </w:r>
          </w:p>
          <w:p w:rsidR="009C47DD" w:rsidRPr="008A07B3" w:rsidRDefault="009C47DD" w:rsidP="0075591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A07B3">
              <w:rPr>
                <w:rFonts w:ascii="Arial" w:hAnsi="Arial" w:cs="Arial"/>
                <w:sz w:val="24"/>
                <w:szCs w:val="24"/>
              </w:rPr>
              <w:t xml:space="preserve">Dario Bakotić </w:t>
            </w:r>
          </w:p>
        </w:tc>
        <w:tc>
          <w:tcPr>
            <w:tcW w:w="1332" w:type="dxa"/>
            <w:vAlign w:val="center"/>
          </w:tcPr>
          <w:p w:rsidR="009C47DD" w:rsidRPr="008A07B3" w:rsidRDefault="009C47DD" w:rsidP="0075591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7B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9C47DD" w:rsidRPr="008A07B3" w:rsidTr="00DD0ECA">
        <w:tc>
          <w:tcPr>
            <w:tcW w:w="2869" w:type="dxa"/>
            <w:vAlign w:val="center"/>
          </w:tcPr>
          <w:p w:rsidR="009C47DD" w:rsidRPr="009C47DD" w:rsidRDefault="009C47DD" w:rsidP="0075591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C47DD">
              <w:rPr>
                <w:rFonts w:ascii="Arial" w:hAnsi="Arial" w:cs="Arial"/>
                <w:sz w:val="24"/>
                <w:szCs w:val="24"/>
              </w:rPr>
              <w:t>INFORMATIKA</w:t>
            </w:r>
          </w:p>
        </w:tc>
        <w:tc>
          <w:tcPr>
            <w:tcW w:w="1384" w:type="dxa"/>
            <w:vAlign w:val="center"/>
          </w:tcPr>
          <w:p w:rsidR="009C47DD" w:rsidRPr="008A07B3" w:rsidRDefault="009C47DD" w:rsidP="0075591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7B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134" w:type="dxa"/>
            <w:vAlign w:val="center"/>
          </w:tcPr>
          <w:p w:rsidR="009C47DD" w:rsidRPr="008A07B3" w:rsidRDefault="00436EFF" w:rsidP="0075591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9C47DD" w:rsidRPr="008A07B3" w:rsidRDefault="009C47DD" w:rsidP="0075591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7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28" w:type="dxa"/>
            <w:vMerge/>
            <w:vAlign w:val="center"/>
          </w:tcPr>
          <w:p w:rsidR="009C47DD" w:rsidRPr="008A07B3" w:rsidRDefault="009C47DD" w:rsidP="0075591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9C47DD" w:rsidRPr="008A07B3" w:rsidRDefault="009C47DD" w:rsidP="0075591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7B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9C47DD" w:rsidRPr="008A07B3" w:rsidTr="00DD0ECA">
        <w:tc>
          <w:tcPr>
            <w:tcW w:w="2869" w:type="dxa"/>
            <w:vAlign w:val="center"/>
          </w:tcPr>
          <w:p w:rsidR="009C47DD" w:rsidRPr="009C47DD" w:rsidRDefault="009C47DD" w:rsidP="0075591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C47DD">
              <w:rPr>
                <w:rFonts w:ascii="Arial" w:hAnsi="Arial" w:cs="Arial"/>
                <w:sz w:val="24"/>
                <w:szCs w:val="24"/>
              </w:rPr>
              <w:t>INFORMATIKA</w:t>
            </w:r>
          </w:p>
        </w:tc>
        <w:tc>
          <w:tcPr>
            <w:tcW w:w="1384" w:type="dxa"/>
            <w:vAlign w:val="center"/>
          </w:tcPr>
          <w:p w:rsidR="009C47DD" w:rsidRPr="008A07B3" w:rsidRDefault="009C47DD" w:rsidP="0075591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7B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134" w:type="dxa"/>
            <w:vAlign w:val="center"/>
          </w:tcPr>
          <w:p w:rsidR="009C47DD" w:rsidRPr="008A07B3" w:rsidRDefault="00436EFF" w:rsidP="0075591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9C47DD" w:rsidRPr="008A07B3" w:rsidRDefault="009C47DD" w:rsidP="0075591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7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28" w:type="dxa"/>
            <w:vMerge/>
            <w:vAlign w:val="center"/>
          </w:tcPr>
          <w:p w:rsidR="009C47DD" w:rsidRPr="008A07B3" w:rsidRDefault="009C47DD" w:rsidP="0075591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9C47DD" w:rsidRPr="008A07B3" w:rsidRDefault="009C47DD" w:rsidP="0075591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7B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9C47DD" w:rsidRPr="008A07B3" w:rsidTr="00DD0ECA">
        <w:tc>
          <w:tcPr>
            <w:tcW w:w="2869" w:type="dxa"/>
            <w:vAlign w:val="center"/>
          </w:tcPr>
          <w:p w:rsidR="009C47DD" w:rsidRPr="009C47DD" w:rsidRDefault="009C47DD" w:rsidP="0075591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C47DD">
              <w:rPr>
                <w:rFonts w:ascii="Arial" w:hAnsi="Arial" w:cs="Arial"/>
                <w:sz w:val="24"/>
                <w:szCs w:val="24"/>
              </w:rPr>
              <w:t>INFORMATIKA</w:t>
            </w:r>
          </w:p>
        </w:tc>
        <w:tc>
          <w:tcPr>
            <w:tcW w:w="1384" w:type="dxa"/>
            <w:vAlign w:val="center"/>
          </w:tcPr>
          <w:p w:rsidR="009C47DD" w:rsidRPr="008A07B3" w:rsidRDefault="009C47DD" w:rsidP="0075591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7B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134" w:type="dxa"/>
            <w:vAlign w:val="center"/>
          </w:tcPr>
          <w:p w:rsidR="009C47DD" w:rsidRPr="008A07B3" w:rsidRDefault="00436EFF" w:rsidP="0075591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9C47DD" w:rsidRPr="008A07B3" w:rsidRDefault="009C47DD" w:rsidP="0075591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7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28" w:type="dxa"/>
            <w:vMerge/>
            <w:vAlign w:val="center"/>
          </w:tcPr>
          <w:p w:rsidR="009C47DD" w:rsidRPr="008A07B3" w:rsidRDefault="009C47DD" w:rsidP="0075591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9C47DD" w:rsidRPr="008A07B3" w:rsidRDefault="009C47DD" w:rsidP="0075591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7B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9C47DD" w:rsidRPr="008A07B3" w:rsidTr="00DD0ECA">
        <w:tc>
          <w:tcPr>
            <w:tcW w:w="2869" w:type="dxa"/>
            <w:vAlign w:val="center"/>
          </w:tcPr>
          <w:p w:rsidR="009C47DD" w:rsidRPr="009C47DD" w:rsidRDefault="009C47DD" w:rsidP="0075591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C47DD">
              <w:rPr>
                <w:rFonts w:ascii="Arial" w:hAnsi="Arial" w:cs="Arial"/>
                <w:sz w:val="24"/>
                <w:szCs w:val="24"/>
              </w:rPr>
              <w:t>INFORMATIKA</w:t>
            </w:r>
          </w:p>
        </w:tc>
        <w:tc>
          <w:tcPr>
            <w:tcW w:w="1384" w:type="dxa"/>
            <w:vAlign w:val="center"/>
          </w:tcPr>
          <w:p w:rsidR="009C47DD" w:rsidRPr="008A07B3" w:rsidRDefault="009C47DD" w:rsidP="0075591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7B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134" w:type="dxa"/>
            <w:vAlign w:val="center"/>
          </w:tcPr>
          <w:p w:rsidR="009C47DD" w:rsidRPr="008A07B3" w:rsidRDefault="00436EFF" w:rsidP="0075591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9C47DD" w:rsidRPr="008A07B3" w:rsidRDefault="009C47DD" w:rsidP="0075591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7B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28" w:type="dxa"/>
            <w:vMerge/>
            <w:vAlign w:val="center"/>
          </w:tcPr>
          <w:p w:rsidR="009C47DD" w:rsidRPr="008A07B3" w:rsidRDefault="009C47DD" w:rsidP="0075591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9C47DD" w:rsidRPr="008A07B3" w:rsidRDefault="009C47DD" w:rsidP="0075591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7B3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</w:tr>
      <w:tr w:rsidR="009C47DD" w:rsidRPr="008A07B3" w:rsidTr="00DD0ECA">
        <w:tc>
          <w:tcPr>
            <w:tcW w:w="2869" w:type="dxa"/>
            <w:vAlign w:val="center"/>
          </w:tcPr>
          <w:p w:rsidR="009C47DD" w:rsidRPr="009C47DD" w:rsidRDefault="009C47DD" w:rsidP="0075591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C47DD">
              <w:rPr>
                <w:rFonts w:ascii="Arial" w:hAnsi="Arial" w:cs="Arial"/>
                <w:sz w:val="24"/>
                <w:szCs w:val="24"/>
              </w:rPr>
              <w:t>INFORMATIKA</w:t>
            </w:r>
          </w:p>
        </w:tc>
        <w:tc>
          <w:tcPr>
            <w:tcW w:w="1384" w:type="dxa"/>
            <w:vAlign w:val="center"/>
          </w:tcPr>
          <w:p w:rsidR="009C47DD" w:rsidRPr="008A07B3" w:rsidRDefault="009C47DD" w:rsidP="0075591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7B3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134" w:type="dxa"/>
            <w:vAlign w:val="center"/>
          </w:tcPr>
          <w:p w:rsidR="009C47DD" w:rsidRPr="008A07B3" w:rsidRDefault="00D03B73" w:rsidP="0075591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C47DD" w:rsidRPr="008A07B3" w:rsidRDefault="009C47DD" w:rsidP="0075591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7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28" w:type="dxa"/>
            <w:vMerge/>
            <w:vAlign w:val="center"/>
          </w:tcPr>
          <w:p w:rsidR="009C47DD" w:rsidRPr="008A07B3" w:rsidRDefault="009C47DD" w:rsidP="0075591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9C47DD" w:rsidRPr="008A07B3" w:rsidRDefault="009C47DD" w:rsidP="0075591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7B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9C47DD" w:rsidRPr="008A07B3" w:rsidTr="00DD0ECA">
        <w:tc>
          <w:tcPr>
            <w:tcW w:w="2869" w:type="dxa"/>
            <w:vAlign w:val="center"/>
          </w:tcPr>
          <w:p w:rsidR="009C47DD" w:rsidRPr="009C47DD" w:rsidRDefault="009C47DD" w:rsidP="0075591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C47DD">
              <w:rPr>
                <w:rFonts w:ascii="Arial" w:hAnsi="Arial" w:cs="Arial"/>
                <w:sz w:val="24"/>
                <w:szCs w:val="24"/>
              </w:rPr>
              <w:t>VJERONAUK</w:t>
            </w:r>
          </w:p>
        </w:tc>
        <w:tc>
          <w:tcPr>
            <w:tcW w:w="1384" w:type="dxa"/>
            <w:vAlign w:val="center"/>
          </w:tcPr>
          <w:p w:rsidR="009C47DD" w:rsidRPr="008A07B3" w:rsidRDefault="009C47DD" w:rsidP="0075591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7B3">
              <w:rPr>
                <w:rFonts w:ascii="Arial" w:hAnsi="Arial" w:cs="Arial"/>
                <w:sz w:val="24"/>
                <w:szCs w:val="24"/>
              </w:rPr>
              <w:t>1.-8.</w:t>
            </w:r>
          </w:p>
        </w:tc>
        <w:tc>
          <w:tcPr>
            <w:tcW w:w="1134" w:type="dxa"/>
            <w:vAlign w:val="center"/>
          </w:tcPr>
          <w:p w:rsidR="009C47DD" w:rsidRPr="008A07B3" w:rsidRDefault="009C47DD" w:rsidP="0075591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7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9C47DD" w:rsidRPr="008A07B3" w:rsidRDefault="009C47DD" w:rsidP="0075591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7B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28" w:type="dxa"/>
            <w:vAlign w:val="center"/>
          </w:tcPr>
          <w:p w:rsidR="009C47DD" w:rsidRPr="008A07B3" w:rsidRDefault="009C47DD" w:rsidP="0075591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A07B3">
              <w:rPr>
                <w:rFonts w:ascii="Arial" w:hAnsi="Arial" w:cs="Arial"/>
                <w:sz w:val="24"/>
                <w:szCs w:val="24"/>
              </w:rPr>
              <w:t>Tončica Josipović</w:t>
            </w:r>
          </w:p>
          <w:p w:rsidR="009C47DD" w:rsidRPr="008A07B3" w:rsidRDefault="009C47DD" w:rsidP="0075591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A07B3">
              <w:rPr>
                <w:rFonts w:ascii="Arial" w:hAnsi="Arial" w:cs="Arial"/>
                <w:sz w:val="24"/>
                <w:szCs w:val="24"/>
              </w:rPr>
              <w:t>Irena Cuculić</w:t>
            </w:r>
          </w:p>
        </w:tc>
        <w:tc>
          <w:tcPr>
            <w:tcW w:w="1332" w:type="dxa"/>
            <w:vAlign w:val="center"/>
          </w:tcPr>
          <w:p w:rsidR="009C47DD" w:rsidRPr="008A07B3" w:rsidRDefault="009C47DD" w:rsidP="0075591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7B3">
              <w:rPr>
                <w:rFonts w:ascii="Arial" w:hAnsi="Arial" w:cs="Arial"/>
                <w:sz w:val="24"/>
                <w:szCs w:val="24"/>
              </w:rPr>
              <w:t>1820</w:t>
            </w:r>
          </w:p>
        </w:tc>
      </w:tr>
      <w:tr w:rsidR="009C47DD" w:rsidRPr="008A07B3" w:rsidTr="00DD0ECA">
        <w:trPr>
          <w:trHeight w:val="355"/>
        </w:trPr>
        <w:tc>
          <w:tcPr>
            <w:tcW w:w="2869" w:type="dxa"/>
            <w:vAlign w:val="center"/>
          </w:tcPr>
          <w:p w:rsidR="009C47DD" w:rsidRPr="009C47DD" w:rsidRDefault="009C47DD" w:rsidP="0075591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C47DD">
              <w:rPr>
                <w:rFonts w:ascii="Arial" w:hAnsi="Arial" w:cs="Arial"/>
                <w:sz w:val="24"/>
                <w:szCs w:val="24"/>
              </w:rPr>
              <w:t>TALIJANSKI JEZIK</w:t>
            </w:r>
          </w:p>
        </w:tc>
        <w:tc>
          <w:tcPr>
            <w:tcW w:w="1384" w:type="dxa"/>
            <w:vAlign w:val="center"/>
          </w:tcPr>
          <w:p w:rsidR="009C47DD" w:rsidRPr="008A07B3" w:rsidRDefault="00D03B73" w:rsidP="0075591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i 5.</w:t>
            </w:r>
          </w:p>
        </w:tc>
        <w:tc>
          <w:tcPr>
            <w:tcW w:w="1134" w:type="dxa"/>
            <w:vAlign w:val="center"/>
          </w:tcPr>
          <w:p w:rsidR="009C47DD" w:rsidRPr="008A07B3" w:rsidRDefault="009C47DD" w:rsidP="0075591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7B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9C47DD" w:rsidRPr="008A07B3" w:rsidRDefault="009C47DD" w:rsidP="0075591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7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28" w:type="dxa"/>
            <w:vMerge w:val="restart"/>
            <w:vAlign w:val="center"/>
          </w:tcPr>
          <w:p w:rsidR="009C47DD" w:rsidRPr="008A07B3" w:rsidRDefault="009C47DD" w:rsidP="0075591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A07B3">
              <w:rPr>
                <w:rFonts w:ascii="Arial" w:hAnsi="Arial" w:cs="Arial"/>
                <w:sz w:val="24"/>
                <w:szCs w:val="24"/>
              </w:rPr>
              <w:t>Marija Miše</w:t>
            </w:r>
          </w:p>
        </w:tc>
        <w:tc>
          <w:tcPr>
            <w:tcW w:w="1332" w:type="dxa"/>
            <w:vAlign w:val="center"/>
          </w:tcPr>
          <w:p w:rsidR="009C47DD" w:rsidRPr="008A07B3" w:rsidRDefault="009C47DD" w:rsidP="0075591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7B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9C47DD" w:rsidRPr="008A07B3" w:rsidTr="00DD0ECA">
        <w:trPr>
          <w:trHeight w:val="355"/>
        </w:trPr>
        <w:tc>
          <w:tcPr>
            <w:tcW w:w="2869" w:type="dxa"/>
            <w:vAlign w:val="center"/>
          </w:tcPr>
          <w:p w:rsidR="009C47DD" w:rsidRPr="009C47DD" w:rsidRDefault="009C47DD" w:rsidP="0075591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C47DD">
              <w:rPr>
                <w:rFonts w:ascii="Arial" w:hAnsi="Arial" w:cs="Arial"/>
                <w:sz w:val="24"/>
                <w:szCs w:val="24"/>
              </w:rPr>
              <w:t>TALIJANSKI JEZIK</w:t>
            </w:r>
          </w:p>
        </w:tc>
        <w:tc>
          <w:tcPr>
            <w:tcW w:w="1384" w:type="dxa"/>
            <w:vAlign w:val="center"/>
          </w:tcPr>
          <w:p w:rsidR="009C47DD" w:rsidRPr="008A07B3" w:rsidRDefault="009C47DD" w:rsidP="0075591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7B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134" w:type="dxa"/>
            <w:vAlign w:val="center"/>
          </w:tcPr>
          <w:p w:rsidR="009C47DD" w:rsidRPr="008A07B3" w:rsidRDefault="009C47DD" w:rsidP="0075591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7B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C47DD" w:rsidRPr="008A07B3" w:rsidRDefault="009C47DD" w:rsidP="0075591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7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28" w:type="dxa"/>
            <w:vMerge/>
            <w:vAlign w:val="center"/>
          </w:tcPr>
          <w:p w:rsidR="009C47DD" w:rsidRPr="008A07B3" w:rsidRDefault="009C47DD" w:rsidP="0075591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9C47DD" w:rsidRPr="008A07B3" w:rsidRDefault="009C47DD" w:rsidP="0075591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7B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9C47DD" w:rsidRPr="008A07B3" w:rsidTr="00DD0ECA">
        <w:trPr>
          <w:trHeight w:val="355"/>
        </w:trPr>
        <w:tc>
          <w:tcPr>
            <w:tcW w:w="2869" w:type="dxa"/>
            <w:vAlign w:val="center"/>
          </w:tcPr>
          <w:p w:rsidR="009C47DD" w:rsidRPr="009C47DD" w:rsidRDefault="009C47DD" w:rsidP="0075591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C47DD">
              <w:rPr>
                <w:rFonts w:ascii="Arial" w:hAnsi="Arial" w:cs="Arial"/>
                <w:sz w:val="24"/>
                <w:szCs w:val="24"/>
              </w:rPr>
              <w:t>TALIJANSKI JEZIK</w:t>
            </w:r>
          </w:p>
        </w:tc>
        <w:tc>
          <w:tcPr>
            <w:tcW w:w="1384" w:type="dxa"/>
            <w:vAlign w:val="center"/>
          </w:tcPr>
          <w:p w:rsidR="009C47DD" w:rsidRPr="008A07B3" w:rsidRDefault="009C47DD" w:rsidP="0075591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7B3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134" w:type="dxa"/>
            <w:vAlign w:val="center"/>
          </w:tcPr>
          <w:p w:rsidR="009C47DD" w:rsidRPr="008A07B3" w:rsidRDefault="009C47DD" w:rsidP="0075591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7B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C47DD" w:rsidRPr="008A07B3" w:rsidRDefault="009C47DD" w:rsidP="0075591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7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28" w:type="dxa"/>
            <w:vMerge/>
            <w:vAlign w:val="center"/>
          </w:tcPr>
          <w:p w:rsidR="009C47DD" w:rsidRPr="008A07B3" w:rsidRDefault="009C47DD" w:rsidP="0075591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9C47DD" w:rsidRPr="008A07B3" w:rsidRDefault="009C47DD" w:rsidP="0075591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7B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9C47DD" w:rsidRPr="008A07B3" w:rsidTr="00DD0ECA">
        <w:tc>
          <w:tcPr>
            <w:tcW w:w="2869" w:type="dxa"/>
            <w:vAlign w:val="center"/>
          </w:tcPr>
          <w:p w:rsidR="009C47DD" w:rsidRPr="009C47DD" w:rsidRDefault="009C47DD" w:rsidP="0075591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C47DD">
              <w:rPr>
                <w:rFonts w:ascii="Arial" w:hAnsi="Arial" w:cs="Arial"/>
                <w:sz w:val="24"/>
                <w:szCs w:val="24"/>
              </w:rPr>
              <w:t>NJEMAČKI JEZIK</w:t>
            </w:r>
          </w:p>
        </w:tc>
        <w:tc>
          <w:tcPr>
            <w:tcW w:w="1384" w:type="dxa"/>
            <w:vAlign w:val="center"/>
          </w:tcPr>
          <w:p w:rsidR="009C47DD" w:rsidRPr="008A07B3" w:rsidRDefault="009C47DD" w:rsidP="0075591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7B3">
              <w:rPr>
                <w:rFonts w:ascii="Arial" w:hAnsi="Arial" w:cs="Arial"/>
                <w:sz w:val="24"/>
                <w:szCs w:val="24"/>
              </w:rPr>
              <w:t>4 i 5..</w:t>
            </w:r>
          </w:p>
        </w:tc>
        <w:tc>
          <w:tcPr>
            <w:tcW w:w="1134" w:type="dxa"/>
            <w:vAlign w:val="center"/>
          </w:tcPr>
          <w:p w:rsidR="009C47DD" w:rsidRPr="008A07B3" w:rsidRDefault="009C47DD" w:rsidP="0075591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7B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9C47DD" w:rsidRPr="008A07B3" w:rsidRDefault="009C47DD" w:rsidP="0075591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7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28" w:type="dxa"/>
            <w:vMerge w:val="restart"/>
            <w:vAlign w:val="center"/>
          </w:tcPr>
          <w:p w:rsidR="009C47DD" w:rsidRPr="008A07B3" w:rsidRDefault="009C47DD" w:rsidP="0075591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A07B3">
              <w:rPr>
                <w:rFonts w:ascii="Arial" w:hAnsi="Arial" w:cs="Arial"/>
                <w:sz w:val="24"/>
                <w:szCs w:val="24"/>
              </w:rPr>
              <w:t>Ivana Škorić</w:t>
            </w:r>
          </w:p>
        </w:tc>
        <w:tc>
          <w:tcPr>
            <w:tcW w:w="1332" w:type="dxa"/>
            <w:vAlign w:val="center"/>
          </w:tcPr>
          <w:p w:rsidR="009C47DD" w:rsidRPr="008A07B3" w:rsidRDefault="009C47DD" w:rsidP="0075591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7B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9C47DD" w:rsidRPr="008A07B3" w:rsidTr="00DD0ECA">
        <w:tc>
          <w:tcPr>
            <w:tcW w:w="2869" w:type="dxa"/>
            <w:vAlign w:val="center"/>
          </w:tcPr>
          <w:p w:rsidR="009C47DD" w:rsidRPr="009C47DD" w:rsidRDefault="009C47DD" w:rsidP="0075591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C47DD">
              <w:rPr>
                <w:rFonts w:ascii="Arial" w:hAnsi="Arial" w:cs="Arial"/>
                <w:sz w:val="24"/>
                <w:szCs w:val="24"/>
              </w:rPr>
              <w:t>NJEMAČKI JEZIK</w:t>
            </w:r>
          </w:p>
        </w:tc>
        <w:tc>
          <w:tcPr>
            <w:tcW w:w="1384" w:type="dxa"/>
            <w:vAlign w:val="center"/>
          </w:tcPr>
          <w:p w:rsidR="009C47DD" w:rsidRPr="008A07B3" w:rsidRDefault="009C47DD" w:rsidP="0075591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7B3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134" w:type="dxa"/>
            <w:vAlign w:val="center"/>
          </w:tcPr>
          <w:p w:rsidR="009C47DD" w:rsidRPr="008A07B3" w:rsidRDefault="009C47DD" w:rsidP="0075591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7B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9C47DD" w:rsidRPr="008A07B3" w:rsidRDefault="009C47DD" w:rsidP="0075591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7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28" w:type="dxa"/>
            <w:vMerge/>
            <w:vAlign w:val="center"/>
          </w:tcPr>
          <w:p w:rsidR="009C47DD" w:rsidRPr="008A07B3" w:rsidRDefault="009C47DD" w:rsidP="0075591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9C47DD" w:rsidRPr="008A07B3" w:rsidRDefault="009C47DD" w:rsidP="0075591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7B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9C47DD" w:rsidRPr="008A07B3" w:rsidTr="00DD0ECA">
        <w:tc>
          <w:tcPr>
            <w:tcW w:w="2869" w:type="dxa"/>
            <w:vAlign w:val="center"/>
          </w:tcPr>
          <w:p w:rsidR="009C47DD" w:rsidRPr="009C47DD" w:rsidRDefault="009C47DD" w:rsidP="0075591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C47DD">
              <w:rPr>
                <w:rFonts w:ascii="Arial" w:hAnsi="Arial" w:cs="Arial"/>
                <w:sz w:val="24"/>
                <w:szCs w:val="24"/>
              </w:rPr>
              <w:t>NJEMAČKI JEZIK</w:t>
            </w:r>
          </w:p>
        </w:tc>
        <w:tc>
          <w:tcPr>
            <w:tcW w:w="1384" w:type="dxa"/>
            <w:vAlign w:val="center"/>
          </w:tcPr>
          <w:p w:rsidR="009C47DD" w:rsidRPr="008A07B3" w:rsidRDefault="009C47DD" w:rsidP="0075591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7B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134" w:type="dxa"/>
            <w:vAlign w:val="center"/>
          </w:tcPr>
          <w:p w:rsidR="009C47DD" w:rsidRPr="008A07B3" w:rsidRDefault="009C47DD" w:rsidP="0075591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7B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9C47DD" w:rsidRPr="008A07B3" w:rsidRDefault="009C47DD" w:rsidP="0075591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7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28" w:type="dxa"/>
            <w:vMerge/>
            <w:vAlign w:val="center"/>
          </w:tcPr>
          <w:p w:rsidR="009C47DD" w:rsidRPr="008A07B3" w:rsidRDefault="009C47DD" w:rsidP="0075591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9C47DD" w:rsidRPr="008A07B3" w:rsidRDefault="009C47DD" w:rsidP="0075591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7B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</w:tbl>
    <w:p w:rsidR="00755910" w:rsidRPr="00E121C3" w:rsidRDefault="00755910" w:rsidP="00755910">
      <w:pPr>
        <w:spacing w:line="360" w:lineRule="auto"/>
        <w:rPr>
          <w:rFonts w:ascii="Arial" w:hAnsi="Arial" w:cs="Arial"/>
          <w:sz w:val="24"/>
          <w:szCs w:val="24"/>
        </w:rPr>
      </w:pPr>
    </w:p>
    <w:p w:rsidR="00161D44" w:rsidRPr="00153D6D" w:rsidRDefault="00974E01" w:rsidP="00187425">
      <w:pPr>
        <w:pStyle w:val="Odlomakpopisa"/>
        <w:numPr>
          <w:ilvl w:val="1"/>
          <w:numId w:val="64"/>
        </w:numPr>
        <w:shd w:val="clear" w:color="auto" w:fill="FFFFFF"/>
        <w:jc w:val="both"/>
        <w:rPr>
          <w:rFonts w:ascii="Arial" w:hAnsi="Arial" w:cs="Arial"/>
          <w:sz w:val="24"/>
        </w:rPr>
      </w:pPr>
      <w:r w:rsidRPr="00153D6D">
        <w:rPr>
          <w:rFonts w:ascii="Arial" w:hAnsi="Arial" w:cs="Arial"/>
          <w:sz w:val="24"/>
        </w:rPr>
        <w:t>G</w:t>
      </w:r>
      <w:r w:rsidR="004A2B42" w:rsidRPr="00153D6D">
        <w:rPr>
          <w:rFonts w:ascii="Arial" w:hAnsi="Arial" w:cs="Arial"/>
          <w:sz w:val="24"/>
        </w:rPr>
        <w:t>odišnji plan dopunske nastave:</w:t>
      </w:r>
    </w:p>
    <w:p w:rsidR="004A2B42" w:rsidRPr="004A2B42" w:rsidRDefault="004A2B42" w:rsidP="004A2B42">
      <w:pPr>
        <w:pStyle w:val="Odlomakpopisa"/>
        <w:shd w:val="clear" w:color="auto" w:fill="FFFFFF"/>
        <w:ind w:left="1080"/>
        <w:jc w:val="both"/>
        <w:rPr>
          <w:rFonts w:ascii="Arial" w:hAnsi="Arial" w:cs="Arial"/>
          <w:sz w:val="24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03"/>
        <w:gridCol w:w="1930"/>
        <w:gridCol w:w="1415"/>
        <w:gridCol w:w="1295"/>
        <w:gridCol w:w="2419"/>
      </w:tblGrid>
      <w:tr w:rsidR="004A2B42" w:rsidTr="000C6B9E">
        <w:tc>
          <w:tcPr>
            <w:tcW w:w="2004" w:type="dxa"/>
            <w:shd w:val="clear" w:color="auto" w:fill="C6D9F1" w:themeFill="text2" w:themeFillTint="33"/>
          </w:tcPr>
          <w:p w:rsidR="004A2B42" w:rsidRPr="00402D53" w:rsidRDefault="004A2B42" w:rsidP="00F91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Nastavni predmet</w:t>
            </w:r>
          </w:p>
        </w:tc>
        <w:tc>
          <w:tcPr>
            <w:tcW w:w="1932" w:type="dxa"/>
            <w:shd w:val="clear" w:color="auto" w:fill="C6D9F1" w:themeFill="text2" w:themeFillTint="33"/>
          </w:tcPr>
          <w:p w:rsidR="004A2B42" w:rsidRDefault="004A2B42" w:rsidP="00F91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Razred 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4A2B42" w:rsidRDefault="004A2B42" w:rsidP="00F91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Broj </w:t>
            </w:r>
          </w:p>
        </w:tc>
        <w:tc>
          <w:tcPr>
            <w:tcW w:w="1295" w:type="dxa"/>
            <w:shd w:val="clear" w:color="auto" w:fill="C6D9F1" w:themeFill="text2" w:themeFillTint="33"/>
          </w:tcPr>
          <w:p w:rsidR="004A2B42" w:rsidRDefault="004A2B42" w:rsidP="00F91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Planirani broj sati</w:t>
            </w:r>
          </w:p>
        </w:tc>
        <w:tc>
          <w:tcPr>
            <w:tcW w:w="2421" w:type="dxa"/>
            <w:shd w:val="clear" w:color="auto" w:fill="C6D9F1" w:themeFill="text2" w:themeFillTint="33"/>
          </w:tcPr>
          <w:p w:rsidR="004A2B42" w:rsidRDefault="004A2B42" w:rsidP="00F91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Ime i prezime učitelja</w:t>
            </w:r>
          </w:p>
        </w:tc>
      </w:tr>
      <w:tr w:rsidR="004A2B42" w:rsidTr="00F91A14">
        <w:tc>
          <w:tcPr>
            <w:tcW w:w="2004" w:type="dxa"/>
            <w:vAlign w:val="center"/>
          </w:tcPr>
          <w:p w:rsidR="004A2B42" w:rsidRPr="000610AD" w:rsidRDefault="004A2B42" w:rsidP="00F91A14">
            <w:pPr>
              <w:spacing w:line="360" w:lineRule="auto"/>
              <w:rPr>
                <w:rFonts w:ascii="Arial" w:eastAsia="Comic Sans MS" w:hAnsi="Arial" w:cs="Arial"/>
                <w:sz w:val="24"/>
              </w:rPr>
            </w:pPr>
            <w:r w:rsidRPr="000610AD">
              <w:rPr>
                <w:rFonts w:ascii="Arial" w:eastAsia="Comic Sans MS" w:hAnsi="Arial" w:cs="Arial"/>
                <w:sz w:val="24"/>
              </w:rPr>
              <w:t>Hrvatski jezik</w:t>
            </w:r>
            <w:r>
              <w:rPr>
                <w:rFonts w:ascii="Arial" w:eastAsia="Comic Sans MS" w:hAnsi="Arial" w:cs="Arial"/>
                <w:sz w:val="24"/>
              </w:rPr>
              <w:t xml:space="preserve"> </w:t>
            </w:r>
            <w:r w:rsidRPr="000610AD">
              <w:rPr>
                <w:rFonts w:ascii="Arial" w:eastAsia="Comic Sans MS" w:hAnsi="Arial" w:cs="Arial"/>
                <w:sz w:val="24"/>
              </w:rPr>
              <w:t>/Matematika</w:t>
            </w:r>
          </w:p>
        </w:tc>
        <w:tc>
          <w:tcPr>
            <w:tcW w:w="1932" w:type="dxa"/>
          </w:tcPr>
          <w:p w:rsidR="004A2B42" w:rsidRDefault="004A2B42" w:rsidP="00F91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1.a</w:t>
            </w:r>
          </w:p>
        </w:tc>
        <w:tc>
          <w:tcPr>
            <w:tcW w:w="1417" w:type="dxa"/>
          </w:tcPr>
          <w:p w:rsidR="004A2B42" w:rsidRDefault="004A2B42" w:rsidP="00F91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1 - 5</w:t>
            </w:r>
          </w:p>
        </w:tc>
        <w:tc>
          <w:tcPr>
            <w:tcW w:w="1295" w:type="dxa"/>
          </w:tcPr>
          <w:p w:rsidR="004A2B42" w:rsidRDefault="004A2B42" w:rsidP="00F91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421" w:type="dxa"/>
          </w:tcPr>
          <w:p w:rsidR="004A2B42" w:rsidRDefault="004A2B42" w:rsidP="00F91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Jasna Dobričić</w:t>
            </w:r>
          </w:p>
        </w:tc>
      </w:tr>
      <w:tr w:rsidR="004A2B42" w:rsidTr="00F91A14">
        <w:tc>
          <w:tcPr>
            <w:tcW w:w="2004" w:type="dxa"/>
            <w:vAlign w:val="center"/>
          </w:tcPr>
          <w:p w:rsidR="004A2B42" w:rsidRPr="000610AD" w:rsidRDefault="004A2B42" w:rsidP="00F91A14">
            <w:pPr>
              <w:spacing w:line="360" w:lineRule="auto"/>
              <w:rPr>
                <w:rFonts w:ascii="Arial" w:eastAsia="Comic Sans MS" w:hAnsi="Arial" w:cs="Arial"/>
                <w:sz w:val="24"/>
              </w:rPr>
            </w:pPr>
            <w:r w:rsidRPr="000610AD">
              <w:rPr>
                <w:rFonts w:ascii="Arial" w:eastAsia="Comic Sans MS" w:hAnsi="Arial" w:cs="Arial"/>
                <w:sz w:val="24"/>
              </w:rPr>
              <w:t>Hrvatski jezik</w:t>
            </w:r>
            <w:r>
              <w:rPr>
                <w:rFonts w:ascii="Arial" w:eastAsia="Comic Sans MS" w:hAnsi="Arial" w:cs="Arial"/>
                <w:sz w:val="24"/>
              </w:rPr>
              <w:t xml:space="preserve"> </w:t>
            </w:r>
            <w:r w:rsidRPr="000610AD">
              <w:rPr>
                <w:rFonts w:ascii="Arial" w:eastAsia="Comic Sans MS" w:hAnsi="Arial" w:cs="Arial"/>
                <w:sz w:val="24"/>
              </w:rPr>
              <w:t>/Matematika</w:t>
            </w:r>
          </w:p>
        </w:tc>
        <w:tc>
          <w:tcPr>
            <w:tcW w:w="1932" w:type="dxa"/>
          </w:tcPr>
          <w:p w:rsidR="004A2B42" w:rsidRDefault="004A2B42" w:rsidP="00F91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1.b</w:t>
            </w:r>
          </w:p>
        </w:tc>
        <w:tc>
          <w:tcPr>
            <w:tcW w:w="1417" w:type="dxa"/>
          </w:tcPr>
          <w:p w:rsidR="004A2B42" w:rsidRPr="009E359A" w:rsidRDefault="004A2B42" w:rsidP="00F91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1 - 5</w:t>
            </w:r>
          </w:p>
        </w:tc>
        <w:tc>
          <w:tcPr>
            <w:tcW w:w="1295" w:type="dxa"/>
          </w:tcPr>
          <w:p w:rsidR="004A2B42" w:rsidRDefault="004A2B42" w:rsidP="00F91A14">
            <w:r w:rsidRPr="008D09B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421" w:type="dxa"/>
          </w:tcPr>
          <w:p w:rsidR="004A2B42" w:rsidRDefault="004A2B42" w:rsidP="00F91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Nada Ivanović</w:t>
            </w:r>
          </w:p>
        </w:tc>
      </w:tr>
      <w:tr w:rsidR="004A2B42" w:rsidTr="00F91A14">
        <w:tc>
          <w:tcPr>
            <w:tcW w:w="2004" w:type="dxa"/>
            <w:vAlign w:val="center"/>
          </w:tcPr>
          <w:p w:rsidR="004A2B42" w:rsidRPr="000610AD" w:rsidRDefault="004A2B42" w:rsidP="00F91A14">
            <w:pPr>
              <w:spacing w:line="360" w:lineRule="auto"/>
              <w:rPr>
                <w:rFonts w:ascii="Arial" w:eastAsia="Comic Sans MS" w:hAnsi="Arial" w:cs="Arial"/>
                <w:sz w:val="24"/>
              </w:rPr>
            </w:pPr>
            <w:r w:rsidRPr="000610AD">
              <w:rPr>
                <w:rFonts w:ascii="Arial" w:eastAsia="Comic Sans MS" w:hAnsi="Arial" w:cs="Arial"/>
                <w:sz w:val="24"/>
              </w:rPr>
              <w:t>Hrvatski jezik</w:t>
            </w:r>
            <w:r>
              <w:rPr>
                <w:rFonts w:ascii="Arial" w:eastAsia="Comic Sans MS" w:hAnsi="Arial" w:cs="Arial"/>
                <w:sz w:val="24"/>
              </w:rPr>
              <w:t xml:space="preserve"> </w:t>
            </w:r>
            <w:r w:rsidRPr="000610AD">
              <w:rPr>
                <w:rFonts w:ascii="Arial" w:eastAsia="Comic Sans MS" w:hAnsi="Arial" w:cs="Arial"/>
                <w:sz w:val="24"/>
              </w:rPr>
              <w:t>/Matematika</w:t>
            </w:r>
          </w:p>
        </w:tc>
        <w:tc>
          <w:tcPr>
            <w:tcW w:w="1932" w:type="dxa"/>
          </w:tcPr>
          <w:p w:rsidR="004A2B42" w:rsidRDefault="004A2B42" w:rsidP="00F91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2.a</w:t>
            </w:r>
          </w:p>
        </w:tc>
        <w:tc>
          <w:tcPr>
            <w:tcW w:w="1417" w:type="dxa"/>
          </w:tcPr>
          <w:p w:rsidR="004A2B42" w:rsidRPr="009E359A" w:rsidRDefault="004A2B42" w:rsidP="00F91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1 - 5</w:t>
            </w:r>
          </w:p>
        </w:tc>
        <w:tc>
          <w:tcPr>
            <w:tcW w:w="1295" w:type="dxa"/>
          </w:tcPr>
          <w:p w:rsidR="004A2B42" w:rsidRDefault="004A2B42" w:rsidP="00F91A14">
            <w:r w:rsidRPr="008D09B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421" w:type="dxa"/>
          </w:tcPr>
          <w:p w:rsidR="004A2B42" w:rsidRDefault="004A2B42" w:rsidP="00F91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Sandra Mikelić</w:t>
            </w:r>
          </w:p>
        </w:tc>
      </w:tr>
      <w:tr w:rsidR="004A2B42" w:rsidTr="00F91A14">
        <w:tc>
          <w:tcPr>
            <w:tcW w:w="2004" w:type="dxa"/>
            <w:vAlign w:val="center"/>
          </w:tcPr>
          <w:p w:rsidR="004A2B42" w:rsidRPr="000610AD" w:rsidRDefault="004A2B42" w:rsidP="00F91A14">
            <w:pPr>
              <w:spacing w:line="360" w:lineRule="auto"/>
              <w:rPr>
                <w:rFonts w:ascii="Arial" w:eastAsia="Comic Sans MS" w:hAnsi="Arial" w:cs="Arial"/>
                <w:sz w:val="24"/>
              </w:rPr>
            </w:pPr>
            <w:r w:rsidRPr="000610AD">
              <w:rPr>
                <w:rFonts w:ascii="Arial" w:eastAsia="Comic Sans MS" w:hAnsi="Arial" w:cs="Arial"/>
                <w:sz w:val="24"/>
              </w:rPr>
              <w:t>Hrvatski jezik</w:t>
            </w:r>
            <w:r>
              <w:rPr>
                <w:rFonts w:ascii="Arial" w:eastAsia="Comic Sans MS" w:hAnsi="Arial" w:cs="Arial"/>
                <w:sz w:val="24"/>
              </w:rPr>
              <w:t xml:space="preserve"> </w:t>
            </w:r>
            <w:r w:rsidRPr="000610AD">
              <w:rPr>
                <w:rFonts w:ascii="Arial" w:eastAsia="Comic Sans MS" w:hAnsi="Arial" w:cs="Arial"/>
                <w:sz w:val="24"/>
              </w:rPr>
              <w:t>/Matematika</w:t>
            </w:r>
          </w:p>
        </w:tc>
        <w:tc>
          <w:tcPr>
            <w:tcW w:w="1932" w:type="dxa"/>
          </w:tcPr>
          <w:p w:rsidR="004A2B42" w:rsidRDefault="004A2B42" w:rsidP="00F91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3.a</w:t>
            </w:r>
          </w:p>
        </w:tc>
        <w:tc>
          <w:tcPr>
            <w:tcW w:w="1417" w:type="dxa"/>
          </w:tcPr>
          <w:p w:rsidR="004A2B42" w:rsidRPr="009E359A" w:rsidRDefault="004A2B42" w:rsidP="00F91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1 - 5</w:t>
            </w:r>
          </w:p>
        </w:tc>
        <w:tc>
          <w:tcPr>
            <w:tcW w:w="1295" w:type="dxa"/>
          </w:tcPr>
          <w:p w:rsidR="004A2B42" w:rsidRDefault="004A2B42" w:rsidP="00F91A14">
            <w:r w:rsidRPr="008D09B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421" w:type="dxa"/>
          </w:tcPr>
          <w:p w:rsidR="004A2B42" w:rsidRDefault="004A2B42" w:rsidP="00F91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Sandra Mrčela</w:t>
            </w:r>
          </w:p>
        </w:tc>
      </w:tr>
      <w:tr w:rsidR="004A2B42" w:rsidTr="00F91A14">
        <w:tc>
          <w:tcPr>
            <w:tcW w:w="2004" w:type="dxa"/>
            <w:vAlign w:val="center"/>
          </w:tcPr>
          <w:p w:rsidR="004A2B42" w:rsidRPr="000610AD" w:rsidRDefault="004A2B42" w:rsidP="00F91A14">
            <w:pPr>
              <w:spacing w:line="360" w:lineRule="auto"/>
              <w:rPr>
                <w:rFonts w:ascii="Arial" w:eastAsia="Comic Sans MS" w:hAnsi="Arial" w:cs="Arial"/>
                <w:sz w:val="24"/>
              </w:rPr>
            </w:pPr>
            <w:r w:rsidRPr="000610AD">
              <w:rPr>
                <w:rFonts w:ascii="Arial" w:eastAsia="Comic Sans MS" w:hAnsi="Arial" w:cs="Arial"/>
                <w:sz w:val="24"/>
              </w:rPr>
              <w:t>Hrvatski jezik</w:t>
            </w:r>
            <w:r>
              <w:rPr>
                <w:rFonts w:ascii="Arial" w:eastAsia="Comic Sans MS" w:hAnsi="Arial" w:cs="Arial"/>
                <w:sz w:val="24"/>
              </w:rPr>
              <w:t xml:space="preserve"> </w:t>
            </w:r>
            <w:r w:rsidRPr="000610AD">
              <w:rPr>
                <w:rFonts w:ascii="Arial" w:eastAsia="Comic Sans MS" w:hAnsi="Arial" w:cs="Arial"/>
                <w:sz w:val="24"/>
              </w:rPr>
              <w:t>/Matematika</w:t>
            </w:r>
          </w:p>
        </w:tc>
        <w:tc>
          <w:tcPr>
            <w:tcW w:w="1932" w:type="dxa"/>
          </w:tcPr>
          <w:p w:rsidR="004A2B42" w:rsidRDefault="004A2B42" w:rsidP="00F91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4.a</w:t>
            </w:r>
          </w:p>
        </w:tc>
        <w:tc>
          <w:tcPr>
            <w:tcW w:w="1417" w:type="dxa"/>
          </w:tcPr>
          <w:p w:rsidR="004A2B42" w:rsidRPr="009E359A" w:rsidRDefault="004A2B42" w:rsidP="00F91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1 - 5</w:t>
            </w:r>
          </w:p>
        </w:tc>
        <w:tc>
          <w:tcPr>
            <w:tcW w:w="1295" w:type="dxa"/>
          </w:tcPr>
          <w:p w:rsidR="004A2B42" w:rsidRDefault="004A2B42" w:rsidP="00F91A14">
            <w:r w:rsidRPr="008D09B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421" w:type="dxa"/>
          </w:tcPr>
          <w:p w:rsidR="004A2B42" w:rsidRDefault="004A2B42" w:rsidP="00F91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Ivanka Vudrić</w:t>
            </w:r>
          </w:p>
        </w:tc>
      </w:tr>
      <w:tr w:rsidR="004A2B42" w:rsidRPr="00DD0ECA" w:rsidTr="000C6B9E">
        <w:tc>
          <w:tcPr>
            <w:tcW w:w="2004" w:type="dxa"/>
            <w:shd w:val="clear" w:color="auto" w:fill="C6D9F1" w:themeFill="text2" w:themeFillTint="33"/>
            <w:vAlign w:val="center"/>
          </w:tcPr>
          <w:p w:rsidR="004A2B42" w:rsidRPr="000C6B9E" w:rsidRDefault="004A2B42" w:rsidP="00F91A14">
            <w:pPr>
              <w:spacing w:line="360" w:lineRule="auto"/>
              <w:ind w:right="-23"/>
              <w:rPr>
                <w:rFonts w:ascii="Arial" w:eastAsia="Comic Sans MS" w:hAnsi="Arial" w:cs="Arial"/>
              </w:rPr>
            </w:pPr>
            <w:r w:rsidRPr="000C6B9E">
              <w:rPr>
                <w:rFonts w:ascii="Arial" w:eastAsia="Comic Sans MS" w:hAnsi="Arial" w:cs="Arial"/>
                <w:b/>
              </w:rPr>
              <w:t>UKUPNO I. - IV.</w:t>
            </w:r>
          </w:p>
        </w:tc>
        <w:tc>
          <w:tcPr>
            <w:tcW w:w="1932" w:type="dxa"/>
            <w:shd w:val="clear" w:color="auto" w:fill="C6D9F1" w:themeFill="text2" w:themeFillTint="33"/>
          </w:tcPr>
          <w:p w:rsidR="004A2B42" w:rsidRPr="00DD0ECA" w:rsidRDefault="004A2B42" w:rsidP="00F91A1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4A2B42" w:rsidRPr="00DD0ECA" w:rsidRDefault="004A2B42" w:rsidP="00F91A14">
            <w:pPr>
              <w:rPr>
                <w:rFonts w:ascii="Arial" w:hAnsi="Arial" w:cs="Arial"/>
                <w:szCs w:val="24"/>
              </w:rPr>
            </w:pPr>
            <w:r w:rsidRPr="00DD0ECA">
              <w:rPr>
                <w:rFonts w:ascii="Arial" w:hAnsi="Arial" w:cs="Arial"/>
                <w:szCs w:val="24"/>
              </w:rPr>
              <w:t>5 - 25</w:t>
            </w:r>
          </w:p>
        </w:tc>
        <w:tc>
          <w:tcPr>
            <w:tcW w:w="1295" w:type="dxa"/>
            <w:shd w:val="clear" w:color="auto" w:fill="C6D9F1" w:themeFill="text2" w:themeFillTint="33"/>
          </w:tcPr>
          <w:p w:rsidR="004A2B42" w:rsidRPr="00DD0ECA" w:rsidRDefault="004A2B42" w:rsidP="00F91A14">
            <w:pPr>
              <w:rPr>
                <w:rFonts w:ascii="Arial" w:hAnsi="Arial" w:cs="Arial"/>
                <w:szCs w:val="24"/>
              </w:rPr>
            </w:pPr>
            <w:r w:rsidRPr="00DD0ECA">
              <w:rPr>
                <w:rFonts w:ascii="Arial" w:hAnsi="Arial" w:cs="Arial"/>
                <w:szCs w:val="24"/>
              </w:rPr>
              <w:t>175</w:t>
            </w:r>
          </w:p>
        </w:tc>
        <w:tc>
          <w:tcPr>
            <w:tcW w:w="2421" w:type="dxa"/>
            <w:shd w:val="clear" w:color="auto" w:fill="C6D9F1" w:themeFill="text2" w:themeFillTint="33"/>
          </w:tcPr>
          <w:p w:rsidR="004A2B42" w:rsidRPr="00DD0ECA" w:rsidRDefault="004A2B42" w:rsidP="00F91A14">
            <w:pPr>
              <w:rPr>
                <w:rFonts w:ascii="Arial" w:hAnsi="Arial" w:cs="Arial"/>
                <w:szCs w:val="24"/>
              </w:rPr>
            </w:pPr>
          </w:p>
        </w:tc>
      </w:tr>
      <w:tr w:rsidR="00DE74C0" w:rsidTr="009B44EF">
        <w:tc>
          <w:tcPr>
            <w:tcW w:w="2004" w:type="dxa"/>
            <w:shd w:val="clear" w:color="auto" w:fill="C6D9F1" w:themeFill="text2" w:themeFillTint="33"/>
          </w:tcPr>
          <w:p w:rsidR="00DE74C0" w:rsidRPr="00402D53" w:rsidRDefault="00DE74C0" w:rsidP="00DE74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Nastavni predmet</w:t>
            </w:r>
          </w:p>
        </w:tc>
        <w:tc>
          <w:tcPr>
            <w:tcW w:w="1932" w:type="dxa"/>
            <w:shd w:val="clear" w:color="auto" w:fill="C6D9F1" w:themeFill="text2" w:themeFillTint="33"/>
          </w:tcPr>
          <w:p w:rsidR="00DE74C0" w:rsidRDefault="00DE74C0" w:rsidP="00DE74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Razred 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DE74C0" w:rsidRDefault="00DE74C0" w:rsidP="00DE74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Broj </w:t>
            </w:r>
          </w:p>
        </w:tc>
        <w:tc>
          <w:tcPr>
            <w:tcW w:w="1295" w:type="dxa"/>
            <w:shd w:val="clear" w:color="auto" w:fill="C6D9F1" w:themeFill="text2" w:themeFillTint="33"/>
          </w:tcPr>
          <w:p w:rsidR="00DE74C0" w:rsidRDefault="00DE74C0" w:rsidP="00DE74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Planirani broj sati</w:t>
            </w:r>
          </w:p>
        </w:tc>
        <w:tc>
          <w:tcPr>
            <w:tcW w:w="2421" w:type="dxa"/>
            <w:shd w:val="clear" w:color="auto" w:fill="C6D9F1" w:themeFill="text2" w:themeFillTint="33"/>
          </w:tcPr>
          <w:p w:rsidR="00DE74C0" w:rsidRDefault="00DE74C0" w:rsidP="00DE74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Ime i prezime učitelja</w:t>
            </w:r>
          </w:p>
        </w:tc>
      </w:tr>
      <w:tr w:rsidR="004A2B42" w:rsidTr="00F91A14">
        <w:tc>
          <w:tcPr>
            <w:tcW w:w="2004" w:type="dxa"/>
            <w:vAlign w:val="center"/>
          </w:tcPr>
          <w:p w:rsidR="004A2B42" w:rsidRPr="000610AD" w:rsidRDefault="004A2B42" w:rsidP="00F91A14">
            <w:pPr>
              <w:spacing w:line="360" w:lineRule="auto"/>
              <w:rPr>
                <w:rFonts w:ascii="Arial" w:eastAsia="Comic Sans MS" w:hAnsi="Arial" w:cs="Arial"/>
                <w:sz w:val="24"/>
              </w:rPr>
            </w:pPr>
            <w:r w:rsidRPr="000610AD">
              <w:rPr>
                <w:rFonts w:ascii="Arial" w:eastAsia="Comic Sans MS" w:hAnsi="Arial" w:cs="Arial"/>
                <w:sz w:val="24"/>
              </w:rPr>
              <w:t>Hrvatski jezik</w:t>
            </w:r>
          </w:p>
        </w:tc>
        <w:tc>
          <w:tcPr>
            <w:tcW w:w="1932" w:type="dxa"/>
            <w:vAlign w:val="center"/>
          </w:tcPr>
          <w:p w:rsidR="004A2B42" w:rsidRPr="000610AD" w:rsidRDefault="004A2B42" w:rsidP="00F91A14">
            <w:pPr>
              <w:spacing w:line="360" w:lineRule="auto"/>
              <w:rPr>
                <w:rFonts w:ascii="Arial" w:eastAsia="Comic Sans MS" w:hAnsi="Arial" w:cs="Arial"/>
                <w:sz w:val="24"/>
              </w:rPr>
            </w:pPr>
            <w:r>
              <w:rPr>
                <w:rFonts w:ascii="Arial" w:eastAsia="Comic Sans MS" w:hAnsi="Arial" w:cs="Arial"/>
                <w:sz w:val="24"/>
              </w:rPr>
              <w:t xml:space="preserve">6.ab </w:t>
            </w:r>
            <w:r w:rsidRPr="000610AD">
              <w:rPr>
                <w:rFonts w:ascii="Arial" w:eastAsia="Comic Sans MS" w:hAnsi="Arial" w:cs="Arial"/>
                <w:sz w:val="24"/>
              </w:rPr>
              <w:t>8.a</w:t>
            </w:r>
            <w:r>
              <w:rPr>
                <w:rFonts w:ascii="Arial" w:eastAsia="Comic Sans MS" w:hAnsi="Arial" w:cs="Arial"/>
                <w:sz w:val="24"/>
              </w:rPr>
              <w:t>b</w:t>
            </w:r>
          </w:p>
        </w:tc>
        <w:tc>
          <w:tcPr>
            <w:tcW w:w="1417" w:type="dxa"/>
          </w:tcPr>
          <w:p w:rsidR="004A2B42" w:rsidRDefault="004A2B42" w:rsidP="00F91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1 - 5</w:t>
            </w:r>
          </w:p>
        </w:tc>
        <w:tc>
          <w:tcPr>
            <w:tcW w:w="1295" w:type="dxa"/>
          </w:tcPr>
          <w:p w:rsidR="004A2B42" w:rsidRDefault="004A2B42" w:rsidP="00F91A14">
            <w:r w:rsidRPr="005073A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421" w:type="dxa"/>
            <w:vAlign w:val="center"/>
          </w:tcPr>
          <w:p w:rsidR="004A2B42" w:rsidRPr="000610AD" w:rsidRDefault="004A2B42" w:rsidP="00F91A14">
            <w:pPr>
              <w:spacing w:line="360" w:lineRule="auto"/>
              <w:rPr>
                <w:rFonts w:ascii="Arial" w:eastAsia="Comic Sans MS" w:hAnsi="Arial" w:cs="Arial"/>
                <w:sz w:val="24"/>
              </w:rPr>
            </w:pPr>
            <w:r w:rsidRPr="000610AD">
              <w:rPr>
                <w:rFonts w:ascii="Arial" w:eastAsia="Comic Sans MS" w:hAnsi="Arial" w:cs="Arial"/>
                <w:sz w:val="24"/>
              </w:rPr>
              <w:t>Boris Ždero</w:t>
            </w:r>
            <w:r>
              <w:rPr>
                <w:rFonts w:ascii="Arial" w:eastAsia="Comic Sans MS" w:hAnsi="Arial" w:cs="Arial"/>
                <w:sz w:val="24"/>
              </w:rPr>
              <w:t xml:space="preserve"> </w:t>
            </w:r>
          </w:p>
        </w:tc>
      </w:tr>
      <w:tr w:rsidR="004A2B42" w:rsidTr="00F91A14">
        <w:tc>
          <w:tcPr>
            <w:tcW w:w="2004" w:type="dxa"/>
            <w:vAlign w:val="center"/>
          </w:tcPr>
          <w:p w:rsidR="004A2B42" w:rsidRPr="000610AD" w:rsidRDefault="004A2B42" w:rsidP="00F91A14">
            <w:pPr>
              <w:spacing w:line="360" w:lineRule="auto"/>
              <w:rPr>
                <w:rFonts w:ascii="Arial" w:eastAsia="Comic Sans MS" w:hAnsi="Arial" w:cs="Arial"/>
                <w:sz w:val="24"/>
              </w:rPr>
            </w:pPr>
            <w:r w:rsidRPr="000610AD">
              <w:rPr>
                <w:rFonts w:ascii="Arial" w:eastAsia="Comic Sans MS" w:hAnsi="Arial" w:cs="Arial"/>
                <w:sz w:val="24"/>
              </w:rPr>
              <w:t>Hrvatski jezik</w:t>
            </w:r>
          </w:p>
        </w:tc>
        <w:tc>
          <w:tcPr>
            <w:tcW w:w="1932" w:type="dxa"/>
            <w:vAlign w:val="center"/>
          </w:tcPr>
          <w:p w:rsidR="004A2B42" w:rsidRPr="000610AD" w:rsidRDefault="004A2B42" w:rsidP="00F91A14">
            <w:pPr>
              <w:spacing w:line="360" w:lineRule="auto"/>
              <w:rPr>
                <w:rFonts w:ascii="Arial" w:eastAsia="Comic Sans MS" w:hAnsi="Arial" w:cs="Arial"/>
                <w:sz w:val="24"/>
              </w:rPr>
            </w:pPr>
            <w:r>
              <w:rPr>
                <w:rFonts w:ascii="Arial" w:eastAsia="Comic Sans MS" w:hAnsi="Arial" w:cs="Arial"/>
                <w:sz w:val="24"/>
              </w:rPr>
              <w:t>5.b, 7.</w:t>
            </w:r>
            <w:r w:rsidRPr="000610AD">
              <w:rPr>
                <w:rFonts w:ascii="Arial" w:eastAsia="Comic Sans MS" w:hAnsi="Arial" w:cs="Arial"/>
                <w:sz w:val="24"/>
              </w:rPr>
              <w:t>b</w:t>
            </w:r>
          </w:p>
        </w:tc>
        <w:tc>
          <w:tcPr>
            <w:tcW w:w="1417" w:type="dxa"/>
          </w:tcPr>
          <w:p w:rsidR="004A2B42" w:rsidRDefault="004A2B42" w:rsidP="00F91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1 - 5</w:t>
            </w:r>
          </w:p>
        </w:tc>
        <w:tc>
          <w:tcPr>
            <w:tcW w:w="1295" w:type="dxa"/>
          </w:tcPr>
          <w:p w:rsidR="004A2B42" w:rsidRDefault="004A2B42" w:rsidP="00F91A14">
            <w:r w:rsidRPr="005073A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421" w:type="dxa"/>
            <w:vAlign w:val="center"/>
          </w:tcPr>
          <w:p w:rsidR="004A2B42" w:rsidRPr="000610AD" w:rsidRDefault="004A2B42" w:rsidP="00F91A14">
            <w:pPr>
              <w:spacing w:line="360" w:lineRule="auto"/>
              <w:rPr>
                <w:rFonts w:ascii="Arial" w:eastAsia="Comic Sans MS" w:hAnsi="Arial" w:cs="Arial"/>
                <w:sz w:val="24"/>
              </w:rPr>
            </w:pPr>
            <w:r>
              <w:rPr>
                <w:rFonts w:ascii="Arial" w:eastAsia="Comic Sans MS" w:hAnsi="Arial" w:cs="Arial"/>
                <w:sz w:val="24"/>
              </w:rPr>
              <w:t>Mia Ćurić</w:t>
            </w:r>
          </w:p>
        </w:tc>
      </w:tr>
      <w:tr w:rsidR="004A2B42" w:rsidTr="00F91A14">
        <w:tc>
          <w:tcPr>
            <w:tcW w:w="2004" w:type="dxa"/>
            <w:vAlign w:val="center"/>
          </w:tcPr>
          <w:p w:rsidR="004A2B42" w:rsidRPr="000610AD" w:rsidRDefault="004A2B42" w:rsidP="00F91A14">
            <w:pPr>
              <w:spacing w:line="360" w:lineRule="auto"/>
              <w:rPr>
                <w:rFonts w:ascii="Arial" w:eastAsia="Comic Sans MS" w:hAnsi="Arial" w:cs="Arial"/>
                <w:sz w:val="24"/>
              </w:rPr>
            </w:pPr>
            <w:r w:rsidRPr="000610AD">
              <w:rPr>
                <w:rFonts w:ascii="Arial" w:eastAsia="Comic Sans MS" w:hAnsi="Arial" w:cs="Arial"/>
                <w:sz w:val="24"/>
              </w:rPr>
              <w:t>Hrvatski jezik</w:t>
            </w:r>
          </w:p>
        </w:tc>
        <w:tc>
          <w:tcPr>
            <w:tcW w:w="1932" w:type="dxa"/>
            <w:vAlign w:val="center"/>
          </w:tcPr>
          <w:p w:rsidR="004A2B42" w:rsidRPr="000610AD" w:rsidRDefault="004A2B42" w:rsidP="00F91A14">
            <w:pPr>
              <w:spacing w:line="360" w:lineRule="auto"/>
              <w:rPr>
                <w:rFonts w:ascii="Arial" w:eastAsia="Comic Sans MS" w:hAnsi="Arial" w:cs="Arial"/>
                <w:sz w:val="24"/>
              </w:rPr>
            </w:pPr>
            <w:r>
              <w:rPr>
                <w:rFonts w:ascii="Arial" w:eastAsia="Comic Sans MS" w:hAnsi="Arial" w:cs="Arial"/>
                <w:sz w:val="24"/>
              </w:rPr>
              <w:t>5</w:t>
            </w:r>
            <w:r w:rsidRPr="000610AD">
              <w:rPr>
                <w:rFonts w:ascii="Arial" w:eastAsia="Comic Sans MS" w:hAnsi="Arial" w:cs="Arial"/>
                <w:sz w:val="24"/>
              </w:rPr>
              <w:t>.a</w:t>
            </w:r>
            <w:r>
              <w:rPr>
                <w:rFonts w:ascii="Arial" w:eastAsia="Comic Sans MS" w:hAnsi="Arial" w:cs="Arial"/>
                <w:sz w:val="24"/>
              </w:rPr>
              <w:t>, 7.a</w:t>
            </w:r>
          </w:p>
        </w:tc>
        <w:tc>
          <w:tcPr>
            <w:tcW w:w="1417" w:type="dxa"/>
          </w:tcPr>
          <w:p w:rsidR="004A2B42" w:rsidRDefault="004A2B42" w:rsidP="00F91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1 - 5</w:t>
            </w:r>
          </w:p>
        </w:tc>
        <w:tc>
          <w:tcPr>
            <w:tcW w:w="1295" w:type="dxa"/>
          </w:tcPr>
          <w:p w:rsidR="004A2B42" w:rsidRDefault="004A2B42" w:rsidP="00F91A14">
            <w:r w:rsidRPr="005073A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421" w:type="dxa"/>
            <w:vAlign w:val="center"/>
          </w:tcPr>
          <w:p w:rsidR="004A2B42" w:rsidRPr="000610AD" w:rsidRDefault="004A2B42" w:rsidP="00F91A14">
            <w:pPr>
              <w:spacing w:line="360" w:lineRule="auto"/>
              <w:rPr>
                <w:rFonts w:ascii="Arial" w:eastAsia="Comic Sans MS" w:hAnsi="Arial" w:cs="Arial"/>
                <w:sz w:val="24"/>
              </w:rPr>
            </w:pPr>
            <w:r>
              <w:rPr>
                <w:rFonts w:ascii="Arial" w:eastAsia="Comic Sans MS" w:hAnsi="Arial" w:cs="Arial"/>
                <w:sz w:val="24"/>
              </w:rPr>
              <w:t>Matilda Vukman</w:t>
            </w:r>
          </w:p>
        </w:tc>
      </w:tr>
      <w:tr w:rsidR="004A2B42" w:rsidTr="00F91A14">
        <w:tc>
          <w:tcPr>
            <w:tcW w:w="2004" w:type="dxa"/>
            <w:vAlign w:val="center"/>
          </w:tcPr>
          <w:p w:rsidR="004A2B42" w:rsidRPr="000610AD" w:rsidRDefault="004A2B42" w:rsidP="00F91A14">
            <w:pPr>
              <w:spacing w:line="360" w:lineRule="auto"/>
              <w:rPr>
                <w:rFonts w:ascii="Arial" w:eastAsia="Comic Sans MS" w:hAnsi="Arial" w:cs="Arial"/>
                <w:sz w:val="24"/>
              </w:rPr>
            </w:pPr>
            <w:r w:rsidRPr="000610AD">
              <w:rPr>
                <w:rFonts w:ascii="Arial" w:eastAsia="Comic Sans MS" w:hAnsi="Arial" w:cs="Arial"/>
                <w:sz w:val="24"/>
              </w:rPr>
              <w:t>Matematika</w:t>
            </w:r>
          </w:p>
        </w:tc>
        <w:tc>
          <w:tcPr>
            <w:tcW w:w="1932" w:type="dxa"/>
            <w:vAlign w:val="center"/>
          </w:tcPr>
          <w:p w:rsidR="004A2B42" w:rsidRPr="000610AD" w:rsidRDefault="004A2B42" w:rsidP="00F91A14">
            <w:pPr>
              <w:spacing w:line="360" w:lineRule="auto"/>
              <w:rPr>
                <w:rFonts w:ascii="Arial" w:eastAsia="Comic Sans MS" w:hAnsi="Arial" w:cs="Arial"/>
                <w:sz w:val="24"/>
              </w:rPr>
            </w:pPr>
            <w:r>
              <w:rPr>
                <w:rFonts w:ascii="Arial" w:eastAsia="Comic Sans MS" w:hAnsi="Arial" w:cs="Arial"/>
                <w:sz w:val="24"/>
              </w:rPr>
              <w:t>5.b, 7.a</w:t>
            </w:r>
            <w:r w:rsidRPr="000610AD">
              <w:rPr>
                <w:rFonts w:ascii="Arial" w:eastAsia="Comic Sans MS" w:hAnsi="Arial" w:cs="Arial"/>
                <w:sz w:val="24"/>
              </w:rPr>
              <w:t>b</w:t>
            </w:r>
          </w:p>
        </w:tc>
        <w:tc>
          <w:tcPr>
            <w:tcW w:w="1417" w:type="dxa"/>
          </w:tcPr>
          <w:p w:rsidR="004A2B42" w:rsidRDefault="004A2B42" w:rsidP="00F91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1 - 5</w:t>
            </w:r>
          </w:p>
        </w:tc>
        <w:tc>
          <w:tcPr>
            <w:tcW w:w="1295" w:type="dxa"/>
          </w:tcPr>
          <w:p w:rsidR="004A2B42" w:rsidRDefault="004A2B42" w:rsidP="00F91A14">
            <w:r w:rsidRPr="005073A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421" w:type="dxa"/>
            <w:vAlign w:val="center"/>
          </w:tcPr>
          <w:p w:rsidR="004A2B42" w:rsidRPr="000610AD" w:rsidRDefault="004A2B42" w:rsidP="00F91A14">
            <w:pPr>
              <w:spacing w:line="360" w:lineRule="auto"/>
              <w:rPr>
                <w:rFonts w:ascii="Arial" w:eastAsia="Comic Sans MS" w:hAnsi="Arial" w:cs="Arial"/>
                <w:sz w:val="24"/>
              </w:rPr>
            </w:pPr>
            <w:r w:rsidRPr="000610AD">
              <w:rPr>
                <w:rFonts w:ascii="Arial" w:eastAsia="Comic Sans MS" w:hAnsi="Arial" w:cs="Arial"/>
                <w:sz w:val="24"/>
              </w:rPr>
              <w:t>Marina Ćurković</w:t>
            </w:r>
          </w:p>
        </w:tc>
      </w:tr>
      <w:tr w:rsidR="004A2B42" w:rsidTr="00F91A14">
        <w:tc>
          <w:tcPr>
            <w:tcW w:w="2004" w:type="dxa"/>
            <w:vAlign w:val="center"/>
          </w:tcPr>
          <w:p w:rsidR="004A2B42" w:rsidRPr="000610AD" w:rsidRDefault="004A2B42" w:rsidP="00F91A14">
            <w:pPr>
              <w:spacing w:line="360" w:lineRule="auto"/>
              <w:rPr>
                <w:rFonts w:ascii="Arial" w:eastAsia="Comic Sans MS" w:hAnsi="Arial" w:cs="Arial"/>
                <w:sz w:val="24"/>
              </w:rPr>
            </w:pPr>
            <w:r w:rsidRPr="000610AD">
              <w:rPr>
                <w:rFonts w:ascii="Arial" w:eastAsia="Comic Sans MS" w:hAnsi="Arial" w:cs="Arial"/>
                <w:sz w:val="24"/>
              </w:rPr>
              <w:t>Matematika</w:t>
            </w:r>
          </w:p>
        </w:tc>
        <w:tc>
          <w:tcPr>
            <w:tcW w:w="1932" w:type="dxa"/>
            <w:vAlign w:val="center"/>
          </w:tcPr>
          <w:p w:rsidR="004A2B42" w:rsidRPr="000610AD" w:rsidRDefault="004A2B42" w:rsidP="00F91A14">
            <w:pPr>
              <w:spacing w:line="360" w:lineRule="auto"/>
              <w:rPr>
                <w:rFonts w:ascii="Arial" w:eastAsia="Comic Sans MS" w:hAnsi="Arial" w:cs="Arial"/>
                <w:sz w:val="24"/>
              </w:rPr>
            </w:pPr>
            <w:r>
              <w:rPr>
                <w:rFonts w:ascii="Arial" w:eastAsia="Comic Sans MS" w:hAnsi="Arial" w:cs="Arial"/>
                <w:sz w:val="24"/>
              </w:rPr>
              <w:t>6.a</w:t>
            </w:r>
            <w:r w:rsidRPr="000610AD">
              <w:rPr>
                <w:rFonts w:ascii="Arial" w:eastAsia="Comic Sans MS" w:hAnsi="Arial" w:cs="Arial"/>
                <w:sz w:val="24"/>
              </w:rPr>
              <w:t>b</w:t>
            </w:r>
            <w:r>
              <w:rPr>
                <w:rFonts w:ascii="Arial" w:eastAsia="Comic Sans MS" w:hAnsi="Arial" w:cs="Arial"/>
                <w:sz w:val="24"/>
              </w:rPr>
              <w:t xml:space="preserve">  8.a</w:t>
            </w:r>
            <w:r w:rsidRPr="000610AD">
              <w:rPr>
                <w:rFonts w:ascii="Arial" w:eastAsia="Comic Sans MS" w:hAnsi="Arial" w:cs="Arial"/>
                <w:sz w:val="24"/>
              </w:rPr>
              <w:t>b</w:t>
            </w:r>
          </w:p>
        </w:tc>
        <w:tc>
          <w:tcPr>
            <w:tcW w:w="1417" w:type="dxa"/>
          </w:tcPr>
          <w:p w:rsidR="004A2B42" w:rsidRDefault="004A2B42" w:rsidP="00F91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1 - 5</w:t>
            </w:r>
          </w:p>
        </w:tc>
        <w:tc>
          <w:tcPr>
            <w:tcW w:w="1295" w:type="dxa"/>
          </w:tcPr>
          <w:p w:rsidR="004A2B42" w:rsidRDefault="005B3281" w:rsidP="00F91A14"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421" w:type="dxa"/>
            <w:vAlign w:val="center"/>
          </w:tcPr>
          <w:p w:rsidR="004A2B42" w:rsidRPr="000610AD" w:rsidRDefault="004A2B42" w:rsidP="00F91A14">
            <w:pPr>
              <w:spacing w:line="360" w:lineRule="auto"/>
              <w:rPr>
                <w:rFonts w:ascii="Arial" w:eastAsia="Comic Sans MS" w:hAnsi="Arial" w:cs="Arial"/>
                <w:sz w:val="24"/>
              </w:rPr>
            </w:pPr>
            <w:r w:rsidRPr="000610AD">
              <w:rPr>
                <w:rFonts w:ascii="Arial" w:eastAsia="Comic Sans MS" w:hAnsi="Arial" w:cs="Arial"/>
                <w:sz w:val="24"/>
              </w:rPr>
              <w:t xml:space="preserve">Ivica Radić </w:t>
            </w:r>
          </w:p>
        </w:tc>
      </w:tr>
      <w:tr w:rsidR="004A2B42" w:rsidTr="00F91A14">
        <w:tc>
          <w:tcPr>
            <w:tcW w:w="2004" w:type="dxa"/>
            <w:vAlign w:val="center"/>
          </w:tcPr>
          <w:p w:rsidR="004A2B42" w:rsidRPr="000610AD" w:rsidRDefault="004A2B42" w:rsidP="00F91A14">
            <w:pPr>
              <w:spacing w:line="360" w:lineRule="auto"/>
              <w:rPr>
                <w:rFonts w:ascii="Arial" w:eastAsia="Comic Sans MS" w:hAnsi="Arial" w:cs="Arial"/>
                <w:sz w:val="24"/>
              </w:rPr>
            </w:pPr>
            <w:r w:rsidRPr="000610AD">
              <w:rPr>
                <w:rFonts w:ascii="Arial" w:eastAsia="Comic Sans MS" w:hAnsi="Arial" w:cs="Arial"/>
                <w:sz w:val="24"/>
              </w:rPr>
              <w:t>Engleski jezik</w:t>
            </w:r>
          </w:p>
        </w:tc>
        <w:tc>
          <w:tcPr>
            <w:tcW w:w="1932" w:type="dxa"/>
            <w:vAlign w:val="center"/>
          </w:tcPr>
          <w:p w:rsidR="004A2B42" w:rsidRPr="000610AD" w:rsidRDefault="004A2B42" w:rsidP="00F91A14">
            <w:pPr>
              <w:spacing w:line="360" w:lineRule="auto"/>
              <w:rPr>
                <w:rFonts w:ascii="Arial" w:eastAsia="Comic Sans MS" w:hAnsi="Arial" w:cs="Arial"/>
                <w:sz w:val="24"/>
              </w:rPr>
            </w:pPr>
            <w:r>
              <w:rPr>
                <w:rFonts w:ascii="Arial" w:eastAsia="Comic Sans MS" w:hAnsi="Arial" w:cs="Arial"/>
                <w:sz w:val="24"/>
              </w:rPr>
              <w:t>6.a</w:t>
            </w:r>
            <w:r w:rsidRPr="000610AD">
              <w:rPr>
                <w:rFonts w:ascii="Arial" w:eastAsia="Comic Sans MS" w:hAnsi="Arial" w:cs="Arial"/>
                <w:sz w:val="24"/>
              </w:rPr>
              <w:t>b</w:t>
            </w:r>
            <w:r>
              <w:rPr>
                <w:rFonts w:ascii="Arial" w:eastAsia="Comic Sans MS" w:hAnsi="Arial" w:cs="Arial"/>
                <w:sz w:val="24"/>
              </w:rPr>
              <w:t xml:space="preserve"> 8.a</w:t>
            </w:r>
            <w:r w:rsidRPr="000610AD">
              <w:rPr>
                <w:rFonts w:ascii="Arial" w:eastAsia="Comic Sans MS" w:hAnsi="Arial" w:cs="Arial"/>
                <w:sz w:val="24"/>
              </w:rPr>
              <w:t>b</w:t>
            </w:r>
          </w:p>
        </w:tc>
        <w:tc>
          <w:tcPr>
            <w:tcW w:w="1417" w:type="dxa"/>
          </w:tcPr>
          <w:p w:rsidR="004A2B42" w:rsidRDefault="004A2B42" w:rsidP="00F91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1 - 5</w:t>
            </w:r>
          </w:p>
        </w:tc>
        <w:tc>
          <w:tcPr>
            <w:tcW w:w="1295" w:type="dxa"/>
          </w:tcPr>
          <w:p w:rsidR="004A2B42" w:rsidRDefault="004A2B42" w:rsidP="00F91A14">
            <w:r w:rsidRPr="005073A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421" w:type="dxa"/>
            <w:vAlign w:val="center"/>
          </w:tcPr>
          <w:p w:rsidR="004A2B42" w:rsidRPr="000610AD" w:rsidRDefault="004A2B42" w:rsidP="00F91A14">
            <w:pPr>
              <w:spacing w:line="360" w:lineRule="auto"/>
              <w:rPr>
                <w:rFonts w:ascii="Arial" w:eastAsia="Comic Sans MS" w:hAnsi="Arial" w:cs="Arial"/>
                <w:sz w:val="24"/>
              </w:rPr>
            </w:pPr>
            <w:r w:rsidRPr="000610AD">
              <w:rPr>
                <w:rFonts w:ascii="Arial" w:eastAsia="Comic Sans MS" w:hAnsi="Arial" w:cs="Arial"/>
                <w:sz w:val="24"/>
              </w:rPr>
              <w:t>Lana Bakula</w:t>
            </w:r>
          </w:p>
        </w:tc>
      </w:tr>
      <w:tr w:rsidR="004A2B42" w:rsidTr="00F91A14">
        <w:tc>
          <w:tcPr>
            <w:tcW w:w="2004" w:type="dxa"/>
            <w:vAlign w:val="center"/>
          </w:tcPr>
          <w:p w:rsidR="004A2B42" w:rsidRPr="000610AD" w:rsidRDefault="004A2B42" w:rsidP="00F91A14">
            <w:pPr>
              <w:spacing w:line="360" w:lineRule="auto"/>
              <w:rPr>
                <w:rFonts w:ascii="Arial" w:eastAsia="Comic Sans MS" w:hAnsi="Arial" w:cs="Arial"/>
                <w:sz w:val="24"/>
              </w:rPr>
            </w:pPr>
            <w:r w:rsidRPr="000610AD">
              <w:rPr>
                <w:rFonts w:ascii="Arial" w:eastAsia="Comic Sans MS" w:hAnsi="Arial" w:cs="Arial"/>
                <w:sz w:val="24"/>
              </w:rPr>
              <w:t>Engleski jezik</w:t>
            </w:r>
          </w:p>
        </w:tc>
        <w:tc>
          <w:tcPr>
            <w:tcW w:w="1932" w:type="dxa"/>
            <w:vAlign w:val="center"/>
          </w:tcPr>
          <w:p w:rsidR="004A2B42" w:rsidRDefault="004A2B42" w:rsidP="00F91A14">
            <w:pPr>
              <w:spacing w:line="360" w:lineRule="auto"/>
              <w:rPr>
                <w:rFonts w:ascii="Arial" w:eastAsia="Comic Sans MS" w:hAnsi="Arial" w:cs="Arial"/>
                <w:sz w:val="24"/>
              </w:rPr>
            </w:pPr>
            <w:r>
              <w:rPr>
                <w:rFonts w:ascii="Arial" w:eastAsia="Comic Sans MS" w:hAnsi="Arial" w:cs="Arial"/>
                <w:sz w:val="24"/>
              </w:rPr>
              <w:t>3.a, 4.a</w:t>
            </w:r>
          </w:p>
        </w:tc>
        <w:tc>
          <w:tcPr>
            <w:tcW w:w="1417" w:type="dxa"/>
          </w:tcPr>
          <w:p w:rsidR="004A2B42" w:rsidRDefault="004A2B42" w:rsidP="00F91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1 - 5</w:t>
            </w:r>
          </w:p>
        </w:tc>
        <w:tc>
          <w:tcPr>
            <w:tcW w:w="1295" w:type="dxa"/>
          </w:tcPr>
          <w:p w:rsidR="004A2B42" w:rsidRPr="005073AE" w:rsidRDefault="004A2B42" w:rsidP="00F91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421" w:type="dxa"/>
            <w:vAlign w:val="center"/>
          </w:tcPr>
          <w:p w:rsidR="004A2B42" w:rsidRPr="000610AD" w:rsidRDefault="004A2B42" w:rsidP="00F91A14">
            <w:pPr>
              <w:spacing w:line="360" w:lineRule="auto"/>
              <w:rPr>
                <w:rFonts w:ascii="Arial" w:eastAsia="Comic Sans MS" w:hAnsi="Arial" w:cs="Arial"/>
                <w:sz w:val="24"/>
              </w:rPr>
            </w:pPr>
            <w:r>
              <w:rPr>
                <w:rFonts w:ascii="Arial" w:eastAsia="Comic Sans MS" w:hAnsi="Arial" w:cs="Arial"/>
                <w:sz w:val="24"/>
              </w:rPr>
              <w:t>Ana Marić</w:t>
            </w:r>
          </w:p>
        </w:tc>
      </w:tr>
      <w:tr w:rsidR="004A2B42" w:rsidTr="00F91A14">
        <w:tc>
          <w:tcPr>
            <w:tcW w:w="2004" w:type="dxa"/>
            <w:vAlign w:val="center"/>
          </w:tcPr>
          <w:p w:rsidR="004A2B42" w:rsidRPr="000610AD" w:rsidRDefault="004A2B42" w:rsidP="00F91A14">
            <w:pPr>
              <w:spacing w:line="360" w:lineRule="auto"/>
              <w:rPr>
                <w:rFonts w:ascii="Arial" w:eastAsia="Comic Sans MS" w:hAnsi="Arial" w:cs="Arial"/>
                <w:sz w:val="24"/>
              </w:rPr>
            </w:pPr>
            <w:r w:rsidRPr="000610AD">
              <w:rPr>
                <w:rFonts w:ascii="Arial" w:eastAsia="Comic Sans MS" w:hAnsi="Arial" w:cs="Arial"/>
                <w:sz w:val="24"/>
              </w:rPr>
              <w:t>Engleski jezik</w:t>
            </w:r>
          </w:p>
        </w:tc>
        <w:tc>
          <w:tcPr>
            <w:tcW w:w="1932" w:type="dxa"/>
            <w:vAlign w:val="center"/>
          </w:tcPr>
          <w:p w:rsidR="004A2B42" w:rsidRPr="000610AD" w:rsidRDefault="004A2B42" w:rsidP="00F91A14">
            <w:pPr>
              <w:spacing w:line="360" w:lineRule="auto"/>
              <w:rPr>
                <w:rFonts w:ascii="Arial" w:eastAsia="Comic Sans MS" w:hAnsi="Arial" w:cs="Arial"/>
                <w:sz w:val="24"/>
              </w:rPr>
            </w:pPr>
            <w:r>
              <w:rPr>
                <w:rFonts w:ascii="Arial" w:eastAsia="Comic Sans MS" w:hAnsi="Arial" w:cs="Arial"/>
                <w:sz w:val="24"/>
              </w:rPr>
              <w:t>5.a</w:t>
            </w:r>
            <w:r w:rsidRPr="000610AD">
              <w:rPr>
                <w:rFonts w:ascii="Arial" w:eastAsia="Comic Sans MS" w:hAnsi="Arial" w:cs="Arial"/>
                <w:sz w:val="24"/>
              </w:rPr>
              <w:t>b</w:t>
            </w:r>
            <w:r>
              <w:rPr>
                <w:rFonts w:ascii="Arial" w:eastAsia="Comic Sans MS" w:hAnsi="Arial" w:cs="Arial"/>
                <w:sz w:val="24"/>
              </w:rPr>
              <w:t xml:space="preserve"> 7</w:t>
            </w:r>
            <w:r w:rsidRPr="000610AD">
              <w:rPr>
                <w:rFonts w:ascii="Arial" w:eastAsia="Comic Sans MS" w:hAnsi="Arial" w:cs="Arial"/>
                <w:sz w:val="24"/>
              </w:rPr>
              <w:t>.a</w:t>
            </w:r>
            <w:r>
              <w:rPr>
                <w:rFonts w:ascii="Arial" w:eastAsia="Comic Sans MS" w:hAnsi="Arial" w:cs="Arial"/>
                <w:sz w:val="24"/>
              </w:rPr>
              <w:t>b</w:t>
            </w:r>
          </w:p>
        </w:tc>
        <w:tc>
          <w:tcPr>
            <w:tcW w:w="1417" w:type="dxa"/>
          </w:tcPr>
          <w:p w:rsidR="004A2B42" w:rsidRDefault="004A2B42" w:rsidP="00F91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1 - 5</w:t>
            </w:r>
          </w:p>
        </w:tc>
        <w:tc>
          <w:tcPr>
            <w:tcW w:w="1295" w:type="dxa"/>
          </w:tcPr>
          <w:p w:rsidR="004A2B42" w:rsidRDefault="004A2B42" w:rsidP="00F91A14">
            <w:r w:rsidRPr="005073A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421" w:type="dxa"/>
            <w:vAlign w:val="center"/>
          </w:tcPr>
          <w:p w:rsidR="004A2B42" w:rsidRPr="000610AD" w:rsidRDefault="004A2B42" w:rsidP="00F91A14">
            <w:pPr>
              <w:spacing w:line="360" w:lineRule="auto"/>
              <w:rPr>
                <w:rFonts w:ascii="Arial" w:eastAsia="Comic Sans MS" w:hAnsi="Arial" w:cs="Arial"/>
                <w:sz w:val="24"/>
              </w:rPr>
            </w:pPr>
            <w:r w:rsidRPr="000610AD">
              <w:rPr>
                <w:rFonts w:ascii="Arial" w:eastAsia="Comic Sans MS" w:hAnsi="Arial" w:cs="Arial"/>
                <w:sz w:val="24"/>
              </w:rPr>
              <w:t>Ana Jakić</w:t>
            </w:r>
          </w:p>
        </w:tc>
      </w:tr>
      <w:tr w:rsidR="004A2B42" w:rsidTr="00F91A14">
        <w:tc>
          <w:tcPr>
            <w:tcW w:w="2004" w:type="dxa"/>
            <w:vAlign w:val="center"/>
          </w:tcPr>
          <w:p w:rsidR="004A2B42" w:rsidRPr="000610AD" w:rsidRDefault="004A2B42" w:rsidP="00F91A14">
            <w:pPr>
              <w:spacing w:line="360" w:lineRule="auto"/>
              <w:rPr>
                <w:rFonts w:ascii="Arial" w:eastAsia="Comic Sans MS" w:hAnsi="Arial" w:cs="Arial"/>
                <w:sz w:val="24"/>
              </w:rPr>
            </w:pPr>
            <w:r>
              <w:rPr>
                <w:rFonts w:ascii="Arial" w:eastAsia="Comic Sans MS" w:hAnsi="Arial" w:cs="Arial"/>
                <w:sz w:val="24"/>
              </w:rPr>
              <w:t xml:space="preserve">Geografija </w:t>
            </w:r>
          </w:p>
        </w:tc>
        <w:tc>
          <w:tcPr>
            <w:tcW w:w="1932" w:type="dxa"/>
            <w:vAlign w:val="center"/>
          </w:tcPr>
          <w:p w:rsidR="004A2B42" w:rsidRDefault="004A2B42" w:rsidP="00F91A14">
            <w:pPr>
              <w:spacing w:line="360" w:lineRule="auto"/>
              <w:rPr>
                <w:rFonts w:ascii="Arial" w:eastAsia="Comic Sans MS" w:hAnsi="Arial" w:cs="Arial"/>
                <w:sz w:val="24"/>
              </w:rPr>
            </w:pPr>
            <w:r>
              <w:rPr>
                <w:rFonts w:ascii="Arial" w:eastAsia="Comic Sans MS" w:hAnsi="Arial" w:cs="Arial"/>
                <w:sz w:val="24"/>
              </w:rPr>
              <w:t>5.ab, 6.ab, 7.ab</w:t>
            </w:r>
          </w:p>
        </w:tc>
        <w:tc>
          <w:tcPr>
            <w:tcW w:w="1417" w:type="dxa"/>
          </w:tcPr>
          <w:p w:rsidR="004A2B42" w:rsidRDefault="004A2B42" w:rsidP="00F91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1 - 5</w:t>
            </w:r>
          </w:p>
        </w:tc>
        <w:tc>
          <w:tcPr>
            <w:tcW w:w="1295" w:type="dxa"/>
          </w:tcPr>
          <w:p w:rsidR="004A2B42" w:rsidRDefault="004A2B42" w:rsidP="00F91A14">
            <w:r w:rsidRPr="005073A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421" w:type="dxa"/>
            <w:vAlign w:val="center"/>
          </w:tcPr>
          <w:p w:rsidR="004A2B42" w:rsidRPr="000610AD" w:rsidRDefault="004A2B42" w:rsidP="00F91A14">
            <w:pPr>
              <w:spacing w:line="360" w:lineRule="auto"/>
              <w:rPr>
                <w:rFonts w:ascii="Arial" w:eastAsia="Comic Sans MS" w:hAnsi="Arial" w:cs="Arial"/>
                <w:sz w:val="24"/>
              </w:rPr>
            </w:pPr>
            <w:r>
              <w:rPr>
                <w:rFonts w:ascii="Arial" w:eastAsia="Comic Sans MS" w:hAnsi="Arial" w:cs="Arial"/>
                <w:sz w:val="24"/>
              </w:rPr>
              <w:t>Anita Parčina</w:t>
            </w:r>
          </w:p>
        </w:tc>
      </w:tr>
      <w:tr w:rsidR="004A2B42" w:rsidTr="00F91A14">
        <w:tc>
          <w:tcPr>
            <w:tcW w:w="2004" w:type="dxa"/>
            <w:vAlign w:val="center"/>
          </w:tcPr>
          <w:p w:rsidR="004A2B42" w:rsidRDefault="004A2B42" w:rsidP="00F91A14">
            <w:pPr>
              <w:spacing w:line="360" w:lineRule="auto"/>
              <w:rPr>
                <w:rFonts w:ascii="Arial" w:eastAsia="Comic Sans MS" w:hAnsi="Arial" w:cs="Arial"/>
                <w:sz w:val="24"/>
              </w:rPr>
            </w:pPr>
            <w:r>
              <w:rPr>
                <w:rFonts w:ascii="Arial" w:eastAsia="Comic Sans MS" w:hAnsi="Arial" w:cs="Arial"/>
                <w:sz w:val="24"/>
              </w:rPr>
              <w:t>Kemija</w:t>
            </w:r>
          </w:p>
        </w:tc>
        <w:tc>
          <w:tcPr>
            <w:tcW w:w="1932" w:type="dxa"/>
            <w:vAlign w:val="center"/>
          </w:tcPr>
          <w:p w:rsidR="004A2B42" w:rsidRDefault="004A2B42" w:rsidP="00F91A14">
            <w:pPr>
              <w:spacing w:line="360" w:lineRule="auto"/>
              <w:rPr>
                <w:rFonts w:ascii="Arial" w:eastAsia="Comic Sans MS" w:hAnsi="Arial" w:cs="Arial"/>
                <w:sz w:val="24"/>
              </w:rPr>
            </w:pPr>
            <w:r>
              <w:rPr>
                <w:rFonts w:ascii="Arial" w:eastAsia="Comic Sans MS" w:hAnsi="Arial" w:cs="Arial"/>
                <w:sz w:val="24"/>
              </w:rPr>
              <w:t>8.ab</w:t>
            </w:r>
          </w:p>
        </w:tc>
        <w:tc>
          <w:tcPr>
            <w:tcW w:w="1417" w:type="dxa"/>
          </w:tcPr>
          <w:p w:rsidR="004A2B42" w:rsidRDefault="004A2B42" w:rsidP="00F91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1 - 5</w:t>
            </w:r>
          </w:p>
        </w:tc>
        <w:tc>
          <w:tcPr>
            <w:tcW w:w="1295" w:type="dxa"/>
          </w:tcPr>
          <w:p w:rsidR="004A2B42" w:rsidRDefault="004A2B42" w:rsidP="00F91A14">
            <w:r w:rsidRPr="005073A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421" w:type="dxa"/>
            <w:vAlign w:val="center"/>
          </w:tcPr>
          <w:p w:rsidR="004A2B42" w:rsidRPr="000610AD" w:rsidRDefault="004A2B42" w:rsidP="00F91A14">
            <w:pPr>
              <w:spacing w:line="360" w:lineRule="auto"/>
              <w:rPr>
                <w:rFonts w:ascii="Arial" w:eastAsia="Comic Sans MS" w:hAnsi="Arial" w:cs="Arial"/>
                <w:sz w:val="24"/>
              </w:rPr>
            </w:pPr>
            <w:r>
              <w:rPr>
                <w:rFonts w:ascii="Arial" w:eastAsia="Comic Sans MS" w:hAnsi="Arial" w:cs="Arial"/>
                <w:sz w:val="24"/>
              </w:rPr>
              <w:t>Ivana Bilić</w:t>
            </w:r>
          </w:p>
        </w:tc>
      </w:tr>
      <w:tr w:rsidR="004A2B42" w:rsidTr="000C6B9E">
        <w:tc>
          <w:tcPr>
            <w:tcW w:w="2004" w:type="dxa"/>
            <w:shd w:val="clear" w:color="auto" w:fill="C6D9F1" w:themeFill="text2" w:themeFillTint="33"/>
            <w:vAlign w:val="center"/>
          </w:tcPr>
          <w:p w:rsidR="004A2B42" w:rsidRPr="000C6B9E" w:rsidRDefault="004A2B42" w:rsidP="00F91A14">
            <w:pPr>
              <w:spacing w:line="360" w:lineRule="auto"/>
              <w:ind w:right="-23"/>
              <w:rPr>
                <w:rFonts w:ascii="Arial" w:eastAsia="Comic Sans MS" w:hAnsi="Arial" w:cs="Arial"/>
              </w:rPr>
            </w:pPr>
            <w:r w:rsidRPr="000C6B9E">
              <w:rPr>
                <w:rFonts w:ascii="Arial" w:eastAsia="Comic Sans MS" w:hAnsi="Arial" w:cs="Arial"/>
                <w:b/>
              </w:rPr>
              <w:t>UKUPNO V. - VIII.</w:t>
            </w:r>
          </w:p>
        </w:tc>
        <w:tc>
          <w:tcPr>
            <w:tcW w:w="1932" w:type="dxa"/>
            <w:shd w:val="clear" w:color="auto" w:fill="C6D9F1" w:themeFill="text2" w:themeFillTint="33"/>
            <w:vAlign w:val="center"/>
          </w:tcPr>
          <w:p w:rsidR="004A2B42" w:rsidRPr="000610AD" w:rsidRDefault="004A2B42" w:rsidP="00F91A14">
            <w:pPr>
              <w:spacing w:line="360" w:lineRule="auto"/>
              <w:rPr>
                <w:rFonts w:ascii="Arial" w:eastAsia="Comic Sans MS" w:hAnsi="Arial" w:cs="Arial"/>
                <w:sz w:val="24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4A2B42" w:rsidRDefault="004A2B42" w:rsidP="00F91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11 - 55</w:t>
            </w:r>
          </w:p>
        </w:tc>
        <w:tc>
          <w:tcPr>
            <w:tcW w:w="1295" w:type="dxa"/>
            <w:shd w:val="clear" w:color="auto" w:fill="C6D9F1" w:themeFill="text2" w:themeFillTint="33"/>
          </w:tcPr>
          <w:p w:rsidR="004A2B42" w:rsidRDefault="004A2B42" w:rsidP="00F91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421" w:type="dxa"/>
            <w:shd w:val="clear" w:color="auto" w:fill="C6D9F1" w:themeFill="text2" w:themeFillTint="33"/>
          </w:tcPr>
          <w:p w:rsidR="004A2B42" w:rsidRDefault="004A2B42" w:rsidP="00F91A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B42" w:rsidTr="000C6B9E">
        <w:tc>
          <w:tcPr>
            <w:tcW w:w="2004" w:type="dxa"/>
            <w:shd w:val="clear" w:color="auto" w:fill="8DB3E2" w:themeFill="text2" w:themeFillTint="66"/>
            <w:vAlign w:val="center"/>
          </w:tcPr>
          <w:p w:rsidR="004A2B42" w:rsidRPr="000C6B9E" w:rsidRDefault="004A2B42" w:rsidP="00F91A14">
            <w:pPr>
              <w:spacing w:line="360" w:lineRule="auto"/>
              <w:ind w:right="-23"/>
              <w:rPr>
                <w:rFonts w:ascii="Arial" w:eastAsia="Comic Sans MS" w:hAnsi="Arial" w:cs="Arial"/>
              </w:rPr>
            </w:pPr>
            <w:r w:rsidRPr="000C6B9E">
              <w:rPr>
                <w:rFonts w:ascii="Arial" w:eastAsia="Comic Sans MS" w:hAnsi="Arial" w:cs="Arial"/>
                <w:b/>
              </w:rPr>
              <w:t>UKUPNO I. - VIII.</w:t>
            </w:r>
          </w:p>
        </w:tc>
        <w:tc>
          <w:tcPr>
            <w:tcW w:w="1932" w:type="dxa"/>
            <w:shd w:val="clear" w:color="auto" w:fill="8DB3E2" w:themeFill="text2" w:themeFillTint="66"/>
            <w:vAlign w:val="center"/>
          </w:tcPr>
          <w:p w:rsidR="004A2B42" w:rsidRPr="000610AD" w:rsidRDefault="004A2B42" w:rsidP="00F91A14">
            <w:pPr>
              <w:spacing w:line="360" w:lineRule="auto"/>
              <w:rPr>
                <w:rFonts w:ascii="Arial" w:eastAsia="Comic Sans MS" w:hAnsi="Arial" w:cs="Arial"/>
                <w:sz w:val="24"/>
              </w:rPr>
            </w:pPr>
          </w:p>
        </w:tc>
        <w:tc>
          <w:tcPr>
            <w:tcW w:w="1417" w:type="dxa"/>
            <w:shd w:val="clear" w:color="auto" w:fill="8DB3E2" w:themeFill="text2" w:themeFillTint="66"/>
          </w:tcPr>
          <w:p w:rsidR="004A2B42" w:rsidRDefault="004A2B42" w:rsidP="00F91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12 - 60</w:t>
            </w:r>
          </w:p>
        </w:tc>
        <w:tc>
          <w:tcPr>
            <w:tcW w:w="1295" w:type="dxa"/>
            <w:shd w:val="clear" w:color="auto" w:fill="8DB3E2" w:themeFill="text2" w:themeFillTint="66"/>
          </w:tcPr>
          <w:p w:rsidR="004A2B42" w:rsidRDefault="004A2B42" w:rsidP="00F91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421" w:type="dxa"/>
            <w:shd w:val="clear" w:color="auto" w:fill="8DB3E2" w:themeFill="text2" w:themeFillTint="66"/>
          </w:tcPr>
          <w:p w:rsidR="004A2B42" w:rsidRDefault="004A2B42" w:rsidP="00F91A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4E01" w:rsidRDefault="00974E01" w:rsidP="004A2B42">
      <w:pPr>
        <w:rPr>
          <w:rFonts w:ascii="Arial" w:hAnsi="Arial" w:cs="Arial"/>
          <w:sz w:val="24"/>
          <w:szCs w:val="24"/>
        </w:rPr>
      </w:pPr>
    </w:p>
    <w:p w:rsidR="00974E01" w:rsidRDefault="00974E01" w:rsidP="00187425">
      <w:pPr>
        <w:pStyle w:val="Odlomakpopisa"/>
        <w:numPr>
          <w:ilvl w:val="1"/>
          <w:numId w:val="6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</w:t>
      </w:r>
      <w:r w:rsidRPr="00974E01">
        <w:rPr>
          <w:rFonts w:ascii="Arial" w:hAnsi="Arial" w:cs="Arial"/>
          <w:sz w:val="24"/>
        </w:rPr>
        <w:t xml:space="preserve">odišnji plan dodatne nastave </w:t>
      </w:r>
    </w:p>
    <w:p w:rsidR="00974E01" w:rsidRPr="00974E01" w:rsidRDefault="00974E01" w:rsidP="00974E01">
      <w:pPr>
        <w:pStyle w:val="Odlomakpopisa"/>
        <w:ind w:left="360"/>
        <w:rPr>
          <w:rFonts w:ascii="Arial" w:hAnsi="Arial" w:cs="Arial"/>
          <w:sz w:val="24"/>
        </w:rPr>
      </w:pPr>
    </w:p>
    <w:p w:rsidR="00974E01" w:rsidRPr="00974E01" w:rsidRDefault="00974E01" w:rsidP="00974E01">
      <w:pPr>
        <w:pStyle w:val="Odlomakpopisa"/>
        <w:ind w:left="1080"/>
        <w:rPr>
          <w:rFonts w:ascii="Arial" w:hAnsi="Arial" w:cs="Arial"/>
          <w:sz w:val="24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3"/>
        <w:gridCol w:w="1699"/>
        <w:gridCol w:w="1416"/>
        <w:gridCol w:w="1295"/>
        <w:gridCol w:w="2419"/>
      </w:tblGrid>
      <w:tr w:rsidR="00974E01" w:rsidTr="000C6B9E">
        <w:tc>
          <w:tcPr>
            <w:tcW w:w="2235" w:type="dxa"/>
            <w:shd w:val="clear" w:color="auto" w:fill="C6D9F1" w:themeFill="text2" w:themeFillTint="33"/>
          </w:tcPr>
          <w:p w:rsidR="00974E01" w:rsidRPr="003E7252" w:rsidRDefault="00974E01" w:rsidP="00F91A14">
            <w:pPr>
              <w:rPr>
                <w:rFonts w:ascii="Arial" w:hAnsi="Arial" w:cs="Arial"/>
                <w:sz w:val="24"/>
              </w:rPr>
            </w:pPr>
            <w:r w:rsidRPr="003E7252">
              <w:rPr>
                <w:rFonts w:ascii="Arial" w:hAnsi="Arial" w:cs="Arial"/>
                <w:sz w:val="24"/>
              </w:rPr>
              <w:t>Nastavni predmet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974E01" w:rsidRPr="003E7252" w:rsidRDefault="00974E01" w:rsidP="00F91A14">
            <w:pPr>
              <w:rPr>
                <w:rFonts w:ascii="Arial" w:hAnsi="Arial" w:cs="Arial"/>
                <w:sz w:val="24"/>
                <w:szCs w:val="24"/>
              </w:rPr>
            </w:pPr>
            <w:r w:rsidRPr="003E7252">
              <w:rPr>
                <w:rFonts w:ascii="Arial" w:hAnsi="Arial" w:cs="Arial"/>
                <w:sz w:val="24"/>
                <w:szCs w:val="24"/>
              </w:rPr>
              <w:t xml:space="preserve">Razred 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974E01" w:rsidRPr="003E7252" w:rsidRDefault="00974E01" w:rsidP="00F91A14">
            <w:pPr>
              <w:rPr>
                <w:rFonts w:ascii="Arial" w:hAnsi="Arial" w:cs="Arial"/>
                <w:sz w:val="24"/>
                <w:szCs w:val="24"/>
              </w:rPr>
            </w:pPr>
            <w:r w:rsidRPr="003E7252">
              <w:rPr>
                <w:rFonts w:ascii="Arial" w:hAnsi="Arial" w:cs="Arial"/>
                <w:sz w:val="24"/>
                <w:szCs w:val="24"/>
              </w:rPr>
              <w:t xml:space="preserve">Broj </w:t>
            </w:r>
          </w:p>
        </w:tc>
        <w:tc>
          <w:tcPr>
            <w:tcW w:w="1295" w:type="dxa"/>
            <w:shd w:val="clear" w:color="auto" w:fill="C6D9F1" w:themeFill="text2" w:themeFillTint="33"/>
          </w:tcPr>
          <w:p w:rsidR="00974E01" w:rsidRPr="003E7252" w:rsidRDefault="00974E01" w:rsidP="00F91A14">
            <w:pPr>
              <w:rPr>
                <w:rFonts w:ascii="Arial" w:hAnsi="Arial" w:cs="Arial"/>
                <w:sz w:val="24"/>
                <w:szCs w:val="24"/>
              </w:rPr>
            </w:pPr>
            <w:r w:rsidRPr="003E7252">
              <w:rPr>
                <w:rFonts w:ascii="Arial" w:hAnsi="Arial" w:cs="Arial"/>
                <w:sz w:val="24"/>
                <w:szCs w:val="24"/>
              </w:rPr>
              <w:t>Planirani broj sati</w:t>
            </w:r>
          </w:p>
        </w:tc>
        <w:tc>
          <w:tcPr>
            <w:tcW w:w="2421" w:type="dxa"/>
            <w:shd w:val="clear" w:color="auto" w:fill="C6D9F1" w:themeFill="text2" w:themeFillTint="33"/>
          </w:tcPr>
          <w:p w:rsidR="00974E01" w:rsidRDefault="00974E01" w:rsidP="00F91A14">
            <w:pPr>
              <w:rPr>
                <w:rFonts w:ascii="Arial" w:hAnsi="Arial" w:cs="Arial"/>
                <w:sz w:val="24"/>
                <w:szCs w:val="24"/>
              </w:rPr>
            </w:pPr>
            <w:r w:rsidRPr="003E7252">
              <w:rPr>
                <w:rFonts w:ascii="Arial" w:hAnsi="Arial" w:cs="Arial"/>
                <w:sz w:val="24"/>
                <w:szCs w:val="24"/>
              </w:rPr>
              <w:t>Ime i prezime učitelja</w:t>
            </w:r>
          </w:p>
          <w:p w:rsidR="00974E01" w:rsidRPr="003E7252" w:rsidRDefault="00974E01" w:rsidP="00F91A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E01" w:rsidTr="00F91A14">
        <w:tc>
          <w:tcPr>
            <w:tcW w:w="2235" w:type="dxa"/>
            <w:vAlign w:val="center"/>
          </w:tcPr>
          <w:p w:rsidR="00974E01" w:rsidRPr="000610AD" w:rsidRDefault="00974E01" w:rsidP="00F91A14">
            <w:pPr>
              <w:spacing w:line="360" w:lineRule="auto"/>
              <w:rPr>
                <w:rFonts w:ascii="Arial" w:eastAsia="Comic Sans MS" w:hAnsi="Arial" w:cs="Arial"/>
                <w:sz w:val="24"/>
              </w:rPr>
            </w:pPr>
            <w:r w:rsidRPr="000610AD">
              <w:rPr>
                <w:rFonts w:ascii="Arial" w:eastAsia="Comic Sans MS" w:hAnsi="Arial" w:cs="Arial"/>
                <w:sz w:val="24"/>
              </w:rPr>
              <w:t>Matematika</w:t>
            </w:r>
          </w:p>
        </w:tc>
        <w:tc>
          <w:tcPr>
            <w:tcW w:w="1701" w:type="dxa"/>
          </w:tcPr>
          <w:p w:rsidR="00974E01" w:rsidRDefault="00974E01" w:rsidP="00F91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1.a</w:t>
            </w:r>
          </w:p>
        </w:tc>
        <w:tc>
          <w:tcPr>
            <w:tcW w:w="1417" w:type="dxa"/>
          </w:tcPr>
          <w:p w:rsidR="00974E01" w:rsidRDefault="00974E01" w:rsidP="00F91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1 - 5</w:t>
            </w:r>
          </w:p>
        </w:tc>
        <w:tc>
          <w:tcPr>
            <w:tcW w:w="1295" w:type="dxa"/>
          </w:tcPr>
          <w:p w:rsidR="00974E01" w:rsidRDefault="00974E01" w:rsidP="00F91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421" w:type="dxa"/>
          </w:tcPr>
          <w:p w:rsidR="00974E01" w:rsidRDefault="00974E01" w:rsidP="00F91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Jasna Dobričić</w:t>
            </w:r>
          </w:p>
        </w:tc>
      </w:tr>
      <w:tr w:rsidR="00974E01" w:rsidTr="00F91A14">
        <w:tc>
          <w:tcPr>
            <w:tcW w:w="2235" w:type="dxa"/>
            <w:vAlign w:val="center"/>
          </w:tcPr>
          <w:p w:rsidR="00974E01" w:rsidRPr="000610AD" w:rsidRDefault="00974E01" w:rsidP="00F91A14">
            <w:pPr>
              <w:spacing w:line="360" w:lineRule="auto"/>
              <w:rPr>
                <w:rFonts w:ascii="Arial" w:eastAsia="Comic Sans MS" w:hAnsi="Arial" w:cs="Arial"/>
                <w:sz w:val="24"/>
              </w:rPr>
            </w:pPr>
            <w:r w:rsidRPr="000610AD">
              <w:rPr>
                <w:rFonts w:ascii="Arial" w:eastAsia="Comic Sans MS" w:hAnsi="Arial" w:cs="Arial"/>
                <w:sz w:val="24"/>
              </w:rPr>
              <w:t>Matematika</w:t>
            </w:r>
          </w:p>
        </w:tc>
        <w:tc>
          <w:tcPr>
            <w:tcW w:w="1701" w:type="dxa"/>
          </w:tcPr>
          <w:p w:rsidR="00974E01" w:rsidRDefault="00974E01" w:rsidP="00F91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1.b</w:t>
            </w:r>
          </w:p>
        </w:tc>
        <w:tc>
          <w:tcPr>
            <w:tcW w:w="1417" w:type="dxa"/>
          </w:tcPr>
          <w:p w:rsidR="00974E01" w:rsidRPr="009E359A" w:rsidRDefault="00974E01" w:rsidP="00F91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1 - 5</w:t>
            </w:r>
          </w:p>
        </w:tc>
        <w:tc>
          <w:tcPr>
            <w:tcW w:w="1295" w:type="dxa"/>
          </w:tcPr>
          <w:p w:rsidR="00974E01" w:rsidRDefault="00974E01" w:rsidP="00F91A14">
            <w:r w:rsidRPr="008D09B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421" w:type="dxa"/>
          </w:tcPr>
          <w:p w:rsidR="00974E01" w:rsidRDefault="00974E01" w:rsidP="00F91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Nada Ivanović</w:t>
            </w:r>
          </w:p>
        </w:tc>
      </w:tr>
      <w:tr w:rsidR="00974E01" w:rsidTr="00F91A14">
        <w:tc>
          <w:tcPr>
            <w:tcW w:w="2235" w:type="dxa"/>
            <w:vAlign w:val="center"/>
          </w:tcPr>
          <w:p w:rsidR="00974E01" w:rsidRPr="000610AD" w:rsidRDefault="00974E01" w:rsidP="00F91A14">
            <w:pPr>
              <w:spacing w:line="360" w:lineRule="auto"/>
              <w:rPr>
                <w:rFonts w:ascii="Arial" w:eastAsia="Comic Sans MS" w:hAnsi="Arial" w:cs="Arial"/>
                <w:sz w:val="24"/>
              </w:rPr>
            </w:pPr>
            <w:r w:rsidRPr="000610AD">
              <w:rPr>
                <w:rFonts w:ascii="Arial" w:eastAsia="Comic Sans MS" w:hAnsi="Arial" w:cs="Arial"/>
                <w:sz w:val="24"/>
              </w:rPr>
              <w:t>Hrvatski jezik</w:t>
            </w:r>
            <w:r>
              <w:rPr>
                <w:rFonts w:ascii="Arial" w:eastAsia="Comic Sans MS" w:hAnsi="Arial" w:cs="Arial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974E01" w:rsidRDefault="00974E01" w:rsidP="00F91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2.a</w:t>
            </w:r>
          </w:p>
        </w:tc>
        <w:tc>
          <w:tcPr>
            <w:tcW w:w="1417" w:type="dxa"/>
          </w:tcPr>
          <w:p w:rsidR="00974E01" w:rsidRPr="009E359A" w:rsidRDefault="00974E01" w:rsidP="00F91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1 - 5</w:t>
            </w:r>
          </w:p>
        </w:tc>
        <w:tc>
          <w:tcPr>
            <w:tcW w:w="1295" w:type="dxa"/>
          </w:tcPr>
          <w:p w:rsidR="00974E01" w:rsidRDefault="00974E01" w:rsidP="00F91A14">
            <w:r w:rsidRPr="008D09B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421" w:type="dxa"/>
          </w:tcPr>
          <w:p w:rsidR="00974E01" w:rsidRDefault="00974E01" w:rsidP="00F91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Sandra Mikelić</w:t>
            </w:r>
          </w:p>
        </w:tc>
      </w:tr>
      <w:tr w:rsidR="00974E01" w:rsidTr="00F91A14">
        <w:tc>
          <w:tcPr>
            <w:tcW w:w="2235" w:type="dxa"/>
            <w:vAlign w:val="center"/>
          </w:tcPr>
          <w:p w:rsidR="00974E01" w:rsidRPr="000610AD" w:rsidRDefault="00974E01" w:rsidP="00F91A14">
            <w:pPr>
              <w:spacing w:line="360" w:lineRule="auto"/>
              <w:rPr>
                <w:rFonts w:ascii="Arial" w:eastAsia="Comic Sans MS" w:hAnsi="Arial" w:cs="Arial"/>
                <w:sz w:val="24"/>
              </w:rPr>
            </w:pPr>
            <w:r w:rsidRPr="000610AD">
              <w:rPr>
                <w:rFonts w:ascii="Arial" w:eastAsia="Comic Sans MS" w:hAnsi="Arial" w:cs="Arial"/>
                <w:sz w:val="24"/>
              </w:rPr>
              <w:t>Hrvatski jezik</w:t>
            </w:r>
            <w:r>
              <w:rPr>
                <w:rFonts w:ascii="Arial" w:eastAsia="Comic Sans MS" w:hAnsi="Arial" w:cs="Arial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974E01" w:rsidRDefault="00974E01" w:rsidP="00F91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3.a</w:t>
            </w:r>
          </w:p>
        </w:tc>
        <w:tc>
          <w:tcPr>
            <w:tcW w:w="1417" w:type="dxa"/>
          </w:tcPr>
          <w:p w:rsidR="00974E01" w:rsidRPr="009E359A" w:rsidRDefault="00974E01" w:rsidP="00F91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1 - 5</w:t>
            </w:r>
          </w:p>
        </w:tc>
        <w:tc>
          <w:tcPr>
            <w:tcW w:w="1295" w:type="dxa"/>
          </w:tcPr>
          <w:p w:rsidR="00974E01" w:rsidRDefault="00974E01" w:rsidP="00F91A14">
            <w:r w:rsidRPr="008D09B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421" w:type="dxa"/>
          </w:tcPr>
          <w:p w:rsidR="00974E01" w:rsidRDefault="00974E01" w:rsidP="00F91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Sandra Mrčela</w:t>
            </w:r>
          </w:p>
        </w:tc>
      </w:tr>
      <w:tr w:rsidR="00974E01" w:rsidRPr="000C6B9E" w:rsidTr="000C6B9E">
        <w:tc>
          <w:tcPr>
            <w:tcW w:w="2235" w:type="dxa"/>
            <w:shd w:val="clear" w:color="auto" w:fill="C6D9F1" w:themeFill="text2" w:themeFillTint="33"/>
            <w:vAlign w:val="center"/>
          </w:tcPr>
          <w:p w:rsidR="00974E01" w:rsidRPr="000C6B9E" w:rsidRDefault="00974E01" w:rsidP="00F91A14">
            <w:pPr>
              <w:spacing w:line="360" w:lineRule="auto"/>
              <w:ind w:right="-23"/>
              <w:rPr>
                <w:rFonts w:ascii="Arial" w:eastAsia="Comic Sans MS" w:hAnsi="Arial" w:cs="Arial"/>
                <w:sz w:val="24"/>
              </w:rPr>
            </w:pPr>
            <w:r w:rsidRPr="000C6B9E">
              <w:rPr>
                <w:rFonts w:ascii="Arial" w:eastAsia="Comic Sans MS" w:hAnsi="Arial" w:cs="Arial"/>
                <w:b/>
                <w:sz w:val="24"/>
              </w:rPr>
              <w:t>UKUPNO I. - IV.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974E01" w:rsidRPr="000C6B9E" w:rsidRDefault="00974E01" w:rsidP="00F91A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974E01" w:rsidRPr="000C6B9E" w:rsidRDefault="00974E01" w:rsidP="00F91A14">
            <w:pPr>
              <w:rPr>
                <w:rFonts w:ascii="Arial" w:hAnsi="Arial" w:cs="Arial"/>
                <w:sz w:val="24"/>
                <w:szCs w:val="24"/>
              </w:rPr>
            </w:pPr>
            <w:r w:rsidRPr="000C6B9E">
              <w:rPr>
                <w:rFonts w:ascii="Arial" w:hAnsi="Arial" w:cs="Arial"/>
                <w:sz w:val="24"/>
                <w:szCs w:val="24"/>
              </w:rPr>
              <w:t>4 - 20</w:t>
            </w:r>
          </w:p>
        </w:tc>
        <w:tc>
          <w:tcPr>
            <w:tcW w:w="1295" w:type="dxa"/>
            <w:shd w:val="clear" w:color="auto" w:fill="C6D9F1" w:themeFill="text2" w:themeFillTint="33"/>
          </w:tcPr>
          <w:p w:rsidR="00974E01" w:rsidRPr="000C6B9E" w:rsidRDefault="00974E01" w:rsidP="00F91A14">
            <w:pPr>
              <w:rPr>
                <w:rFonts w:ascii="Arial" w:hAnsi="Arial" w:cs="Arial"/>
                <w:sz w:val="24"/>
                <w:szCs w:val="24"/>
              </w:rPr>
            </w:pPr>
            <w:r w:rsidRPr="000C6B9E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2421" w:type="dxa"/>
            <w:shd w:val="clear" w:color="auto" w:fill="C6D9F1" w:themeFill="text2" w:themeFillTint="33"/>
          </w:tcPr>
          <w:p w:rsidR="00974E01" w:rsidRPr="000C6B9E" w:rsidRDefault="00974E01" w:rsidP="00F91A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E01" w:rsidTr="00F91A14">
        <w:tc>
          <w:tcPr>
            <w:tcW w:w="2235" w:type="dxa"/>
            <w:shd w:val="clear" w:color="auto" w:fill="FFFFFF" w:themeFill="background1"/>
            <w:vAlign w:val="center"/>
          </w:tcPr>
          <w:p w:rsidR="00974E01" w:rsidRPr="003E0BB6" w:rsidRDefault="00974E01" w:rsidP="00F91A14">
            <w:pPr>
              <w:spacing w:line="360" w:lineRule="auto"/>
              <w:ind w:right="-23"/>
              <w:rPr>
                <w:rFonts w:ascii="Arial" w:eastAsia="Comic Sans MS" w:hAnsi="Arial" w:cs="Arial"/>
                <w:sz w:val="24"/>
              </w:rPr>
            </w:pPr>
            <w:r w:rsidRPr="003E0BB6">
              <w:rPr>
                <w:rFonts w:ascii="Arial" w:eastAsia="Comic Sans MS" w:hAnsi="Arial" w:cs="Arial"/>
                <w:sz w:val="24"/>
              </w:rPr>
              <w:t>Engleski jezik</w:t>
            </w:r>
          </w:p>
        </w:tc>
        <w:tc>
          <w:tcPr>
            <w:tcW w:w="1701" w:type="dxa"/>
            <w:shd w:val="clear" w:color="auto" w:fill="FFFFFF" w:themeFill="background1"/>
          </w:tcPr>
          <w:p w:rsidR="00974E01" w:rsidRPr="003E0BB6" w:rsidRDefault="00974E01" w:rsidP="00F91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– 8.  </w:t>
            </w:r>
          </w:p>
        </w:tc>
        <w:tc>
          <w:tcPr>
            <w:tcW w:w="1417" w:type="dxa"/>
            <w:shd w:val="clear" w:color="auto" w:fill="FFFFFF" w:themeFill="background1"/>
          </w:tcPr>
          <w:p w:rsidR="00974E01" w:rsidRPr="003E0BB6" w:rsidRDefault="00974E01" w:rsidP="00F91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1 - 5</w:t>
            </w:r>
          </w:p>
        </w:tc>
        <w:tc>
          <w:tcPr>
            <w:tcW w:w="1295" w:type="dxa"/>
            <w:shd w:val="clear" w:color="auto" w:fill="FFFFFF" w:themeFill="background1"/>
          </w:tcPr>
          <w:p w:rsidR="00974E01" w:rsidRPr="003E0BB6" w:rsidRDefault="00974E01" w:rsidP="00F91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421" w:type="dxa"/>
            <w:shd w:val="clear" w:color="auto" w:fill="FFFFFF" w:themeFill="background1"/>
          </w:tcPr>
          <w:p w:rsidR="00974E01" w:rsidRPr="003E0BB6" w:rsidRDefault="005B3281" w:rsidP="00F91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Lana Bakula</w:t>
            </w:r>
          </w:p>
        </w:tc>
      </w:tr>
      <w:tr w:rsidR="00974E01" w:rsidRPr="000610AD" w:rsidTr="00F91A14">
        <w:tc>
          <w:tcPr>
            <w:tcW w:w="2235" w:type="dxa"/>
            <w:vAlign w:val="center"/>
          </w:tcPr>
          <w:p w:rsidR="00974E01" w:rsidRPr="000610AD" w:rsidRDefault="00974E01" w:rsidP="00F91A14">
            <w:pPr>
              <w:spacing w:line="360" w:lineRule="auto"/>
              <w:rPr>
                <w:rFonts w:ascii="Arial" w:eastAsia="Comic Sans MS" w:hAnsi="Arial" w:cs="Arial"/>
                <w:sz w:val="24"/>
              </w:rPr>
            </w:pPr>
            <w:r>
              <w:rPr>
                <w:rFonts w:ascii="Arial" w:eastAsia="Comic Sans MS" w:hAnsi="Arial" w:cs="Arial"/>
                <w:sz w:val="24"/>
              </w:rPr>
              <w:t>Talijanski</w:t>
            </w:r>
            <w:r w:rsidRPr="000610AD">
              <w:rPr>
                <w:rFonts w:ascii="Arial" w:eastAsia="Comic Sans MS" w:hAnsi="Arial" w:cs="Arial"/>
                <w:sz w:val="24"/>
              </w:rPr>
              <w:t xml:space="preserve"> jezik</w:t>
            </w:r>
          </w:p>
        </w:tc>
        <w:tc>
          <w:tcPr>
            <w:tcW w:w="1701" w:type="dxa"/>
            <w:vAlign w:val="center"/>
          </w:tcPr>
          <w:p w:rsidR="00974E01" w:rsidRPr="000610AD" w:rsidRDefault="00974E01" w:rsidP="00F91A14">
            <w:pPr>
              <w:spacing w:line="360" w:lineRule="auto"/>
              <w:rPr>
                <w:rFonts w:ascii="Arial" w:eastAsia="Comic Sans MS" w:hAnsi="Arial" w:cs="Arial"/>
                <w:sz w:val="24"/>
              </w:rPr>
            </w:pPr>
            <w:r>
              <w:rPr>
                <w:rFonts w:ascii="Arial" w:eastAsia="Comic Sans MS" w:hAnsi="Arial" w:cs="Arial"/>
                <w:sz w:val="24"/>
              </w:rPr>
              <w:t xml:space="preserve">4. – 8.  </w:t>
            </w:r>
          </w:p>
        </w:tc>
        <w:tc>
          <w:tcPr>
            <w:tcW w:w="1417" w:type="dxa"/>
          </w:tcPr>
          <w:p w:rsidR="00974E01" w:rsidRDefault="00974E01" w:rsidP="00F91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1 - 5</w:t>
            </w:r>
          </w:p>
        </w:tc>
        <w:tc>
          <w:tcPr>
            <w:tcW w:w="1295" w:type="dxa"/>
          </w:tcPr>
          <w:p w:rsidR="00974E01" w:rsidRDefault="00974E01" w:rsidP="00F91A14">
            <w:r w:rsidRPr="005073A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421" w:type="dxa"/>
            <w:vAlign w:val="center"/>
          </w:tcPr>
          <w:p w:rsidR="00974E01" w:rsidRPr="000610AD" w:rsidRDefault="00974E01" w:rsidP="00F91A14">
            <w:pPr>
              <w:spacing w:line="360" w:lineRule="auto"/>
              <w:rPr>
                <w:rFonts w:ascii="Arial" w:eastAsia="Comic Sans MS" w:hAnsi="Arial" w:cs="Arial"/>
                <w:sz w:val="24"/>
              </w:rPr>
            </w:pPr>
            <w:r>
              <w:rPr>
                <w:rFonts w:ascii="Arial" w:eastAsia="Comic Sans MS" w:hAnsi="Arial" w:cs="Arial"/>
                <w:sz w:val="24"/>
              </w:rPr>
              <w:t>Marija Miše</w:t>
            </w:r>
          </w:p>
        </w:tc>
      </w:tr>
      <w:tr w:rsidR="00974E01" w:rsidTr="000C6B9E">
        <w:tc>
          <w:tcPr>
            <w:tcW w:w="2235" w:type="dxa"/>
            <w:shd w:val="clear" w:color="auto" w:fill="C6D9F1" w:themeFill="text2" w:themeFillTint="33"/>
            <w:vAlign w:val="center"/>
          </w:tcPr>
          <w:p w:rsidR="00974E01" w:rsidRPr="000C6B9E" w:rsidRDefault="00974E01" w:rsidP="00F91A14">
            <w:pPr>
              <w:spacing w:line="360" w:lineRule="auto"/>
              <w:ind w:right="-23"/>
              <w:rPr>
                <w:rFonts w:ascii="Arial" w:eastAsia="Comic Sans MS" w:hAnsi="Arial" w:cs="Arial"/>
                <w:sz w:val="24"/>
              </w:rPr>
            </w:pPr>
            <w:r w:rsidRPr="000C6B9E">
              <w:rPr>
                <w:rFonts w:ascii="Arial" w:eastAsia="Comic Sans MS" w:hAnsi="Arial" w:cs="Arial"/>
                <w:b/>
                <w:sz w:val="24"/>
              </w:rPr>
              <w:t>UKUPNO V. - VIII.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974E01" w:rsidRDefault="00974E01" w:rsidP="00F91A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974E01" w:rsidRDefault="00974E01" w:rsidP="00F91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– 15 </w:t>
            </w:r>
          </w:p>
        </w:tc>
        <w:tc>
          <w:tcPr>
            <w:tcW w:w="1295" w:type="dxa"/>
            <w:shd w:val="clear" w:color="auto" w:fill="C6D9F1" w:themeFill="text2" w:themeFillTint="33"/>
          </w:tcPr>
          <w:p w:rsidR="00974E01" w:rsidRDefault="00974E01" w:rsidP="00F91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2421" w:type="dxa"/>
            <w:shd w:val="clear" w:color="auto" w:fill="C6D9F1" w:themeFill="text2" w:themeFillTint="33"/>
          </w:tcPr>
          <w:p w:rsidR="00974E01" w:rsidRDefault="00974E01" w:rsidP="00F91A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E01" w:rsidTr="000C6B9E">
        <w:tc>
          <w:tcPr>
            <w:tcW w:w="2235" w:type="dxa"/>
            <w:shd w:val="clear" w:color="auto" w:fill="8DB3E2" w:themeFill="text2" w:themeFillTint="66"/>
            <w:vAlign w:val="center"/>
          </w:tcPr>
          <w:p w:rsidR="00974E01" w:rsidRPr="000C6B9E" w:rsidRDefault="00974E01" w:rsidP="00F91A14">
            <w:pPr>
              <w:spacing w:line="360" w:lineRule="auto"/>
              <w:ind w:right="-23"/>
              <w:rPr>
                <w:rFonts w:ascii="Arial" w:eastAsia="Comic Sans MS" w:hAnsi="Arial" w:cs="Arial"/>
                <w:b/>
                <w:sz w:val="24"/>
              </w:rPr>
            </w:pPr>
            <w:r w:rsidRPr="000C6B9E">
              <w:rPr>
                <w:rFonts w:ascii="Arial" w:eastAsia="Comic Sans MS" w:hAnsi="Arial" w:cs="Arial"/>
                <w:b/>
                <w:sz w:val="24"/>
              </w:rPr>
              <w:t>UKUPNO I. - VIII.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974E01" w:rsidRDefault="00974E01" w:rsidP="00F91A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8DB3E2" w:themeFill="text2" w:themeFillTint="66"/>
          </w:tcPr>
          <w:p w:rsidR="00974E01" w:rsidRDefault="00974E01" w:rsidP="00F91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 – 35 </w:t>
            </w:r>
          </w:p>
        </w:tc>
        <w:tc>
          <w:tcPr>
            <w:tcW w:w="1295" w:type="dxa"/>
            <w:shd w:val="clear" w:color="auto" w:fill="8DB3E2" w:themeFill="text2" w:themeFillTint="66"/>
          </w:tcPr>
          <w:p w:rsidR="00974E01" w:rsidRDefault="00DA29F5" w:rsidP="00F91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2421" w:type="dxa"/>
            <w:shd w:val="clear" w:color="auto" w:fill="8DB3E2" w:themeFill="text2" w:themeFillTint="66"/>
          </w:tcPr>
          <w:p w:rsidR="00974E01" w:rsidRDefault="00974E01" w:rsidP="00F91A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74C0" w:rsidRDefault="00DE74C0" w:rsidP="00974E01">
      <w:pPr>
        <w:ind w:left="360"/>
        <w:rPr>
          <w:rFonts w:ascii="Arial" w:hAnsi="Arial" w:cs="Arial"/>
          <w:sz w:val="24"/>
        </w:rPr>
      </w:pPr>
    </w:p>
    <w:p w:rsidR="00DE74C0" w:rsidRDefault="00DE74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974E01" w:rsidRDefault="00974E01" w:rsidP="00974E01">
      <w:pPr>
        <w:ind w:left="360"/>
        <w:rPr>
          <w:rFonts w:ascii="Arial" w:hAnsi="Arial" w:cs="Arial"/>
          <w:sz w:val="24"/>
        </w:rPr>
      </w:pPr>
    </w:p>
    <w:p w:rsidR="00974E01" w:rsidRDefault="00974E01" w:rsidP="00187425">
      <w:pPr>
        <w:pStyle w:val="Odlomakpopisa"/>
        <w:numPr>
          <w:ilvl w:val="1"/>
          <w:numId w:val="6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Godišnji plan izvannastavnih aktivnosti</w:t>
      </w:r>
    </w:p>
    <w:p w:rsidR="00974E01" w:rsidRPr="00974E01" w:rsidRDefault="00974E01" w:rsidP="00974E01">
      <w:pPr>
        <w:pStyle w:val="Odlomakpopisa"/>
        <w:ind w:left="1080"/>
        <w:rPr>
          <w:rFonts w:ascii="Arial" w:hAnsi="Arial" w:cs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7"/>
        <w:gridCol w:w="1662"/>
        <w:gridCol w:w="3300"/>
      </w:tblGrid>
      <w:tr w:rsidR="00974E01" w:rsidRPr="003E7252" w:rsidTr="000C6B9E">
        <w:trPr>
          <w:trHeight w:val="586"/>
          <w:jc w:val="center"/>
        </w:trPr>
        <w:tc>
          <w:tcPr>
            <w:tcW w:w="3867" w:type="dxa"/>
            <w:shd w:val="clear" w:color="auto" w:fill="C6D9F1" w:themeFill="text2" w:themeFillTint="33"/>
          </w:tcPr>
          <w:p w:rsidR="00974E01" w:rsidRPr="003E7252" w:rsidRDefault="00974E01" w:rsidP="00F91A14">
            <w:pPr>
              <w:spacing w:line="360" w:lineRule="auto"/>
              <w:rPr>
                <w:rFonts w:ascii="Arial" w:hAnsi="Arial" w:cs="Arial"/>
                <w:b/>
                <w:iCs/>
              </w:rPr>
            </w:pPr>
            <w:r w:rsidRPr="003E7252">
              <w:rPr>
                <w:rFonts w:ascii="Arial" w:hAnsi="Arial" w:cs="Arial"/>
                <w:b/>
                <w:iCs/>
              </w:rPr>
              <w:t>Naziv aktivnosti</w:t>
            </w:r>
          </w:p>
        </w:tc>
        <w:tc>
          <w:tcPr>
            <w:tcW w:w="1662" w:type="dxa"/>
            <w:shd w:val="clear" w:color="auto" w:fill="C6D9F1" w:themeFill="text2" w:themeFillTint="33"/>
          </w:tcPr>
          <w:p w:rsidR="00974E01" w:rsidRPr="003E7252" w:rsidRDefault="00974E01" w:rsidP="00F91A14">
            <w:pPr>
              <w:spacing w:line="360" w:lineRule="auto"/>
              <w:rPr>
                <w:rFonts w:ascii="Arial" w:hAnsi="Arial" w:cs="Arial"/>
                <w:b/>
                <w:iCs/>
              </w:rPr>
            </w:pPr>
            <w:r w:rsidRPr="003E7252">
              <w:rPr>
                <w:rFonts w:ascii="Arial" w:hAnsi="Arial" w:cs="Arial"/>
                <w:b/>
                <w:iCs/>
              </w:rPr>
              <w:t>Broj sati god.</w:t>
            </w:r>
          </w:p>
        </w:tc>
        <w:tc>
          <w:tcPr>
            <w:tcW w:w="3300" w:type="dxa"/>
            <w:shd w:val="clear" w:color="auto" w:fill="C6D9F1" w:themeFill="text2" w:themeFillTint="33"/>
          </w:tcPr>
          <w:p w:rsidR="00974E01" w:rsidRPr="003E7252" w:rsidRDefault="00974E01" w:rsidP="00F91A14">
            <w:pPr>
              <w:spacing w:line="360" w:lineRule="auto"/>
              <w:rPr>
                <w:rFonts w:ascii="Arial" w:hAnsi="Arial" w:cs="Arial"/>
                <w:b/>
                <w:iCs/>
              </w:rPr>
            </w:pPr>
            <w:r w:rsidRPr="003E7252">
              <w:rPr>
                <w:rFonts w:ascii="Arial" w:hAnsi="Arial" w:cs="Arial"/>
                <w:b/>
                <w:iCs/>
              </w:rPr>
              <w:t>Voditelji skupine</w:t>
            </w:r>
          </w:p>
        </w:tc>
      </w:tr>
      <w:tr w:rsidR="00974E01" w:rsidRPr="003E7252" w:rsidTr="000C6B9E">
        <w:trPr>
          <w:trHeight w:val="122"/>
          <w:jc w:val="center"/>
        </w:trPr>
        <w:tc>
          <w:tcPr>
            <w:tcW w:w="3867" w:type="dxa"/>
            <w:shd w:val="clear" w:color="auto" w:fill="C6D9F1" w:themeFill="text2" w:themeFillTint="33"/>
          </w:tcPr>
          <w:p w:rsidR="00974E01" w:rsidRPr="003E7252" w:rsidRDefault="00974E01" w:rsidP="00F91A14">
            <w:pPr>
              <w:spacing w:line="360" w:lineRule="auto"/>
              <w:rPr>
                <w:rFonts w:ascii="Arial" w:hAnsi="Arial" w:cs="Arial"/>
                <w:b/>
                <w:iCs/>
                <w:sz w:val="24"/>
              </w:rPr>
            </w:pPr>
            <w:r w:rsidRPr="003E7252">
              <w:rPr>
                <w:rFonts w:ascii="Arial" w:hAnsi="Arial" w:cs="Arial"/>
                <w:b/>
                <w:iCs/>
                <w:sz w:val="24"/>
              </w:rPr>
              <w:t>1. – 4. RAZRED</w:t>
            </w:r>
          </w:p>
        </w:tc>
        <w:tc>
          <w:tcPr>
            <w:tcW w:w="1662" w:type="dxa"/>
            <w:shd w:val="clear" w:color="auto" w:fill="C6D9F1" w:themeFill="text2" w:themeFillTint="33"/>
          </w:tcPr>
          <w:p w:rsidR="00974E01" w:rsidRPr="003E7252" w:rsidRDefault="00974E01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300" w:type="dxa"/>
            <w:shd w:val="clear" w:color="auto" w:fill="C6D9F1" w:themeFill="text2" w:themeFillTint="33"/>
          </w:tcPr>
          <w:p w:rsidR="00974E01" w:rsidRPr="003E7252" w:rsidRDefault="00974E01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</w:p>
        </w:tc>
      </w:tr>
      <w:tr w:rsidR="00974E01" w:rsidRPr="000610AD" w:rsidTr="00974E01">
        <w:trPr>
          <w:trHeight w:val="252"/>
          <w:jc w:val="center"/>
        </w:trPr>
        <w:tc>
          <w:tcPr>
            <w:tcW w:w="3867" w:type="dxa"/>
          </w:tcPr>
          <w:p w:rsidR="00974E01" w:rsidRPr="000610AD" w:rsidRDefault="00974E01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 w:rsidRPr="000610AD">
              <w:rPr>
                <w:rFonts w:ascii="Arial" w:hAnsi="Arial" w:cs="Arial"/>
                <w:iCs/>
                <w:sz w:val="24"/>
              </w:rPr>
              <w:t>Likovna grupa</w:t>
            </w:r>
          </w:p>
        </w:tc>
        <w:tc>
          <w:tcPr>
            <w:tcW w:w="1662" w:type="dxa"/>
          </w:tcPr>
          <w:p w:rsidR="00974E01" w:rsidRPr="000610AD" w:rsidRDefault="00974E01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 w:rsidRPr="000610AD">
              <w:rPr>
                <w:rFonts w:ascii="Arial" w:hAnsi="Arial" w:cs="Arial"/>
                <w:iCs/>
                <w:sz w:val="24"/>
              </w:rPr>
              <w:t>35</w:t>
            </w:r>
          </w:p>
        </w:tc>
        <w:tc>
          <w:tcPr>
            <w:tcW w:w="3300" w:type="dxa"/>
          </w:tcPr>
          <w:p w:rsidR="00974E01" w:rsidRPr="000610AD" w:rsidRDefault="00974E01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 w:rsidRPr="000610AD">
              <w:rPr>
                <w:rFonts w:ascii="Arial" w:hAnsi="Arial" w:cs="Arial"/>
                <w:iCs/>
                <w:sz w:val="24"/>
              </w:rPr>
              <w:t>Jasna Dobričić</w:t>
            </w:r>
          </w:p>
        </w:tc>
      </w:tr>
      <w:tr w:rsidR="00974E01" w:rsidRPr="000610AD" w:rsidTr="00974E01">
        <w:trPr>
          <w:trHeight w:val="252"/>
          <w:jc w:val="center"/>
        </w:trPr>
        <w:tc>
          <w:tcPr>
            <w:tcW w:w="3867" w:type="dxa"/>
          </w:tcPr>
          <w:p w:rsidR="00974E01" w:rsidRPr="000610AD" w:rsidRDefault="00974E01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Ekološka skupina</w:t>
            </w:r>
          </w:p>
        </w:tc>
        <w:tc>
          <w:tcPr>
            <w:tcW w:w="1662" w:type="dxa"/>
          </w:tcPr>
          <w:p w:rsidR="00974E01" w:rsidRPr="000610AD" w:rsidRDefault="00974E01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 w:rsidRPr="000610AD">
              <w:rPr>
                <w:rFonts w:ascii="Arial" w:hAnsi="Arial" w:cs="Arial"/>
                <w:iCs/>
                <w:sz w:val="24"/>
              </w:rPr>
              <w:t>35</w:t>
            </w:r>
          </w:p>
        </w:tc>
        <w:tc>
          <w:tcPr>
            <w:tcW w:w="3300" w:type="dxa"/>
          </w:tcPr>
          <w:p w:rsidR="00974E01" w:rsidRPr="000610AD" w:rsidRDefault="00974E01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 w:rsidRPr="000610AD">
              <w:rPr>
                <w:rFonts w:ascii="Arial" w:hAnsi="Arial" w:cs="Arial"/>
                <w:iCs/>
                <w:sz w:val="24"/>
              </w:rPr>
              <w:t>Nada Ivanović</w:t>
            </w:r>
          </w:p>
        </w:tc>
      </w:tr>
      <w:tr w:rsidR="00974E01" w:rsidRPr="000610AD" w:rsidTr="00974E01">
        <w:trPr>
          <w:trHeight w:val="261"/>
          <w:jc w:val="center"/>
        </w:trPr>
        <w:tc>
          <w:tcPr>
            <w:tcW w:w="3867" w:type="dxa"/>
          </w:tcPr>
          <w:p w:rsidR="00974E01" w:rsidRPr="000610AD" w:rsidRDefault="00974E01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 w:rsidRPr="000610AD">
              <w:rPr>
                <w:rFonts w:ascii="Arial" w:hAnsi="Arial" w:cs="Arial"/>
                <w:iCs/>
                <w:sz w:val="24"/>
              </w:rPr>
              <w:t>Dramsko-recitatorska grupa</w:t>
            </w:r>
          </w:p>
        </w:tc>
        <w:tc>
          <w:tcPr>
            <w:tcW w:w="1662" w:type="dxa"/>
          </w:tcPr>
          <w:p w:rsidR="00974E01" w:rsidRPr="000610AD" w:rsidRDefault="00974E01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 w:rsidRPr="000610AD">
              <w:rPr>
                <w:rFonts w:ascii="Arial" w:hAnsi="Arial" w:cs="Arial"/>
                <w:iCs/>
                <w:sz w:val="24"/>
              </w:rPr>
              <w:t>35</w:t>
            </w:r>
          </w:p>
        </w:tc>
        <w:tc>
          <w:tcPr>
            <w:tcW w:w="3300" w:type="dxa"/>
          </w:tcPr>
          <w:p w:rsidR="00974E01" w:rsidRPr="000610AD" w:rsidRDefault="00974E01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 w:rsidRPr="000610AD">
              <w:rPr>
                <w:rFonts w:ascii="Arial" w:hAnsi="Arial" w:cs="Arial"/>
                <w:iCs/>
                <w:sz w:val="24"/>
              </w:rPr>
              <w:t>Sandra Mikelić</w:t>
            </w:r>
          </w:p>
        </w:tc>
      </w:tr>
      <w:tr w:rsidR="00974E01" w:rsidRPr="000610AD" w:rsidTr="00974E01">
        <w:trPr>
          <w:trHeight w:val="252"/>
          <w:jc w:val="center"/>
        </w:trPr>
        <w:tc>
          <w:tcPr>
            <w:tcW w:w="3867" w:type="dxa"/>
          </w:tcPr>
          <w:p w:rsidR="00974E01" w:rsidRPr="000610AD" w:rsidRDefault="00974E01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 w:rsidRPr="000610AD">
              <w:rPr>
                <w:rFonts w:ascii="Arial" w:hAnsi="Arial" w:cs="Arial"/>
                <w:iCs/>
                <w:sz w:val="24"/>
              </w:rPr>
              <w:t>Projektne aktivnosti</w:t>
            </w:r>
          </w:p>
        </w:tc>
        <w:tc>
          <w:tcPr>
            <w:tcW w:w="1662" w:type="dxa"/>
          </w:tcPr>
          <w:p w:rsidR="00974E01" w:rsidRPr="000610AD" w:rsidRDefault="00974E01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 w:rsidRPr="000610AD">
              <w:rPr>
                <w:rFonts w:ascii="Arial" w:hAnsi="Arial" w:cs="Arial"/>
                <w:iCs/>
                <w:sz w:val="24"/>
              </w:rPr>
              <w:t>35</w:t>
            </w:r>
          </w:p>
        </w:tc>
        <w:tc>
          <w:tcPr>
            <w:tcW w:w="3300" w:type="dxa"/>
          </w:tcPr>
          <w:p w:rsidR="00974E01" w:rsidRPr="000610AD" w:rsidRDefault="00974E01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 w:rsidRPr="000610AD">
              <w:rPr>
                <w:rFonts w:ascii="Arial" w:hAnsi="Arial" w:cs="Arial"/>
                <w:iCs/>
                <w:sz w:val="24"/>
              </w:rPr>
              <w:t>Sandra Mrčela</w:t>
            </w:r>
          </w:p>
        </w:tc>
      </w:tr>
      <w:tr w:rsidR="00974E01" w:rsidRPr="00974E01" w:rsidTr="000C6B9E">
        <w:trPr>
          <w:trHeight w:val="287"/>
          <w:jc w:val="center"/>
        </w:trPr>
        <w:tc>
          <w:tcPr>
            <w:tcW w:w="3867" w:type="dxa"/>
            <w:shd w:val="clear" w:color="auto" w:fill="C6D9F1" w:themeFill="text2" w:themeFillTint="33"/>
          </w:tcPr>
          <w:p w:rsidR="00974E01" w:rsidRPr="00974E01" w:rsidRDefault="00974E01" w:rsidP="00F91A14">
            <w:pPr>
              <w:spacing w:line="360" w:lineRule="auto"/>
              <w:rPr>
                <w:rFonts w:ascii="Arial" w:hAnsi="Arial" w:cs="Arial"/>
                <w:b/>
                <w:iCs/>
                <w:sz w:val="24"/>
              </w:rPr>
            </w:pPr>
            <w:r w:rsidRPr="00974E01">
              <w:rPr>
                <w:rFonts w:ascii="Arial" w:hAnsi="Arial" w:cs="Arial"/>
                <w:b/>
                <w:iCs/>
                <w:sz w:val="24"/>
              </w:rPr>
              <w:t>5. – 8.  RAZRED</w:t>
            </w:r>
          </w:p>
        </w:tc>
        <w:tc>
          <w:tcPr>
            <w:tcW w:w="1662" w:type="dxa"/>
            <w:shd w:val="clear" w:color="auto" w:fill="C6D9F1" w:themeFill="text2" w:themeFillTint="33"/>
          </w:tcPr>
          <w:p w:rsidR="00974E01" w:rsidRPr="00974E01" w:rsidRDefault="00974E01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300" w:type="dxa"/>
            <w:shd w:val="clear" w:color="auto" w:fill="C6D9F1" w:themeFill="text2" w:themeFillTint="33"/>
          </w:tcPr>
          <w:p w:rsidR="00974E01" w:rsidRPr="00974E01" w:rsidRDefault="00974E01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</w:p>
        </w:tc>
      </w:tr>
      <w:tr w:rsidR="00974E01" w:rsidRPr="000610AD" w:rsidTr="00974E01">
        <w:trPr>
          <w:trHeight w:val="252"/>
          <w:jc w:val="center"/>
        </w:trPr>
        <w:tc>
          <w:tcPr>
            <w:tcW w:w="3867" w:type="dxa"/>
          </w:tcPr>
          <w:p w:rsidR="00974E01" w:rsidRPr="000610AD" w:rsidRDefault="00974E01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Novinarsko – web grupa</w:t>
            </w:r>
          </w:p>
        </w:tc>
        <w:tc>
          <w:tcPr>
            <w:tcW w:w="1662" w:type="dxa"/>
          </w:tcPr>
          <w:p w:rsidR="00974E01" w:rsidRPr="000610AD" w:rsidRDefault="00974E01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 w:rsidRPr="000610AD">
              <w:rPr>
                <w:rFonts w:ascii="Arial" w:hAnsi="Arial" w:cs="Arial"/>
                <w:iCs/>
                <w:sz w:val="24"/>
              </w:rPr>
              <w:t>35</w:t>
            </w:r>
          </w:p>
        </w:tc>
        <w:tc>
          <w:tcPr>
            <w:tcW w:w="3300" w:type="dxa"/>
          </w:tcPr>
          <w:p w:rsidR="00974E01" w:rsidRPr="000610AD" w:rsidRDefault="00974E01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 w:rsidRPr="000610AD">
              <w:rPr>
                <w:rFonts w:ascii="Arial" w:hAnsi="Arial" w:cs="Arial"/>
                <w:iCs/>
                <w:sz w:val="24"/>
              </w:rPr>
              <w:t>Boris Ždero</w:t>
            </w:r>
          </w:p>
        </w:tc>
      </w:tr>
      <w:tr w:rsidR="00974E01" w:rsidRPr="000610AD" w:rsidTr="00974E01">
        <w:trPr>
          <w:trHeight w:val="252"/>
          <w:jc w:val="center"/>
        </w:trPr>
        <w:tc>
          <w:tcPr>
            <w:tcW w:w="3867" w:type="dxa"/>
          </w:tcPr>
          <w:p w:rsidR="00974E01" w:rsidRPr="000610AD" w:rsidRDefault="00974E01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Novinarsko – literarna grupa</w:t>
            </w:r>
          </w:p>
        </w:tc>
        <w:tc>
          <w:tcPr>
            <w:tcW w:w="1662" w:type="dxa"/>
          </w:tcPr>
          <w:p w:rsidR="00974E01" w:rsidRPr="000610AD" w:rsidRDefault="00974E01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35</w:t>
            </w:r>
          </w:p>
        </w:tc>
        <w:tc>
          <w:tcPr>
            <w:tcW w:w="3300" w:type="dxa"/>
          </w:tcPr>
          <w:p w:rsidR="00974E01" w:rsidRPr="000610AD" w:rsidRDefault="00974E01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Matilda Vukman</w:t>
            </w:r>
          </w:p>
        </w:tc>
      </w:tr>
      <w:tr w:rsidR="00974E01" w:rsidRPr="000610AD" w:rsidTr="00974E01">
        <w:trPr>
          <w:trHeight w:val="252"/>
          <w:jc w:val="center"/>
        </w:trPr>
        <w:tc>
          <w:tcPr>
            <w:tcW w:w="3867" w:type="dxa"/>
          </w:tcPr>
          <w:p w:rsidR="00974E01" w:rsidRDefault="00974E01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Čuvari baština</w:t>
            </w:r>
          </w:p>
        </w:tc>
        <w:tc>
          <w:tcPr>
            <w:tcW w:w="1662" w:type="dxa"/>
          </w:tcPr>
          <w:p w:rsidR="00974E01" w:rsidRDefault="00974E01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35</w:t>
            </w:r>
          </w:p>
        </w:tc>
        <w:tc>
          <w:tcPr>
            <w:tcW w:w="3300" w:type="dxa"/>
          </w:tcPr>
          <w:p w:rsidR="00974E01" w:rsidRDefault="00974E01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Ana Jakić</w:t>
            </w:r>
          </w:p>
        </w:tc>
      </w:tr>
      <w:tr w:rsidR="00974E01" w:rsidRPr="000610AD" w:rsidTr="00974E01">
        <w:trPr>
          <w:trHeight w:val="261"/>
          <w:jc w:val="center"/>
        </w:trPr>
        <w:tc>
          <w:tcPr>
            <w:tcW w:w="3867" w:type="dxa"/>
          </w:tcPr>
          <w:p w:rsidR="00974E01" w:rsidRPr="000610AD" w:rsidRDefault="00974E01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 w:rsidRPr="000610AD">
              <w:rPr>
                <w:rFonts w:ascii="Arial" w:hAnsi="Arial" w:cs="Arial"/>
                <w:iCs/>
                <w:sz w:val="24"/>
              </w:rPr>
              <w:t>Likovna grupa</w:t>
            </w:r>
          </w:p>
        </w:tc>
        <w:tc>
          <w:tcPr>
            <w:tcW w:w="1662" w:type="dxa"/>
          </w:tcPr>
          <w:p w:rsidR="00974E01" w:rsidRPr="000610AD" w:rsidRDefault="00974E01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35</w:t>
            </w:r>
          </w:p>
        </w:tc>
        <w:tc>
          <w:tcPr>
            <w:tcW w:w="3300" w:type="dxa"/>
          </w:tcPr>
          <w:p w:rsidR="00974E01" w:rsidRPr="000610AD" w:rsidRDefault="00974E01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Krešimir Peraga</w:t>
            </w:r>
          </w:p>
        </w:tc>
      </w:tr>
      <w:tr w:rsidR="00DD0ECA" w:rsidRPr="000610AD" w:rsidTr="00974E01">
        <w:trPr>
          <w:trHeight w:val="261"/>
          <w:jc w:val="center"/>
        </w:trPr>
        <w:tc>
          <w:tcPr>
            <w:tcW w:w="3867" w:type="dxa"/>
          </w:tcPr>
          <w:p w:rsidR="00DD0ECA" w:rsidRPr="000610AD" w:rsidRDefault="00DD0ECA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Njemačka grupa</w:t>
            </w:r>
          </w:p>
        </w:tc>
        <w:tc>
          <w:tcPr>
            <w:tcW w:w="1662" w:type="dxa"/>
          </w:tcPr>
          <w:p w:rsidR="00DD0ECA" w:rsidRDefault="00DD0ECA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35</w:t>
            </w:r>
          </w:p>
        </w:tc>
        <w:tc>
          <w:tcPr>
            <w:tcW w:w="3300" w:type="dxa"/>
          </w:tcPr>
          <w:p w:rsidR="00DD0ECA" w:rsidRDefault="00DD0ECA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Ivana Škorić</w:t>
            </w:r>
          </w:p>
        </w:tc>
      </w:tr>
      <w:tr w:rsidR="00974E01" w:rsidRPr="000610AD" w:rsidTr="00974E01">
        <w:trPr>
          <w:trHeight w:val="252"/>
          <w:jc w:val="center"/>
        </w:trPr>
        <w:tc>
          <w:tcPr>
            <w:tcW w:w="3867" w:type="dxa"/>
          </w:tcPr>
          <w:p w:rsidR="00974E01" w:rsidRPr="000610AD" w:rsidRDefault="00974E01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 w:rsidRPr="000610AD">
              <w:rPr>
                <w:rFonts w:ascii="Arial" w:hAnsi="Arial" w:cs="Arial"/>
                <w:iCs/>
                <w:sz w:val="24"/>
              </w:rPr>
              <w:t>Školski zbor</w:t>
            </w:r>
          </w:p>
        </w:tc>
        <w:tc>
          <w:tcPr>
            <w:tcW w:w="1662" w:type="dxa"/>
          </w:tcPr>
          <w:p w:rsidR="00974E01" w:rsidRPr="000610AD" w:rsidRDefault="00974E01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 w:rsidRPr="000610AD">
              <w:rPr>
                <w:rFonts w:ascii="Arial" w:hAnsi="Arial" w:cs="Arial"/>
                <w:iCs/>
                <w:sz w:val="24"/>
              </w:rPr>
              <w:t>35</w:t>
            </w:r>
          </w:p>
        </w:tc>
        <w:tc>
          <w:tcPr>
            <w:tcW w:w="3300" w:type="dxa"/>
          </w:tcPr>
          <w:p w:rsidR="00974E01" w:rsidRPr="000610AD" w:rsidRDefault="00974E01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 w:rsidRPr="000610AD">
              <w:rPr>
                <w:rFonts w:ascii="Arial" w:hAnsi="Arial" w:cs="Arial"/>
                <w:iCs/>
                <w:sz w:val="24"/>
              </w:rPr>
              <w:t>Ivana Milin Pućo</w:t>
            </w:r>
          </w:p>
        </w:tc>
      </w:tr>
      <w:tr w:rsidR="00974E01" w:rsidRPr="000610AD" w:rsidTr="00974E01">
        <w:trPr>
          <w:trHeight w:val="252"/>
          <w:jc w:val="center"/>
        </w:trPr>
        <w:tc>
          <w:tcPr>
            <w:tcW w:w="3867" w:type="dxa"/>
          </w:tcPr>
          <w:p w:rsidR="00974E01" w:rsidRPr="009F00E2" w:rsidRDefault="00974E01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 w:rsidRPr="000610AD">
              <w:rPr>
                <w:rFonts w:ascii="Arial" w:hAnsi="Arial" w:cs="Arial"/>
                <w:iCs/>
                <w:sz w:val="24"/>
              </w:rPr>
              <w:t>Prva pomo</w:t>
            </w:r>
            <w:r>
              <w:rPr>
                <w:rFonts w:ascii="Arial" w:hAnsi="Arial" w:cs="Arial"/>
                <w:iCs/>
                <w:sz w:val="24"/>
              </w:rPr>
              <w:t>ć</w:t>
            </w:r>
          </w:p>
        </w:tc>
        <w:tc>
          <w:tcPr>
            <w:tcW w:w="1662" w:type="dxa"/>
          </w:tcPr>
          <w:p w:rsidR="00974E01" w:rsidRPr="000610AD" w:rsidRDefault="00974E01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 w:rsidRPr="000610AD">
              <w:rPr>
                <w:rFonts w:ascii="Arial" w:hAnsi="Arial" w:cs="Arial"/>
                <w:iCs/>
                <w:sz w:val="24"/>
              </w:rPr>
              <w:t>35</w:t>
            </w:r>
          </w:p>
        </w:tc>
        <w:tc>
          <w:tcPr>
            <w:tcW w:w="3300" w:type="dxa"/>
            <w:vAlign w:val="center"/>
          </w:tcPr>
          <w:p w:rsidR="00974E01" w:rsidRPr="000610AD" w:rsidRDefault="00974E01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 w:rsidRPr="000610AD">
              <w:rPr>
                <w:rFonts w:ascii="Arial" w:hAnsi="Arial" w:cs="Arial"/>
                <w:iCs/>
                <w:sz w:val="24"/>
              </w:rPr>
              <w:t>Antonela Radić</w:t>
            </w:r>
          </w:p>
        </w:tc>
      </w:tr>
      <w:tr w:rsidR="00974E01" w:rsidRPr="000610AD" w:rsidTr="00974E01">
        <w:trPr>
          <w:trHeight w:val="261"/>
          <w:jc w:val="center"/>
        </w:trPr>
        <w:tc>
          <w:tcPr>
            <w:tcW w:w="3867" w:type="dxa"/>
          </w:tcPr>
          <w:p w:rsidR="00974E01" w:rsidRPr="000610AD" w:rsidRDefault="00974E01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Debatni klub</w:t>
            </w:r>
          </w:p>
        </w:tc>
        <w:tc>
          <w:tcPr>
            <w:tcW w:w="1662" w:type="dxa"/>
          </w:tcPr>
          <w:p w:rsidR="00974E01" w:rsidRPr="000610AD" w:rsidRDefault="00DD0ECA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70</w:t>
            </w:r>
          </w:p>
        </w:tc>
        <w:tc>
          <w:tcPr>
            <w:tcW w:w="3300" w:type="dxa"/>
          </w:tcPr>
          <w:p w:rsidR="00974E01" w:rsidRPr="000610AD" w:rsidRDefault="00974E01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 w:rsidRPr="000610AD">
              <w:rPr>
                <w:rFonts w:ascii="Arial" w:hAnsi="Arial" w:cs="Arial"/>
                <w:iCs/>
                <w:sz w:val="24"/>
              </w:rPr>
              <w:t>Hrvoje Vukelić</w:t>
            </w:r>
          </w:p>
        </w:tc>
      </w:tr>
      <w:tr w:rsidR="00974E01" w:rsidRPr="000610AD" w:rsidTr="00974E01">
        <w:trPr>
          <w:trHeight w:val="252"/>
          <w:jc w:val="center"/>
        </w:trPr>
        <w:tc>
          <w:tcPr>
            <w:tcW w:w="3867" w:type="dxa"/>
          </w:tcPr>
          <w:p w:rsidR="00974E01" w:rsidRPr="000610AD" w:rsidRDefault="00974E01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 w:rsidRPr="000610AD">
              <w:rPr>
                <w:rFonts w:ascii="Arial" w:hAnsi="Arial" w:cs="Arial"/>
                <w:iCs/>
                <w:sz w:val="24"/>
              </w:rPr>
              <w:t>Vjeronaučna olimpijada</w:t>
            </w:r>
          </w:p>
        </w:tc>
        <w:tc>
          <w:tcPr>
            <w:tcW w:w="1662" w:type="dxa"/>
          </w:tcPr>
          <w:p w:rsidR="00974E01" w:rsidRPr="000610AD" w:rsidRDefault="00974E01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 w:rsidRPr="000610AD">
              <w:rPr>
                <w:rFonts w:ascii="Arial" w:hAnsi="Arial" w:cs="Arial"/>
                <w:iCs/>
                <w:sz w:val="24"/>
              </w:rPr>
              <w:t>35</w:t>
            </w:r>
          </w:p>
        </w:tc>
        <w:tc>
          <w:tcPr>
            <w:tcW w:w="3300" w:type="dxa"/>
          </w:tcPr>
          <w:p w:rsidR="00974E01" w:rsidRPr="000610AD" w:rsidRDefault="00974E01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Irena Cuculić</w:t>
            </w:r>
          </w:p>
        </w:tc>
      </w:tr>
      <w:tr w:rsidR="00974E01" w:rsidRPr="000610AD" w:rsidTr="00974E01">
        <w:trPr>
          <w:trHeight w:val="642"/>
          <w:jc w:val="center"/>
        </w:trPr>
        <w:tc>
          <w:tcPr>
            <w:tcW w:w="3867" w:type="dxa"/>
          </w:tcPr>
          <w:p w:rsidR="00974E01" w:rsidRPr="009F00E2" w:rsidRDefault="00974E01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 w:rsidRPr="000610AD">
              <w:rPr>
                <w:rFonts w:ascii="Arial" w:hAnsi="Arial" w:cs="Arial"/>
                <w:iCs/>
                <w:sz w:val="24"/>
              </w:rPr>
              <w:t>Biblijska grupa</w:t>
            </w:r>
          </w:p>
        </w:tc>
        <w:tc>
          <w:tcPr>
            <w:tcW w:w="1662" w:type="dxa"/>
          </w:tcPr>
          <w:p w:rsidR="00974E01" w:rsidRPr="000610AD" w:rsidRDefault="00974E01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 w:rsidRPr="000610AD">
              <w:rPr>
                <w:rFonts w:ascii="Arial" w:hAnsi="Arial" w:cs="Arial"/>
                <w:iCs/>
                <w:sz w:val="24"/>
              </w:rPr>
              <w:t>35</w:t>
            </w:r>
          </w:p>
        </w:tc>
        <w:tc>
          <w:tcPr>
            <w:tcW w:w="3300" w:type="dxa"/>
          </w:tcPr>
          <w:p w:rsidR="00974E01" w:rsidRPr="000610AD" w:rsidRDefault="00974E01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Irena Cuculić</w:t>
            </w:r>
          </w:p>
        </w:tc>
      </w:tr>
      <w:tr w:rsidR="00974E01" w:rsidRPr="000610AD" w:rsidTr="00974E01">
        <w:trPr>
          <w:trHeight w:val="446"/>
          <w:jc w:val="center"/>
        </w:trPr>
        <w:tc>
          <w:tcPr>
            <w:tcW w:w="3867" w:type="dxa"/>
          </w:tcPr>
          <w:p w:rsidR="00974E01" w:rsidRPr="000610AD" w:rsidRDefault="00974E01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 w:rsidRPr="000610AD">
              <w:rPr>
                <w:rFonts w:ascii="Arial" w:hAnsi="Arial" w:cs="Arial"/>
                <w:iCs/>
                <w:sz w:val="24"/>
              </w:rPr>
              <w:t>Biblijska grupa</w:t>
            </w:r>
          </w:p>
        </w:tc>
        <w:tc>
          <w:tcPr>
            <w:tcW w:w="1662" w:type="dxa"/>
          </w:tcPr>
          <w:p w:rsidR="00974E01" w:rsidRPr="000610AD" w:rsidRDefault="00974E01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 w:rsidRPr="000610AD">
              <w:rPr>
                <w:rFonts w:ascii="Arial" w:hAnsi="Arial" w:cs="Arial"/>
                <w:iCs/>
                <w:sz w:val="24"/>
              </w:rPr>
              <w:t>70</w:t>
            </w:r>
          </w:p>
        </w:tc>
        <w:tc>
          <w:tcPr>
            <w:tcW w:w="3300" w:type="dxa"/>
          </w:tcPr>
          <w:p w:rsidR="00974E01" w:rsidRPr="000610AD" w:rsidRDefault="00974E01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 w:rsidRPr="000610AD">
              <w:rPr>
                <w:rFonts w:ascii="Arial" w:hAnsi="Arial" w:cs="Arial"/>
                <w:iCs/>
                <w:sz w:val="24"/>
              </w:rPr>
              <w:t>Tončica Josipović</w:t>
            </w:r>
          </w:p>
        </w:tc>
      </w:tr>
      <w:tr w:rsidR="00974E01" w:rsidRPr="000610AD" w:rsidTr="00974E01">
        <w:trPr>
          <w:trHeight w:val="252"/>
          <w:jc w:val="center"/>
        </w:trPr>
        <w:tc>
          <w:tcPr>
            <w:tcW w:w="3867" w:type="dxa"/>
          </w:tcPr>
          <w:p w:rsidR="00974E01" w:rsidRPr="000610AD" w:rsidRDefault="00974E01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Web grupa</w:t>
            </w:r>
          </w:p>
        </w:tc>
        <w:tc>
          <w:tcPr>
            <w:tcW w:w="1662" w:type="dxa"/>
          </w:tcPr>
          <w:p w:rsidR="00974E01" w:rsidRPr="000610AD" w:rsidRDefault="00974E01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70</w:t>
            </w:r>
          </w:p>
        </w:tc>
        <w:tc>
          <w:tcPr>
            <w:tcW w:w="3300" w:type="dxa"/>
          </w:tcPr>
          <w:p w:rsidR="00974E01" w:rsidRPr="000610AD" w:rsidRDefault="00974E01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 w:rsidRPr="000610AD">
              <w:rPr>
                <w:rFonts w:ascii="Arial" w:hAnsi="Arial" w:cs="Arial"/>
                <w:iCs/>
                <w:sz w:val="24"/>
              </w:rPr>
              <w:t>Marija Miše</w:t>
            </w:r>
          </w:p>
        </w:tc>
      </w:tr>
      <w:tr w:rsidR="00974E01" w:rsidRPr="000610AD" w:rsidTr="00974E01">
        <w:trPr>
          <w:trHeight w:val="252"/>
          <w:jc w:val="center"/>
        </w:trPr>
        <w:tc>
          <w:tcPr>
            <w:tcW w:w="3867" w:type="dxa"/>
          </w:tcPr>
          <w:p w:rsidR="00974E01" w:rsidRPr="000610AD" w:rsidRDefault="00974E01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Web grupa</w:t>
            </w:r>
          </w:p>
        </w:tc>
        <w:tc>
          <w:tcPr>
            <w:tcW w:w="1662" w:type="dxa"/>
          </w:tcPr>
          <w:p w:rsidR="00974E01" w:rsidRPr="000610AD" w:rsidRDefault="00974E01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 w:rsidRPr="000610AD">
              <w:rPr>
                <w:rFonts w:ascii="Arial" w:hAnsi="Arial" w:cs="Arial"/>
                <w:iCs/>
                <w:sz w:val="24"/>
              </w:rPr>
              <w:t>35</w:t>
            </w:r>
          </w:p>
        </w:tc>
        <w:tc>
          <w:tcPr>
            <w:tcW w:w="3300" w:type="dxa"/>
          </w:tcPr>
          <w:p w:rsidR="00974E01" w:rsidRPr="000610AD" w:rsidRDefault="00974E01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 w:rsidRPr="000610AD">
              <w:rPr>
                <w:rFonts w:ascii="Arial" w:hAnsi="Arial" w:cs="Arial"/>
                <w:iCs/>
                <w:sz w:val="24"/>
              </w:rPr>
              <w:t xml:space="preserve">Marija </w:t>
            </w:r>
            <w:r>
              <w:rPr>
                <w:rFonts w:ascii="Arial" w:hAnsi="Arial" w:cs="Arial"/>
                <w:iCs/>
                <w:sz w:val="24"/>
              </w:rPr>
              <w:t>Katanić</w:t>
            </w:r>
          </w:p>
        </w:tc>
      </w:tr>
      <w:tr w:rsidR="005B3281" w:rsidRPr="000610AD" w:rsidTr="00974E01">
        <w:trPr>
          <w:trHeight w:val="252"/>
          <w:jc w:val="center"/>
        </w:trPr>
        <w:tc>
          <w:tcPr>
            <w:tcW w:w="3867" w:type="dxa"/>
          </w:tcPr>
          <w:p w:rsidR="005B3281" w:rsidRDefault="005B3281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lastRenderedPageBreak/>
              <w:t>IKT</w:t>
            </w:r>
          </w:p>
        </w:tc>
        <w:tc>
          <w:tcPr>
            <w:tcW w:w="1662" w:type="dxa"/>
          </w:tcPr>
          <w:p w:rsidR="005B3281" w:rsidRPr="000610AD" w:rsidRDefault="005B3281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70</w:t>
            </w:r>
          </w:p>
        </w:tc>
        <w:tc>
          <w:tcPr>
            <w:tcW w:w="3300" w:type="dxa"/>
          </w:tcPr>
          <w:p w:rsidR="005B3281" w:rsidRPr="000610AD" w:rsidRDefault="005B3281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Tamara Mijan Šušnja</w:t>
            </w:r>
          </w:p>
        </w:tc>
      </w:tr>
      <w:tr w:rsidR="000D6708" w:rsidRPr="000610AD" w:rsidTr="00974E01">
        <w:trPr>
          <w:trHeight w:val="252"/>
          <w:jc w:val="center"/>
        </w:trPr>
        <w:tc>
          <w:tcPr>
            <w:tcW w:w="3867" w:type="dxa"/>
          </w:tcPr>
          <w:p w:rsidR="000D6708" w:rsidRDefault="000D6708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Školski sportski klub</w:t>
            </w:r>
          </w:p>
        </w:tc>
        <w:tc>
          <w:tcPr>
            <w:tcW w:w="1662" w:type="dxa"/>
          </w:tcPr>
          <w:p w:rsidR="000D6708" w:rsidRPr="000610AD" w:rsidRDefault="000D6708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/</w:t>
            </w:r>
          </w:p>
        </w:tc>
        <w:tc>
          <w:tcPr>
            <w:tcW w:w="3300" w:type="dxa"/>
          </w:tcPr>
          <w:p w:rsidR="000D6708" w:rsidRPr="000610AD" w:rsidRDefault="000D6708" w:rsidP="00F91A14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Mario Pralija</w:t>
            </w:r>
          </w:p>
        </w:tc>
      </w:tr>
    </w:tbl>
    <w:p w:rsidR="004A2B42" w:rsidRDefault="004A2B42" w:rsidP="004A2B42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74E01" w:rsidRDefault="00974E01" w:rsidP="00187425">
      <w:pPr>
        <w:pStyle w:val="Odlomakpopisa"/>
        <w:numPr>
          <w:ilvl w:val="0"/>
          <w:numId w:val="64"/>
        </w:numPr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PLAN RADA RAVNATELJA, STRUČNIH SURADNIKA I OSTALIH DJELATNIKA</w:t>
      </w:r>
    </w:p>
    <w:p w:rsidR="00974E01" w:rsidRDefault="00974E01" w:rsidP="00974E01">
      <w:pPr>
        <w:pStyle w:val="Odlomakpopisa"/>
        <w:shd w:val="clear" w:color="auto" w:fill="FFFFFF"/>
        <w:jc w:val="both"/>
        <w:rPr>
          <w:rFonts w:ascii="Arial" w:hAnsi="Arial" w:cs="Arial"/>
          <w:sz w:val="24"/>
        </w:rPr>
      </w:pPr>
    </w:p>
    <w:p w:rsidR="00F91A14" w:rsidRDefault="00F91A14" w:rsidP="009C47DD">
      <w:pPr>
        <w:pStyle w:val="Odlomakpopisa"/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5.1. Plan rada ravnatelja</w:t>
      </w:r>
    </w:p>
    <w:p w:rsidR="00A031A0" w:rsidRPr="009C47DD" w:rsidRDefault="00A031A0" w:rsidP="009C47DD">
      <w:pPr>
        <w:pStyle w:val="Odlomakpopisa"/>
        <w:shd w:val="clear" w:color="auto" w:fill="FFFFFF"/>
        <w:jc w:val="both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8082"/>
      </w:tblGrid>
      <w:tr w:rsidR="00F91A14" w:rsidRPr="00151A6E" w:rsidTr="00A86CBE">
        <w:trPr>
          <w:trHeight w:val="530"/>
        </w:trPr>
        <w:tc>
          <w:tcPr>
            <w:tcW w:w="1098" w:type="dxa"/>
            <w:shd w:val="clear" w:color="auto" w:fill="C6D9F1" w:themeFill="text2" w:themeFillTint="33"/>
            <w:vAlign w:val="center"/>
          </w:tcPr>
          <w:p w:rsidR="00F91A14" w:rsidRPr="00151A6E" w:rsidRDefault="00F91A14" w:rsidP="00F91A14">
            <w:pPr>
              <w:jc w:val="center"/>
              <w:rPr>
                <w:rFonts w:ascii="Arial" w:hAnsi="Arial" w:cs="Arial"/>
                <w:b/>
              </w:rPr>
            </w:pPr>
            <w:r w:rsidRPr="00151A6E">
              <w:rPr>
                <w:rFonts w:ascii="Arial" w:hAnsi="Arial" w:cs="Arial"/>
                <w:b/>
              </w:rPr>
              <w:t>Redni</w:t>
            </w:r>
          </w:p>
          <w:p w:rsidR="00F91A14" w:rsidRPr="00151A6E" w:rsidRDefault="00F91A14" w:rsidP="00F91A14">
            <w:pPr>
              <w:jc w:val="center"/>
              <w:rPr>
                <w:rFonts w:ascii="Arial" w:hAnsi="Arial" w:cs="Arial"/>
                <w:b/>
              </w:rPr>
            </w:pPr>
            <w:r w:rsidRPr="00151A6E">
              <w:rPr>
                <w:rFonts w:ascii="Arial" w:hAnsi="Arial" w:cs="Arial"/>
                <w:b/>
              </w:rPr>
              <w:t>broj</w:t>
            </w:r>
          </w:p>
        </w:tc>
        <w:tc>
          <w:tcPr>
            <w:tcW w:w="8082" w:type="dxa"/>
            <w:shd w:val="clear" w:color="auto" w:fill="C6D9F1" w:themeFill="text2" w:themeFillTint="33"/>
            <w:vAlign w:val="center"/>
          </w:tcPr>
          <w:p w:rsidR="009C47DD" w:rsidRPr="00151A6E" w:rsidRDefault="00F91A14" w:rsidP="009C47DD">
            <w:pPr>
              <w:jc w:val="center"/>
              <w:rPr>
                <w:rFonts w:ascii="Arial" w:hAnsi="Arial" w:cs="Arial"/>
                <w:b/>
              </w:rPr>
            </w:pPr>
            <w:r w:rsidRPr="00151A6E">
              <w:rPr>
                <w:rFonts w:ascii="Arial" w:hAnsi="Arial" w:cs="Arial"/>
                <w:b/>
              </w:rPr>
              <w:t>Sadržaj rada</w:t>
            </w:r>
          </w:p>
        </w:tc>
      </w:tr>
      <w:tr w:rsidR="00F91A14" w:rsidRPr="00151A6E" w:rsidTr="00A86CBE">
        <w:tc>
          <w:tcPr>
            <w:tcW w:w="1098" w:type="dxa"/>
          </w:tcPr>
          <w:p w:rsidR="00F91A14" w:rsidRPr="00151A6E" w:rsidRDefault="00F91A14" w:rsidP="00F91A14">
            <w:pPr>
              <w:jc w:val="center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I.</w:t>
            </w:r>
          </w:p>
        </w:tc>
        <w:tc>
          <w:tcPr>
            <w:tcW w:w="8082" w:type="dxa"/>
          </w:tcPr>
          <w:p w:rsidR="00F91A14" w:rsidRPr="00151A6E" w:rsidRDefault="00F91A14" w:rsidP="00F91A14">
            <w:pPr>
              <w:pStyle w:val="Naslov1"/>
              <w:rPr>
                <w:rFonts w:ascii="Arial" w:hAnsi="Arial" w:cs="Arial"/>
                <w:b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Programiranje, planiranje i organizacija rada škole</w:t>
            </w:r>
          </w:p>
          <w:p w:rsidR="00F91A14" w:rsidRPr="00151A6E" w:rsidRDefault="00F91A14" w:rsidP="0018742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Izrada prijedloga Programa rada škole</w:t>
            </w:r>
          </w:p>
          <w:p w:rsidR="00F91A14" w:rsidRPr="00151A6E" w:rsidRDefault="00F91A14" w:rsidP="0018742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 xml:space="preserve">Izrada prijedloga rasporeda rada </w:t>
            </w:r>
            <w:r>
              <w:rPr>
                <w:rFonts w:ascii="Arial" w:hAnsi="Arial" w:cs="Arial"/>
              </w:rPr>
              <w:t xml:space="preserve">i zaduženja </w:t>
            </w:r>
            <w:r w:rsidRPr="00151A6E">
              <w:rPr>
                <w:rFonts w:ascii="Arial" w:hAnsi="Arial" w:cs="Arial"/>
              </w:rPr>
              <w:t>učitelja</w:t>
            </w:r>
          </w:p>
          <w:p w:rsidR="00F91A14" w:rsidRPr="00151A6E" w:rsidRDefault="00F91A14" w:rsidP="0018742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Obavljanje konzultacija, pomoć učiteljima u izradi pojedinih programa rada</w:t>
            </w:r>
          </w:p>
          <w:p w:rsidR="00F91A14" w:rsidRPr="00151A6E" w:rsidRDefault="00F91A14" w:rsidP="0018742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Izrada prijedloga dokumentacije za praćenje realizacije Programa rada škole</w:t>
            </w:r>
          </w:p>
          <w:p w:rsidR="00F91A14" w:rsidRPr="00151A6E" w:rsidRDefault="00F91A14" w:rsidP="0018742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Izrada prijedloga istraživanja u svrhu ostvarivanja većih rezultata u odgojno-obrazovnom radu</w:t>
            </w:r>
          </w:p>
          <w:p w:rsidR="00F91A14" w:rsidRPr="00151A6E" w:rsidRDefault="00F91A14" w:rsidP="0018742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Izrada plana rada ravnatelja</w:t>
            </w:r>
          </w:p>
        </w:tc>
      </w:tr>
      <w:tr w:rsidR="00F91A14" w:rsidRPr="00C10F7D" w:rsidTr="00A86CBE">
        <w:tc>
          <w:tcPr>
            <w:tcW w:w="1098" w:type="dxa"/>
          </w:tcPr>
          <w:p w:rsidR="00F91A14" w:rsidRPr="00151A6E" w:rsidRDefault="00F91A14" w:rsidP="00F91A14">
            <w:pPr>
              <w:jc w:val="center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II.</w:t>
            </w:r>
          </w:p>
        </w:tc>
        <w:tc>
          <w:tcPr>
            <w:tcW w:w="8082" w:type="dxa"/>
          </w:tcPr>
          <w:p w:rsidR="00F91A14" w:rsidRPr="00151A6E" w:rsidRDefault="00F91A14" w:rsidP="00F91A14">
            <w:pPr>
              <w:jc w:val="both"/>
              <w:rPr>
                <w:rFonts w:ascii="Arial" w:hAnsi="Arial" w:cs="Arial"/>
                <w:b/>
              </w:rPr>
            </w:pPr>
            <w:r w:rsidRPr="00151A6E">
              <w:rPr>
                <w:rFonts w:ascii="Arial" w:hAnsi="Arial" w:cs="Arial"/>
                <w:b/>
              </w:rPr>
              <w:t>Analitičko-studijski rad</w:t>
            </w:r>
          </w:p>
          <w:p w:rsidR="00F91A14" w:rsidRPr="00151A6E" w:rsidRDefault="00F91A14" w:rsidP="0018742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Procjena </w:t>
            </w:r>
            <w:r w:rsidRPr="00151A6E">
              <w:rPr>
                <w:rFonts w:ascii="Arial" w:hAnsi="Arial" w:cs="Arial"/>
              </w:rPr>
              <w:t xml:space="preserve"> socio-ekonomskog statusa učenika</w:t>
            </w:r>
          </w:p>
          <w:p w:rsidR="00F91A14" w:rsidRPr="00151A6E" w:rsidRDefault="00F91A14" w:rsidP="0018742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Analiza godišnjih makro-programa učitelja</w:t>
            </w:r>
          </w:p>
          <w:p w:rsidR="00F91A14" w:rsidRPr="00151A6E" w:rsidRDefault="00F91A14" w:rsidP="0018742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Analiza programa učitelja i pripremanja učitelja za nastavu</w:t>
            </w:r>
          </w:p>
          <w:p w:rsidR="00F91A14" w:rsidRDefault="00F91A14" w:rsidP="0018742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 xml:space="preserve">Izrada različitih analiza i izvješća o radu i stanju škole </w:t>
            </w:r>
          </w:p>
          <w:p w:rsidR="00F91A14" w:rsidRDefault="00F91A14" w:rsidP="0018742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Analiza ostvarenja godišnjeg Plana i programa škole i predlaganje zadataka za iduću školsku godinu</w:t>
            </w:r>
          </w:p>
          <w:p w:rsidR="009C47DD" w:rsidRPr="00151A6E" w:rsidRDefault="009C47DD" w:rsidP="009C47DD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F91A14" w:rsidRPr="00C10F7D" w:rsidTr="00A86CBE">
        <w:tc>
          <w:tcPr>
            <w:tcW w:w="1098" w:type="dxa"/>
          </w:tcPr>
          <w:p w:rsidR="00F91A14" w:rsidRPr="00151A6E" w:rsidRDefault="00F91A14" w:rsidP="00F91A14">
            <w:pPr>
              <w:jc w:val="center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III.</w:t>
            </w:r>
          </w:p>
        </w:tc>
        <w:tc>
          <w:tcPr>
            <w:tcW w:w="8082" w:type="dxa"/>
          </w:tcPr>
          <w:p w:rsidR="00F91A14" w:rsidRPr="00151A6E" w:rsidRDefault="00F91A14" w:rsidP="00F91A14">
            <w:pPr>
              <w:jc w:val="both"/>
              <w:rPr>
                <w:rFonts w:ascii="Arial" w:hAnsi="Arial" w:cs="Arial"/>
                <w:b/>
              </w:rPr>
            </w:pPr>
            <w:r w:rsidRPr="00151A6E">
              <w:rPr>
                <w:rFonts w:ascii="Arial" w:hAnsi="Arial" w:cs="Arial"/>
                <w:b/>
              </w:rPr>
              <w:t>Pedagoško–instruktivni rad</w:t>
            </w:r>
          </w:p>
          <w:p w:rsidR="00F91A14" w:rsidRPr="00151A6E" w:rsidRDefault="00F91A14" w:rsidP="0018742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Posjet satovima nastave s ciljem uvida u organizaciju nastavnog rada</w:t>
            </w:r>
          </w:p>
          <w:p w:rsidR="00F91A14" w:rsidRPr="00151A6E" w:rsidRDefault="00F91A14" w:rsidP="0018742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Obilazak nastave s ciljem upoznavanja kvalitete pripremanja učitelja za nastavu</w:t>
            </w:r>
          </w:p>
          <w:p w:rsidR="00F91A14" w:rsidRPr="00151A6E" w:rsidRDefault="00F91A14" w:rsidP="00F91A14">
            <w:pPr>
              <w:ind w:left="360"/>
              <w:jc w:val="both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Pomoć u izradi pojedinih instrumenata potrebnih za praćenje određenih rezultata</w:t>
            </w:r>
          </w:p>
          <w:p w:rsidR="00F91A14" w:rsidRPr="00151A6E" w:rsidRDefault="00F91A14" w:rsidP="0018742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Obilazak nastave mladih učitelja s ciljem pružanja pomoći</w:t>
            </w:r>
          </w:p>
          <w:p w:rsidR="00F91A14" w:rsidRPr="00151A6E" w:rsidRDefault="00F91A14" w:rsidP="0018742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Posjet nastavi uz prethodni dogovor s učiteljima</w:t>
            </w:r>
          </w:p>
          <w:p w:rsidR="00F91A14" w:rsidRPr="00151A6E" w:rsidRDefault="00F91A14" w:rsidP="0018742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Individu</w:t>
            </w:r>
            <w:r>
              <w:rPr>
                <w:rFonts w:ascii="Arial" w:hAnsi="Arial" w:cs="Arial"/>
              </w:rPr>
              <w:t>al</w:t>
            </w:r>
            <w:r w:rsidRPr="00151A6E">
              <w:rPr>
                <w:rFonts w:ascii="Arial" w:hAnsi="Arial" w:cs="Arial"/>
              </w:rPr>
              <w:t>ni rad s učiteljima s ciljem pružanja pomoći u programiranju nastavnog rada, upućivanja na primjenu pojedinih oblika i metoda u odgojno-obrazovnom radu</w:t>
            </w:r>
          </w:p>
          <w:p w:rsidR="00F91A14" w:rsidRDefault="00F91A14" w:rsidP="0018742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Grupni oblici instruktivnog rada s učiteljima (stručni aktivi, učiteljsko vijeće)</w:t>
            </w:r>
          </w:p>
          <w:p w:rsidR="009C47DD" w:rsidRPr="00151A6E" w:rsidRDefault="009C47DD" w:rsidP="009C47DD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F91A14" w:rsidRPr="00151A6E" w:rsidTr="00A86CBE">
        <w:tc>
          <w:tcPr>
            <w:tcW w:w="1098" w:type="dxa"/>
          </w:tcPr>
          <w:p w:rsidR="00F91A14" w:rsidRPr="00151A6E" w:rsidRDefault="00F91A14" w:rsidP="00F91A14">
            <w:pPr>
              <w:jc w:val="center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IV.</w:t>
            </w:r>
          </w:p>
        </w:tc>
        <w:tc>
          <w:tcPr>
            <w:tcW w:w="8082" w:type="dxa"/>
          </w:tcPr>
          <w:p w:rsidR="00F91A14" w:rsidRPr="00151A6E" w:rsidRDefault="00F91A14" w:rsidP="00F91A14">
            <w:pPr>
              <w:jc w:val="both"/>
              <w:rPr>
                <w:rFonts w:ascii="Arial" w:hAnsi="Arial" w:cs="Arial"/>
                <w:b/>
              </w:rPr>
            </w:pPr>
            <w:r w:rsidRPr="00151A6E">
              <w:rPr>
                <w:rFonts w:ascii="Arial" w:hAnsi="Arial" w:cs="Arial"/>
                <w:b/>
              </w:rPr>
              <w:t>Rad s učiteljima i stručnim suradnicima</w:t>
            </w:r>
          </w:p>
          <w:p w:rsidR="00F91A14" w:rsidRPr="00151A6E" w:rsidRDefault="00F91A14" w:rsidP="0018742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Rad na stvaranju radne atmosfere na bazi discipliniranog obavljanja zadataka, međusobnog poštovanja, razumijevanja i pomaganja</w:t>
            </w:r>
          </w:p>
          <w:p w:rsidR="00F91A14" w:rsidRPr="00151A6E" w:rsidRDefault="00F91A14" w:rsidP="0018742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Suradnja s pedagogom i razrednicima</w:t>
            </w:r>
          </w:p>
          <w:p w:rsidR="00F91A14" w:rsidRPr="00151A6E" w:rsidRDefault="00F91A14" w:rsidP="0018742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Suradnja sa stručnim suradnicima: defektolog, pedagog, liječnik, stomatolog, socijalni radnik</w:t>
            </w:r>
          </w:p>
          <w:p w:rsidR="00F91A14" w:rsidRDefault="00F91A14" w:rsidP="0018742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Suradnja sa Agencijom za odgoj i obrazovanje</w:t>
            </w:r>
          </w:p>
          <w:p w:rsidR="009C47DD" w:rsidRPr="00151A6E" w:rsidRDefault="009C47DD" w:rsidP="009C47DD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F91A14" w:rsidRPr="00C10F7D" w:rsidTr="00A86CBE">
        <w:trPr>
          <w:trHeight w:val="170"/>
        </w:trPr>
        <w:tc>
          <w:tcPr>
            <w:tcW w:w="1098" w:type="dxa"/>
          </w:tcPr>
          <w:p w:rsidR="00F91A14" w:rsidRPr="00151A6E" w:rsidRDefault="00F91A14" w:rsidP="00F91A14">
            <w:pPr>
              <w:jc w:val="center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lastRenderedPageBreak/>
              <w:t>V.</w:t>
            </w:r>
          </w:p>
        </w:tc>
        <w:tc>
          <w:tcPr>
            <w:tcW w:w="8082" w:type="dxa"/>
          </w:tcPr>
          <w:p w:rsidR="00F91A14" w:rsidRPr="00151A6E" w:rsidRDefault="00F91A14" w:rsidP="00F91A14">
            <w:pPr>
              <w:jc w:val="both"/>
              <w:rPr>
                <w:rFonts w:ascii="Arial" w:hAnsi="Arial" w:cs="Arial"/>
                <w:b/>
              </w:rPr>
            </w:pPr>
            <w:r w:rsidRPr="00151A6E">
              <w:rPr>
                <w:rFonts w:ascii="Arial" w:hAnsi="Arial" w:cs="Arial"/>
                <w:b/>
              </w:rPr>
              <w:t>Rad s roditeljima i učenicima</w:t>
            </w:r>
          </w:p>
          <w:p w:rsidR="00F91A14" w:rsidRPr="00151A6E" w:rsidRDefault="00F91A14" w:rsidP="00187425">
            <w:pPr>
              <w:pStyle w:val="Tijeloteksta2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pl-PL"/>
              </w:rPr>
              <w:t>Savjetodavni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151A6E">
              <w:rPr>
                <w:rFonts w:ascii="Arial" w:hAnsi="Arial" w:cs="Arial"/>
                <w:sz w:val="22"/>
                <w:szCs w:val="22"/>
                <w:lang w:val="pl-PL"/>
              </w:rPr>
              <w:t>rad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151A6E">
              <w:rPr>
                <w:rFonts w:ascii="Arial" w:hAnsi="Arial" w:cs="Arial"/>
                <w:sz w:val="22"/>
                <w:szCs w:val="22"/>
                <w:lang w:val="pl-PL"/>
              </w:rPr>
              <w:t>s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151A6E">
              <w:rPr>
                <w:rFonts w:ascii="Arial" w:hAnsi="Arial" w:cs="Arial"/>
                <w:sz w:val="22"/>
                <w:szCs w:val="22"/>
                <w:lang w:val="pl-PL"/>
              </w:rPr>
              <w:t>roditeljima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151A6E">
              <w:rPr>
                <w:rFonts w:ascii="Arial" w:hAnsi="Arial" w:cs="Arial"/>
                <w:sz w:val="22"/>
                <w:szCs w:val="22"/>
                <w:lang w:val="pl-PL"/>
              </w:rPr>
              <w:t>u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č</w:t>
            </w:r>
            <w:r w:rsidRPr="00151A6E">
              <w:rPr>
                <w:rFonts w:ascii="Arial" w:hAnsi="Arial" w:cs="Arial"/>
                <w:sz w:val="22"/>
                <w:szCs w:val="22"/>
                <w:lang w:val="pl-PL"/>
              </w:rPr>
              <w:t>enika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151A6E">
              <w:rPr>
                <w:rFonts w:ascii="Arial" w:hAnsi="Arial" w:cs="Arial"/>
                <w:sz w:val="22"/>
                <w:szCs w:val="22"/>
                <w:lang w:val="pl-PL"/>
              </w:rPr>
              <w:t>s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151A6E">
              <w:rPr>
                <w:rFonts w:ascii="Arial" w:hAnsi="Arial" w:cs="Arial"/>
                <w:sz w:val="22"/>
                <w:szCs w:val="22"/>
                <w:lang w:val="pl-PL"/>
              </w:rPr>
              <w:t>ciljem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151A6E">
              <w:rPr>
                <w:rFonts w:ascii="Arial" w:hAnsi="Arial" w:cs="Arial"/>
                <w:sz w:val="22"/>
                <w:szCs w:val="22"/>
                <w:lang w:val="pl-PL"/>
              </w:rPr>
              <w:t>upu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ć</w:t>
            </w:r>
            <w:r w:rsidRPr="00151A6E">
              <w:rPr>
                <w:rFonts w:ascii="Arial" w:hAnsi="Arial" w:cs="Arial"/>
                <w:sz w:val="22"/>
                <w:szCs w:val="22"/>
                <w:lang w:val="pl-PL"/>
              </w:rPr>
              <w:t>ivanja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151A6E">
              <w:rPr>
                <w:rFonts w:ascii="Arial" w:hAnsi="Arial" w:cs="Arial"/>
                <w:sz w:val="22"/>
                <w:szCs w:val="22"/>
                <w:lang w:val="pl-PL"/>
              </w:rPr>
              <w:t>roditelja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151A6E">
              <w:rPr>
                <w:rFonts w:ascii="Arial" w:hAnsi="Arial" w:cs="Arial"/>
                <w:sz w:val="22"/>
                <w:szCs w:val="22"/>
                <w:lang w:val="pl-PL"/>
              </w:rPr>
              <w:t>kako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151A6E">
              <w:rPr>
                <w:rFonts w:ascii="Arial" w:hAnsi="Arial" w:cs="Arial"/>
                <w:sz w:val="22"/>
                <w:szCs w:val="22"/>
                <w:lang w:val="pl-PL"/>
              </w:rPr>
              <w:t>da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151A6E">
              <w:rPr>
                <w:rFonts w:ascii="Arial" w:hAnsi="Arial" w:cs="Arial"/>
                <w:sz w:val="22"/>
                <w:szCs w:val="22"/>
                <w:lang w:val="pl-PL"/>
              </w:rPr>
              <w:t>pomognu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151A6E">
              <w:rPr>
                <w:rFonts w:ascii="Arial" w:hAnsi="Arial" w:cs="Arial"/>
                <w:sz w:val="22"/>
                <w:szCs w:val="22"/>
                <w:lang w:val="pl-PL"/>
              </w:rPr>
              <w:t>djeci</w:t>
            </w:r>
          </w:p>
          <w:p w:rsidR="00F91A14" w:rsidRDefault="00F91A14" w:rsidP="001874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Individualni i grupni savjetodavni rad s učenicima</w:t>
            </w:r>
          </w:p>
          <w:p w:rsidR="009C47DD" w:rsidRPr="00151A6E" w:rsidRDefault="009C47DD" w:rsidP="009C47DD">
            <w:pPr>
              <w:spacing w:after="0" w:line="240" w:lineRule="auto"/>
              <w:ind w:left="390"/>
              <w:jc w:val="both"/>
              <w:rPr>
                <w:rFonts w:ascii="Arial" w:hAnsi="Arial" w:cs="Arial"/>
              </w:rPr>
            </w:pPr>
          </w:p>
        </w:tc>
      </w:tr>
      <w:tr w:rsidR="009C47DD" w:rsidRPr="00151A6E" w:rsidTr="00A86CBE">
        <w:trPr>
          <w:trHeight w:val="170"/>
        </w:trPr>
        <w:tc>
          <w:tcPr>
            <w:tcW w:w="1098" w:type="dxa"/>
          </w:tcPr>
          <w:p w:rsidR="009C47DD" w:rsidRPr="00151A6E" w:rsidRDefault="009C47DD" w:rsidP="00DD3BD2">
            <w:pPr>
              <w:jc w:val="center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VI.</w:t>
            </w:r>
          </w:p>
        </w:tc>
        <w:tc>
          <w:tcPr>
            <w:tcW w:w="8082" w:type="dxa"/>
          </w:tcPr>
          <w:p w:rsidR="009C47DD" w:rsidRPr="00151A6E" w:rsidRDefault="009C47DD" w:rsidP="00DD3BD2">
            <w:pPr>
              <w:jc w:val="both"/>
              <w:rPr>
                <w:rFonts w:ascii="Arial" w:hAnsi="Arial" w:cs="Arial"/>
                <w:b/>
              </w:rPr>
            </w:pPr>
            <w:r w:rsidRPr="00151A6E">
              <w:rPr>
                <w:rFonts w:ascii="Arial" w:hAnsi="Arial" w:cs="Arial"/>
                <w:b/>
              </w:rPr>
              <w:t>Rad sa stručno-administrativnom i financijskom službom</w:t>
            </w:r>
          </w:p>
          <w:p w:rsidR="009C47DD" w:rsidRPr="009C47DD" w:rsidRDefault="009C47DD" w:rsidP="0018742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C47DD">
              <w:rPr>
                <w:rFonts w:ascii="Arial" w:hAnsi="Arial" w:cs="Arial"/>
              </w:rPr>
              <w:t>Organizacija izrade normativnih akata škole</w:t>
            </w:r>
          </w:p>
          <w:p w:rsidR="009C47DD" w:rsidRPr="009C47DD" w:rsidRDefault="009C47DD" w:rsidP="0018742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C47DD">
              <w:rPr>
                <w:rFonts w:ascii="Arial" w:hAnsi="Arial" w:cs="Arial"/>
              </w:rPr>
              <w:t>Organizacija rada za obavljanje poslova na inventarizaciji sredstava i izradi završnog obračuna</w:t>
            </w:r>
          </w:p>
          <w:p w:rsidR="009C47DD" w:rsidRPr="009C47DD" w:rsidRDefault="009C47DD" w:rsidP="0018742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C47DD">
              <w:rPr>
                <w:rFonts w:ascii="Arial" w:hAnsi="Arial" w:cs="Arial"/>
              </w:rPr>
              <w:t>Praćenje realizacije plana opremanja inventarom, nastavnim sredstvima i pomagalima, te poslovi vezani uz održavanje inventara i opreme</w:t>
            </w:r>
          </w:p>
          <w:p w:rsidR="009C47DD" w:rsidRPr="009C47DD" w:rsidRDefault="009C47DD" w:rsidP="0018742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C47DD">
              <w:rPr>
                <w:rFonts w:ascii="Arial" w:hAnsi="Arial" w:cs="Arial"/>
              </w:rPr>
              <w:t>Sudjelovanje u izradi Financijskog plana škole</w:t>
            </w:r>
          </w:p>
          <w:p w:rsidR="009C47DD" w:rsidRPr="009C47DD" w:rsidRDefault="009C47DD" w:rsidP="0018742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C47DD">
              <w:rPr>
                <w:rFonts w:ascii="Arial" w:hAnsi="Arial" w:cs="Arial"/>
              </w:rPr>
              <w:t>Praćenje kretanja utroška financijskih sredstava</w:t>
            </w:r>
          </w:p>
          <w:p w:rsidR="009C47DD" w:rsidRPr="009C47DD" w:rsidRDefault="009C47DD" w:rsidP="0018742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C47DD">
              <w:rPr>
                <w:rFonts w:ascii="Arial" w:hAnsi="Arial" w:cs="Arial"/>
              </w:rPr>
              <w:t>Praćenje zakonskih propisa</w:t>
            </w:r>
          </w:p>
        </w:tc>
      </w:tr>
      <w:tr w:rsidR="009C47DD" w:rsidRPr="00C10F7D" w:rsidTr="00A86CBE">
        <w:trPr>
          <w:trHeight w:val="170"/>
        </w:trPr>
        <w:tc>
          <w:tcPr>
            <w:tcW w:w="1098" w:type="dxa"/>
          </w:tcPr>
          <w:p w:rsidR="009C47DD" w:rsidRPr="00151A6E" w:rsidRDefault="009C47DD" w:rsidP="00DD3BD2">
            <w:pPr>
              <w:jc w:val="center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VII.</w:t>
            </w:r>
          </w:p>
        </w:tc>
        <w:tc>
          <w:tcPr>
            <w:tcW w:w="8082" w:type="dxa"/>
          </w:tcPr>
          <w:p w:rsidR="009C47DD" w:rsidRPr="00151A6E" w:rsidRDefault="009C47DD" w:rsidP="00DD3BD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Sjednice stručnih tijela</w:t>
            </w:r>
          </w:p>
          <w:p w:rsidR="009C47DD" w:rsidRPr="009C47DD" w:rsidRDefault="009C47DD" w:rsidP="0018742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C47DD">
              <w:rPr>
                <w:rFonts w:ascii="Arial" w:hAnsi="Arial" w:cs="Arial"/>
              </w:rPr>
              <w:t>Pripremanje sjednica Učiteljskog vijeća</w:t>
            </w:r>
          </w:p>
          <w:p w:rsidR="009C47DD" w:rsidRPr="009C47DD" w:rsidRDefault="009C47DD" w:rsidP="0018742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C47DD">
              <w:rPr>
                <w:rFonts w:ascii="Arial" w:hAnsi="Arial" w:cs="Arial"/>
              </w:rPr>
              <w:t>Prisustvovanje sjednicama Razrednih vijeća</w:t>
            </w:r>
          </w:p>
          <w:p w:rsidR="009C47DD" w:rsidRPr="009C47DD" w:rsidRDefault="009C47DD" w:rsidP="0018742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C47DD">
              <w:rPr>
                <w:rFonts w:ascii="Arial" w:hAnsi="Arial" w:cs="Arial"/>
              </w:rPr>
              <w:t>Sudjelovanje u radu sjednica stručnih aktiva</w:t>
            </w:r>
          </w:p>
        </w:tc>
      </w:tr>
      <w:tr w:rsidR="009C47DD" w:rsidRPr="00C10F7D" w:rsidTr="00A86CBE">
        <w:trPr>
          <w:trHeight w:val="170"/>
        </w:trPr>
        <w:tc>
          <w:tcPr>
            <w:tcW w:w="1098" w:type="dxa"/>
          </w:tcPr>
          <w:p w:rsidR="009C47DD" w:rsidRPr="00151A6E" w:rsidRDefault="009C47DD" w:rsidP="00DD3BD2">
            <w:pPr>
              <w:jc w:val="center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VIII.</w:t>
            </w:r>
          </w:p>
        </w:tc>
        <w:tc>
          <w:tcPr>
            <w:tcW w:w="8082" w:type="dxa"/>
          </w:tcPr>
          <w:p w:rsidR="009C47DD" w:rsidRPr="00151A6E" w:rsidRDefault="009C47DD" w:rsidP="00DD3BD2">
            <w:pPr>
              <w:jc w:val="both"/>
              <w:rPr>
                <w:rFonts w:ascii="Arial" w:hAnsi="Arial" w:cs="Arial"/>
                <w:b/>
              </w:rPr>
            </w:pPr>
            <w:r w:rsidRPr="00151A6E">
              <w:rPr>
                <w:rFonts w:ascii="Arial" w:hAnsi="Arial" w:cs="Arial"/>
                <w:b/>
              </w:rPr>
              <w:t>Suradnja s društvenom zajednicom</w:t>
            </w:r>
          </w:p>
          <w:p w:rsidR="009C47DD" w:rsidRPr="009C47DD" w:rsidRDefault="009C47DD" w:rsidP="00187425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9C47DD">
              <w:rPr>
                <w:rFonts w:ascii="Arial" w:hAnsi="Arial" w:cs="Arial"/>
              </w:rPr>
              <w:t>Suradnja s Osnivačem, Splitsko dalmatinskom županijom, upravnim odjelom za prosvjetu, kulturu, tehničku kulturu i sport</w:t>
            </w:r>
          </w:p>
          <w:p w:rsidR="009C47DD" w:rsidRPr="009C47DD" w:rsidRDefault="009C47DD" w:rsidP="00187425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9C47DD">
              <w:rPr>
                <w:rFonts w:ascii="Arial" w:hAnsi="Arial" w:cs="Arial"/>
              </w:rPr>
              <w:t>Suradnja s jedinicom lokalne zajednice, Općinom Okrug</w:t>
            </w:r>
          </w:p>
          <w:p w:rsidR="009C47DD" w:rsidRPr="009C47DD" w:rsidRDefault="009C47DD" w:rsidP="00187425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9C47DD">
              <w:rPr>
                <w:rFonts w:ascii="Arial" w:hAnsi="Arial" w:cs="Arial"/>
              </w:rPr>
              <w:t>Suradnja sa školama na području grada Trogira i okolice</w:t>
            </w:r>
          </w:p>
          <w:p w:rsidR="009C47DD" w:rsidRPr="009C47DD" w:rsidRDefault="009C47DD" w:rsidP="00187425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9C47DD">
              <w:rPr>
                <w:rFonts w:ascii="Arial" w:hAnsi="Arial" w:cs="Arial"/>
              </w:rPr>
              <w:t>Suradnja s drugim organizacijama i institucijama koje pomažu u realizaciji programskih zadataka škole</w:t>
            </w:r>
          </w:p>
        </w:tc>
      </w:tr>
      <w:tr w:rsidR="009C47DD" w:rsidRPr="00151A6E" w:rsidTr="00A86CBE">
        <w:trPr>
          <w:trHeight w:val="170"/>
        </w:trPr>
        <w:tc>
          <w:tcPr>
            <w:tcW w:w="1098" w:type="dxa"/>
          </w:tcPr>
          <w:p w:rsidR="009C47DD" w:rsidRPr="00151A6E" w:rsidRDefault="009C47DD" w:rsidP="00DD3B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151A6E">
              <w:rPr>
                <w:rFonts w:ascii="Arial" w:hAnsi="Arial" w:cs="Arial"/>
              </w:rPr>
              <w:t>X.</w:t>
            </w:r>
          </w:p>
        </w:tc>
        <w:tc>
          <w:tcPr>
            <w:tcW w:w="8082" w:type="dxa"/>
          </w:tcPr>
          <w:p w:rsidR="009C47DD" w:rsidRPr="00151A6E" w:rsidRDefault="009C47DD" w:rsidP="00DD3BD2">
            <w:pPr>
              <w:jc w:val="both"/>
              <w:rPr>
                <w:rFonts w:ascii="Arial" w:hAnsi="Arial" w:cs="Arial"/>
                <w:b/>
              </w:rPr>
            </w:pPr>
            <w:r w:rsidRPr="00151A6E">
              <w:rPr>
                <w:rFonts w:ascii="Arial" w:hAnsi="Arial" w:cs="Arial"/>
                <w:b/>
              </w:rPr>
              <w:t>Stručno usavršavanje</w:t>
            </w:r>
          </w:p>
          <w:p w:rsidR="009C47DD" w:rsidRPr="009C47DD" w:rsidRDefault="009C47DD" w:rsidP="0018742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C47DD">
              <w:rPr>
                <w:rFonts w:ascii="Arial" w:hAnsi="Arial" w:cs="Arial"/>
              </w:rPr>
              <w:t>Prisustvovanje stručnim aktivima, seminarima i savjetovanjima</w:t>
            </w:r>
          </w:p>
          <w:p w:rsidR="009C47DD" w:rsidRPr="009C47DD" w:rsidRDefault="009C47DD" w:rsidP="0018742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C47DD">
              <w:rPr>
                <w:rFonts w:ascii="Arial" w:hAnsi="Arial" w:cs="Arial"/>
              </w:rPr>
              <w:t>Razmjena mišljenja o provođenju politike osnovnog školstva na području SDŽ</w:t>
            </w:r>
          </w:p>
          <w:p w:rsidR="009C47DD" w:rsidRPr="009C47DD" w:rsidRDefault="009C47DD" w:rsidP="0018742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C47DD">
              <w:rPr>
                <w:rFonts w:ascii="Arial" w:hAnsi="Arial" w:cs="Arial"/>
              </w:rPr>
              <w:t>Praćenje stručne literature</w:t>
            </w:r>
          </w:p>
        </w:tc>
      </w:tr>
    </w:tbl>
    <w:p w:rsidR="009C47DD" w:rsidRDefault="009C47DD" w:rsidP="009C47DD">
      <w:pPr>
        <w:jc w:val="center"/>
        <w:rPr>
          <w:rFonts w:ascii="Arial" w:hAnsi="Arial" w:cs="Arial"/>
          <w:lang w:val="pt-BR"/>
        </w:rPr>
      </w:pPr>
    </w:p>
    <w:p w:rsidR="004A2B42" w:rsidRPr="00D03B73" w:rsidRDefault="009C47DD" w:rsidP="00294544">
      <w:pPr>
        <w:jc w:val="center"/>
        <w:rPr>
          <w:rFonts w:ascii="Arial" w:hAnsi="Arial" w:cs="Arial"/>
          <w:sz w:val="24"/>
          <w:lang w:val="pt-BR"/>
        </w:rPr>
      </w:pPr>
      <w:r w:rsidRPr="00D03B73">
        <w:rPr>
          <w:rFonts w:ascii="Arial" w:hAnsi="Arial" w:cs="Arial"/>
          <w:sz w:val="24"/>
          <w:lang w:val="pt-BR"/>
        </w:rPr>
        <w:t>Radno vrijeme: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0"/>
        <w:gridCol w:w="1801"/>
        <w:gridCol w:w="1803"/>
        <w:gridCol w:w="1822"/>
        <w:gridCol w:w="1786"/>
      </w:tblGrid>
      <w:tr w:rsidR="00294544" w:rsidTr="00A1180D">
        <w:tc>
          <w:tcPr>
            <w:tcW w:w="1856" w:type="dxa"/>
          </w:tcPr>
          <w:p w:rsidR="00294544" w:rsidRPr="009E4387" w:rsidRDefault="00294544" w:rsidP="00DD6ED8">
            <w:pPr>
              <w:ind w:right="-142"/>
              <w:jc w:val="both"/>
              <w:rPr>
                <w:rFonts w:ascii="Arial" w:hAnsi="Arial" w:cs="Arial"/>
                <w:i/>
              </w:rPr>
            </w:pPr>
            <w:r w:rsidRPr="009E4387">
              <w:rPr>
                <w:rFonts w:ascii="Arial" w:hAnsi="Arial" w:cs="Arial"/>
                <w:i/>
              </w:rPr>
              <w:t>PONEDJELJAK</w:t>
            </w:r>
          </w:p>
        </w:tc>
        <w:tc>
          <w:tcPr>
            <w:tcW w:w="1857" w:type="dxa"/>
          </w:tcPr>
          <w:p w:rsidR="00294544" w:rsidRPr="009E4387" w:rsidRDefault="00294544" w:rsidP="00DD6ED8">
            <w:pPr>
              <w:ind w:right="-142"/>
              <w:jc w:val="both"/>
              <w:rPr>
                <w:rFonts w:ascii="Arial" w:hAnsi="Arial" w:cs="Arial"/>
                <w:i/>
              </w:rPr>
            </w:pPr>
            <w:r w:rsidRPr="009E4387">
              <w:rPr>
                <w:rFonts w:ascii="Arial" w:hAnsi="Arial" w:cs="Arial"/>
                <w:i/>
              </w:rPr>
              <w:t>UTORAK</w:t>
            </w:r>
          </w:p>
        </w:tc>
        <w:tc>
          <w:tcPr>
            <w:tcW w:w="1858" w:type="dxa"/>
          </w:tcPr>
          <w:p w:rsidR="00294544" w:rsidRPr="009E4387" w:rsidRDefault="00294544" w:rsidP="00DD6ED8">
            <w:pPr>
              <w:ind w:right="-142"/>
              <w:jc w:val="both"/>
              <w:rPr>
                <w:rFonts w:ascii="Arial" w:hAnsi="Arial" w:cs="Arial"/>
                <w:i/>
              </w:rPr>
            </w:pPr>
            <w:r w:rsidRPr="009E4387">
              <w:rPr>
                <w:rFonts w:ascii="Arial" w:hAnsi="Arial" w:cs="Arial"/>
                <w:i/>
              </w:rPr>
              <w:t>SRIJEDA</w:t>
            </w:r>
          </w:p>
        </w:tc>
        <w:tc>
          <w:tcPr>
            <w:tcW w:w="1858" w:type="dxa"/>
          </w:tcPr>
          <w:p w:rsidR="00294544" w:rsidRPr="009E4387" w:rsidRDefault="00294544" w:rsidP="00DD6ED8">
            <w:pPr>
              <w:ind w:right="-142"/>
              <w:jc w:val="both"/>
              <w:rPr>
                <w:rFonts w:ascii="Arial" w:hAnsi="Arial" w:cs="Arial"/>
                <w:i/>
              </w:rPr>
            </w:pPr>
            <w:r w:rsidRPr="009E4387">
              <w:rPr>
                <w:rFonts w:ascii="Arial" w:hAnsi="Arial" w:cs="Arial"/>
                <w:i/>
              </w:rPr>
              <w:t>ČETVRTAK</w:t>
            </w:r>
          </w:p>
        </w:tc>
        <w:tc>
          <w:tcPr>
            <w:tcW w:w="1857" w:type="dxa"/>
          </w:tcPr>
          <w:p w:rsidR="00294544" w:rsidRPr="009E4387" w:rsidRDefault="00294544" w:rsidP="00DD6ED8">
            <w:pPr>
              <w:ind w:right="-142"/>
              <w:jc w:val="both"/>
              <w:rPr>
                <w:rFonts w:ascii="Arial" w:hAnsi="Arial" w:cs="Arial"/>
                <w:i/>
              </w:rPr>
            </w:pPr>
            <w:r w:rsidRPr="009E4387">
              <w:rPr>
                <w:rFonts w:ascii="Arial" w:hAnsi="Arial" w:cs="Arial"/>
                <w:i/>
              </w:rPr>
              <w:t>PETAK</w:t>
            </w:r>
          </w:p>
        </w:tc>
      </w:tr>
      <w:tr w:rsidR="00294544" w:rsidTr="00DD6ED8">
        <w:tc>
          <w:tcPr>
            <w:tcW w:w="1857" w:type="dxa"/>
          </w:tcPr>
          <w:p w:rsidR="00D03B73" w:rsidRDefault="00D03B73" w:rsidP="00DD6ED8">
            <w:pPr>
              <w:ind w:right="-142"/>
              <w:jc w:val="both"/>
              <w:rPr>
                <w:rFonts w:ascii="Arial" w:hAnsi="Arial" w:cs="Arial"/>
              </w:rPr>
            </w:pPr>
          </w:p>
          <w:p w:rsidR="00294544" w:rsidRDefault="00294544" w:rsidP="00DD6ED8">
            <w:pPr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 – 15:00</w:t>
            </w:r>
          </w:p>
        </w:tc>
        <w:tc>
          <w:tcPr>
            <w:tcW w:w="1857" w:type="dxa"/>
          </w:tcPr>
          <w:p w:rsidR="00D03B73" w:rsidRDefault="00D03B73" w:rsidP="00DD6ED8">
            <w:pPr>
              <w:ind w:right="-142"/>
              <w:jc w:val="both"/>
              <w:rPr>
                <w:rFonts w:ascii="Arial" w:hAnsi="Arial" w:cs="Arial"/>
              </w:rPr>
            </w:pPr>
          </w:p>
          <w:p w:rsidR="00294544" w:rsidRDefault="00294544" w:rsidP="00DD6ED8">
            <w:pPr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 – 15:00</w:t>
            </w:r>
          </w:p>
        </w:tc>
        <w:tc>
          <w:tcPr>
            <w:tcW w:w="1858" w:type="dxa"/>
          </w:tcPr>
          <w:p w:rsidR="00D03B73" w:rsidRDefault="00D03B73" w:rsidP="00DD6ED8">
            <w:pPr>
              <w:ind w:right="-142"/>
              <w:jc w:val="both"/>
              <w:rPr>
                <w:rFonts w:ascii="Arial" w:hAnsi="Arial" w:cs="Arial"/>
              </w:rPr>
            </w:pPr>
          </w:p>
          <w:p w:rsidR="00294544" w:rsidRDefault="00294544" w:rsidP="00DD6ED8">
            <w:pPr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9E4387">
              <w:rPr>
                <w:rFonts w:ascii="Arial" w:hAnsi="Arial" w:cs="Arial"/>
              </w:rPr>
              <w:t>:00 –</w:t>
            </w:r>
            <w:r>
              <w:rPr>
                <w:rFonts w:ascii="Arial" w:hAnsi="Arial" w:cs="Arial"/>
              </w:rPr>
              <w:t xml:space="preserve"> 15</w:t>
            </w:r>
            <w:r w:rsidRPr="009E4387">
              <w:rPr>
                <w:rFonts w:ascii="Arial" w:hAnsi="Arial" w:cs="Arial"/>
              </w:rPr>
              <w:t>:00</w:t>
            </w:r>
          </w:p>
        </w:tc>
        <w:tc>
          <w:tcPr>
            <w:tcW w:w="1858" w:type="dxa"/>
          </w:tcPr>
          <w:p w:rsidR="00D03B73" w:rsidRDefault="00D03B73" w:rsidP="00DD6ED8">
            <w:pPr>
              <w:ind w:right="-142"/>
              <w:jc w:val="both"/>
              <w:rPr>
                <w:rFonts w:ascii="Arial" w:hAnsi="Arial" w:cs="Arial"/>
              </w:rPr>
            </w:pPr>
          </w:p>
          <w:p w:rsidR="00294544" w:rsidRDefault="00294544" w:rsidP="00DD6ED8">
            <w:pPr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19:00</w:t>
            </w:r>
          </w:p>
        </w:tc>
        <w:tc>
          <w:tcPr>
            <w:tcW w:w="1858" w:type="dxa"/>
          </w:tcPr>
          <w:p w:rsidR="00D03B73" w:rsidRDefault="00D03B73" w:rsidP="00DD6ED8">
            <w:pPr>
              <w:ind w:right="-142"/>
              <w:jc w:val="both"/>
              <w:rPr>
                <w:rFonts w:ascii="Arial" w:hAnsi="Arial" w:cs="Arial"/>
              </w:rPr>
            </w:pPr>
          </w:p>
          <w:p w:rsidR="00294544" w:rsidRDefault="00294544" w:rsidP="00DD6ED8">
            <w:pPr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9E4387">
              <w:rPr>
                <w:rFonts w:ascii="Arial" w:hAnsi="Arial" w:cs="Arial"/>
              </w:rPr>
              <w:t>:00 –</w:t>
            </w:r>
            <w:r>
              <w:rPr>
                <w:rFonts w:ascii="Arial" w:hAnsi="Arial" w:cs="Arial"/>
              </w:rPr>
              <w:t xml:space="preserve"> 15</w:t>
            </w:r>
            <w:r w:rsidRPr="009E4387">
              <w:rPr>
                <w:rFonts w:ascii="Arial" w:hAnsi="Arial" w:cs="Arial"/>
              </w:rPr>
              <w:t>:00</w:t>
            </w:r>
          </w:p>
          <w:p w:rsidR="00294544" w:rsidRDefault="00294544" w:rsidP="00DD6ED8">
            <w:pPr>
              <w:ind w:right="-142"/>
              <w:jc w:val="both"/>
              <w:rPr>
                <w:rFonts w:ascii="Arial" w:hAnsi="Arial" w:cs="Arial"/>
              </w:rPr>
            </w:pPr>
          </w:p>
          <w:p w:rsidR="00D03B73" w:rsidRDefault="00D03B73" w:rsidP="00DD6ED8">
            <w:pPr>
              <w:ind w:right="-142"/>
              <w:jc w:val="both"/>
              <w:rPr>
                <w:rFonts w:ascii="Arial" w:hAnsi="Arial" w:cs="Arial"/>
              </w:rPr>
            </w:pPr>
          </w:p>
        </w:tc>
      </w:tr>
      <w:tr w:rsidR="00A1180D" w:rsidTr="00DD6ED8">
        <w:tc>
          <w:tcPr>
            <w:tcW w:w="9286" w:type="dxa"/>
            <w:gridSpan w:val="5"/>
          </w:tcPr>
          <w:p w:rsidR="00A1180D" w:rsidRDefault="00A1180D" w:rsidP="00A1180D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Dnevni odmor 11:00 -11:30 i 16:00 – 16:30</w:t>
            </w:r>
          </w:p>
          <w:p w:rsidR="00A1180D" w:rsidRDefault="00A1180D" w:rsidP="00A1180D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Rad sa strankama svaki dan od 12:00- 13:00</w:t>
            </w:r>
          </w:p>
          <w:p w:rsidR="00A1180D" w:rsidRPr="00294544" w:rsidRDefault="00A1180D" w:rsidP="00A1180D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Jedan petak u mjesecu rad poslijepodne</w:t>
            </w:r>
          </w:p>
          <w:p w:rsidR="00A1180D" w:rsidRDefault="00A1180D" w:rsidP="00A1180D">
            <w:pPr>
              <w:ind w:right="-142"/>
              <w:jc w:val="center"/>
              <w:rPr>
                <w:rFonts w:ascii="Arial" w:hAnsi="Arial" w:cs="Arial"/>
              </w:rPr>
            </w:pPr>
          </w:p>
        </w:tc>
      </w:tr>
    </w:tbl>
    <w:p w:rsidR="00A86CBE" w:rsidRDefault="00A86CBE" w:rsidP="00294544">
      <w:pPr>
        <w:rPr>
          <w:rFonts w:ascii="Arial" w:hAnsi="Arial" w:cs="Arial"/>
          <w:lang w:val="pt-BR"/>
        </w:rPr>
      </w:pPr>
    </w:p>
    <w:p w:rsidR="00A86CBE" w:rsidRDefault="00A86CBE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br w:type="page"/>
      </w:r>
    </w:p>
    <w:p w:rsidR="00F91A14" w:rsidRDefault="00F91A14" w:rsidP="00187425">
      <w:pPr>
        <w:pStyle w:val="Odlomakpopisa"/>
        <w:numPr>
          <w:ilvl w:val="1"/>
          <w:numId w:val="64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Plan rada stručnog suradnika pedagoga</w:t>
      </w:r>
    </w:p>
    <w:p w:rsidR="00D64341" w:rsidRPr="00082EF3" w:rsidRDefault="00D64341" w:rsidP="00D64341">
      <w:pPr>
        <w:pStyle w:val="Odlomakpopisa"/>
        <w:spacing w:line="600" w:lineRule="auto"/>
        <w:ind w:left="1080"/>
        <w:jc w:val="center"/>
        <w:rPr>
          <w:rFonts w:ascii="Arial" w:hAnsi="Arial" w:cs="Arial"/>
          <w:b/>
          <w:bCs/>
          <w:sz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92"/>
        <w:gridCol w:w="1417"/>
        <w:gridCol w:w="1134"/>
        <w:gridCol w:w="1879"/>
      </w:tblGrid>
      <w:tr w:rsidR="00D64341" w:rsidRPr="00082EF3" w:rsidTr="000762FF">
        <w:trPr>
          <w:jc w:val="center"/>
        </w:trPr>
        <w:tc>
          <w:tcPr>
            <w:tcW w:w="9357" w:type="dxa"/>
            <w:gridSpan w:val="5"/>
            <w:shd w:val="clear" w:color="auto" w:fill="44546A"/>
            <w:hideMark/>
          </w:tcPr>
          <w:p w:rsidR="00D64341" w:rsidRPr="00082EF3" w:rsidRDefault="00D64341" w:rsidP="00D64341">
            <w:pPr>
              <w:tabs>
                <w:tab w:val="left" w:pos="3118"/>
              </w:tabs>
              <w:spacing w:after="0" w:line="256" w:lineRule="auto"/>
              <w:ind w:left="360"/>
              <w:rPr>
                <w:rFonts w:ascii="Arial" w:eastAsia="Times New Roman" w:hAnsi="Arial" w:cs="Arial"/>
                <w:i/>
                <w:color w:val="FFC000"/>
              </w:rPr>
            </w:pPr>
            <w:r w:rsidRPr="00082EF3">
              <w:rPr>
                <w:rFonts w:ascii="Arial" w:eastAsia="Times New Roman" w:hAnsi="Arial" w:cs="Arial"/>
                <w:i/>
                <w:color w:val="FFC000"/>
              </w:rPr>
              <w:tab/>
            </w:r>
          </w:p>
          <w:p w:rsidR="00D64341" w:rsidRPr="00082EF3" w:rsidRDefault="00D64341" w:rsidP="00D64341">
            <w:pPr>
              <w:shd w:val="clear" w:color="auto" w:fill="44546A"/>
              <w:tabs>
                <w:tab w:val="left" w:pos="2370"/>
                <w:tab w:val="center" w:pos="4750"/>
              </w:tabs>
              <w:spacing w:after="0" w:line="256" w:lineRule="auto"/>
              <w:ind w:left="360"/>
              <w:rPr>
                <w:rFonts w:ascii="Arial" w:eastAsia="Times New Roman" w:hAnsi="Arial" w:cs="Arial"/>
                <w:b/>
                <w:color w:val="FFC000"/>
              </w:rPr>
            </w:pPr>
            <w:r w:rsidRPr="00082EF3">
              <w:rPr>
                <w:rFonts w:ascii="Arial" w:eastAsia="Times New Roman" w:hAnsi="Arial" w:cs="Arial"/>
                <w:i/>
                <w:color w:val="FFC000"/>
              </w:rPr>
              <w:tab/>
            </w:r>
            <w:r w:rsidRPr="00082EF3">
              <w:rPr>
                <w:rFonts w:ascii="Arial" w:eastAsia="Times New Roman" w:hAnsi="Arial" w:cs="Arial"/>
                <w:i/>
                <w:color w:val="FFC000"/>
              </w:rPr>
              <w:tab/>
            </w:r>
            <w:r w:rsidRPr="00082EF3">
              <w:rPr>
                <w:rFonts w:ascii="Arial" w:eastAsia="Times New Roman" w:hAnsi="Arial" w:cs="Arial"/>
                <w:b/>
                <w:color w:val="FFC000"/>
              </w:rPr>
              <w:t>Stručno razvojni poslovi</w:t>
            </w:r>
          </w:p>
          <w:p w:rsidR="00D64341" w:rsidRPr="00082EF3" w:rsidRDefault="00D64341" w:rsidP="00D64341">
            <w:pPr>
              <w:shd w:val="clear" w:color="auto" w:fill="44546A"/>
              <w:tabs>
                <w:tab w:val="left" w:pos="7005"/>
              </w:tabs>
              <w:spacing w:after="0" w:line="256" w:lineRule="auto"/>
              <w:ind w:left="360"/>
              <w:rPr>
                <w:rFonts w:ascii="Arial" w:eastAsia="Times New Roman" w:hAnsi="Arial" w:cs="Arial"/>
                <w:i/>
                <w:color w:val="FFC000"/>
              </w:rPr>
            </w:pPr>
            <w:r w:rsidRPr="00082EF3">
              <w:rPr>
                <w:rFonts w:ascii="Arial" w:eastAsia="Times New Roman" w:hAnsi="Arial" w:cs="Arial"/>
                <w:i/>
                <w:color w:val="FFC000"/>
              </w:rPr>
              <w:tab/>
            </w:r>
          </w:p>
        </w:tc>
      </w:tr>
      <w:tr w:rsidR="00D64341" w:rsidRPr="000762FF" w:rsidTr="000762FF">
        <w:trPr>
          <w:jc w:val="center"/>
        </w:trPr>
        <w:tc>
          <w:tcPr>
            <w:tcW w:w="1137" w:type="dxa"/>
            <w:shd w:val="clear" w:color="auto" w:fill="44546A"/>
            <w:vAlign w:val="center"/>
          </w:tcPr>
          <w:p w:rsidR="00D64341" w:rsidRPr="000762FF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  <w:b/>
                <w:color w:val="FFC000"/>
                <w:sz w:val="20"/>
              </w:rPr>
            </w:pPr>
          </w:p>
          <w:p w:rsidR="00D64341" w:rsidRPr="000762FF" w:rsidRDefault="00D64341" w:rsidP="00D64341">
            <w:pPr>
              <w:spacing w:after="0" w:line="256" w:lineRule="auto"/>
              <w:ind w:left="142" w:hanging="142"/>
              <w:jc w:val="center"/>
              <w:rPr>
                <w:rFonts w:ascii="Arial" w:eastAsia="Times New Roman" w:hAnsi="Arial" w:cs="Arial"/>
                <w:b/>
                <w:color w:val="FFC000"/>
                <w:sz w:val="20"/>
              </w:rPr>
            </w:pPr>
            <w:r w:rsidRPr="000762FF">
              <w:rPr>
                <w:rFonts w:ascii="Arial" w:eastAsia="Times New Roman" w:hAnsi="Arial" w:cs="Arial"/>
                <w:b/>
                <w:color w:val="FFC000"/>
                <w:sz w:val="20"/>
              </w:rPr>
              <w:t>Područje rada</w:t>
            </w:r>
          </w:p>
        </w:tc>
        <w:tc>
          <w:tcPr>
            <w:tcW w:w="3791" w:type="dxa"/>
            <w:shd w:val="clear" w:color="auto" w:fill="44546A"/>
            <w:vAlign w:val="center"/>
            <w:hideMark/>
          </w:tcPr>
          <w:p w:rsidR="00D64341" w:rsidRPr="000762FF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  <w:b/>
                <w:color w:val="FFC000"/>
                <w:sz w:val="20"/>
              </w:rPr>
            </w:pPr>
            <w:r w:rsidRPr="000762FF">
              <w:rPr>
                <w:rFonts w:ascii="Arial" w:eastAsia="Times New Roman" w:hAnsi="Arial" w:cs="Arial"/>
                <w:b/>
                <w:color w:val="FFC000"/>
                <w:sz w:val="20"/>
              </w:rPr>
              <w:t>Planirane aktivnosti</w:t>
            </w:r>
          </w:p>
        </w:tc>
        <w:tc>
          <w:tcPr>
            <w:tcW w:w="1417" w:type="dxa"/>
            <w:shd w:val="clear" w:color="auto" w:fill="44546A"/>
            <w:vAlign w:val="center"/>
            <w:hideMark/>
          </w:tcPr>
          <w:p w:rsidR="00D64341" w:rsidRPr="000762FF" w:rsidRDefault="00D64341" w:rsidP="00D64341">
            <w:pPr>
              <w:spacing w:after="0" w:line="256" w:lineRule="auto"/>
              <w:ind w:left="175" w:hanging="283"/>
              <w:jc w:val="center"/>
              <w:rPr>
                <w:rFonts w:ascii="Arial" w:eastAsia="Times New Roman" w:hAnsi="Arial" w:cs="Arial"/>
                <w:b/>
                <w:color w:val="FFC000"/>
                <w:sz w:val="20"/>
              </w:rPr>
            </w:pPr>
            <w:r w:rsidRPr="000762FF">
              <w:rPr>
                <w:rFonts w:ascii="Arial" w:eastAsia="Times New Roman" w:hAnsi="Arial" w:cs="Arial"/>
                <w:b/>
                <w:color w:val="FFC000"/>
                <w:sz w:val="20"/>
              </w:rPr>
              <w:t>Vrijeme realizacije</w:t>
            </w:r>
          </w:p>
        </w:tc>
        <w:tc>
          <w:tcPr>
            <w:tcW w:w="1134" w:type="dxa"/>
            <w:shd w:val="clear" w:color="auto" w:fill="44546A"/>
            <w:vAlign w:val="center"/>
            <w:hideMark/>
          </w:tcPr>
          <w:p w:rsidR="00D64341" w:rsidRPr="000762FF" w:rsidRDefault="00D64341" w:rsidP="00D64341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color w:val="FFC000"/>
                <w:sz w:val="20"/>
              </w:rPr>
            </w:pPr>
            <w:r w:rsidRPr="000762FF">
              <w:rPr>
                <w:rFonts w:ascii="Arial" w:eastAsia="Times New Roman" w:hAnsi="Arial" w:cs="Arial"/>
                <w:b/>
                <w:color w:val="FFC000"/>
                <w:sz w:val="20"/>
              </w:rPr>
              <w:t>Predviđeno sati</w:t>
            </w:r>
          </w:p>
        </w:tc>
        <w:tc>
          <w:tcPr>
            <w:tcW w:w="1878" w:type="dxa"/>
            <w:shd w:val="clear" w:color="auto" w:fill="44546A"/>
            <w:vAlign w:val="center"/>
            <w:hideMark/>
          </w:tcPr>
          <w:p w:rsidR="00D64341" w:rsidRPr="000762FF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  <w:b/>
                <w:color w:val="FFC000"/>
                <w:sz w:val="20"/>
              </w:rPr>
            </w:pPr>
            <w:r w:rsidRPr="000762FF">
              <w:rPr>
                <w:rFonts w:ascii="Arial" w:eastAsia="Times New Roman" w:hAnsi="Arial" w:cs="Arial"/>
                <w:b/>
                <w:color w:val="FFC000"/>
                <w:sz w:val="20"/>
              </w:rPr>
              <w:t>Cilj/Ishodi</w:t>
            </w:r>
          </w:p>
        </w:tc>
      </w:tr>
      <w:tr w:rsidR="00D64341" w:rsidRPr="00082EF3" w:rsidTr="000762FF">
        <w:trPr>
          <w:cantSplit/>
          <w:trHeight w:val="7673"/>
          <w:jc w:val="center"/>
        </w:trPr>
        <w:tc>
          <w:tcPr>
            <w:tcW w:w="1137" w:type="dxa"/>
            <w:shd w:val="clear" w:color="auto" w:fill="44546A"/>
            <w:textDirection w:val="btLr"/>
          </w:tcPr>
          <w:p w:rsidR="00D64341" w:rsidRPr="00082EF3" w:rsidRDefault="00D64341" w:rsidP="00D64341">
            <w:pPr>
              <w:shd w:val="clear" w:color="auto" w:fill="44546A"/>
              <w:spacing w:after="0" w:line="256" w:lineRule="auto"/>
              <w:ind w:left="113" w:right="113"/>
              <w:rPr>
                <w:rFonts w:ascii="Arial" w:eastAsia="Times New Roman" w:hAnsi="Arial" w:cs="Arial"/>
                <w:b/>
              </w:rPr>
            </w:pPr>
          </w:p>
          <w:p w:rsidR="00D64341" w:rsidRPr="00082EF3" w:rsidRDefault="00D64341" w:rsidP="00D64341">
            <w:pPr>
              <w:shd w:val="clear" w:color="auto" w:fill="44546A"/>
              <w:spacing w:after="0" w:line="256" w:lineRule="auto"/>
              <w:ind w:left="360" w:right="113"/>
              <w:jc w:val="center"/>
              <w:rPr>
                <w:rFonts w:ascii="Arial" w:eastAsia="Times New Roman" w:hAnsi="Arial" w:cs="Arial"/>
                <w:b/>
                <w:color w:val="FFC000"/>
              </w:rPr>
            </w:pPr>
            <w:r w:rsidRPr="00082EF3">
              <w:rPr>
                <w:rFonts w:ascii="Arial" w:eastAsia="Times New Roman" w:hAnsi="Arial" w:cs="Arial"/>
                <w:b/>
                <w:color w:val="FFC000"/>
              </w:rPr>
              <w:t>1.  Planiranje i programiranje rada</w:t>
            </w:r>
          </w:p>
          <w:p w:rsidR="00D64341" w:rsidRPr="00082EF3" w:rsidRDefault="00D64341" w:rsidP="00D64341">
            <w:pPr>
              <w:spacing w:after="0" w:line="256" w:lineRule="auto"/>
              <w:ind w:left="113" w:right="113"/>
              <w:rPr>
                <w:rFonts w:ascii="Arial" w:eastAsia="Times New Roman" w:hAnsi="Arial" w:cs="Arial"/>
              </w:rPr>
            </w:pPr>
          </w:p>
        </w:tc>
        <w:tc>
          <w:tcPr>
            <w:tcW w:w="3791" w:type="dxa"/>
            <w:hideMark/>
          </w:tcPr>
          <w:p w:rsidR="00D64341" w:rsidRPr="00082EF3" w:rsidRDefault="00D64341" w:rsidP="00187425">
            <w:pPr>
              <w:numPr>
                <w:ilvl w:val="1"/>
                <w:numId w:val="54"/>
              </w:numPr>
              <w:spacing w:after="0" w:line="256" w:lineRule="auto"/>
              <w:contextualSpacing/>
              <w:rPr>
                <w:rFonts w:ascii="Arial" w:hAnsi="Arial" w:cs="Arial"/>
              </w:rPr>
            </w:pPr>
            <w:r w:rsidRPr="00082EF3">
              <w:rPr>
                <w:rFonts w:ascii="Arial" w:hAnsi="Arial" w:cs="Arial"/>
              </w:rPr>
              <w:t>Izrada plana i programa rada pedagoga</w:t>
            </w:r>
          </w:p>
          <w:p w:rsidR="00D64341" w:rsidRPr="00082EF3" w:rsidRDefault="00D64341" w:rsidP="00187425">
            <w:pPr>
              <w:numPr>
                <w:ilvl w:val="0"/>
                <w:numId w:val="55"/>
              </w:numPr>
              <w:spacing w:after="0" w:line="256" w:lineRule="auto"/>
              <w:rPr>
                <w:rFonts w:ascii="Arial" w:hAnsi="Arial" w:cs="Arial"/>
              </w:rPr>
            </w:pPr>
            <w:r w:rsidRPr="00082EF3">
              <w:rPr>
                <w:rFonts w:ascii="Arial" w:hAnsi="Arial" w:cs="Arial"/>
              </w:rPr>
              <w:t>godišnji i mjesečni plan i program</w:t>
            </w:r>
          </w:p>
          <w:p w:rsidR="00D64341" w:rsidRPr="00082EF3" w:rsidRDefault="00D64341" w:rsidP="00187425">
            <w:pPr>
              <w:numPr>
                <w:ilvl w:val="0"/>
                <w:numId w:val="55"/>
              </w:numPr>
              <w:spacing w:after="0" w:line="256" w:lineRule="auto"/>
              <w:rPr>
                <w:rFonts w:ascii="Arial" w:hAnsi="Arial" w:cs="Arial"/>
              </w:rPr>
            </w:pPr>
            <w:r w:rsidRPr="00082EF3">
              <w:rPr>
                <w:rFonts w:ascii="Arial" w:hAnsi="Arial" w:cs="Arial"/>
              </w:rPr>
              <w:t>izrada individualnog plana i programa stručnog usavršavanja</w:t>
            </w:r>
          </w:p>
          <w:p w:rsidR="00D64341" w:rsidRPr="00082EF3" w:rsidRDefault="00D64341" w:rsidP="00187425">
            <w:pPr>
              <w:numPr>
                <w:ilvl w:val="1"/>
                <w:numId w:val="54"/>
              </w:numPr>
              <w:spacing w:after="0" w:line="256" w:lineRule="auto"/>
              <w:contextualSpacing/>
              <w:rPr>
                <w:rFonts w:ascii="Arial" w:hAnsi="Arial" w:cs="Arial"/>
              </w:rPr>
            </w:pPr>
            <w:r w:rsidRPr="00082EF3">
              <w:rPr>
                <w:rFonts w:ascii="Arial" w:hAnsi="Arial" w:cs="Arial"/>
              </w:rPr>
              <w:t>Sudjelovanje u izradi Godišnjeg plana i programa rada škole</w:t>
            </w:r>
          </w:p>
          <w:p w:rsidR="00D64341" w:rsidRPr="00082EF3" w:rsidRDefault="00D64341" w:rsidP="00187425">
            <w:pPr>
              <w:numPr>
                <w:ilvl w:val="0"/>
                <w:numId w:val="56"/>
              </w:numPr>
              <w:spacing w:after="0" w:line="256" w:lineRule="auto"/>
              <w:ind w:left="742"/>
              <w:contextualSpacing/>
              <w:rPr>
                <w:rFonts w:ascii="Arial" w:hAnsi="Arial" w:cs="Arial"/>
              </w:rPr>
            </w:pPr>
            <w:r w:rsidRPr="00082EF3">
              <w:rPr>
                <w:rFonts w:ascii="Arial" w:hAnsi="Arial" w:cs="Arial"/>
              </w:rPr>
              <w:t>Prikupljanje podataka za GPiPRŠ</w:t>
            </w:r>
          </w:p>
          <w:p w:rsidR="00D64341" w:rsidRPr="00082EF3" w:rsidRDefault="00D64341" w:rsidP="00187425">
            <w:pPr>
              <w:numPr>
                <w:ilvl w:val="0"/>
                <w:numId w:val="56"/>
              </w:numPr>
              <w:spacing w:after="0" w:line="256" w:lineRule="auto"/>
              <w:ind w:left="742"/>
              <w:contextualSpacing/>
              <w:rPr>
                <w:rFonts w:ascii="Arial" w:hAnsi="Arial" w:cs="Arial"/>
              </w:rPr>
            </w:pPr>
            <w:r w:rsidRPr="00082EF3">
              <w:rPr>
                <w:rFonts w:ascii="Arial" w:hAnsi="Arial" w:cs="Arial"/>
              </w:rPr>
              <w:t>Sudjelovanje u izradi/ izrada/ programa profesionalne orijentacije</w:t>
            </w:r>
          </w:p>
          <w:p w:rsidR="00D64341" w:rsidRPr="00082EF3" w:rsidRDefault="00D64341" w:rsidP="00187425">
            <w:pPr>
              <w:numPr>
                <w:ilvl w:val="0"/>
                <w:numId w:val="56"/>
              </w:numPr>
              <w:spacing w:after="0" w:line="256" w:lineRule="auto"/>
              <w:ind w:left="742"/>
              <w:contextualSpacing/>
              <w:rPr>
                <w:rFonts w:ascii="Arial" w:hAnsi="Arial" w:cs="Arial"/>
              </w:rPr>
            </w:pPr>
            <w:r w:rsidRPr="00082EF3">
              <w:rPr>
                <w:rFonts w:ascii="Arial" w:hAnsi="Arial" w:cs="Arial"/>
              </w:rPr>
              <w:t>Sudjelovanje u izradi/ izrada ŠPP-a</w:t>
            </w:r>
          </w:p>
          <w:p w:rsidR="00D64341" w:rsidRPr="00082EF3" w:rsidRDefault="00D64341" w:rsidP="00187425">
            <w:pPr>
              <w:numPr>
                <w:ilvl w:val="0"/>
                <w:numId w:val="56"/>
              </w:numPr>
              <w:spacing w:after="0" w:line="256" w:lineRule="auto"/>
              <w:ind w:left="742"/>
              <w:contextualSpacing/>
              <w:rPr>
                <w:rFonts w:ascii="Arial" w:hAnsi="Arial" w:cs="Arial"/>
              </w:rPr>
            </w:pPr>
            <w:r w:rsidRPr="00082EF3">
              <w:rPr>
                <w:rFonts w:ascii="Arial" w:hAnsi="Arial" w:cs="Arial"/>
              </w:rPr>
              <w:t>Sudjelovanje u izradi /izrada plana rada stručnih tijela škole</w:t>
            </w:r>
          </w:p>
          <w:p w:rsidR="00D64341" w:rsidRPr="00082EF3" w:rsidRDefault="00D64341" w:rsidP="00187425">
            <w:pPr>
              <w:numPr>
                <w:ilvl w:val="0"/>
                <w:numId w:val="56"/>
              </w:numPr>
              <w:spacing w:after="0" w:line="256" w:lineRule="auto"/>
              <w:ind w:left="742"/>
              <w:contextualSpacing/>
              <w:rPr>
                <w:rFonts w:ascii="Arial" w:hAnsi="Arial" w:cs="Arial"/>
              </w:rPr>
            </w:pPr>
            <w:r w:rsidRPr="00082EF3">
              <w:rPr>
                <w:rFonts w:ascii="Arial" w:hAnsi="Arial" w:cs="Arial"/>
              </w:rPr>
              <w:t>Sudjelovanje u izradi /izrada plana rada Vijeća učenika, Vijeća roditelja</w:t>
            </w:r>
          </w:p>
          <w:p w:rsidR="00D64341" w:rsidRPr="00082EF3" w:rsidRDefault="00D64341" w:rsidP="00187425">
            <w:pPr>
              <w:numPr>
                <w:ilvl w:val="0"/>
                <w:numId w:val="56"/>
              </w:numPr>
              <w:spacing w:after="0" w:line="256" w:lineRule="auto"/>
              <w:ind w:left="742"/>
              <w:contextualSpacing/>
              <w:rPr>
                <w:rFonts w:ascii="Arial" w:hAnsi="Arial" w:cs="Arial"/>
              </w:rPr>
            </w:pPr>
            <w:r w:rsidRPr="00082EF3">
              <w:rPr>
                <w:rFonts w:ascii="Arial" w:hAnsi="Arial" w:cs="Arial"/>
              </w:rPr>
              <w:t xml:space="preserve">Sudjelovanje u izradi plana rada razrednika s razrednim odjelom </w:t>
            </w:r>
          </w:p>
          <w:p w:rsidR="00D64341" w:rsidRPr="00082EF3" w:rsidRDefault="00D64341" w:rsidP="00187425">
            <w:pPr>
              <w:numPr>
                <w:ilvl w:val="0"/>
                <w:numId w:val="56"/>
              </w:numPr>
              <w:spacing w:after="0" w:line="256" w:lineRule="auto"/>
              <w:ind w:left="742"/>
              <w:contextualSpacing/>
              <w:rPr>
                <w:rFonts w:ascii="Arial" w:hAnsi="Arial" w:cs="Arial"/>
              </w:rPr>
            </w:pPr>
            <w:r w:rsidRPr="00082EF3">
              <w:rPr>
                <w:rFonts w:ascii="Arial" w:hAnsi="Arial" w:cs="Arial"/>
              </w:rPr>
              <w:t>Sudjelovanje u izradi individualnog programa stručnog usavršavanja učitelj/nastavnika</w:t>
            </w:r>
          </w:p>
          <w:p w:rsidR="00D64341" w:rsidRPr="00082EF3" w:rsidRDefault="00D64341" w:rsidP="00187425">
            <w:pPr>
              <w:numPr>
                <w:ilvl w:val="0"/>
                <w:numId w:val="56"/>
              </w:numPr>
              <w:spacing w:after="0" w:line="256" w:lineRule="auto"/>
              <w:ind w:left="742"/>
              <w:contextualSpacing/>
              <w:rPr>
                <w:rFonts w:ascii="Arial" w:hAnsi="Arial" w:cs="Arial"/>
              </w:rPr>
            </w:pPr>
            <w:r w:rsidRPr="00082EF3">
              <w:rPr>
                <w:rFonts w:ascii="Arial" w:hAnsi="Arial" w:cs="Arial"/>
              </w:rPr>
              <w:t>Sudjelovanje u izradi individualnih programa pripravničkog staža</w:t>
            </w:r>
          </w:p>
          <w:p w:rsidR="00D64341" w:rsidRPr="00082EF3" w:rsidRDefault="00D64341" w:rsidP="00187425">
            <w:pPr>
              <w:numPr>
                <w:ilvl w:val="1"/>
                <w:numId w:val="54"/>
              </w:numPr>
              <w:spacing w:after="0" w:line="256" w:lineRule="auto"/>
              <w:contextualSpacing/>
              <w:rPr>
                <w:rFonts w:ascii="Arial" w:hAnsi="Arial" w:cs="Arial"/>
              </w:rPr>
            </w:pPr>
            <w:r w:rsidRPr="00082EF3">
              <w:rPr>
                <w:rFonts w:ascii="Arial" w:hAnsi="Arial" w:cs="Arial"/>
              </w:rPr>
              <w:t>Sudjelovanje u izradi Školskog kurikuluma</w:t>
            </w:r>
          </w:p>
        </w:tc>
        <w:tc>
          <w:tcPr>
            <w:tcW w:w="1417" w:type="dxa"/>
          </w:tcPr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  <w:color w:val="F7CAAC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  <w:color w:val="F7CAAC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  <w:color w:val="F7CAAC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  <w:color w:val="F7CAAC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  <w:color w:val="F7CAAC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  <w:color w:val="F7CAAC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  <w:color w:val="F7CAAC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  <w:color w:val="F7CAAC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  <w:color w:val="F7CAAC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  <w:color w:val="F7CAAC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  <w:color w:val="F7CAAC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  <w:color w:val="F7CAAC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082EF3">
              <w:rPr>
                <w:rFonts w:ascii="Arial" w:eastAsia="Times New Roman" w:hAnsi="Arial" w:cs="Arial"/>
                <w:color w:val="000000"/>
              </w:rPr>
              <w:t>kolovoz</w:t>
            </w: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  <w:color w:val="000000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  <w:color w:val="000000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082EF3">
              <w:rPr>
                <w:rFonts w:ascii="Arial" w:eastAsia="Times New Roman" w:hAnsi="Arial" w:cs="Arial"/>
                <w:color w:val="000000"/>
              </w:rPr>
              <w:t xml:space="preserve">   </w:t>
            </w: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  <w:color w:val="000000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082EF3">
              <w:rPr>
                <w:rFonts w:ascii="Arial" w:eastAsia="Times New Roman" w:hAnsi="Arial" w:cs="Arial"/>
                <w:color w:val="000000"/>
              </w:rPr>
              <w:t xml:space="preserve">   rujan</w:t>
            </w: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  <w:color w:val="000000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  <w:color w:val="000000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  <w:color w:val="000000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  <w:color w:val="000000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  <w:color w:val="F7CAAC"/>
              </w:rPr>
            </w:pPr>
            <w:r w:rsidRPr="00082EF3">
              <w:rPr>
                <w:rFonts w:ascii="Arial" w:eastAsia="Times New Roman" w:hAnsi="Arial" w:cs="Arial"/>
                <w:color w:val="000000"/>
              </w:rPr>
              <w:t>listopad</w:t>
            </w:r>
          </w:p>
        </w:tc>
        <w:tc>
          <w:tcPr>
            <w:tcW w:w="1134" w:type="dxa"/>
          </w:tcPr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  <w:color w:val="F7CAAC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  <w:color w:val="F7CAAC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  <w:color w:val="F7CAAC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  <w:color w:val="F7CAAC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  <w:color w:val="F7CAAC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  <w:color w:val="F7CAAC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  <w:color w:val="F7CAAC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  <w:color w:val="F7CAAC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  <w:color w:val="F7CAAC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  <w:color w:val="F7CAAC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  <w:color w:val="F7CAAC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  <w:color w:val="F7CAAC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  <w:color w:val="F7CAAC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  <w:color w:val="F7CAAC"/>
              </w:rPr>
            </w:pPr>
            <w:r w:rsidRPr="00082EF3">
              <w:rPr>
                <w:rFonts w:ascii="Arial" w:eastAsia="Times New Roman" w:hAnsi="Arial" w:cs="Arial"/>
                <w:color w:val="F7CAAC"/>
              </w:rPr>
              <w:t xml:space="preserve">     </w:t>
            </w:r>
            <w:r w:rsidRPr="00082EF3">
              <w:rPr>
                <w:rFonts w:ascii="Arial" w:eastAsia="Times New Roman" w:hAnsi="Arial" w:cs="Arial"/>
                <w:color w:val="000000"/>
              </w:rPr>
              <w:t>150</w:t>
            </w:r>
          </w:p>
        </w:tc>
        <w:tc>
          <w:tcPr>
            <w:tcW w:w="1878" w:type="dxa"/>
          </w:tcPr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  <w:color w:val="F7CAAC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  <w:color w:val="F7CAAC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  <w:color w:val="F7CAAC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  <w:color w:val="F7CAAC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  <w:color w:val="F7CAAC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  <w:color w:val="F7CAAC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  <w:color w:val="F7CAAC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  <w:color w:val="F7CAAC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  <w:color w:val="F7CAAC"/>
              </w:rPr>
            </w:pPr>
            <w:r w:rsidRPr="00082EF3">
              <w:rPr>
                <w:rFonts w:ascii="Arial" w:eastAsia="Times New Roman" w:hAnsi="Arial" w:cs="Arial"/>
                <w:color w:val="000000"/>
              </w:rPr>
              <w:t>Programski dokumenti temeljeni na procesu vrednovanja  i samovrednovanja rada škole</w:t>
            </w:r>
            <w:r w:rsidRPr="00082EF3">
              <w:rPr>
                <w:rFonts w:ascii="Arial" w:eastAsia="Times New Roman" w:hAnsi="Arial" w:cs="Arial"/>
                <w:color w:val="F7CAAC"/>
              </w:rPr>
              <w:t>.</w:t>
            </w:r>
          </w:p>
        </w:tc>
      </w:tr>
    </w:tbl>
    <w:p w:rsidR="00D64341" w:rsidRPr="00082EF3" w:rsidRDefault="00D64341" w:rsidP="00D64341">
      <w:pPr>
        <w:spacing w:line="256" w:lineRule="auto"/>
        <w:rPr>
          <w:rFonts w:ascii="Arial" w:eastAsia="Times New Roman" w:hAnsi="Arial" w:cs="Arial"/>
          <w:b/>
          <w:u w:val="single"/>
          <w:lang w:eastAsia="hr-HR"/>
        </w:rPr>
      </w:pPr>
      <w:r w:rsidRPr="00082EF3">
        <w:rPr>
          <w:rFonts w:ascii="Arial" w:eastAsia="Times New Roman" w:hAnsi="Arial" w:cs="Arial"/>
          <w:b/>
          <w:u w:val="single"/>
          <w:lang w:eastAsia="hr-HR"/>
        </w:rPr>
        <w:br w:type="page"/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28"/>
        <w:gridCol w:w="1417"/>
        <w:gridCol w:w="1134"/>
        <w:gridCol w:w="1879"/>
      </w:tblGrid>
      <w:tr w:rsidR="00D64341" w:rsidRPr="00082EF3" w:rsidTr="000762FF">
        <w:trPr>
          <w:cantSplit/>
          <w:trHeight w:val="11608"/>
          <w:jc w:val="center"/>
        </w:trPr>
        <w:tc>
          <w:tcPr>
            <w:tcW w:w="1101" w:type="dxa"/>
            <w:shd w:val="clear" w:color="auto" w:fill="44546A"/>
            <w:textDirection w:val="btLr"/>
            <w:hideMark/>
          </w:tcPr>
          <w:p w:rsidR="00D64341" w:rsidRPr="00082EF3" w:rsidRDefault="00D64341" w:rsidP="00D64341">
            <w:pPr>
              <w:shd w:val="clear" w:color="auto" w:fill="44546A"/>
              <w:spacing w:after="0" w:line="256" w:lineRule="auto"/>
              <w:ind w:left="360" w:right="113"/>
              <w:rPr>
                <w:rFonts w:ascii="Arial" w:eastAsia="Times New Roman" w:hAnsi="Arial" w:cs="Arial"/>
                <w:i/>
              </w:rPr>
            </w:pPr>
            <w:r w:rsidRPr="00082EF3">
              <w:rPr>
                <w:rFonts w:ascii="Arial" w:eastAsia="Times New Roman" w:hAnsi="Arial" w:cs="Arial"/>
                <w:i/>
              </w:rPr>
              <w:lastRenderedPageBreak/>
              <w:t xml:space="preserve">      </w:t>
            </w:r>
          </w:p>
          <w:p w:rsidR="00D64341" w:rsidRPr="00082EF3" w:rsidRDefault="00D64341" w:rsidP="00D64341">
            <w:pPr>
              <w:shd w:val="clear" w:color="auto" w:fill="44546A"/>
              <w:spacing w:after="0" w:line="256" w:lineRule="auto"/>
              <w:ind w:left="360" w:right="113"/>
              <w:rPr>
                <w:rFonts w:ascii="Arial" w:eastAsia="Times New Roman" w:hAnsi="Arial" w:cs="Arial"/>
                <w:b/>
                <w:i/>
              </w:rPr>
            </w:pPr>
            <w:r w:rsidRPr="00082EF3">
              <w:rPr>
                <w:rFonts w:ascii="Arial" w:eastAsia="Times New Roman" w:hAnsi="Arial" w:cs="Arial"/>
                <w:i/>
                <w:color w:val="44546A"/>
                <w:shd w:val="clear" w:color="auto" w:fill="44546A"/>
              </w:rPr>
              <w:t xml:space="preserve">  </w:t>
            </w:r>
            <w:r w:rsidRPr="00082EF3">
              <w:rPr>
                <w:rFonts w:ascii="Arial" w:eastAsia="Times New Roman" w:hAnsi="Arial" w:cs="Arial"/>
                <w:i/>
                <w:shd w:val="clear" w:color="auto" w:fill="44546A"/>
              </w:rPr>
              <w:t xml:space="preserve">      </w:t>
            </w:r>
            <w:r w:rsidRPr="00082EF3">
              <w:rPr>
                <w:rFonts w:ascii="Arial" w:eastAsia="Times New Roman" w:hAnsi="Arial" w:cs="Arial"/>
                <w:i/>
                <w:color w:val="F7CAAC"/>
                <w:shd w:val="clear" w:color="auto" w:fill="44546A"/>
              </w:rPr>
              <w:t xml:space="preserve">             </w:t>
            </w:r>
            <w:r w:rsidRPr="00082EF3">
              <w:rPr>
                <w:rFonts w:ascii="Arial" w:eastAsia="Times New Roman" w:hAnsi="Arial" w:cs="Arial"/>
                <w:b/>
                <w:i/>
                <w:color w:val="F7CAAC"/>
                <w:shd w:val="clear" w:color="auto" w:fill="44546A"/>
              </w:rPr>
              <w:t xml:space="preserve"> </w:t>
            </w:r>
            <w:r w:rsidRPr="00082EF3">
              <w:rPr>
                <w:rFonts w:ascii="Arial" w:eastAsia="Times New Roman" w:hAnsi="Arial" w:cs="Arial"/>
                <w:b/>
                <w:i/>
                <w:color w:val="FFC000"/>
                <w:shd w:val="clear" w:color="auto" w:fill="44546A"/>
              </w:rPr>
              <w:t>2</w:t>
            </w:r>
            <w:r w:rsidRPr="00082EF3">
              <w:rPr>
                <w:rFonts w:ascii="Arial" w:eastAsia="Times New Roman" w:hAnsi="Arial" w:cs="Arial"/>
                <w:b/>
                <w:color w:val="FFC000"/>
                <w:shd w:val="clear" w:color="auto" w:fill="44546A"/>
              </w:rPr>
              <w:t>.     Vrednovanje, samovrednovanje i unapređivanje rada   škol</w:t>
            </w:r>
            <w:r w:rsidRPr="00082EF3">
              <w:rPr>
                <w:rFonts w:ascii="Arial" w:eastAsia="Times New Roman" w:hAnsi="Arial" w:cs="Arial"/>
                <w:b/>
                <w:i/>
                <w:color w:val="FFC000"/>
                <w:shd w:val="clear" w:color="auto" w:fill="44546A"/>
              </w:rPr>
              <w:t>e</w:t>
            </w:r>
          </w:p>
        </w:tc>
        <w:tc>
          <w:tcPr>
            <w:tcW w:w="3827" w:type="dxa"/>
          </w:tcPr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  <w:i/>
              </w:rPr>
            </w:pPr>
          </w:p>
          <w:p w:rsidR="00D64341" w:rsidRPr="00082EF3" w:rsidRDefault="00D64341" w:rsidP="00D64341">
            <w:pPr>
              <w:spacing w:after="0" w:line="254" w:lineRule="auto"/>
              <w:ind w:left="175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 xml:space="preserve"> 2.1. Samovrednovanje rada škole </w:t>
            </w:r>
          </w:p>
          <w:p w:rsidR="00D64341" w:rsidRPr="00082EF3" w:rsidRDefault="00D64341" w:rsidP="00187425">
            <w:pPr>
              <w:numPr>
                <w:ilvl w:val="0"/>
                <w:numId w:val="57"/>
              </w:numPr>
              <w:spacing w:after="0" w:line="254" w:lineRule="auto"/>
              <w:ind w:left="742" w:hanging="283"/>
              <w:contextualSpacing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Vođenje/sudjelovanje u radu školskog tima za kvalitetu</w:t>
            </w:r>
          </w:p>
          <w:p w:rsidR="00D64341" w:rsidRPr="00082EF3" w:rsidRDefault="00D64341" w:rsidP="00187425">
            <w:pPr>
              <w:numPr>
                <w:ilvl w:val="1"/>
                <w:numId w:val="58"/>
              </w:numPr>
              <w:spacing w:after="0" w:line="254" w:lineRule="auto"/>
              <w:ind w:left="742" w:hanging="283"/>
              <w:contextualSpacing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Primjena, obrada i analiza rezultata upitnika</w:t>
            </w:r>
          </w:p>
          <w:p w:rsidR="00D64341" w:rsidRPr="00082EF3" w:rsidRDefault="00D64341" w:rsidP="00187425">
            <w:pPr>
              <w:numPr>
                <w:ilvl w:val="1"/>
                <w:numId w:val="58"/>
              </w:numPr>
              <w:spacing w:after="0" w:line="254" w:lineRule="auto"/>
              <w:ind w:left="742" w:hanging="283"/>
              <w:contextualSpacing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Izrada izvješća i prezentacija rezultata</w:t>
            </w:r>
          </w:p>
          <w:p w:rsidR="00D64341" w:rsidRPr="00082EF3" w:rsidRDefault="00D64341" w:rsidP="00187425">
            <w:pPr>
              <w:numPr>
                <w:ilvl w:val="1"/>
                <w:numId w:val="58"/>
              </w:numPr>
              <w:spacing w:after="0" w:line="254" w:lineRule="auto"/>
              <w:ind w:left="742" w:hanging="283"/>
              <w:contextualSpacing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Analiza područja kvalitete</w:t>
            </w:r>
          </w:p>
          <w:p w:rsidR="00D64341" w:rsidRPr="00082EF3" w:rsidRDefault="00D64341" w:rsidP="00187425">
            <w:pPr>
              <w:numPr>
                <w:ilvl w:val="1"/>
                <w:numId w:val="58"/>
              </w:numPr>
              <w:spacing w:after="0" w:line="254" w:lineRule="auto"/>
              <w:ind w:left="742" w:hanging="283"/>
              <w:contextualSpacing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 xml:space="preserve">Definiranje prioritetnih područja </w:t>
            </w:r>
          </w:p>
          <w:p w:rsidR="00D64341" w:rsidRPr="00082EF3" w:rsidRDefault="00D64341" w:rsidP="00187425">
            <w:pPr>
              <w:numPr>
                <w:ilvl w:val="1"/>
                <w:numId w:val="58"/>
              </w:numPr>
              <w:spacing w:after="0" w:line="254" w:lineRule="auto"/>
              <w:ind w:left="742" w:hanging="283"/>
              <w:contextualSpacing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Sudjelovanje u izradi razvojnog plana škole</w:t>
            </w:r>
          </w:p>
          <w:p w:rsidR="00D64341" w:rsidRPr="00082EF3" w:rsidRDefault="00D64341" w:rsidP="00187425">
            <w:pPr>
              <w:numPr>
                <w:ilvl w:val="1"/>
                <w:numId w:val="58"/>
              </w:numPr>
              <w:spacing w:after="0" w:line="254" w:lineRule="auto"/>
              <w:ind w:left="742" w:hanging="283"/>
              <w:contextualSpacing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Praćenje realizacije razvojnog plana i usklađivanje razvojnog plana s aktualnim odgojno-obrazovnim potrebama škole</w:t>
            </w:r>
          </w:p>
          <w:p w:rsidR="00D64341" w:rsidRPr="00082EF3" w:rsidRDefault="00D64341" w:rsidP="00D64341">
            <w:pPr>
              <w:spacing w:after="0" w:line="254" w:lineRule="auto"/>
              <w:ind w:left="742"/>
              <w:contextualSpacing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4" w:lineRule="auto"/>
              <w:ind w:left="158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2.2. Vrednovanje učeničkih postignuća</w:t>
            </w:r>
          </w:p>
          <w:p w:rsidR="00D64341" w:rsidRPr="00082EF3" w:rsidRDefault="00D64341" w:rsidP="00187425">
            <w:pPr>
              <w:numPr>
                <w:ilvl w:val="1"/>
                <w:numId w:val="58"/>
              </w:numPr>
              <w:spacing w:after="0" w:line="254" w:lineRule="auto"/>
              <w:ind w:left="742" w:hanging="283"/>
              <w:contextualSpacing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Praćenje i analiza uspjeha učenika</w:t>
            </w:r>
          </w:p>
          <w:p w:rsidR="00D64341" w:rsidRPr="00082EF3" w:rsidRDefault="00D64341" w:rsidP="00187425">
            <w:pPr>
              <w:numPr>
                <w:ilvl w:val="1"/>
                <w:numId w:val="58"/>
              </w:numPr>
              <w:spacing w:after="0" w:line="254" w:lineRule="auto"/>
              <w:ind w:left="742" w:hanging="283"/>
              <w:contextualSpacing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 xml:space="preserve">Praćenje i analiza vladanja učenika </w:t>
            </w:r>
          </w:p>
          <w:p w:rsidR="00D64341" w:rsidRPr="00082EF3" w:rsidRDefault="00D64341" w:rsidP="00187425">
            <w:pPr>
              <w:numPr>
                <w:ilvl w:val="1"/>
                <w:numId w:val="58"/>
              </w:numPr>
              <w:spacing w:after="0" w:line="254" w:lineRule="auto"/>
              <w:ind w:left="742" w:hanging="283"/>
              <w:contextualSpacing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Praćenje i analiza izostanaka</w:t>
            </w:r>
          </w:p>
          <w:p w:rsidR="00D64341" w:rsidRPr="00082EF3" w:rsidRDefault="00D64341" w:rsidP="00187425">
            <w:pPr>
              <w:numPr>
                <w:ilvl w:val="1"/>
                <w:numId w:val="58"/>
              </w:numPr>
              <w:spacing w:after="0" w:line="254" w:lineRule="auto"/>
              <w:ind w:left="742" w:hanging="283"/>
              <w:contextualSpacing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Obrada rezultata, izrada izvješća, prezentacija na UV</w:t>
            </w:r>
          </w:p>
          <w:p w:rsidR="00D64341" w:rsidRPr="00082EF3" w:rsidRDefault="00D64341" w:rsidP="00D64341">
            <w:pPr>
              <w:spacing w:after="0" w:line="254" w:lineRule="auto"/>
              <w:ind w:left="360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 xml:space="preserve"> </w:t>
            </w:r>
          </w:p>
          <w:p w:rsidR="00D64341" w:rsidRPr="00082EF3" w:rsidRDefault="00D64341" w:rsidP="00D64341">
            <w:pPr>
              <w:spacing w:after="0" w:line="254" w:lineRule="auto"/>
              <w:ind w:left="175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2.3. Vrednovanje Školskog kurikuluma i Godišnjeg plana i programa rada škole</w:t>
            </w:r>
          </w:p>
          <w:p w:rsidR="00D64341" w:rsidRPr="00082EF3" w:rsidRDefault="00D64341" w:rsidP="00D64341">
            <w:pPr>
              <w:spacing w:after="0" w:line="254" w:lineRule="auto"/>
              <w:ind w:left="175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4" w:lineRule="auto"/>
              <w:ind w:left="175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2.4. Priprema i provođenje projekata i istraživanja u svrhu unaprjeđivanje odgojno-obrazovnog rada</w:t>
            </w: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417" w:type="dxa"/>
          </w:tcPr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studeni</w:t>
            </w: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prosinac</w:t>
            </w: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ožujak</w:t>
            </w: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lipanj</w:t>
            </w: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kolovoz</w:t>
            </w: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 xml:space="preserve"> </w:t>
            </w: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tijekom godine</w:t>
            </w: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  <w:vertAlign w:val="superscript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  <w:vertAlign w:val="superscript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  <w:vertAlign w:val="superscript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  <w:vertAlign w:val="superscript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tijekom godine</w:t>
            </w: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ovisno o projektima</w:t>
            </w:r>
          </w:p>
        </w:tc>
        <w:tc>
          <w:tcPr>
            <w:tcW w:w="1134" w:type="dxa"/>
          </w:tcPr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150 sati</w:t>
            </w: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40</w:t>
            </w: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1879" w:type="dxa"/>
          </w:tcPr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Rezultati vrednovanja temeljeni na indikatorima kvalitete kao pretpostavka za unaprjeđenje odgojno-obrazovnog rada</w:t>
            </w: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Rezultati projekta/</w:t>
            </w: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 xml:space="preserve">istraživanja </w:t>
            </w: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primijenjeni u procesu unaprjeđivanja rada škole.</w:t>
            </w:r>
          </w:p>
        </w:tc>
      </w:tr>
    </w:tbl>
    <w:p w:rsidR="00D64341" w:rsidRPr="00082EF3" w:rsidRDefault="00D64341" w:rsidP="00D64341">
      <w:pPr>
        <w:spacing w:line="256" w:lineRule="auto"/>
        <w:rPr>
          <w:rFonts w:ascii="Arial" w:eastAsia="Times New Roman" w:hAnsi="Arial" w:cs="Arial"/>
          <w:b/>
          <w:u w:val="single"/>
          <w:lang w:eastAsia="hr-HR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3948"/>
        <w:gridCol w:w="1421"/>
        <w:gridCol w:w="1134"/>
        <w:gridCol w:w="1878"/>
      </w:tblGrid>
      <w:tr w:rsidR="00D64341" w:rsidRPr="00082EF3" w:rsidTr="000762FF">
        <w:trPr>
          <w:cantSplit/>
          <w:trHeight w:val="1134"/>
          <w:jc w:val="center"/>
        </w:trPr>
        <w:tc>
          <w:tcPr>
            <w:tcW w:w="1295" w:type="dxa"/>
            <w:vMerge w:val="restart"/>
            <w:shd w:val="clear" w:color="auto" w:fill="44546A"/>
            <w:textDirection w:val="btLr"/>
            <w:vAlign w:val="center"/>
          </w:tcPr>
          <w:p w:rsidR="00D64341" w:rsidRPr="00082EF3" w:rsidRDefault="00D64341" w:rsidP="00D64341">
            <w:pPr>
              <w:shd w:val="clear" w:color="auto" w:fill="44546A"/>
              <w:spacing w:after="0" w:line="256" w:lineRule="auto"/>
              <w:ind w:left="360" w:right="113"/>
              <w:jc w:val="center"/>
              <w:rPr>
                <w:rFonts w:ascii="Arial" w:eastAsia="Times New Roman" w:hAnsi="Arial" w:cs="Arial"/>
                <w:b/>
                <w:color w:val="FFC000"/>
                <w:shd w:val="clear" w:color="auto" w:fill="44546A"/>
              </w:rPr>
            </w:pPr>
          </w:p>
          <w:p w:rsidR="00D64341" w:rsidRPr="00082EF3" w:rsidRDefault="00D64341" w:rsidP="00D64341">
            <w:pPr>
              <w:shd w:val="clear" w:color="auto" w:fill="44546A"/>
              <w:spacing w:after="0" w:line="256" w:lineRule="auto"/>
              <w:ind w:left="360" w:right="113"/>
              <w:jc w:val="center"/>
              <w:rPr>
                <w:rFonts w:ascii="Arial" w:eastAsia="Times New Roman" w:hAnsi="Arial" w:cs="Arial"/>
                <w:b/>
                <w:color w:val="FFC000"/>
              </w:rPr>
            </w:pPr>
            <w:r w:rsidRPr="00082EF3">
              <w:rPr>
                <w:rFonts w:ascii="Arial" w:eastAsia="Times New Roman" w:hAnsi="Arial" w:cs="Arial"/>
                <w:b/>
                <w:color w:val="FFC000"/>
                <w:shd w:val="clear" w:color="auto" w:fill="44546A"/>
              </w:rPr>
              <w:t>3.  Neposredni rad s u</w:t>
            </w:r>
            <w:r w:rsidRPr="00082EF3">
              <w:rPr>
                <w:rFonts w:ascii="Arial" w:eastAsia="Times New Roman" w:hAnsi="Arial" w:cs="Arial"/>
                <w:b/>
                <w:color w:val="FFC000"/>
              </w:rPr>
              <w:t>čiteljima</w:t>
            </w:r>
          </w:p>
          <w:p w:rsidR="00D64341" w:rsidRPr="00082EF3" w:rsidRDefault="00D64341" w:rsidP="00D64341">
            <w:pPr>
              <w:shd w:val="clear" w:color="auto" w:fill="44546A"/>
              <w:spacing w:after="0" w:line="256" w:lineRule="auto"/>
              <w:ind w:left="360" w:right="113"/>
              <w:jc w:val="center"/>
              <w:rPr>
                <w:rFonts w:ascii="Arial" w:eastAsia="Times New Roman" w:hAnsi="Arial" w:cs="Arial"/>
                <w:i/>
                <w:color w:val="FFC000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 w:right="113"/>
              <w:jc w:val="center"/>
              <w:rPr>
                <w:rFonts w:ascii="Arial" w:eastAsia="Times New Roman" w:hAnsi="Arial" w:cs="Arial"/>
                <w:i/>
                <w:color w:val="FFC000"/>
              </w:rPr>
            </w:pPr>
          </w:p>
        </w:tc>
        <w:tc>
          <w:tcPr>
            <w:tcW w:w="3949" w:type="dxa"/>
          </w:tcPr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 xml:space="preserve">3.1. Praćenje kvalitete izvođenja odgojno-obrazovnog procesa  </w:t>
            </w: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•</w:t>
            </w:r>
            <w:r w:rsidRPr="00082EF3">
              <w:rPr>
                <w:rFonts w:ascii="Arial" w:eastAsia="Times New Roman" w:hAnsi="Arial" w:cs="Arial"/>
              </w:rPr>
              <w:tab/>
              <w:t>Praćenje nastave</w:t>
            </w: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•</w:t>
            </w:r>
            <w:r w:rsidRPr="00082EF3">
              <w:rPr>
                <w:rFonts w:ascii="Arial" w:eastAsia="Times New Roman" w:hAnsi="Arial" w:cs="Arial"/>
              </w:rPr>
              <w:tab/>
              <w:t>Refleksija s učiteljima</w:t>
            </w: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•</w:t>
            </w:r>
            <w:r w:rsidRPr="00082EF3">
              <w:rPr>
                <w:rFonts w:ascii="Arial" w:eastAsia="Times New Roman" w:hAnsi="Arial" w:cs="Arial"/>
              </w:rPr>
              <w:tab/>
              <w:t>Analiza, izrada izvješća</w:t>
            </w: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  <w:i/>
              </w:rPr>
            </w:pPr>
            <w:r w:rsidRPr="00082EF3">
              <w:rPr>
                <w:rFonts w:ascii="Arial" w:eastAsia="Times New Roman" w:hAnsi="Arial" w:cs="Arial"/>
              </w:rPr>
              <w:t>3.2.  Suradnja s učiteljima u rješavanju odgojnih/obrazovnih  problema u razrednom odjelu</w:t>
            </w:r>
            <w:r w:rsidRPr="00082EF3">
              <w:rPr>
                <w:rFonts w:ascii="Arial" w:eastAsia="Times New Roman" w:hAnsi="Arial" w:cs="Arial"/>
                <w:i/>
              </w:rPr>
              <w:t xml:space="preserve">   </w:t>
            </w:r>
          </w:p>
        </w:tc>
        <w:tc>
          <w:tcPr>
            <w:tcW w:w="1417" w:type="dxa"/>
          </w:tcPr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tijekom godine</w:t>
            </w: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tijekom godine</w:t>
            </w: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D64341" w:rsidRPr="00082EF3" w:rsidRDefault="00D64341" w:rsidP="00D64341">
            <w:pPr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1 sat tjedno po odjelu</w:t>
            </w:r>
          </w:p>
          <w:p w:rsidR="00D64341" w:rsidRPr="00082EF3" w:rsidRDefault="00D64341" w:rsidP="00D64341">
            <w:pPr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1 sat tjedno po učitelju</w:t>
            </w: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</w:tc>
        <w:tc>
          <w:tcPr>
            <w:tcW w:w="1878" w:type="dxa"/>
          </w:tcPr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64341" w:rsidRPr="00082EF3" w:rsidTr="000762FF">
        <w:trPr>
          <w:cantSplit/>
          <w:trHeight w:val="5592"/>
          <w:jc w:val="center"/>
        </w:trPr>
        <w:tc>
          <w:tcPr>
            <w:tcW w:w="1295" w:type="dxa"/>
            <w:vMerge/>
            <w:vAlign w:val="center"/>
            <w:hideMark/>
          </w:tcPr>
          <w:p w:rsidR="00D64341" w:rsidRPr="00082EF3" w:rsidRDefault="00D64341" w:rsidP="00D64341">
            <w:pPr>
              <w:spacing w:after="0" w:line="256" w:lineRule="auto"/>
              <w:rPr>
                <w:rFonts w:ascii="Arial" w:eastAsia="Times New Roman" w:hAnsi="Arial" w:cs="Arial"/>
                <w:i/>
                <w:color w:val="FFC000"/>
              </w:rPr>
            </w:pPr>
          </w:p>
        </w:tc>
        <w:tc>
          <w:tcPr>
            <w:tcW w:w="3945" w:type="dxa"/>
          </w:tcPr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  <w:i/>
              </w:rPr>
            </w:pPr>
            <w:r w:rsidRPr="00082EF3">
              <w:rPr>
                <w:rFonts w:ascii="Arial" w:eastAsia="Times New Roman" w:hAnsi="Arial" w:cs="Arial"/>
                <w:i/>
              </w:rPr>
              <w:t xml:space="preserve"> </w:t>
            </w: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 xml:space="preserve">           </w:t>
            </w: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3.3.  Suradnja s  učiteljima početnicima, učiteljima na zamjeni</w:t>
            </w: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3.4. Suradnja s učiteljima u radu s učenicima s posebnim potrebama</w:t>
            </w: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3.5. Suradnja s razrednicima na realizaciji poslova razrednika</w:t>
            </w: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3.6. Mentorstvo pripravnicima i studentima</w:t>
            </w: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3.7. Stručno usavršavanje učitelja - tematska predavanja i radionice za RV,UV</w:t>
            </w:r>
          </w:p>
          <w:p w:rsidR="00D64341" w:rsidRPr="00082EF3" w:rsidRDefault="00D64341" w:rsidP="00D64341">
            <w:pPr>
              <w:spacing w:after="0" w:line="25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421" w:type="dxa"/>
          </w:tcPr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tijekom godine</w:t>
            </w: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tijekom godine</w:t>
            </w: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tijekom godine</w:t>
            </w:r>
          </w:p>
        </w:tc>
        <w:tc>
          <w:tcPr>
            <w:tcW w:w="1134" w:type="dxa"/>
          </w:tcPr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firstLine="34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firstLine="34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firstLine="34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hanging="108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1 sat tjedno</w:t>
            </w:r>
          </w:p>
          <w:p w:rsidR="00D64341" w:rsidRPr="00082EF3" w:rsidRDefault="00D64341" w:rsidP="00D64341">
            <w:pPr>
              <w:spacing w:after="0" w:line="256" w:lineRule="auto"/>
              <w:ind w:hanging="108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hanging="108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hanging="108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hanging="108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hanging="108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hanging="108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1 sat tjedno po odjelu</w:t>
            </w:r>
          </w:p>
          <w:p w:rsidR="00D64341" w:rsidRPr="00082EF3" w:rsidRDefault="00D64341" w:rsidP="00D64341">
            <w:pPr>
              <w:spacing w:after="0" w:line="256" w:lineRule="auto"/>
              <w:ind w:hanging="108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hanging="108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hanging="108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150 sati</w:t>
            </w:r>
          </w:p>
        </w:tc>
        <w:tc>
          <w:tcPr>
            <w:tcW w:w="1878" w:type="dxa"/>
          </w:tcPr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Kvalitetna suradnja i stručno usavršavanje usmjereno na podizanje kompetencija učitelja</w:t>
            </w: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64341" w:rsidRPr="00082EF3" w:rsidTr="000762FF">
        <w:trPr>
          <w:cantSplit/>
          <w:trHeight w:val="4112"/>
          <w:jc w:val="center"/>
        </w:trPr>
        <w:tc>
          <w:tcPr>
            <w:tcW w:w="1295" w:type="dxa"/>
            <w:shd w:val="clear" w:color="auto" w:fill="44546A"/>
            <w:textDirection w:val="btLr"/>
          </w:tcPr>
          <w:p w:rsidR="00D64341" w:rsidRPr="00082EF3" w:rsidRDefault="00D64341" w:rsidP="00D64341">
            <w:pPr>
              <w:spacing w:after="0" w:line="256" w:lineRule="auto"/>
              <w:ind w:left="360" w:right="113"/>
              <w:rPr>
                <w:rFonts w:ascii="Arial" w:eastAsia="Times New Roman" w:hAnsi="Arial" w:cs="Arial"/>
                <w:b/>
                <w:color w:val="FFC000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 w:right="113"/>
              <w:rPr>
                <w:rFonts w:ascii="Arial" w:eastAsia="Times New Roman" w:hAnsi="Arial" w:cs="Arial"/>
                <w:b/>
                <w:color w:val="FFC000"/>
              </w:rPr>
            </w:pPr>
            <w:r w:rsidRPr="00082EF3">
              <w:rPr>
                <w:rFonts w:ascii="Arial" w:eastAsia="Times New Roman" w:hAnsi="Arial" w:cs="Arial"/>
                <w:b/>
                <w:color w:val="FFC000"/>
              </w:rPr>
              <w:t>4. Neposredni rad s roditeljima</w:t>
            </w:r>
          </w:p>
          <w:p w:rsidR="00D64341" w:rsidRPr="00082EF3" w:rsidRDefault="00D64341" w:rsidP="00D64341">
            <w:pPr>
              <w:spacing w:after="0" w:line="256" w:lineRule="auto"/>
              <w:ind w:left="360" w:right="113"/>
              <w:rPr>
                <w:rFonts w:ascii="Arial" w:eastAsia="Times New Roman" w:hAnsi="Arial" w:cs="Arial"/>
                <w:i/>
                <w:color w:val="FFC000"/>
              </w:rPr>
            </w:pPr>
          </w:p>
        </w:tc>
        <w:tc>
          <w:tcPr>
            <w:tcW w:w="3949" w:type="dxa"/>
          </w:tcPr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4.1.</w:t>
            </w:r>
            <w:r w:rsidRPr="00082EF3">
              <w:rPr>
                <w:rFonts w:ascii="Arial" w:eastAsia="Times New Roman" w:hAnsi="Arial" w:cs="Arial"/>
              </w:rPr>
              <w:tab/>
              <w:t>Informiranje i savjetovanje roditelja</w:t>
            </w: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Individualni  razgovori s roditeljima (upis u 1.razred, pedagoška obrada, poteškoće u učenju/ponašanju, profesionalna orijentacija…)</w:t>
            </w: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4.2.</w:t>
            </w:r>
            <w:r w:rsidRPr="00082EF3">
              <w:rPr>
                <w:rFonts w:ascii="Arial" w:eastAsia="Times New Roman" w:hAnsi="Arial" w:cs="Arial"/>
              </w:rPr>
              <w:tab/>
              <w:t>Održavanje tematskih roditeljskih sastanaka (1.r.,5.r.,8.r./ 1.r.)</w:t>
            </w: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  <w:i/>
              </w:rPr>
            </w:pPr>
            <w:r w:rsidRPr="00082EF3">
              <w:rPr>
                <w:rFonts w:ascii="Arial" w:eastAsia="Times New Roman" w:hAnsi="Arial" w:cs="Arial"/>
              </w:rPr>
              <w:t>4.3.</w:t>
            </w:r>
            <w:r w:rsidRPr="00082EF3">
              <w:rPr>
                <w:rFonts w:ascii="Arial" w:eastAsia="Times New Roman" w:hAnsi="Arial" w:cs="Arial"/>
              </w:rPr>
              <w:tab/>
              <w:t>Izrada informativno-edukativnih materijala za roditelje (članci, brošure)</w:t>
            </w:r>
          </w:p>
        </w:tc>
        <w:tc>
          <w:tcPr>
            <w:tcW w:w="1417" w:type="dxa"/>
          </w:tcPr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tijekom godine</w:t>
            </w:r>
          </w:p>
        </w:tc>
        <w:tc>
          <w:tcPr>
            <w:tcW w:w="1134" w:type="dxa"/>
          </w:tcPr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 xml:space="preserve"> 1 sat po roditelju</w:t>
            </w:r>
          </w:p>
          <w:p w:rsidR="00D64341" w:rsidRPr="00082EF3" w:rsidRDefault="00D64341" w:rsidP="00D64341">
            <w:pPr>
              <w:spacing w:after="0" w:line="256" w:lineRule="auto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2 sata po odjelu</w:t>
            </w:r>
          </w:p>
          <w:p w:rsidR="00D64341" w:rsidRPr="00082EF3" w:rsidRDefault="00D64341" w:rsidP="00D64341">
            <w:pPr>
              <w:spacing w:after="0" w:line="256" w:lineRule="auto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25 sati</w:t>
            </w:r>
          </w:p>
        </w:tc>
        <w:tc>
          <w:tcPr>
            <w:tcW w:w="1878" w:type="dxa"/>
          </w:tcPr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Kvalitetna suradnja usmjerena na partnerstvo s ciljem podizanja roditeljskih kompetencija</w:t>
            </w: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D64341" w:rsidRPr="00082EF3" w:rsidRDefault="00D64341" w:rsidP="00D6434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</w:p>
    <w:p w:rsidR="00D64341" w:rsidRPr="00082EF3" w:rsidRDefault="00D64341" w:rsidP="00D64341">
      <w:pPr>
        <w:spacing w:line="256" w:lineRule="auto"/>
        <w:rPr>
          <w:rFonts w:ascii="Arial" w:eastAsia="Times New Roman" w:hAnsi="Arial" w:cs="Arial"/>
          <w:b/>
          <w:u w:val="single"/>
          <w:lang w:eastAsia="hr-HR"/>
        </w:rPr>
      </w:pPr>
      <w:r w:rsidRPr="00082EF3">
        <w:rPr>
          <w:rFonts w:ascii="Arial" w:eastAsia="Times New Roman" w:hAnsi="Arial" w:cs="Arial"/>
          <w:b/>
          <w:u w:val="single"/>
          <w:lang w:eastAsia="hr-HR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3333"/>
        <w:gridCol w:w="1351"/>
        <w:gridCol w:w="1076"/>
        <w:gridCol w:w="288"/>
        <w:gridCol w:w="1703"/>
      </w:tblGrid>
      <w:tr w:rsidR="00D64341" w:rsidRPr="00082EF3" w:rsidTr="000762FF">
        <w:trPr>
          <w:cantSplit/>
          <w:trHeight w:val="3543"/>
          <w:jc w:val="center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/>
            <w:textDirection w:val="btLr"/>
            <w:vAlign w:val="center"/>
          </w:tcPr>
          <w:p w:rsidR="00D64341" w:rsidRPr="00082EF3" w:rsidRDefault="00D64341" w:rsidP="00D64341">
            <w:pPr>
              <w:spacing w:after="0" w:line="256" w:lineRule="auto"/>
              <w:ind w:left="113" w:right="113"/>
              <w:jc w:val="center"/>
              <w:rPr>
                <w:rFonts w:ascii="Arial" w:eastAsia="Times New Roman" w:hAnsi="Arial" w:cs="Arial"/>
                <w:color w:val="FFC000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113" w:right="113"/>
              <w:jc w:val="center"/>
              <w:rPr>
                <w:rFonts w:ascii="Arial" w:eastAsia="Times New Roman" w:hAnsi="Arial" w:cs="Arial"/>
                <w:color w:val="FFC000"/>
              </w:rPr>
            </w:pPr>
            <w:r w:rsidRPr="00082EF3">
              <w:rPr>
                <w:rFonts w:ascii="Arial" w:eastAsia="Times New Roman" w:hAnsi="Arial" w:cs="Arial"/>
                <w:b/>
                <w:color w:val="FFC000"/>
              </w:rPr>
              <w:t>5. Uvođenje  novih programa  i inovacija</w:t>
            </w:r>
          </w:p>
          <w:p w:rsidR="00D64341" w:rsidRPr="00082EF3" w:rsidRDefault="00D64341" w:rsidP="00D64341">
            <w:pPr>
              <w:spacing w:after="0" w:line="256" w:lineRule="auto"/>
              <w:ind w:left="113" w:right="113"/>
              <w:jc w:val="center"/>
              <w:rPr>
                <w:rFonts w:ascii="Arial" w:eastAsia="Times New Roman" w:hAnsi="Arial" w:cs="Arial"/>
                <w:color w:val="FFC000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41" w:rsidRPr="00082EF3" w:rsidRDefault="00D64341" w:rsidP="00D64341">
            <w:pPr>
              <w:spacing w:after="0" w:line="254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86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 xml:space="preserve">5.1. Sudjelovanje u uvođenju novih programa </w:t>
            </w:r>
          </w:p>
          <w:p w:rsidR="00D64341" w:rsidRPr="00082EF3" w:rsidRDefault="00D64341" w:rsidP="00D64341">
            <w:pPr>
              <w:spacing w:after="0" w:line="256" w:lineRule="auto"/>
              <w:ind w:left="386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86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5.2. Sudjelovanje u uvođenju suvremenih didaktičko metodičkih inovacija</w:t>
            </w: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41" w:rsidRPr="00082EF3" w:rsidRDefault="00D64341" w:rsidP="00D64341">
            <w:pPr>
              <w:spacing w:after="0" w:line="256" w:lineRule="auto"/>
              <w:ind w:left="360"/>
              <w:jc w:val="both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tijekom godine</w:t>
            </w: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41" w:rsidRPr="00082EF3" w:rsidRDefault="00D64341" w:rsidP="00D64341">
            <w:pPr>
              <w:spacing w:after="0" w:line="256" w:lineRule="auto"/>
              <w:ind w:left="360"/>
              <w:jc w:val="both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jc w:val="both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 xml:space="preserve">35 </w:t>
            </w: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 xml:space="preserve">35 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Primijenjeni novi programi i didaktičko-metodičke inovacije u svakodnevnoj praksi</w:t>
            </w: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64341" w:rsidRPr="00082EF3" w:rsidTr="000762FF">
        <w:trPr>
          <w:cantSplit/>
          <w:trHeight w:val="2119"/>
          <w:jc w:val="center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/>
            <w:textDirection w:val="btLr"/>
            <w:vAlign w:val="center"/>
            <w:hideMark/>
          </w:tcPr>
          <w:p w:rsidR="00D64341" w:rsidRPr="00082EF3" w:rsidRDefault="00D64341" w:rsidP="00D64341">
            <w:pPr>
              <w:spacing w:after="0" w:line="256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FFC000"/>
              </w:rPr>
            </w:pPr>
            <w:r w:rsidRPr="00082EF3">
              <w:rPr>
                <w:rFonts w:ascii="Arial" w:eastAsia="Times New Roman" w:hAnsi="Arial" w:cs="Arial"/>
                <w:b/>
                <w:color w:val="FFC000"/>
              </w:rPr>
              <w:t>6. Stručno</w:t>
            </w:r>
          </w:p>
          <w:p w:rsidR="00D64341" w:rsidRPr="00082EF3" w:rsidRDefault="00D64341" w:rsidP="00D64341">
            <w:pPr>
              <w:spacing w:after="0" w:line="256" w:lineRule="auto"/>
              <w:ind w:left="113" w:right="113"/>
              <w:jc w:val="center"/>
              <w:rPr>
                <w:rFonts w:ascii="Arial" w:eastAsia="Times New Roman" w:hAnsi="Arial" w:cs="Arial"/>
                <w:color w:val="FFC000"/>
              </w:rPr>
            </w:pPr>
            <w:r w:rsidRPr="00082EF3">
              <w:rPr>
                <w:rFonts w:ascii="Arial" w:eastAsia="Times New Roman" w:hAnsi="Arial" w:cs="Arial"/>
                <w:b/>
                <w:color w:val="FFC000"/>
              </w:rPr>
              <w:t>usavršavanje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17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7.1. Sudjelovanje na stručnom usavršavanja izvan škole u organizaciji MZO-, AZOO i ostalih institucija</w:t>
            </w: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tijekom godine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70 sati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Stručne kompetencije potrebne za podizanje kvalitete odgojno-obrazovnog procesa</w:t>
            </w: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64341" w:rsidRPr="00082EF3" w:rsidTr="000762FF">
        <w:trPr>
          <w:cantSplit/>
          <w:trHeight w:val="83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/>
            <w:vAlign w:val="center"/>
            <w:hideMark/>
          </w:tcPr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  <w:b/>
                <w:color w:val="FFC000"/>
              </w:rPr>
            </w:pPr>
            <w:r w:rsidRPr="00082EF3">
              <w:rPr>
                <w:rFonts w:ascii="Arial" w:eastAsia="Times New Roman" w:hAnsi="Arial" w:cs="Arial"/>
                <w:b/>
                <w:color w:val="FFC000"/>
              </w:rPr>
              <w:t>Neposredni rad s učenicima</w:t>
            </w:r>
          </w:p>
        </w:tc>
      </w:tr>
      <w:tr w:rsidR="00D64341" w:rsidRPr="000762FF" w:rsidTr="000762FF">
        <w:trPr>
          <w:cantSplit/>
          <w:trHeight w:val="1268"/>
          <w:jc w:val="center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/>
          </w:tcPr>
          <w:p w:rsidR="00D64341" w:rsidRPr="000762FF" w:rsidRDefault="00D64341" w:rsidP="00D64341">
            <w:pPr>
              <w:spacing w:after="0" w:line="256" w:lineRule="auto"/>
              <w:ind w:left="360" w:right="317"/>
              <w:jc w:val="center"/>
              <w:rPr>
                <w:rFonts w:ascii="Arial" w:eastAsia="Times New Roman" w:hAnsi="Arial" w:cs="Arial"/>
                <w:b/>
                <w:color w:val="FFC000"/>
                <w:sz w:val="20"/>
              </w:rPr>
            </w:pPr>
          </w:p>
          <w:p w:rsidR="00D64341" w:rsidRPr="000762FF" w:rsidRDefault="00D64341" w:rsidP="00D64341">
            <w:pPr>
              <w:spacing w:after="0" w:line="256" w:lineRule="auto"/>
              <w:ind w:right="317" w:hanging="142"/>
              <w:jc w:val="center"/>
              <w:rPr>
                <w:rFonts w:ascii="Arial" w:eastAsia="Times New Roman" w:hAnsi="Arial" w:cs="Arial"/>
                <w:b/>
                <w:color w:val="FFC000"/>
                <w:sz w:val="20"/>
              </w:rPr>
            </w:pPr>
            <w:r w:rsidRPr="000762FF">
              <w:rPr>
                <w:rFonts w:ascii="Arial" w:eastAsia="Times New Roman" w:hAnsi="Arial" w:cs="Arial"/>
                <w:b/>
                <w:color w:val="FFC000"/>
                <w:sz w:val="20"/>
              </w:rPr>
              <w:t>Područje</w:t>
            </w:r>
          </w:p>
          <w:p w:rsidR="00D64341" w:rsidRPr="000762FF" w:rsidRDefault="00D64341" w:rsidP="00D64341">
            <w:pPr>
              <w:spacing w:after="0" w:line="256" w:lineRule="auto"/>
              <w:ind w:right="317" w:hanging="142"/>
              <w:jc w:val="center"/>
              <w:rPr>
                <w:rFonts w:ascii="Arial" w:eastAsia="Times New Roman" w:hAnsi="Arial" w:cs="Arial"/>
                <w:b/>
                <w:color w:val="FFC000"/>
                <w:sz w:val="20"/>
              </w:rPr>
            </w:pPr>
            <w:r w:rsidRPr="000762FF">
              <w:rPr>
                <w:rFonts w:ascii="Arial" w:eastAsia="Times New Roman" w:hAnsi="Arial" w:cs="Arial"/>
                <w:b/>
                <w:color w:val="FFC000"/>
                <w:sz w:val="20"/>
              </w:rPr>
              <w:t>rada</w:t>
            </w:r>
          </w:p>
          <w:p w:rsidR="00D64341" w:rsidRPr="000762FF" w:rsidRDefault="00D64341" w:rsidP="00D64341">
            <w:pPr>
              <w:spacing w:after="0" w:line="256" w:lineRule="auto"/>
              <w:ind w:left="142" w:right="317" w:hanging="142"/>
              <w:jc w:val="center"/>
              <w:rPr>
                <w:rFonts w:ascii="Arial" w:eastAsia="Times New Roman" w:hAnsi="Arial" w:cs="Arial"/>
                <w:b/>
                <w:color w:val="FFC000"/>
                <w:sz w:val="20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/>
            <w:vAlign w:val="center"/>
            <w:hideMark/>
          </w:tcPr>
          <w:p w:rsidR="00D64341" w:rsidRPr="000762FF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  <w:b/>
                <w:color w:val="FFC000"/>
                <w:sz w:val="20"/>
              </w:rPr>
            </w:pPr>
            <w:r w:rsidRPr="000762FF">
              <w:rPr>
                <w:rFonts w:ascii="Arial" w:eastAsia="Times New Roman" w:hAnsi="Arial" w:cs="Arial"/>
                <w:b/>
                <w:color w:val="FFC000"/>
                <w:sz w:val="20"/>
              </w:rPr>
              <w:t>Planirane aktivnosti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/>
          </w:tcPr>
          <w:p w:rsidR="00D64341" w:rsidRPr="000762FF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  <w:b/>
                <w:color w:val="FFC000"/>
                <w:sz w:val="20"/>
              </w:rPr>
            </w:pPr>
          </w:p>
          <w:p w:rsidR="00D64341" w:rsidRPr="000762FF" w:rsidRDefault="00D64341" w:rsidP="00D64341">
            <w:pPr>
              <w:spacing w:after="0" w:line="256" w:lineRule="auto"/>
              <w:ind w:left="34"/>
              <w:jc w:val="center"/>
              <w:rPr>
                <w:rFonts w:ascii="Arial" w:eastAsia="Times New Roman" w:hAnsi="Arial" w:cs="Arial"/>
                <w:b/>
                <w:color w:val="FFC000"/>
                <w:sz w:val="20"/>
              </w:rPr>
            </w:pPr>
            <w:r w:rsidRPr="000762FF">
              <w:rPr>
                <w:rFonts w:ascii="Arial" w:eastAsia="Times New Roman" w:hAnsi="Arial" w:cs="Arial"/>
                <w:b/>
                <w:color w:val="FFC000"/>
                <w:sz w:val="20"/>
              </w:rPr>
              <w:t>Vrijeme realizacije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/>
          </w:tcPr>
          <w:p w:rsidR="00D64341" w:rsidRPr="000762FF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  <w:b/>
                <w:color w:val="FFC000"/>
                <w:sz w:val="20"/>
              </w:rPr>
            </w:pPr>
          </w:p>
          <w:p w:rsidR="00D64341" w:rsidRPr="000762FF" w:rsidRDefault="00D64341" w:rsidP="00D64341">
            <w:pPr>
              <w:spacing w:after="0" w:line="256" w:lineRule="auto"/>
              <w:ind w:left="-108" w:firstLine="108"/>
              <w:jc w:val="center"/>
              <w:rPr>
                <w:rFonts w:ascii="Arial" w:eastAsia="Times New Roman" w:hAnsi="Arial" w:cs="Arial"/>
                <w:b/>
                <w:color w:val="FFC000"/>
                <w:sz w:val="20"/>
              </w:rPr>
            </w:pPr>
            <w:r w:rsidRPr="000762FF">
              <w:rPr>
                <w:rFonts w:ascii="Arial" w:eastAsia="Times New Roman" w:hAnsi="Arial" w:cs="Arial"/>
                <w:b/>
                <w:color w:val="FFC000"/>
                <w:sz w:val="20"/>
              </w:rPr>
              <w:t>Predviđeno sati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/>
            <w:vAlign w:val="center"/>
          </w:tcPr>
          <w:p w:rsidR="00D64341" w:rsidRPr="000762FF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  <w:b/>
                <w:color w:val="FFC000"/>
                <w:sz w:val="20"/>
              </w:rPr>
            </w:pPr>
            <w:r w:rsidRPr="000762FF">
              <w:rPr>
                <w:rFonts w:ascii="Arial" w:eastAsia="Times New Roman" w:hAnsi="Arial" w:cs="Arial"/>
                <w:b/>
                <w:color w:val="FFC000"/>
                <w:sz w:val="20"/>
              </w:rPr>
              <w:t>Cilj/ishodi</w:t>
            </w:r>
          </w:p>
          <w:p w:rsidR="00D64341" w:rsidRPr="000762FF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  <w:b/>
                <w:color w:val="FFC000"/>
                <w:sz w:val="20"/>
              </w:rPr>
            </w:pPr>
          </w:p>
        </w:tc>
      </w:tr>
      <w:tr w:rsidR="00D64341" w:rsidRPr="00082EF3" w:rsidTr="000762FF">
        <w:trPr>
          <w:cantSplit/>
          <w:trHeight w:val="1268"/>
          <w:jc w:val="center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/>
            <w:textDirection w:val="btLr"/>
            <w:vAlign w:val="center"/>
            <w:hideMark/>
          </w:tcPr>
          <w:p w:rsidR="00D64341" w:rsidRPr="00082EF3" w:rsidRDefault="00D64341" w:rsidP="00D64341">
            <w:pPr>
              <w:spacing w:after="0" w:line="256" w:lineRule="auto"/>
              <w:ind w:left="113" w:right="317"/>
              <w:jc w:val="center"/>
              <w:rPr>
                <w:rFonts w:ascii="Arial" w:eastAsia="Times New Roman" w:hAnsi="Arial" w:cs="Arial"/>
                <w:b/>
              </w:rPr>
            </w:pPr>
            <w:r w:rsidRPr="00082EF3">
              <w:rPr>
                <w:rFonts w:ascii="Arial" w:eastAsia="Times New Roman" w:hAnsi="Arial" w:cs="Arial"/>
                <w:b/>
                <w:color w:val="FFC000"/>
              </w:rPr>
              <w:t>1. Upisi u prvi razred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1" w:rsidRPr="00082EF3" w:rsidRDefault="00D64341" w:rsidP="00187425">
            <w:pPr>
              <w:numPr>
                <w:ilvl w:val="1"/>
                <w:numId w:val="59"/>
              </w:numPr>
              <w:spacing w:after="0" w:line="254" w:lineRule="auto"/>
              <w:ind w:left="600"/>
              <w:contextualSpacing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Upis u prvi razred</w:t>
            </w:r>
          </w:p>
          <w:p w:rsidR="00D64341" w:rsidRPr="00082EF3" w:rsidRDefault="00D64341" w:rsidP="00187425">
            <w:pPr>
              <w:numPr>
                <w:ilvl w:val="0"/>
                <w:numId w:val="60"/>
              </w:numPr>
              <w:spacing w:after="0" w:line="254" w:lineRule="auto"/>
              <w:ind w:left="884"/>
              <w:contextualSpacing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Sudjelovanje u procjeni psihofizičkog stanja djeteta</w:t>
            </w:r>
          </w:p>
          <w:p w:rsidR="00D64341" w:rsidRPr="00082EF3" w:rsidRDefault="00D64341" w:rsidP="00187425">
            <w:pPr>
              <w:numPr>
                <w:ilvl w:val="0"/>
                <w:numId w:val="60"/>
              </w:numPr>
              <w:spacing w:after="0" w:line="254" w:lineRule="auto"/>
              <w:ind w:left="884"/>
              <w:contextualSpacing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Sudjelovanje u analizi rezultata procjene psihofizičkog stanja djece</w:t>
            </w:r>
          </w:p>
          <w:p w:rsidR="00D64341" w:rsidRPr="00082EF3" w:rsidRDefault="00D64341" w:rsidP="00187425">
            <w:pPr>
              <w:numPr>
                <w:ilvl w:val="0"/>
                <w:numId w:val="60"/>
              </w:numPr>
              <w:spacing w:after="0" w:line="254" w:lineRule="auto"/>
              <w:ind w:left="884"/>
              <w:contextualSpacing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 xml:space="preserve">Formiranje razrednih odjela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 xml:space="preserve">3.mj </w:t>
            </w: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5.mj.</w:t>
            </w: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6.mj.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1 sat po učeniku</w:t>
            </w: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1 sat po odjelu</w:t>
            </w:r>
          </w:p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41" w:rsidRPr="00082EF3" w:rsidRDefault="00D64341" w:rsidP="00D64341">
            <w:pPr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Razredni odjeli  formirani na temelju pedagoških standarda</w:t>
            </w:r>
          </w:p>
        </w:tc>
      </w:tr>
      <w:tr w:rsidR="00D64341" w:rsidRPr="00082EF3" w:rsidTr="000762FF">
        <w:trPr>
          <w:cantSplit/>
          <w:trHeight w:val="1268"/>
          <w:jc w:val="center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44546A"/>
            <w:textDirection w:val="btLr"/>
            <w:vAlign w:val="center"/>
            <w:hideMark/>
          </w:tcPr>
          <w:p w:rsidR="00D64341" w:rsidRPr="00082EF3" w:rsidRDefault="00D64341" w:rsidP="00D64341">
            <w:pPr>
              <w:spacing w:after="0" w:line="256" w:lineRule="auto"/>
              <w:ind w:left="113" w:right="318"/>
              <w:contextualSpacing/>
              <w:jc w:val="center"/>
              <w:rPr>
                <w:rFonts w:ascii="Arial" w:eastAsia="Times New Roman" w:hAnsi="Arial" w:cs="Arial"/>
                <w:b/>
                <w:color w:val="FFC000"/>
              </w:rPr>
            </w:pPr>
            <w:r w:rsidRPr="00082EF3">
              <w:rPr>
                <w:rFonts w:ascii="Arial" w:eastAsia="Times New Roman" w:hAnsi="Arial" w:cs="Arial"/>
                <w:b/>
                <w:color w:val="FFC000"/>
                <w:shd w:val="clear" w:color="auto" w:fill="44546A"/>
              </w:rPr>
              <w:lastRenderedPageBreak/>
              <w:t xml:space="preserve">2.  Utvrđivanje primjerenog programa  </w:t>
            </w:r>
            <w:r w:rsidRPr="00082EF3">
              <w:rPr>
                <w:rFonts w:ascii="Arial" w:eastAsia="Times New Roman" w:hAnsi="Arial" w:cs="Arial"/>
                <w:b/>
                <w:color w:val="FFC000"/>
              </w:rPr>
              <w:t>školovanja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1" w:rsidRPr="00082EF3" w:rsidRDefault="00D64341" w:rsidP="00D64341">
            <w:pPr>
              <w:spacing w:after="0" w:line="254" w:lineRule="auto"/>
              <w:ind w:left="360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 xml:space="preserve">     2.1 Pedagoška obrada učenika </w:t>
            </w:r>
          </w:p>
          <w:p w:rsidR="00D64341" w:rsidRPr="00082EF3" w:rsidRDefault="00D64341" w:rsidP="00187425">
            <w:pPr>
              <w:numPr>
                <w:ilvl w:val="0"/>
                <w:numId w:val="61"/>
              </w:numPr>
              <w:spacing w:after="0" w:line="254" w:lineRule="auto"/>
              <w:contextualSpacing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Individualni razgovor s učenikom</w:t>
            </w:r>
          </w:p>
          <w:p w:rsidR="00D64341" w:rsidRPr="00082EF3" w:rsidRDefault="00D64341" w:rsidP="00187425">
            <w:pPr>
              <w:numPr>
                <w:ilvl w:val="0"/>
                <w:numId w:val="61"/>
              </w:numPr>
              <w:spacing w:after="0" w:line="254" w:lineRule="auto"/>
              <w:contextualSpacing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Praćenje rada učenika na nastavi</w:t>
            </w:r>
          </w:p>
          <w:p w:rsidR="00D64341" w:rsidRPr="00082EF3" w:rsidRDefault="00D64341" w:rsidP="00187425">
            <w:pPr>
              <w:numPr>
                <w:ilvl w:val="0"/>
                <w:numId w:val="61"/>
              </w:numPr>
              <w:spacing w:after="0" w:line="254" w:lineRule="auto"/>
              <w:contextualSpacing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 xml:space="preserve">Pisanje pedagoškog mišljenja </w:t>
            </w:r>
          </w:p>
          <w:p w:rsidR="00D64341" w:rsidRPr="00082EF3" w:rsidRDefault="00D64341" w:rsidP="00187425">
            <w:pPr>
              <w:numPr>
                <w:ilvl w:val="0"/>
                <w:numId w:val="61"/>
              </w:numPr>
              <w:spacing w:after="0" w:line="254" w:lineRule="auto"/>
              <w:contextualSpacing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Sudjelovanje u timskoj procjeni učenika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tijekom godine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5 sati po učeniku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Program školovanja primjeren psihofizičkim potrebama učenika</w:t>
            </w:r>
          </w:p>
        </w:tc>
      </w:tr>
      <w:tr w:rsidR="00D64341" w:rsidRPr="00082EF3" w:rsidTr="000762FF">
        <w:trPr>
          <w:cantSplit/>
          <w:trHeight w:val="1268"/>
          <w:jc w:val="center"/>
        </w:trPr>
        <w:tc>
          <w:tcPr>
            <w:tcW w:w="742" w:type="pct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/>
            <w:textDirection w:val="btLr"/>
            <w:vAlign w:val="center"/>
          </w:tcPr>
          <w:p w:rsidR="00D64341" w:rsidRPr="00082EF3" w:rsidRDefault="00D64341" w:rsidP="00D64341">
            <w:pPr>
              <w:shd w:val="clear" w:color="auto" w:fill="44546A"/>
              <w:spacing w:after="0" w:line="256" w:lineRule="auto"/>
              <w:ind w:left="113" w:right="318"/>
              <w:contextualSpacing/>
              <w:jc w:val="center"/>
              <w:rPr>
                <w:rFonts w:ascii="Arial" w:eastAsia="Times New Roman" w:hAnsi="Arial" w:cs="Arial"/>
                <w:b/>
                <w:color w:val="FFC000"/>
              </w:rPr>
            </w:pPr>
            <w:r w:rsidRPr="00082EF3">
              <w:rPr>
                <w:rFonts w:ascii="Arial" w:eastAsia="Times New Roman" w:hAnsi="Arial" w:cs="Arial"/>
                <w:b/>
                <w:color w:val="FFC000"/>
              </w:rPr>
              <w:t>3. Odgojno obrazovni rad i podrška učenicima</w:t>
            </w:r>
          </w:p>
          <w:p w:rsidR="00D64341" w:rsidRPr="00082EF3" w:rsidRDefault="00D64341" w:rsidP="00D64341">
            <w:pPr>
              <w:spacing w:after="0" w:line="256" w:lineRule="auto"/>
              <w:ind w:left="113" w:right="318"/>
              <w:contextualSpacing/>
              <w:jc w:val="center"/>
              <w:rPr>
                <w:rFonts w:ascii="Arial" w:eastAsia="Times New Roman" w:hAnsi="Arial" w:cs="Arial"/>
                <w:i/>
                <w:color w:val="FFC000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1" w:rsidRPr="00082EF3" w:rsidRDefault="00D64341" w:rsidP="00D64341">
            <w:pPr>
              <w:spacing w:after="0" w:line="254" w:lineRule="auto"/>
              <w:ind w:left="317"/>
              <w:contextualSpacing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3.1.</w:t>
            </w:r>
            <w:r w:rsidRPr="00082EF3">
              <w:rPr>
                <w:rFonts w:ascii="Arial" w:eastAsia="Times New Roman" w:hAnsi="Arial" w:cs="Arial"/>
              </w:rPr>
              <w:tab/>
              <w:t>Odgojno-obrazovni rad</w:t>
            </w:r>
          </w:p>
          <w:p w:rsidR="00D64341" w:rsidRPr="00082EF3" w:rsidRDefault="00D64341" w:rsidP="00D64341">
            <w:pPr>
              <w:spacing w:after="0" w:line="254" w:lineRule="auto"/>
              <w:ind w:left="317"/>
              <w:contextualSpacing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 xml:space="preserve">   •</w:t>
            </w:r>
            <w:r w:rsidRPr="00082EF3">
              <w:rPr>
                <w:rFonts w:ascii="Arial" w:eastAsia="Times New Roman" w:hAnsi="Arial" w:cs="Arial"/>
              </w:rPr>
              <w:tab/>
              <w:t>Pedagoške radionice (realizacija tema iz ŠPP-a, međupredmetnih tema)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tijekom godine</w:t>
            </w: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1+1 sat po radionici</w:t>
            </w: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64341" w:rsidRPr="00082EF3" w:rsidTr="000762FF">
        <w:trPr>
          <w:cantSplit/>
          <w:trHeight w:val="4522"/>
          <w:jc w:val="center"/>
        </w:trPr>
        <w:tc>
          <w:tcPr>
            <w:tcW w:w="742" w:type="pct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41" w:rsidRPr="00082EF3" w:rsidRDefault="00D64341" w:rsidP="00D64341">
            <w:pPr>
              <w:spacing w:after="0" w:line="256" w:lineRule="auto"/>
              <w:rPr>
                <w:rFonts w:ascii="Arial" w:eastAsia="Times New Roman" w:hAnsi="Arial" w:cs="Arial"/>
                <w:i/>
                <w:color w:val="FFC000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41" w:rsidRPr="00082EF3" w:rsidRDefault="00D64341" w:rsidP="00D64341">
            <w:pPr>
              <w:spacing w:after="0" w:line="254" w:lineRule="auto"/>
              <w:ind w:left="317"/>
              <w:contextualSpacing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3.2.</w:t>
            </w:r>
            <w:r w:rsidRPr="00082EF3">
              <w:rPr>
                <w:rFonts w:ascii="Arial" w:eastAsia="Times New Roman" w:hAnsi="Arial" w:cs="Arial"/>
              </w:rPr>
              <w:tab/>
              <w:t>Podrška učenicima:</w:t>
            </w:r>
          </w:p>
          <w:p w:rsidR="00D64341" w:rsidRPr="00082EF3" w:rsidRDefault="00D64341" w:rsidP="00D64341">
            <w:pPr>
              <w:spacing w:after="0" w:line="254" w:lineRule="auto"/>
              <w:ind w:left="317"/>
              <w:contextualSpacing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 xml:space="preserve">   •</w:t>
            </w:r>
            <w:r w:rsidRPr="00082EF3">
              <w:rPr>
                <w:rFonts w:ascii="Arial" w:eastAsia="Times New Roman" w:hAnsi="Arial" w:cs="Arial"/>
              </w:rPr>
              <w:tab/>
              <w:t xml:space="preserve">Savjetodavni rad s učenicima </w:t>
            </w:r>
          </w:p>
          <w:p w:rsidR="00D64341" w:rsidRPr="00082EF3" w:rsidRDefault="00D64341" w:rsidP="00D64341">
            <w:pPr>
              <w:spacing w:after="0" w:line="254" w:lineRule="auto"/>
              <w:ind w:left="317"/>
              <w:contextualSpacing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 xml:space="preserve">   •</w:t>
            </w:r>
            <w:r w:rsidRPr="00082EF3">
              <w:rPr>
                <w:rFonts w:ascii="Arial" w:eastAsia="Times New Roman" w:hAnsi="Arial" w:cs="Arial"/>
              </w:rPr>
              <w:tab/>
              <w:t>Profesionalno informiranje i usmjeravanje</w:t>
            </w:r>
          </w:p>
          <w:p w:rsidR="00D64341" w:rsidRPr="00082EF3" w:rsidRDefault="00D64341" w:rsidP="00D64341">
            <w:pPr>
              <w:spacing w:after="0" w:line="254" w:lineRule="auto"/>
              <w:ind w:left="317"/>
              <w:contextualSpacing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 xml:space="preserve">   •</w:t>
            </w:r>
            <w:r w:rsidRPr="00082EF3">
              <w:rPr>
                <w:rFonts w:ascii="Arial" w:eastAsia="Times New Roman" w:hAnsi="Arial" w:cs="Arial"/>
              </w:rPr>
              <w:tab/>
              <w:t>Suradnja s učenicima na realizaciji projekata</w:t>
            </w:r>
          </w:p>
          <w:p w:rsidR="00D64341" w:rsidRPr="00082EF3" w:rsidRDefault="00D64341" w:rsidP="00D64341">
            <w:pPr>
              <w:spacing w:after="0" w:line="254" w:lineRule="auto"/>
              <w:ind w:left="317"/>
              <w:contextualSpacing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4" w:lineRule="auto"/>
              <w:ind w:left="317"/>
              <w:contextualSpacing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3.3.</w:t>
            </w:r>
            <w:r w:rsidRPr="00082EF3">
              <w:rPr>
                <w:rFonts w:ascii="Arial" w:eastAsia="Times New Roman" w:hAnsi="Arial" w:cs="Arial"/>
              </w:rPr>
              <w:tab/>
              <w:t>Pedagoške intervencije u razrednom odjelu ( odgojna problematika)</w:t>
            </w:r>
          </w:p>
          <w:p w:rsidR="00D64341" w:rsidRPr="00082EF3" w:rsidRDefault="00D64341" w:rsidP="00D64341">
            <w:pPr>
              <w:spacing w:after="0" w:line="254" w:lineRule="auto"/>
              <w:ind w:left="317"/>
              <w:contextualSpacing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4" w:lineRule="auto"/>
              <w:ind w:left="317"/>
              <w:contextualSpacing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3.4.</w:t>
            </w:r>
            <w:r w:rsidRPr="00082EF3">
              <w:rPr>
                <w:rFonts w:ascii="Arial" w:eastAsia="Times New Roman" w:hAnsi="Arial" w:cs="Arial"/>
              </w:rPr>
              <w:tab/>
              <w:t>Zdravstvena i socijalna zaštita učenika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tijekom godine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41" w:rsidRPr="00082EF3" w:rsidRDefault="00D64341" w:rsidP="00D64341">
            <w:pPr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70 sati</w:t>
            </w: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1 sat po intervenciji</w:t>
            </w: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35 sati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Cjelovita podrška učenicima s ciljem razvijanja generičkih kompetencija</w:t>
            </w:r>
          </w:p>
        </w:tc>
      </w:tr>
    </w:tbl>
    <w:p w:rsidR="00D64341" w:rsidRPr="00082EF3" w:rsidRDefault="00D64341" w:rsidP="00D6434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</w:p>
    <w:p w:rsidR="00D64341" w:rsidRPr="00082EF3" w:rsidRDefault="00D64341" w:rsidP="00D64341">
      <w:pPr>
        <w:spacing w:line="256" w:lineRule="auto"/>
        <w:rPr>
          <w:rFonts w:ascii="Arial" w:eastAsia="Times New Roman" w:hAnsi="Arial" w:cs="Arial"/>
          <w:b/>
          <w:u w:val="single"/>
          <w:lang w:eastAsia="hr-HR"/>
        </w:rPr>
      </w:pPr>
      <w:r w:rsidRPr="00082EF3">
        <w:rPr>
          <w:rFonts w:ascii="Arial" w:eastAsia="Times New Roman" w:hAnsi="Arial" w:cs="Arial"/>
          <w:b/>
          <w:u w:val="single"/>
          <w:lang w:eastAsia="hr-HR"/>
        </w:rPr>
        <w:br w:type="page"/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3559"/>
        <w:gridCol w:w="1417"/>
        <w:gridCol w:w="1418"/>
        <w:gridCol w:w="1836"/>
      </w:tblGrid>
      <w:tr w:rsidR="00D64341" w:rsidRPr="00082EF3" w:rsidTr="00D64341">
        <w:trPr>
          <w:cantSplit/>
          <w:trHeight w:val="913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/>
            <w:vAlign w:val="center"/>
          </w:tcPr>
          <w:p w:rsidR="00D64341" w:rsidRPr="00082EF3" w:rsidRDefault="00D64341" w:rsidP="00D64341">
            <w:pPr>
              <w:shd w:val="clear" w:color="auto" w:fill="44546A"/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  <w:b/>
                <w:color w:val="FFC000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  <w:b/>
                <w:color w:val="FFC000"/>
              </w:rPr>
            </w:pPr>
            <w:r w:rsidRPr="00082EF3">
              <w:rPr>
                <w:rFonts w:ascii="Arial" w:eastAsia="Times New Roman" w:hAnsi="Arial" w:cs="Arial"/>
                <w:b/>
                <w:color w:val="FFC000"/>
              </w:rPr>
              <w:t>Koordinacijski poslovi</w:t>
            </w:r>
          </w:p>
        </w:tc>
      </w:tr>
      <w:tr w:rsidR="00D64341" w:rsidRPr="000762FF" w:rsidTr="00D64341">
        <w:trPr>
          <w:cantSplit/>
          <w:trHeight w:val="1268"/>
          <w:jc w:val="center"/>
        </w:trPr>
        <w:tc>
          <w:tcPr>
            <w:tcW w:w="1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546A"/>
            <w:vAlign w:val="center"/>
            <w:hideMark/>
          </w:tcPr>
          <w:p w:rsidR="00D64341" w:rsidRPr="000762FF" w:rsidRDefault="00D64341" w:rsidP="00D64341">
            <w:pPr>
              <w:spacing w:after="0" w:line="256" w:lineRule="auto"/>
              <w:ind w:left="142"/>
              <w:jc w:val="center"/>
              <w:rPr>
                <w:rFonts w:ascii="Arial" w:eastAsia="Times New Roman" w:hAnsi="Arial" w:cs="Arial"/>
                <w:b/>
                <w:color w:val="F7CAAC"/>
                <w:sz w:val="20"/>
              </w:rPr>
            </w:pPr>
            <w:r w:rsidRPr="000762FF">
              <w:rPr>
                <w:rFonts w:ascii="Arial" w:eastAsia="Times New Roman" w:hAnsi="Arial" w:cs="Arial"/>
                <w:b/>
                <w:color w:val="FFC000"/>
                <w:sz w:val="20"/>
              </w:rPr>
              <w:t>Područja rada</w:t>
            </w:r>
          </w:p>
        </w:tc>
        <w:tc>
          <w:tcPr>
            <w:tcW w:w="3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546A"/>
            <w:vAlign w:val="center"/>
            <w:hideMark/>
          </w:tcPr>
          <w:p w:rsidR="00D64341" w:rsidRPr="000762FF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  <w:b/>
                <w:color w:val="FFC000"/>
                <w:sz w:val="20"/>
              </w:rPr>
            </w:pPr>
            <w:r w:rsidRPr="000762FF">
              <w:rPr>
                <w:rFonts w:ascii="Arial" w:eastAsia="Times New Roman" w:hAnsi="Arial" w:cs="Arial"/>
                <w:b/>
                <w:color w:val="FFC000"/>
                <w:sz w:val="20"/>
              </w:rPr>
              <w:t>Planirane aktivnosti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546A"/>
            <w:vAlign w:val="center"/>
            <w:hideMark/>
          </w:tcPr>
          <w:p w:rsidR="00D64341" w:rsidRPr="000762FF" w:rsidRDefault="00D64341" w:rsidP="00D64341">
            <w:pPr>
              <w:spacing w:after="0" w:line="256" w:lineRule="auto"/>
              <w:ind w:left="34" w:hanging="34"/>
              <w:jc w:val="center"/>
              <w:rPr>
                <w:rFonts w:ascii="Arial" w:eastAsia="Times New Roman" w:hAnsi="Arial" w:cs="Arial"/>
                <w:b/>
                <w:color w:val="FFC000"/>
                <w:sz w:val="20"/>
              </w:rPr>
            </w:pPr>
            <w:r w:rsidRPr="000762FF">
              <w:rPr>
                <w:rFonts w:ascii="Arial" w:eastAsia="Times New Roman" w:hAnsi="Arial" w:cs="Arial"/>
                <w:b/>
                <w:color w:val="FFC000"/>
                <w:sz w:val="20"/>
              </w:rPr>
              <w:t>Vrijeme realizacije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44546A"/>
            <w:vAlign w:val="center"/>
            <w:hideMark/>
          </w:tcPr>
          <w:p w:rsidR="00D64341" w:rsidRPr="000762FF" w:rsidRDefault="00D64341" w:rsidP="00D64341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color w:val="FFC000"/>
                <w:sz w:val="20"/>
              </w:rPr>
            </w:pPr>
            <w:r w:rsidRPr="000762FF">
              <w:rPr>
                <w:rFonts w:ascii="Arial" w:eastAsia="Times New Roman" w:hAnsi="Arial" w:cs="Arial"/>
                <w:b/>
                <w:color w:val="FFC000"/>
                <w:sz w:val="20"/>
              </w:rPr>
              <w:t>Predviđeno sati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44546A"/>
            <w:vAlign w:val="center"/>
            <w:hideMark/>
          </w:tcPr>
          <w:p w:rsidR="00D64341" w:rsidRPr="000762FF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  <w:b/>
                <w:color w:val="FFC000"/>
                <w:sz w:val="20"/>
              </w:rPr>
            </w:pPr>
            <w:r w:rsidRPr="000762FF">
              <w:rPr>
                <w:rFonts w:ascii="Arial" w:eastAsia="Times New Roman" w:hAnsi="Arial" w:cs="Arial"/>
                <w:b/>
                <w:color w:val="FFC000"/>
                <w:sz w:val="20"/>
              </w:rPr>
              <w:t>Cilj</w:t>
            </w:r>
            <w:r w:rsidRPr="000762FF">
              <w:rPr>
                <w:rFonts w:ascii="Arial" w:eastAsia="Times New Roman" w:hAnsi="Arial" w:cs="Arial"/>
                <w:b/>
                <w:color w:val="FFC000"/>
                <w:sz w:val="20"/>
                <w:shd w:val="clear" w:color="auto" w:fill="44546A"/>
              </w:rPr>
              <w:t>/ishodi</w:t>
            </w:r>
          </w:p>
        </w:tc>
      </w:tr>
      <w:tr w:rsidR="00D64341" w:rsidRPr="00082EF3" w:rsidTr="00D64341">
        <w:trPr>
          <w:cantSplit/>
          <w:trHeight w:val="7403"/>
          <w:jc w:val="center"/>
        </w:trPr>
        <w:tc>
          <w:tcPr>
            <w:tcW w:w="140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/>
            <w:textDirection w:val="btLr"/>
            <w:vAlign w:val="center"/>
            <w:hideMark/>
          </w:tcPr>
          <w:p w:rsidR="00D64341" w:rsidRPr="00082EF3" w:rsidRDefault="00D64341" w:rsidP="00D64341">
            <w:pPr>
              <w:shd w:val="clear" w:color="auto" w:fill="44546A"/>
              <w:spacing w:after="0" w:line="256" w:lineRule="auto"/>
              <w:ind w:left="360" w:right="113"/>
              <w:jc w:val="center"/>
              <w:rPr>
                <w:rFonts w:ascii="Arial" w:eastAsia="Times New Roman" w:hAnsi="Arial" w:cs="Arial"/>
                <w:b/>
                <w:color w:val="FFC000"/>
              </w:rPr>
            </w:pPr>
            <w:r w:rsidRPr="00082EF3">
              <w:rPr>
                <w:rFonts w:ascii="Arial" w:eastAsia="Times New Roman" w:hAnsi="Arial" w:cs="Arial"/>
                <w:b/>
                <w:color w:val="FFC000"/>
                <w:shd w:val="clear" w:color="auto" w:fill="44546A"/>
              </w:rPr>
              <w:t>1. Sudjelovanje u radu stručnih tijela,</w:t>
            </w:r>
          </w:p>
          <w:p w:rsidR="00D64341" w:rsidRPr="00082EF3" w:rsidRDefault="00D64341" w:rsidP="00D64341">
            <w:pPr>
              <w:shd w:val="clear" w:color="auto" w:fill="44546A"/>
              <w:spacing w:after="0" w:line="256" w:lineRule="auto"/>
              <w:ind w:left="113" w:right="113"/>
              <w:jc w:val="center"/>
              <w:rPr>
                <w:rFonts w:ascii="Arial" w:eastAsia="Times New Roman" w:hAnsi="Arial" w:cs="Arial"/>
                <w:i/>
              </w:rPr>
            </w:pPr>
            <w:r w:rsidRPr="00082EF3">
              <w:rPr>
                <w:rFonts w:ascii="Arial" w:eastAsia="Times New Roman" w:hAnsi="Arial" w:cs="Arial"/>
                <w:b/>
                <w:color w:val="FFC000"/>
                <w:shd w:val="clear" w:color="auto" w:fill="44546A"/>
              </w:rPr>
              <w:t>povjerenstava, timov</w:t>
            </w:r>
            <w:r w:rsidRPr="00082EF3">
              <w:rPr>
                <w:rFonts w:ascii="Arial" w:eastAsia="Times New Roman" w:hAnsi="Arial" w:cs="Arial"/>
                <w:color w:val="FFC000"/>
                <w:shd w:val="clear" w:color="auto" w:fill="44546A"/>
              </w:rPr>
              <w:t>a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41" w:rsidRPr="00082EF3" w:rsidRDefault="00D64341" w:rsidP="00187425">
            <w:pPr>
              <w:numPr>
                <w:ilvl w:val="0"/>
                <w:numId w:val="62"/>
              </w:numPr>
              <w:shd w:val="clear" w:color="auto" w:fill="FFFFFF"/>
              <w:spacing w:after="0" w:line="256" w:lineRule="auto"/>
              <w:contextualSpacing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Sudjelovanje u radu UV  i RV</w:t>
            </w:r>
          </w:p>
          <w:p w:rsidR="00D64341" w:rsidRPr="00082EF3" w:rsidRDefault="00D64341" w:rsidP="00187425">
            <w:pPr>
              <w:numPr>
                <w:ilvl w:val="0"/>
                <w:numId w:val="62"/>
              </w:numPr>
              <w:shd w:val="clear" w:color="auto" w:fill="FFFFFF"/>
              <w:spacing w:after="0" w:line="256" w:lineRule="auto"/>
              <w:contextualSpacing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Sudjelovanje u radu Vijeća roditelja</w:t>
            </w:r>
          </w:p>
          <w:p w:rsidR="00D64341" w:rsidRPr="00082EF3" w:rsidRDefault="00D64341" w:rsidP="00187425">
            <w:pPr>
              <w:numPr>
                <w:ilvl w:val="0"/>
                <w:numId w:val="62"/>
              </w:numPr>
              <w:shd w:val="clear" w:color="auto" w:fill="FFFFFF"/>
              <w:spacing w:after="0" w:line="256" w:lineRule="auto"/>
              <w:contextualSpacing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 xml:space="preserve">Sudjelovanje u radu Vijeća učenika </w:t>
            </w:r>
          </w:p>
          <w:p w:rsidR="00D64341" w:rsidRPr="00082EF3" w:rsidRDefault="00D64341" w:rsidP="00187425">
            <w:pPr>
              <w:numPr>
                <w:ilvl w:val="0"/>
                <w:numId w:val="62"/>
              </w:numPr>
              <w:shd w:val="clear" w:color="auto" w:fill="FFFFFF"/>
              <w:spacing w:after="0" w:line="256" w:lineRule="auto"/>
              <w:contextualSpacing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Sudjelovanje u timovima i povjerenstvima prema odluci ravnatelja</w:t>
            </w:r>
          </w:p>
          <w:p w:rsidR="00D64341" w:rsidRPr="00082EF3" w:rsidRDefault="00D64341" w:rsidP="00187425">
            <w:pPr>
              <w:numPr>
                <w:ilvl w:val="0"/>
                <w:numId w:val="62"/>
              </w:numPr>
              <w:shd w:val="clear" w:color="auto" w:fill="FFFFFF"/>
              <w:spacing w:after="0" w:line="256" w:lineRule="auto"/>
              <w:contextualSpacing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Koordinacija/sudjelovanje u radu Povjerenstva za upis u srednju školu</w:t>
            </w:r>
          </w:p>
          <w:p w:rsidR="00D64341" w:rsidRPr="00082EF3" w:rsidRDefault="00D64341" w:rsidP="00187425">
            <w:pPr>
              <w:numPr>
                <w:ilvl w:val="0"/>
                <w:numId w:val="62"/>
              </w:numPr>
              <w:shd w:val="clear" w:color="auto" w:fill="FFFFFF"/>
              <w:spacing w:after="0" w:line="256" w:lineRule="auto"/>
              <w:contextualSpacing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Suradnja sa stručnim timom u izradi Mišljenja i prijedloga stručnog povjerenstva škole o psihofizičkom stanju učenika (Obrazac 4a)</w:t>
            </w:r>
          </w:p>
          <w:p w:rsidR="00D64341" w:rsidRPr="00082EF3" w:rsidRDefault="00D64341" w:rsidP="00187425">
            <w:pPr>
              <w:numPr>
                <w:ilvl w:val="0"/>
                <w:numId w:val="62"/>
              </w:numPr>
              <w:shd w:val="clear" w:color="auto" w:fill="FFFFFF"/>
              <w:spacing w:after="0" w:line="256" w:lineRule="auto"/>
              <w:contextualSpacing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Suradnja sa sustručnjacima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tijekom godine</w:t>
            </w: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tijekom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41" w:rsidRPr="00082EF3" w:rsidRDefault="00D64341" w:rsidP="00D64341">
            <w:pPr>
              <w:shd w:val="clear" w:color="auto" w:fill="FFFFFF"/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 xml:space="preserve">        20 sati</w:t>
            </w: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5 sati</w:t>
            </w: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5 sati</w:t>
            </w: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1 sat po timu</w:t>
            </w: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12 sati</w:t>
            </w: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35 sati</w:t>
            </w: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70 sati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Aktivno</w:t>
            </w: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sudjelovanje i suradnja u stručnim timovima unutar škole</w:t>
            </w: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ab/>
            </w: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ab/>
            </w: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ab/>
            </w:r>
          </w:p>
        </w:tc>
      </w:tr>
      <w:tr w:rsidR="00D64341" w:rsidRPr="00082EF3" w:rsidTr="00D64341">
        <w:trPr>
          <w:cantSplit/>
          <w:trHeight w:val="7639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44546A"/>
            <w:textDirection w:val="btLr"/>
            <w:vAlign w:val="center"/>
            <w:hideMark/>
          </w:tcPr>
          <w:p w:rsidR="00D64341" w:rsidRPr="00082EF3" w:rsidRDefault="00D64341" w:rsidP="00187425">
            <w:pPr>
              <w:numPr>
                <w:ilvl w:val="0"/>
                <w:numId w:val="59"/>
              </w:numPr>
              <w:shd w:val="clear" w:color="auto" w:fill="44546A"/>
              <w:spacing w:after="0" w:line="256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color w:val="FFC000"/>
                <w:shd w:val="clear" w:color="auto" w:fill="44546A"/>
              </w:rPr>
            </w:pPr>
            <w:r w:rsidRPr="00082EF3">
              <w:rPr>
                <w:rFonts w:ascii="Arial" w:eastAsia="Times New Roman" w:hAnsi="Arial" w:cs="Arial"/>
                <w:b/>
                <w:color w:val="FFC000"/>
                <w:shd w:val="clear" w:color="auto" w:fill="44546A"/>
              </w:rPr>
              <w:lastRenderedPageBreak/>
              <w:t>Suradnja s ustanovama i institucijama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41" w:rsidRPr="00082EF3" w:rsidRDefault="00D64341" w:rsidP="00187425">
            <w:pPr>
              <w:numPr>
                <w:ilvl w:val="0"/>
                <w:numId w:val="63"/>
              </w:numPr>
              <w:shd w:val="clear" w:color="auto" w:fill="FFFFFF"/>
              <w:spacing w:after="0" w:line="256" w:lineRule="auto"/>
              <w:ind w:left="743" w:hanging="567"/>
              <w:contextualSpacing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Suradnja s NZJZ i  službom školske medicine</w:t>
            </w: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743"/>
              <w:contextualSpacing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187425">
            <w:pPr>
              <w:numPr>
                <w:ilvl w:val="0"/>
                <w:numId w:val="63"/>
              </w:numPr>
              <w:shd w:val="clear" w:color="auto" w:fill="FFFFFF"/>
              <w:spacing w:after="0" w:line="256" w:lineRule="auto"/>
              <w:ind w:left="743" w:hanging="567"/>
              <w:contextualSpacing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Suradnja s predškolskim ustanovama, osnovnim  i  srednjim školama</w:t>
            </w:r>
          </w:p>
          <w:p w:rsidR="00D64341" w:rsidRPr="00082EF3" w:rsidRDefault="00D64341" w:rsidP="00D64341">
            <w:pPr>
              <w:spacing w:after="0" w:line="256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743"/>
              <w:contextualSpacing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187425">
            <w:pPr>
              <w:numPr>
                <w:ilvl w:val="0"/>
                <w:numId w:val="63"/>
              </w:numPr>
              <w:shd w:val="clear" w:color="auto" w:fill="FFFFFF"/>
              <w:spacing w:after="0" w:line="256" w:lineRule="auto"/>
              <w:ind w:left="743" w:hanging="567"/>
              <w:contextualSpacing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Suradnja s Centrom za socijalnu skrb</w:t>
            </w: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743"/>
              <w:contextualSpacing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187425">
            <w:pPr>
              <w:numPr>
                <w:ilvl w:val="0"/>
                <w:numId w:val="63"/>
              </w:numPr>
              <w:shd w:val="clear" w:color="auto" w:fill="FFFFFF"/>
              <w:spacing w:after="0" w:line="256" w:lineRule="auto"/>
              <w:ind w:left="743" w:hanging="567"/>
              <w:contextualSpacing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Suradnja s AZOO-e, MZO-a</w:t>
            </w:r>
          </w:p>
          <w:p w:rsidR="00D64341" w:rsidRPr="00082EF3" w:rsidRDefault="00D64341" w:rsidP="00187425">
            <w:pPr>
              <w:numPr>
                <w:ilvl w:val="0"/>
                <w:numId w:val="63"/>
              </w:numPr>
              <w:shd w:val="clear" w:color="auto" w:fill="FFFFFF"/>
              <w:spacing w:after="0" w:line="256" w:lineRule="auto"/>
              <w:ind w:left="743" w:hanging="567"/>
              <w:contextualSpacing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  <w:color w:val="000000"/>
              </w:rPr>
              <w:t xml:space="preserve">Suradnja sa Upravnim odjelom Splitsko-dalmatinske županije </w:t>
            </w:r>
            <w:r w:rsidRPr="00082EF3">
              <w:rPr>
                <w:rFonts w:ascii="Arial" w:eastAsia="Times New Roman" w:hAnsi="Arial" w:cs="Arial"/>
              </w:rPr>
              <w:t xml:space="preserve">(npr. ustrojstvo RO) </w:t>
            </w:r>
          </w:p>
          <w:p w:rsidR="00D64341" w:rsidRPr="00082EF3" w:rsidRDefault="00D64341" w:rsidP="00187425">
            <w:pPr>
              <w:numPr>
                <w:ilvl w:val="0"/>
                <w:numId w:val="63"/>
              </w:numPr>
              <w:shd w:val="clear" w:color="auto" w:fill="FFFFFF"/>
              <w:spacing w:after="0" w:line="256" w:lineRule="auto"/>
              <w:ind w:left="743" w:hanging="567"/>
              <w:contextualSpacing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Suradnja s HZZZ-e</w:t>
            </w:r>
          </w:p>
          <w:p w:rsidR="00D64341" w:rsidRPr="00082EF3" w:rsidRDefault="00D64341" w:rsidP="00187425">
            <w:pPr>
              <w:numPr>
                <w:ilvl w:val="0"/>
                <w:numId w:val="63"/>
              </w:numPr>
              <w:shd w:val="clear" w:color="auto" w:fill="FFFFFF"/>
              <w:spacing w:after="0" w:line="256" w:lineRule="auto"/>
              <w:ind w:left="743" w:hanging="567"/>
              <w:contextualSpacing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Suradnja s MUP-om</w:t>
            </w:r>
          </w:p>
          <w:p w:rsidR="00D64341" w:rsidRPr="00082EF3" w:rsidRDefault="00D64341" w:rsidP="00187425">
            <w:pPr>
              <w:numPr>
                <w:ilvl w:val="0"/>
                <w:numId w:val="63"/>
              </w:numPr>
              <w:shd w:val="clear" w:color="auto" w:fill="FFFFFF"/>
              <w:spacing w:after="0" w:line="256" w:lineRule="auto"/>
              <w:ind w:left="743" w:hanging="567"/>
              <w:contextualSpacing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Nacionalni centar za vanjsko vrednovanje</w:t>
            </w:r>
          </w:p>
          <w:p w:rsidR="00D64341" w:rsidRPr="00082EF3" w:rsidRDefault="00D64341" w:rsidP="00187425">
            <w:pPr>
              <w:numPr>
                <w:ilvl w:val="0"/>
                <w:numId w:val="63"/>
              </w:numPr>
              <w:shd w:val="clear" w:color="auto" w:fill="FFFFFF"/>
              <w:spacing w:after="0" w:line="256" w:lineRule="auto"/>
              <w:ind w:left="743" w:hanging="567"/>
              <w:contextualSpacing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Suradnja s lokalnom zajednicom i udrugama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tijekom godine</w:t>
            </w: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tijekom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41" w:rsidRPr="00082EF3" w:rsidRDefault="00D64341" w:rsidP="00D64341">
            <w:pPr>
              <w:shd w:val="clear" w:color="auto" w:fill="FFFFFF"/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20 sati</w:t>
            </w: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5 sati</w:t>
            </w: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5 sati</w:t>
            </w: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1 sat po timu</w:t>
            </w: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12 sati</w:t>
            </w: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35 sati</w:t>
            </w: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 xml:space="preserve">     70 sati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Aktivno sudjelovanje i suradnja u stručnim timovima unutar škole</w:t>
            </w: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64341" w:rsidRPr="00082EF3" w:rsidTr="00D64341">
        <w:trPr>
          <w:cantSplit/>
          <w:trHeight w:val="5796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44546A"/>
            <w:textDirection w:val="btLr"/>
            <w:vAlign w:val="center"/>
            <w:hideMark/>
          </w:tcPr>
          <w:p w:rsidR="00D64341" w:rsidRPr="00082EF3" w:rsidRDefault="00D64341" w:rsidP="00187425">
            <w:pPr>
              <w:numPr>
                <w:ilvl w:val="0"/>
                <w:numId w:val="59"/>
              </w:numPr>
              <w:shd w:val="clear" w:color="auto" w:fill="44546A"/>
              <w:spacing w:after="0" w:line="256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color w:val="FFC000"/>
                <w:shd w:val="clear" w:color="auto" w:fill="44546A"/>
              </w:rPr>
            </w:pPr>
            <w:r w:rsidRPr="00082EF3">
              <w:rPr>
                <w:rFonts w:ascii="Arial" w:eastAsia="Times New Roman" w:hAnsi="Arial" w:cs="Arial"/>
                <w:b/>
                <w:color w:val="FFC000"/>
                <w:shd w:val="clear" w:color="auto" w:fill="44546A"/>
              </w:rPr>
              <w:t>Informacijsko dokumentacijska djelatnost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41" w:rsidRPr="00082EF3" w:rsidRDefault="00D64341" w:rsidP="00D64341">
            <w:pPr>
              <w:shd w:val="clear" w:color="auto" w:fill="FFFFFF"/>
              <w:spacing w:line="256" w:lineRule="auto"/>
              <w:ind w:left="720" w:hanging="720"/>
              <w:contextualSpacing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 xml:space="preserve">3.1. Vođenje Dnevnika rada    </w:t>
            </w:r>
          </w:p>
          <w:p w:rsidR="00D64341" w:rsidRPr="00082EF3" w:rsidRDefault="00D64341" w:rsidP="00D64341">
            <w:pPr>
              <w:shd w:val="clear" w:color="auto" w:fill="FFFFFF"/>
              <w:spacing w:line="256" w:lineRule="auto"/>
              <w:ind w:left="720" w:hanging="720"/>
              <w:contextualSpacing/>
              <w:rPr>
                <w:rFonts w:ascii="Arial" w:eastAsia="Times New Roman" w:hAnsi="Arial" w:cs="Arial"/>
              </w:rPr>
            </w:pPr>
          </w:p>
          <w:p w:rsidR="00D64341" w:rsidRPr="00082EF3" w:rsidRDefault="00D64341" w:rsidP="00D64341">
            <w:pPr>
              <w:shd w:val="clear" w:color="auto" w:fill="FFFFFF"/>
              <w:spacing w:line="256" w:lineRule="auto"/>
              <w:ind w:left="720" w:hanging="720"/>
              <w:contextualSpacing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 xml:space="preserve">    3.2. Vođenje dokumentacije po    područjima rada                         </w:t>
            </w:r>
          </w:p>
          <w:p w:rsidR="00D64341" w:rsidRPr="00082EF3" w:rsidRDefault="00D64341" w:rsidP="00D64341">
            <w:pPr>
              <w:shd w:val="clear" w:color="auto" w:fill="FFFFFF"/>
              <w:spacing w:line="256" w:lineRule="auto"/>
              <w:ind w:left="720" w:hanging="720"/>
              <w:contextualSpacing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 xml:space="preserve">     3.3. Sudjelovanje/vođenje   </w:t>
            </w:r>
          </w:p>
          <w:p w:rsidR="00D64341" w:rsidRPr="00082EF3" w:rsidRDefault="00D64341" w:rsidP="00D64341">
            <w:pPr>
              <w:shd w:val="clear" w:color="auto" w:fill="FFFFFF"/>
              <w:spacing w:line="256" w:lineRule="auto"/>
              <w:ind w:left="720" w:hanging="720"/>
              <w:contextualSpacing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 xml:space="preserve">              mrežne stranice škole</w:t>
            </w: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41" w:rsidRPr="00082EF3" w:rsidRDefault="00D64341" w:rsidP="00D64341">
            <w:pPr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1" w:rsidRPr="00082EF3" w:rsidRDefault="00D64341" w:rsidP="00D64341">
            <w:pPr>
              <w:shd w:val="clear" w:color="auto" w:fill="FFFFFF"/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175 sati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131"/>
              <w:rPr>
                <w:rFonts w:ascii="Arial" w:eastAsia="Times New Roman" w:hAnsi="Arial" w:cs="Arial"/>
              </w:rPr>
            </w:pPr>
            <w:r w:rsidRPr="00082EF3">
              <w:rPr>
                <w:rFonts w:ascii="Arial" w:eastAsia="Times New Roman" w:hAnsi="Arial" w:cs="Arial"/>
              </w:rPr>
              <w:t>Dokumentaciju o osobnom radu  i radu škole</w:t>
            </w:r>
          </w:p>
          <w:p w:rsidR="00D64341" w:rsidRPr="00082EF3" w:rsidRDefault="00D64341" w:rsidP="00D64341">
            <w:pPr>
              <w:shd w:val="clear" w:color="auto" w:fill="FFFFFF"/>
              <w:spacing w:after="0" w:line="256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294544" w:rsidRDefault="00294544" w:rsidP="00D64341">
      <w:pPr>
        <w:shd w:val="clear" w:color="auto" w:fill="FFFFFF"/>
        <w:jc w:val="both"/>
        <w:rPr>
          <w:rFonts w:ascii="Arial" w:hAnsi="Arial" w:cs="Arial"/>
        </w:rPr>
      </w:pPr>
    </w:p>
    <w:p w:rsidR="002668B1" w:rsidRDefault="002668B1" w:rsidP="002668B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RADNO VRIJEME PEDAGOGINJE</w:t>
      </w: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2034"/>
      </w:tblGrid>
      <w:tr w:rsidR="002668B1" w:rsidRPr="002668B1" w:rsidTr="00A86CBE">
        <w:tc>
          <w:tcPr>
            <w:tcW w:w="1857" w:type="dxa"/>
            <w:shd w:val="clear" w:color="auto" w:fill="0F243E" w:themeFill="text2" w:themeFillShade="80"/>
          </w:tcPr>
          <w:p w:rsidR="002668B1" w:rsidRPr="002668B1" w:rsidRDefault="002668B1" w:rsidP="003B4182">
            <w:pPr>
              <w:ind w:right="-142"/>
              <w:jc w:val="both"/>
              <w:rPr>
                <w:rFonts w:ascii="Arial" w:hAnsi="Arial" w:cs="Arial"/>
                <w:b/>
                <w:i/>
                <w:color w:val="FFC000"/>
              </w:rPr>
            </w:pPr>
            <w:r w:rsidRPr="002668B1">
              <w:rPr>
                <w:rFonts w:ascii="Arial" w:hAnsi="Arial" w:cs="Arial"/>
                <w:b/>
                <w:i/>
                <w:color w:val="FFC000"/>
              </w:rPr>
              <w:t>PONEDJELJAK</w:t>
            </w:r>
          </w:p>
        </w:tc>
        <w:tc>
          <w:tcPr>
            <w:tcW w:w="1857" w:type="dxa"/>
            <w:shd w:val="clear" w:color="auto" w:fill="0F243E" w:themeFill="text2" w:themeFillShade="80"/>
          </w:tcPr>
          <w:p w:rsidR="002668B1" w:rsidRPr="002668B1" w:rsidRDefault="002668B1" w:rsidP="003B4182">
            <w:pPr>
              <w:ind w:right="-142"/>
              <w:jc w:val="both"/>
              <w:rPr>
                <w:rFonts w:ascii="Arial" w:hAnsi="Arial" w:cs="Arial"/>
                <w:b/>
                <w:i/>
                <w:color w:val="FFC000"/>
              </w:rPr>
            </w:pPr>
            <w:r w:rsidRPr="002668B1">
              <w:rPr>
                <w:rFonts w:ascii="Arial" w:hAnsi="Arial" w:cs="Arial"/>
                <w:b/>
                <w:i/>
                <w:color w:val="FFC000"/>
              </w:rPr>
              <w:t>UTORAK</w:t>
            </w:r>
          </w:p>
        </w:tc>
        <w:tc>
          <w:tcPr>
            <w:tcW w:w="1858" w:type="dxa"/>
            <w:shd w:val="clear" w:color="auto" w:fill="0F243E" w:themeFill="text2" w:themeFillShade="80"/>
          </w:tcPr>
          <w:p w:rsidR="002668B1" w:rsidRPr="002668B1" w:rsidRDefault="002668B1" w:rsidP="003B4182">
            <w:pPr>
              <w:ind w:right="-142"/>
              <w:jc w:val="both"/>
              <w:rPr>
                <w:rFonts w:ascii="Arial" w:hAnsi="Arial" w:cs="Arial"/>
                <w:b/>
                <w:i/>
                <w:color w:val="FFC000"/>
              </w:rPr>
            </w:pPr>
            <w:r w:rsidRPr="002668B1">
              <w:rPr>
                <w:rFonts w:ascii="Arial" w:hAnsi="Arial" w:cs="Arial"/>
                <w:b/>
                <w:i/>
                <w:color w:val="FFC000"/>
              </w:rPr>
              <w:t>SRIJEDA</w:t>
            </w:r>
          </w:p>
        </w:tc>
        <w:tc>
          <w:tcPr>
            <w:tcW w:w="1858" w:type="dxa"/>
            <w:shd w:val="clear" w:color="auto" w:fill="0F243E" w:themeFill="text2" w:themeFillShade="80"/>
          </w:tcPr>
          <w:p w:rsidR="002668B1" w:rsidRPr="002668B1" w:rsidRDefault="002668B1" w:rsidP="003B4182">
            <w:pPr>
              <w:ind w:right="-142"/>
              <w:jc w:val="both"/>
              <w:rPr>
                <w:rFonts w:ascii="Arial" w:hAnsi="Arial" w:cs="Arial"/>
                <w:b/>
                <w:i/>
                <w:color w:val="FFC000"/>
              </w:rPr>
            </w:pPr>
            <w:r w:rsidRPr="002668B1">
              <w:rPr>
                <w:rFonts w:ascii="Arial" w:hAnsi="Arial" w:cs="Arial"/>
                <w:b/>
                <w:i/>
                <w:color w:val="FFC000"/>
              </w:rPr>
              <w:t>ČETVRTAK</w:t>
            </w:r>
          </w:p>
        </w:tc>
        <w:tc>
          <w:tcPr>
            <w:tcW w:w="2034" w:type="dxa"/>
            <w:shd w:val="clear" w:color="auto" w:fill="0F243E" w:themeFill="text2" w:themeFillShade="80"/>
          </w:tcPr>
          <w:p w:rsidR="002668B1" w:rsidRPr="002668B1" w:rsidRDefault="002668B1" w:rsidP="003B4182">
            <w:pPr>
              <w:ind w:right="-142"/>
              <w:jc w:val="both"/>
              <w:rPr>
                <w:rFonts w:ascii="Arial" w:hAnsi="Arial" w:cs="Arial"/>
                <w:b/>
                <w:i/>
                <w:color w:val="FFC000"/>
              </w:rPr>
            </w:pPr>
            <w:r w:rsidRPr="002668B1">
              <w:rPr>
                <w:rFonts w:ascii="Arial" w:hAnsi="Arial" w:cs="Arial"/>
                <w:b/>
                <w:i/>
                <w:color w:val="FFC000"/>
              </w:rPr>
              <w:t>PETAK</w:t>
            </w:r>
          </w:p>
          <w:p w:rsidR="002668B1" w:rsidRPr="002668B1" w:rsidRDefault="002668B1" w:rsidP="003B4182">
            <w:pPr>
              <w:ind w:right="-142"/>
              <w:jc w:val="both"/>
              <w:rPr>
                <w:rFonts w:ascii="Arial" w:hAnsi="Arial" w:cs="Arial"/>
                <w:b/>
                <w:i/>
                <w:color w:val="FFC000"/>
              </w:rPr>
            </w:pPr>
          </w:p>
        </w:tc>
      </w:tr>
      <w:tr w:rsidR="002668B1" w:rsidTr="00A86CBE">
        <w:trPr>
          <w:trHeight w:val="735"/>
        </w:trPr>
        <w:tc>
          <w:tcPr>
            <w:tcW w:w="1857" w:type="dxa"/>
            <w:tcBorders>
              <w:bottom w:val="single" w:sz="4" w:space="0" w:color="auto"/>
            </w:tcBorders>
          </w:tcPr>
          <w:p w:rsidR="002668B1" w:rsidRDefault="002668B1" w:rsidP="003B4182">
            <w:pPr>
              <w:ind w:right="-142"/>
              <w:jc w:val="both"/>
              <w:rPr>
                <w:rFonts w:ascii="Arial" w:hAnsi="Arial" w:cs="Arial"/>
              </w:rPr>
            </w:pPr>
            <w:r w:rsidRPr="00B13CA7">
              <w:rPr>
                <w:rFonts w:ascii="Arial" w:hAnsi="Arial" w:cs="Arial"/>
              </w:rPr>
              <w:t>13:00 – 19:00</w:t>
            </w:r>
          </w:p>
          <w:p w:rsidR="002668B1" w:rsidRDefault="002668B1" w:rsidP="003B4182">
            <w:pPr>
              <w:ind w:right="-142"/>
              <w:jc w:val="both"/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2668B1" w:rsidRDefault="002668B1" w:rsidP="003B4182">
            <w:pPr>
              <w:ind w:right="-142"/>
              <w:jc w:val="both"/>
              <w:rPr>
                <w:rFonts w:ascii="Arial" w:hAnsi="Arial" w:cs="Arial"/>
              </w:rPr>
            </w:pPr>
            <w:r w:rsidRPr="00B13CA7">
              <w:rPr>
                <w:rFonts w:ascii="Arial" w:hAnsi="Arial" w:cs="Arial"/>
              </w:rPr>
              <w:t>8:00 – 14:00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2668B1" w:rsidRDefault="002668B1" w:rsidP="003B4182">
            <w:pPr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9E4387">
              <w:rPr>
                <w:rFonts w:ascii="Arial" w:hAnsi="Arial" w:cs="Arial"/>
              </w:rPr>
              <w:t>:00 –</w:t>
            </w:r>
            <w:r>
              <w:rPr>
                <w:rFonts w:ascii="Arial" w:hAnsi="Arial" w:cs="Arial"/>
              </w:rPr>
              <w:t xml:space="preserve"> 14</w:t>
            </w:r>
            <w:r w:rsidRPr="009E4387">
              <w:rPr>
                <w:rFonts w:ascii="Arial" w:hAnsi="Arial" w:cs="Arial"/>
              </w:rPr>
              <w:t>:00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2668B1" w:rsidRDefault="002668B1" w:rsidP="003B4182">
            <w:pPr>
              <w:ind w:right="-142"/>
              <w:jc w:val="both"/>
              <w:rPr>
                <w:rFonts w:ascii="Arial" w:hAnsi="Arial" w:cs="Arial"/>
              </w:rPr>
            </w:pPr>
            <w:r w:rsidRPr="00B13CA7">
              <w:rPr>
                <w:rFonts w:ascii="Arial" w:hAnsi="Arial" w:cs="Arial"/>
              </w:rPr>
              <w:t>8:00 – 14:00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2668B1" w:rsidRDefault="002668B1" w:rsidP="003B4182">
            <w:pPr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9E4387">
              <w:rPr>
                <w:rFonts w:ascii="Arial" w:hAnsi="Arial" w:cs="Arial"/>
              </w:rPr>
              <w:t>:00 –</w:t>
            </w:r>
            <w:r>
              <w:rPr>
                <w:rFonts w:ascii="Arial" w:hAnsi="Arial" w:cs="Arial"/>
              </w:rPr>
              <w:t xml:space="preserve"> 14</w:t>
            </w:r>
            <w:r w:rsidRPr="009E4387">
              <w:rPr>
                <w:rFonts w:ascii="Arial" w:hAnsi="Arial" w:cs="Arial"/>
              </w:rPr>
              <w:t>:00</w:t>
            </w:r>
          </w:p>
          <w:p w:rsidR="002668B1" w:rsidRDefault="002668B1" w:rsidP="003B4182">
            <w:pPr>
              <w:ind w:right="-142"/>
              <w:jc w:val="both"/>
              <w:rPr>
                <w:rFonts w:ascii="Arial" w:hAnsi="Arial" w:cs="Arial"/>
              </w:rPr>
            </w:pPr>
          </w:p>
          <w:p w:rsidR="002668B1" w:rsidRDefault="002668B1" w:rsidP="003B4182">
            <w:pPr>
              <w:ind w:right="-142"/>
              <w:jc w:val="both"/>
              <w:rPr>
                <w:rFonts w:ascii="Arial" w:hAnsi="Arial" w:cs="Arial"/>
              </w:rPr>
            </w:pPr>
          </w:p>
        </w:tc>
      </w:tr>
      <w:tr w:rsidR="002668B1" w:rsidTr="00A86CBE">
        <w:trPr>
          <w:trHeight w:val="1050"/>
        </w:trPr>
        <w:tc>
          <w:tcPr>
            <w:tcW w:w="9464" w:type="dxa"/>
            <w:gridSpan w:val="5"/>
            <w:tcBorders>
              <w:top w:val="single" w:sz="4" w:space="0" w:color="auto"/>
            </w:tcBorders>
          </w:tcPr>
          <w:p w:rsidR="002668B1" w:rsidRDefault="002668B1" w:rsidP="003B4182">
            <w:pPr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Jedan petak u mjesecu pedagoginja radi poslijepodne</w:t>
            </w:r>
          </w:p>
          <w:p w:rsidR="002668B1" w:rsidRDefault="002668B1" w:rsidP="003B4182">
            <w:pPr>
              <w:ind w:right="-142"/>
              <w:jc w:val="both"/>
              <w:rPr>
                <w:rFonts w:ascii="Arial" w:hAnsi="Arial" w:cs="Arial"/>
              </w:rPr>
            </w:pPr>
          </w:p>
          <w:p w:rsidR="002668B1" w:rsidRDefault="002668B1" w:rsidP="003B4182">
            <w:pPr>
              <w:ind w:right="-142"/>
              <w:jc w:val="both"/>
              <w:rPr>
                <w:rFonts w:ascii="Arial" w:hAnsi="Arial" w:cs="Arial"/>
              </w:rPr>
            </w:pPr>
            <w:r w:rsidRPr="00B13CA7">
              <w:rPr>
                <w:rFonts w:ascii="Arial" w:hAnsi="Arial" w:cs="Arial"/>
              </w:rPr>
              <w:t>Dnevna</w:t>
            </w:r>
            <w:r>
              <w:rPr>
                <w:rFonts w:ascii="Arial" w:hAnsi="Arial" w:cs="Arial"/>
              </w:rPr>
              <w:t xml:space="preserve"> stanka: 10:00 do 10:30 sati u jutarnjoj smjeni</w:t>
            </w:r>
          </w:p>
          <w:p w:rsidR="002668B1" w:rsidRDefault="002668B1" w:rsidP="003B4182">
            <w:pPr>
              <w:ind w:right="-142"/>
              <w:jc w:val="both"/>
              <w:rPr>
                <w:rFonts w:ascii="Arial" w:hAnsi="Arial" w:cs="Arial"/>
              </w:rPr>
            </w:pPr>
          </w:p>
          <w:p w:rsidR="002668B1" w:rsidRDefault="002668B1" w:rsidP="003B4182">
            <w:pPr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Dnevna stanka od 16:00 do 16:30 u poslijepodnevnoj smjeni</w:t>
            </w:r>
          </w:p>
          <w:p w:rsidR="002668B1" w:rsidRDefault="002668B1" w:rsidP="003B4182">
            <w:pPr>
              <w:ind w:right="-142"/>
              <w:jc w:val="both"/>
              <w:rPr>
                <w:rFonts w:ascii="Arial" w:hAnsi="Arial" w:cs="Arial"/>
              </w:rPr>
            </w:pPr>
          </w:p>
        </w:tc>
      </w:tr>
    </w:tbl>
    <w:p w:rsidR="002668B1" w:rsidRDefault="002668B1" w:rsidP="00D64341">
      <w:pPr>
        <w:shd w:val="clear" w:color="auto" w:fill="FFFFFF"/>
        <w:jc w:val="both"/>
        <w:rPr>
          <w:rFonts w:ascii="Arial" w:hAnsi="Arial" w:cs="Arial"/>
        </w:rPr>
      </w:pPr>
    </w:p>
    <w:p w:rsidR="00F91A14" w:rsidRDefault="00F91A14" w:rsidP="00187425">
      <w:pPr>
        <w:pStyle w:val="Odlomakpopisa"/>
        <w:numPr>
          <w:ilvl w:val="1"/>
          <w:numId w:val="64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Plan rada stručnog suradnika socijalnog pedagoga – pripravnika</w:t>
      </w:r>
    </w:p>
    <w:p w:rsidR="00A1180D" w:rsidRDefault="00A1180D" w:rsidP="00A1180D">
      <w:pPr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843"/>
      </w:tblGrid>
      <w:tr w:rsidR="00A1180D" w:rsidRPr="00DD0ECA" w:rsidTr="00A86CBE">
        <w:tc>
          <w:tcPr>
            <w:tcW w:w="6521" w:type="dxa"/>
            <w:shd w:val="clear" w:color="auto" w:fill="C6D9F1" w:themeFill="text2" w:themeFillTint="33"/>
          </w:tcPr>
          <w:p w:rsidR="00A1180D" w:rsidRPr="00DD0ECA" w:rsidRDefault="00A1180D" w:rsidP="00DD6ED8">
            <w:pPr>
              <w:rPr>
                <w:rFonts w:ascii="Arial" w:hAnsi="Arial" w:cs="Arial"/>
                <w:b/>
                <w:szCs w:val="24"/>
              </w:rPr>
            </w:pPr>
            <w:r w:rsidRPr="00DD0ECA">
              <w:rPr>
                <w:rFonts w:ascii="Arial" w:hAnsi="Arial" w:cs="Arial"/>
                <w:b/>
                <w:szCs w:val="24"/>
              </w:rPr>
              <w:t>1. NEPOSREDAN RAD S UČENICIMA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1180D" w:rsidRPr="00DD0ECA" w:rsidRDefault="00A1180D" w:rsidP="00DD6ED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D0ECA">
              <w:rPr>
                <w:rFonts w:ascii="Arial" w:hAnsi="Arial" w:cs="Arial"/>
                <w:b/>
                <w:szCs w:val="24"/>
              </w:rPr>
              <w:t>Sati tjedno</w:t>
            </w:r>
          </w:p>
          <w:p w:rsidR="00A1180D" w:rsidRPr="00DD0ECA" w:rsidRDefault="00A1180D" w:rsidP="00DD6ED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D0ECA">
              <w:rPr>
                <w:rFonts w:ascii="Arial" w:hAnsi="Arial" w:cs="Arial"/>
                <w:b/>
                <w:szCs w:val="24"/>
              </w:rPr>
              <w:t>(prosječno)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1180D" w:rsidRPr="00DD0ECA" w:rsidRDefault="00A1180D" w:rsidP="00DD6ED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D0ECA">
              <w:rPr>
                <w:rFonts w:ascii="Arial" w:hAnsi="Arial" w:cs="Arial"/>
                <w:b/>
                <w:szCs w:val="24"/>
              </w:rPr>
              <w:t>Sati godišnje</w:t>
            </w:r>
          </w:p>
        </w:tc>
      </w:tr>
      <w:tr w:rsidR="00A1180D" w:rsidRPr="00EE613E" w:rsidTr="00A86CBE">
        <w:tc>
          <w:tcPr>
            <w:tcW w:w="6521" w:type="dxa"/>
            <w:shd w:val="clear" w:color="auto" w:fill="C6D9F1"/>
          </w:tcPr>
          <w:p w:rsidR="00A1180D" w:rsidRPr="00C87509" w:rsidRDefault="00A1180D" w:rsidP="00DD6ED8">
            <w:pPr>
              <w:rPr>
                <w:rFonts w:ascii="Arial" w:hAnsi="Arial" w:cs="Arial"/>
                <w:b/>
                <w:i/>
                <w:szCs w:val="24"/>
              </w:rPr>
            </w:pPr>
            <w:r w:rsidRPr="00C87509">
              <w:rPr>
                <w:rFonts w:ascii="Arial" w:hAnsi="Arial" w:cs="Arial"/>
                <w:b/>
                <w:i/>
                <w:szCs w:val="24"/>
              </w:rPr>
              <w:t>1.1. Rad na otkrivanju i dijagnosticiranju teškoća u razvoju i   prisutnosti čimbenika rizika za razvoj problema u ponašanju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</w:tc>
      </w:tr>
      <w:tr w:rsidR="00A1180D" w:rsidRPr="00EE613E" w:rsidTr="00A86CBE">
        <w:tc>
          <w:tcPr>
            <w:tcW w:w="6521" w:type="dxa"/>
            <w:vMerge w:val="restart"/>
            <w:shd w:val="clear" w:color="auto" w:fill="auto"/>
          </w:tcPr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  <w:r w:rsidRPr="00C87509">
              <w:rPr>
                <w:rFonts w:ascii="Arial" w:hAnsi="Arial" w:cs="Arial"/>
                <w:szCs w:val="24"/>
              </w:rPr>
              <w:t>- individualni i grupni rad s djecom prije upisa u prvi razred</w:t>
            </w:r>
          </w:p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  <w:r w:rsidRPr="00C87509">
              <w:rPr>
                <w:rFonts w:ascii="Arial" w:hAnsi="Arial" w:cs="Arial"/>
                <w:szCs w:val="24"/>
              </w:rPr>
              <w:t>- individualni i grupni rad s učenicima  tijekom školske godine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</w:tc>
      </w:tr>
      <w:tr w:rsidR="00A1180D" w:rsidRPr="00EE613E" w:rsidTr="00A86CBE">
        <w:tc>
          <w:tcPr>
            <w:tcW w:w="6521" w:type="dxa"/>
            <w:vMerge/>
            <w:shd w:val="clear" w:color="auto" w:fill="auto"/>
          </w:tcPr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</w:tc>
      </w:tr>
      <w:tr w:rsidR="00A1180D" w:rsidRPr="00EE613E" w:rsidTr="00A86CBE">
        <w:tc>
          <w:tcPr>
            <w:tcW w:w="6521" w:type="dxa"/>
            <w:shd w:val="clear" w:color="auto" w:fill="C6D9F1"/>
          </w:tcPr>
          <w:p w:rsidR="00A1180D" w:rsidRPr="00C87509" w:rsidRDefault="00A1180D" w:rsidP="00DD6ED8">
            <w:pPr>
              <w:rPr>
                <w:rFonts w:ascii="Arial" w:hAnsi="Arial" w:cs="Arial"/>
                <w:b/>
                <w:i/>
                <w:szCs w:val="24"/>
              </w:rPr>
            </w:pPr>
            <w:r w:rsidRPr="00C87509">
              <w:rPr>
                <w:rFonts w:ascii="Arial" w:hAnsi="Arial" w:cs="Arial"/>
                <w:b/>
                <w:i/>
                <w:szCs w:val="24"/>
              </w:rPr>
              <w:t>1.2. Socijalno-pedagoški rad s  učenicima koji imaju rješenje o primjerenom obliku školovanja, teškoće u odrastanju i probleme u ponašanju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</w:tc>
      </w:tr>
      <w:tr w:rsidR="00A1180D" w:rsidRPr="00EE613E" w:rsidTr="00A86CBE">
        <w:tc>
          <w:tcPr>
            <w:tcW w:w="6521" w:type="dxa"/>
            <w:vMerge w:val="restart"/>
            <w:shd w:val="clear" w:color="auto" w:fill="auto"/>
          </w:tcPr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  <w:r w:rsidRPr="00C87509">
              <w:rPr>
                <w:rFonts w:ascii="Arial" w:hAnsi="Arial" w:cs="Arial"/>
                <w:szCs w:val="24"/>
              </w:rPr>
              <w:t>- individualni rad</w:t>
            </w:r>
          </w:p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  <w:r w:rsidRPr="00C87509">
              <w:rPr>
                <w:rFonts w:ascii="Arial" w:hAnsi="Arial" w:cs="Arial"/>
                <w:szCs w:val="24"/>
              </w:rPr>
              <w:t>- grupni rad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</w:tc>
      </w:tr>
      <w:tr w:rsidR="00A1180D" w:rsidRPr="00EE613E" w:rsidTr="00A86CBE">
        <w:tc>
          <w:tcPr>
            <w:tcW w:w="6521" w:type="dxa"/>
            <w:vMerge/>
            <w:shd w:val="clear" w:color="auto" w:fill="auto"/>
          </w:tcPr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</w:tc>
      </w:tr>
      <w:tr w:rsidR="00A1180D" w:rsidRPr="00EE613E" w:rsidTr="00A86CBE">
        <w:tc>
          <w:tcPr>
            <w:tcW w:w="6521" w:type="dxa"/>
            <w:shd w:val="clear" w:color="auto" w:fill="C6D9F1"/>
          </w:tcPr>
          <w:p w:rsidR="00A1180D" w:rsidRPr="00C87509" w:rsidRDefault="00A1180D" w:rsidP="00DD6ED8">
            <w:pPr>
              <w:rPr>
                <w:rFonts w:ascii="Arial" w:hAnsi="Arial" w:cs="Arial"/>
                <w:b/>
                <w:i/>
                <w:szCs w:val="24"/>
              </w:rPr>
            </w:pPr>
            <w:r w:rsidRPr="00C87509">
              <w:rPr>
                <w:rFonts w:ascii="Arial" w:hAnsi="Arial" w:cs="Arial"/>
                <w:b/>
                <w:i/>
                <w:szCs w:val="24"/>
              </w:rPr>
              <w:t>1.3. Rad na prevenciji pojavnih oblika problema uponašanju</w:t>
            </w:r>
            <w:r w:rsidRPr="00C87509">
              <w:rPr>
                <w:rFonts w:ascii="Arial" w:hAnsi="Arial" w:cs="Arial"/>
                <w:b/>
                <w:i/>
                <w:szCs w:val="24"/>
              </w:rPr>
              <w:tab/>
            </w:r>
            <w:r w:rsidRPr="00C87509">
              <w:rPr>
                <w:rFonts w:ascii="Arial" w:hAnsi="Arial" w:cs="Arial"/>
                <w:b/>
                <w:i/>
                <w:szCs w:val="24"/>
              </w:rPr>
              <w:tab/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</w:tc>
      </w:tr>
      <w:tr w:rsidR="00A1180D" w:rsidRPr="00EE613E" w:rsidTr="00A86CBE">
        <w:tc>
          <w:tcPr>
            <w:tcW w:w="6521" w:type="dxa"/>
            <w:shd w:val="clear" w:color="auto" w:fill="auto"/>
          </w:tcPr>
          <w:p w:rsidR="00A1180D" w:rsidRPr="00C87509" w:rsidRDefault="00A1180D" w:rsidP="00DD6ED8">
            <w:pPr>
              <w:jc w:val="both"/>
              <w:rPr>
                <w:rFonts w:ascii="Arial" w:hAnsi="Arial" w:cs="Arial"/>
                <w:i/>
                <w:szCs w:val="24"/>
              </w:rPr>
            </w:pPr>
            <w:r w:rsidRPr="00C87509">
              <w:rPr>
                <w:rFonts w:ascii="Arial" w:hAnsi="Arial" w:cs="Arial"/>
                <w:i/>
                <w:szCs w:val="24"/>
              </w:rPr>
              <w:t xml:space="preserve">- </w:t>
            </w:r>
            <w:r w:rsidRPr="00C87509">
              <w:rPr>
                <w:rFonts w:ascii="Arial" w:hAnsi="Arial" w:cs="Arial"/>
                <w:szCs w:val="24"/>
              </w:rPr>
              <w:t xml:space="preserve">individualni i grupni oblici sociopedagoškog rada s učenicima u </w:t>
            </w:r>
            <w:r w:rsidRPr="00C87509">
              <w:rPr>
                <w:rFonts w:ascii="Arial" w:hAnsi="Arial" w:cs="Arial"/>
                <w:szCs w:val="24"/>
              </w:rPr>
              <w:br/>
              <w:t xml:space="preserve">okviru univerzalne prevencije, pravovremenog detektiranja i </w:t>
            </w:r>
            <w:r w:rsidRPr="00C87509">
              <w:rPr>
                <w:rFonts w:ascii="Arial" w:hAnsi="Arial" w:cs="Arial"/>
                <w:szCs w:val="24"/>
              </w:rPr>
              <w:br/>
              <w:t xml:space="preserve">sociopedagoških intervencija različitih oblika problema u ponašanju, </w:t>
            </w:r>
            <w:r w:rsidRPr="00C87509">
              <w:rPr>
                <w:rFonts w:ascii="Arial" w:hAnsi="Arial" w:cs="Arial"/>
                <w:szCs w:val="24"/>
              </w:rPr>
              <w:br/>
              <w:t>koji se manifestiraju u školskom okruženju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  <w:r w:rsidRPr="00C87509">
              <w:rPr>
                <w:rFonts w:ascii="Arial" w:hAnsi="Arial" w:cs="Arial"/>
                <w:szCs w:val="24"/>
              </w:rPr>
              <w:t>20</w:t>
            </w:r>
          </w:p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  <w:r w:rsidRPr="00C87509">
              <w:rPr>
                <w:rFonts w:ascii="Arial" w:hAnsi="Arial" w:cs="Arial"/>
                <w:szCs w:val="24"/>
              </w:rPr>
              <w:t>700</w:t>
            </w:r>
          </w:p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</w:tc>
      </w:tr>
      <w:tr w:rsidR="00A1180D" w:rsidRPr="00EE613E" w:rsidTr="00A86CBE">
        <w:tc>
          <w:tcPr>
            <w:tcW w:w="6521" w:type="dxa"/>
            <w:shd w:val="clear" w:color="auto" w:fill="auto"/>
          </w:tcPr>
          <w:p w:rsidR="00A1180D" w:rsidRPr="00C87509" w:rsidRDefault="00A1180D" w:rsidP="00DD6ED8">
            <w:pPr>
              <w:jc w:val="both"/>
              <w:rPr>
                <w:rFonts w:ascii="Arial" w:hAnsi="Arial" w:cs="Arial"/>
                <w:szCs w:val="24"/>
              </w:rPr>
            </w:pPr>
            <w:r w:rsidRPr="00C87509">
              <w:rPr>
                <w:rFonts w:ascii="Arial" w:hAnsi="Arial" w:cs="Arial"/>
                <w:szCs w:val="24"/>
              </w:rPr>
              <w:lastRenderedPageBreak/>
              <w:t xml:space="preserve">- kreiranje i provođenje selektivne i indicirane prevencije za  učenike </w:t>
            </w:r>
            <w:r w:rsidRPr="00C87509">
              <w:rPr>
                <w:rFonts w:ascii="Arial" w:hAnsi="Arial" w:cs="Arial"/>
                <w:szCs w:val="24"/>
              </w:rPr>
              <w:br/>
              <w:t>kojima su izrečene pedagoške mjere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1180D" w:rsidRPr="00EE613E" w:rsidTr="00A86CBE">
        <w:tc>
          <w:tcPr>
            <w:tcW w:w="6521" w:type="dxa"/>
            <w:shd w:val="clear" w:color="auto" w:fill="auto"/>
          </w:tcPr>
          <w:p w:rsidR="00A1180D" w:rsidRPr="00C87509" w:rsidRDefault="00A1180D" w:rsidP="00DD6ED8">
            <w:pPr>
              <w:jc w:val="both"/>
              <w:rPr>
                <w:rFonts w:ascii="Arial" w:hAnsi="Arial" w:cs="Arial"/>
                <w:szCs w:val="24"/>
              </w:rPr>
            </w:pPr>
            <w:r w:rsidRPr="00C87509">
              <w:rPr>
                <w:rFonts w:ascii="Arial" w:hAnsi="Arial" w:cs="Arial"/>
                <w:szCs w:val="24"/>
              </w:rPr>
              <w:t xml:space="preserve">- praćenje i rad s učenicima (analiza rizičnih čimbenika, subjektivnih i </w:t>
            </w:r>
            <w:r w:rsidRPr="00C87509">
              <w:rPr>
                <w:rFonts w:ascii="Arial" w:hAnsi="Arial" w:cs="Arial"/>
                <w:szCs w:val="24"/>
              </w:rPr>
              <w:br/>
              <w:t xml:space="preserve">objektivnih elemenata neuspješnosti, savjetodavni rad, samoanaliza, </w:t>
            </w:r>
            <w:r w:rsidRPr="00C87509">
              <w:rPr>
                <w:rFonts w:ascii="Arial" w:hAnsi="Arial" w:cs="Arial"/>
                <w:szCs w:val="24"/>
              </w:rPr>
              <w:br/>
              <w:t>samopomoć)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1180D" w:rsidRPr="00EE613E" w:rsidTr="00A86CBE">
        <w:tc>
          <w:tcPr>
            <w:tcW w:w="6521" w:type="dxa"/>
            <w:shd w:val="clear" w:color="auto" w:fill="auto"/>
          </w:tcPr>
          <w:p w:rsidR="00A1180D" w:rsidRPr="00C87509" w:rsidRDefault="00A1180D" w:rsidP="00DD6ED8">
            <w:pPr>
              <w:jc w:val="both"/>
              <w:rPr>
                <w:rFonts w:ascii="Arial" w:hAnsi="Arial" w:cs="Arial"/>
                <w:szCs w:val="24"/>
              </w:rPr>
            </w:pPr>
            <w:r w:rsidRPr="00C87509">
              <w:rPr>
                <w:rFonts w:ascii="Arial" w:hAnsi="Arial" w:cs="Arial"/>
                <w:szCs w:val="24"/>
              </w:rPr>
              <w:t xml:space="preserve">- individualni oblici rada s učenicima koji su u tretmanu centara </w:t>
            </w:r>
            <w:r w:rsidRPr="00C87509">
              <w:rPr>
                <w:rFonts w:ascii="Arial" w:hAnsi="Arial" w:cs="Arial"/>
                <w:szCs w:val="24"/>
              </w:rPr>
              <w:br/>
              <w:t>socijalne skrbi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</w:tc>
      </w:tr>
      <w:tr w:rsidR="00153D6D" w:rsidRPr="00EE613E" w:rsidTr="00A86CBE">
        <w:trPr>
          <w:trHeight w:val="1179"/>
        </w:trPr>
        <w:tc>
          <w:tcPr>
            <w:tcW w:w="6521" w:type="dxa"/>
            <w:vMerge w:val="restart"/>
            <w:shd w:val="clear" w:color="auto" w:fill="auto"/>
          </w:tcPr>
          <w:p w:rsidR="00153D6D" w:rsidRPr="00C87509" w:rsidRDefault="00153D6D" w:rsidP="00DD6ED8">
            <w:pPr>
              <w:jc w:val="both"/>
              <w:rPr>
                <w:rFonts w:ascii="Arial" w:hAnsi="Arial" w:cs="Arial"/>
                <w:szCs w:val="24"/>
              </w:rPr>
            </w:pPr>
            <w:r w:rsidRPr="00C87509">
              <w:rPr>
                <w:rFonts w:ascii="Arial" w:hAnsi="Arial" w:cs="Arial"/>
                <w:szCs w:val="24"/>
              </w:rPr>
              <w:t xml:space="preserve">- kreiranje i provođenje raznih oblika stručne pomoći i podrške u </w:t>
            </w:r>
            <w:r w:rsidRPr="00C87509">
              <w:rPr>
                <w:rFonts w:ascii="Arial" w:hAnsi="Arial" w:cs="Arial"/>
                <w:szCs w:val="24"/>
              </w:rPr>
              <w:br/>
              <w:t xml:space="preserve">   školovanju učenika s posebnim potrebama (pomoć u adaptaciji i </w:t>
            </w:r>
            <w:r w:rsidRPr="00C87509">
              <w:rPr>
                <w:rFonts w:ascii="Arial" w:hAnsi="Arial" w:cs="Arial"/>
                <w:szCs w:val="24"/>
              </w:rPr>
              <w:br/>
              <w:t>socijalizaciji u školskom okruženju, pomoć u savladavanju šk. gradiva)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3D6D" w:rsidRPr="00C87509" w:rsidRDefault="00153D6D" w:rsidP="00DD6ED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3D6D" w:rsidRPr="00C87509" w:rsidRDefault="00153D6D" w:rsidP="00DD6ED8">
            <w:pPr>
              <w:rPr>
                <w:rFonts w:ascii="Arial" w:hAnsi="Arial" w:cs="Arial"/>
                <w:szCs w:val="24"/>
              </w:rPr>
            </w:pPr>
          </w:p>
        </w:tc>
      </w:tr>
      <w:tr w:rsidR="00153D6D" w:rsidRPr="00EE613E" w:rsidTr="00A86CBE">
        <w:tc>
          <w:tcPr>
            <w:tcW w:w="6521" w:type="dxa"/>
            <w:vMerge/>
            <w:shd w:val="clear" w:color="auto" w:fill="auto"/>
          </w:tcPr>
          <w:p w:rsidR="00153D6D" w:rsidRPr="00C87509" w:rsidRDefault="00153D6D" w:rsidP="00DD6ED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53D6D" w:rsidRPr="00C87509" w:rsidRDefault="00153D6D" w:rsidP="00DD6ED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53D6D" w:rsidRPr="00C87509" w:rsidRDefault="00153D6D" w:rsidP="00DD6ED8">
            <w:pPr>
              <w:rPr>
                <w:rFonts w:ascii="Arial" w:hAnsi="Arial" w:cs="Arial"/>
                <w:szCs w:val="24"/>
              </w:rPr>
            </w:pPr>
          </w:p>
        </w:tc>
      </w:tr>
      <w:tr w:rsidR="00A1180D" w:rsidRPr="00EE613E" w:rsidTr="00A86CBE"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A1180D" w:rsidRPr="00C87509" w:rsidRDefault="00A1180D" w:rsidP="00DD6ED8">
            <w:pPr>
              <w:jc w:val="both"/>
              <w:rPr>
                <w:rFonts w:ascii="Arial" w:hAnsi="Arial" w:cs="Arial"/>
                <w:szCs w:val="24"/>
              </w:rPr>
            </w:pPr>
            <w:r w:rsidRPr="00C87509">
              <w:rPr>
                <w:rFonts w:ascii="Arial" w:hAnsi="Arial" w:cs="Arial"/>
                <w:szCs w:val="24"/>
              </w:rPr>
              <w:t xml:space="preserve">- savjetodavni rad s učenicima koji se susreću s problemima </w:t>
            </w:r>
            <w:r w:rsidRPr="00C87509">
              <w:rPr>
                <w:rFonts w:ascii="Arial" w:hAnsi="Arial" w:cs="Arial"/>
                <w:szCs w:val="24"/>
              </w:rPr>
              <w:br/>
              <w:t xml:space="preserve">karakterističnim za razdoblje adolescencije, narušenih obiteljskih </w:t>
            </w:r>
            <w:r w:rsidRPr="00C87509">
              <w:rPr>
                <w:rFonts w:ascii="Arial" w:hAnsi="Arial" w:cs="Arial"/>
                <w:szCs w:val="24"/>
              </w:rPr>
              <w:br/>
              <w:t>odnosa, nekvalitetne komunikacije i rješavanja sukoba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</w:tc>
      </w:tr>
      <w:tr w:rsidR="00A1180D" w:rsidRPr="00EE613E" w:rsidTr="00A86CBE">
        <w:tc>
          <w:tcPr>
            <w:tcW w:w="6521" w:type="dxa"/>
            <w:tcBorders>
              <w:right w:val="single" w:sz="4" w:space="0" w:color="auto"/>
            </w:tcBorders>
            <w:shd w:val="clear" w:color="auto" w:fill="C6D9F1"/>
          </w:tcPr>
          <w:p w:rsidR="00A1180D" w:rsidRPr="00C87509" w:rsidRDefault="00A1180D" w:rsidP="00DD6ED8">
            <w:pPr>
              <w:rPr>
                <w:rFonts w:ascii="Arial" w:hAnsi="Arial" w:cs="Arial"/>
                <w:b/>
                <w:szCs w:val="24"/>
              </w:rPr>
            </w:pPr>
            <w:r w:rsidRPr="00C87509">
              <w:rPr>
                <w:rFonts w:ascii="Arial" w:hAnsi="Arial" w:cs="Arial"/>
                <w:b/>
                <w:i/>
                <w:szCs w:val="24"/>
              </w:rPr>
              <w:t>1.3.1. Provedba radionica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</w:tc>
      </w:tr>
      <w:tr w:rsidR="00A1180D" w:rsidRPr="00EE613E" w:rsidTr="00A86CBE">
        <w:trPr>
          <w:trHeight w:val="517"/>
        </w:trPr>
        <w:tc>
          <w:tcPr>
            <w:tcW w:w="6521" w:type="dxa"/>
            <w:vMerge w:val="restart"/>
            <w:shd w:val="clear" w:color="auto" w:fill="auto"/>
          </w:tcPr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  <w:r w:rsidRPr="00C87509">
              <w:rPr>
                <w:rFonts w:ascii="Arial" w:hAnsi="Arial" w:cs="Arial"/>
                <w:szCs w:val="24"/>
              </w:rPr>
              <w:t>Prema potrebama učenika i pojavi određene problematike</w:t>
            </w:r>
          </w:p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  <w:r w:rsidRPr="00C87509">
              <w:rPr>
                <w:rFonts w:ascii="Arial" w:hAnsi="Arial" w:cs="Arial"/>
                <w:szCs w:val="24"/>
              </w:rPr>
              <w:t>Razrada u detaljnom Planu rada pripravnika stručnog suradnika socijalnog pedagoga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1180D" w:rsidRPr="00C87509" w:rsidRDefault="00A1180D" w:rsidP="00A1180D">
            <w:pPr>
              <w:jc w:val="center"/>
              <w:rPr>
                <w:rFonts w:ascii="Arial" w:hAnsi="Arial" w:cs="Arial"/>
                <w:szCs w:val="24"/>
              </w:rPr>
            </w:pPr>
            <w:r w:rsidRPr="00C87509">
              <w:rPr>
                <w:rFonts w:ascii="Arial" w:hAnsi="Arial" w:cs="Arial"/>
                <w:szCs w:val="24"/>
              </w:rPr>
              <w:t>35</w:t>
            </w:r>
          </w:p>
        </w:tc>
      </w:tr>
      <w:tr w:rsidR="00A1180D" w:rsidRPr="00EE613E" w:rsidTr="00A86CBE">
        <w:trPr>
          <w:trHeight w:val="517"/>
        </w:trPr>
        <w:tc>
          <w:tcPr>
            <w:tcW w:w="6521" w:type="dxa"/>
            <w:vMerge/>
            <w:shd w:val="clear" w:color="auto" w:fill="auto"/>
          </w:tcPr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</w:tc>
      </w:tr>
      <w:tr w:rsidR="00A1180D" w:rsidRPr="00EE613E" w:rsidTr="00A86CBE">
        <w:trPr>
          <w:trHeight w:val="517"/>
        </w:trPr>
        <w:tc>
          <w:tcPr>
            <w:tcW w:w="6521" w:type="dxa"/>
            <w:vMerge/>
            <w:shd w:val="clear" w:color="auto" w:fill="auto"/>
          </w:tcPr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</w:tc>
      </w:tr>
      <w:tr w:rsidR="00A1180D" w:rsidRPr="00EE613E" w:rsidTr="00A86CBE">
        <w:tc>
          <w:tcPr>
            <w:tcW w:w="6521" w:type="dxa"/>
            <w:shd w:val="clear" w:color="auto" w:fill="C6D9F1"/>
          </w:tcPr>
          <w:p w:rsidR="00A1180D" w:rsidRPr="00C87509" w:rsidRDefault="00A1180D" w:rsidP="00DD6ED8">
            <w:pPr>
              <w:rPr>
                <w:rFonts w:ascii="Arial" w:hAnsi="Arial" w:cs="Arial"/>
                <w:b/>
                <w:i/>
                <w:szCs w:val="24"/>
              </w:rPr>
            </w:pPr>
            <w:r w:rsidRPr="00C87509">
              <w:rPr>
                <w:rFonts w:ascii="Arial" w:hAnsi="Arial" w:cs="Arial"/>
                <w:b/>
                <w:i/>
                <w:szCs w:val="24"/>
              </w:rPr>
              <w:t>1.4. Rad u povjerenstvu za utvrđivanje psihofizičkog stanja djece</w:t>
            </w:r>
            <w:r w:rsidRPr="00C87509">
              <w:rPr>
                <w:rFonts w:ascii="Arial" w:hAnsi="Arial" w:cs="Arial"/>
                <w:b/>
                <w:i/>
                <w:szCs w:val="24"/>
              </w:rPr>
              <w:tab/>
            </w:r>
            <w:r w:rsidRPr="00C87509">
              <w:rPr>
                <w:rFonts w:ascii="Arial" w:hAnsi="Arial" w:cs="Arial"/>
                <w:b/>
                <w:i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</w:tc>
      </w:tr>
      <w:tr w:rsidR="00A1180D" w:rsidRPr="00EE613E" w:rsidTr="00A86CBE">
        <w:tc>
          <w:tcPr>
            <w:tcW w:w="6521" w:type="dxa"/>
            <w:shd w:val="clear" w:color="auto" w:fill="auto"/>
          </w:tcPr>
          <w:p w:rsidR="00A1180D" w:rsidRPr="00C87509" w:rsidRDefault="00A1180D" w:rsidP="00396AA5">
            <w:pPr>
              <w:jc w:val="both"/>
              <w:rPr>
                <w:rFonts w:ascii="Arial" w:hAnsi="Arial" w:cs="Arial"/>
                <w:szCs w:val="24"/>
              </w:rPr>
            </w:pPr>
            <w:r w:rsidRPr="00C87509">
              <w:rPr>
                <w:rFonts w:ascii="Arial" w:hAnsi="Arial" w:cs="Arial"/>
                <w:i/>
                <w:szCs w:val="24"/>
              </w:rPr>
              <w:t xml:space="preserve">- </w:t>
            </w:r>
            <w:r w:rsidRPr="00C87509">
              <w:rPr>
                <w:rFonts w:ascii="Arial" w:hAnsi="Arial" w:cs="Arial"/>
                <w:szCs w:val="24"/>
              </w:rPr>
              <w:t>učenici s teškoćama u razvoju</w:t>
            </w:r>
            <w:r w:rsidR="00396AA5" w:rsidRPr="00C87509">
              <w:rPr>
                <w:rFonts w:ascii="Arial" w:hAnsi="Arial" w:cs="Arial"/>
                <w:szCs w:val="24"/>
              </w:rPr>
              <w:t xml:space="preserve"> - </w:t>
            </w:r>
            <w:r w:rsidRPr="00C87509">
              <w:rPr>
                <w:rFonts w:ascii="Arial" w:hAnsi="Arial" w:cs="Arial"/>
                <w:szCs w:val="24"/>
              </w:rPr>
              <w:t>stalna suradnja s članovima Povjerenstva tijekom godin</w:t>
            </w:r>
            <w:r w:rsidR="00396AA5" w:rsidRPr="00C87509">
              <w:rPr>
                <w:rFonts w:ascii="Arial" w:hAnsi="Arial" w:cs="Arial"/>
                <w:szCs w:val="24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  <w:r w:rsidRPr="00C875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  <w:r w:rsidRPr="00C87509">
              <w:rPr>
                <w:rFonts w:ascii="Arial" w:hAnsi="Arial" w:cs="Arial"/>
                <w:szCs w:val="24"/>
              </w:rPr>
              <w:t>70</w:t>
            </w:r>
          </w:p>
        </w:tc>
      </w:tr>
      <w:tr w:rsidR="00A1180D" w:rsidRPr="00EE613E" w:rsidTr="00A86CBE">
        <w:tc>
          <w:tcPr>
            <w:tcW w:w="6521" w:type="dxa"/>
            <w:shd w:val="clear" w:color="auto" w:fill="auto"/>
          </w:tcPr>
          <w:p w:rsidR="00A1180D" w:rsidRPr="00C87509" w:rsidRDefault="00A1180D" w:rsidP="00396AA5">
            <w:pPr>
              <w:rPr>
                <w:rFonts w:ascii="Arial" w:hAnsi="Arial" w:cs="Arial"/>
                <w:szCs w:val="24"/>
              </w:rPr>
            </w:pPr>
            <w:r w:rsidRPr="00C87509">
              <w:rPr>
                <w:rFonts w:ascii="Arial" w:hAnsi="Arial" w:cs="Arial"/>
                <w:i/>
                <w:szCs w:val="24"/>
              </w:rPr>
              <w:t xml:space="preserve">- </w:t>
            </w:r>
            <w:r w:rsidRPr="00C87509">
              <w:rPr>
                <w:rFonts w:ascii="Arial" w:hAnsi="Arial" w:cs="Arial"/>
                <w:szCs w:val="24"/>
              </w:rPr>
              <w:t xml:space="preserve">upisi u prvi razred </w:t>
            </w:r>
            <w:r w:rsidR="00396AA5" w:rsidRPr="00C87509">
              <w:rPr>
                <w:rFonts w:ascii="Arial" w:hAnsi="Arial" w:cs="Arial"/>
                <w:szCs w:val="24"/>
              </w:rPr>
              <w:t xml:space="preserve">– </w:t>
            </w:r>
            <w:r w:rsidRPr="00C87509">
              <w:rPr>
                <w:rFonts w:ascii="Arial" w:hAnsi="Arial" w:cs="Arial"/>
                <w:szCs w:val="24"/>
              </w:rPr>
              <w:t>utvrđivanje psihofizičkog stanja djece prije upisa u prvi razred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</w:tc>
      </w:tr>
      <w:tr w:rsidR="00396AA5" w:rsidRPr="00EE613E" w:rsidTr="00A86CBE">
        <w:trPr>
          <w:trHeight w:val="390"/>
        </w:trPr>
        <w:tc>
          <w:tcPr>
            <w:tcW w:w="6521" w:type="dxa"/>
            <w:shd w:val="clear" w:color="auto" w:fill="C6D9F1"/>
          </w:tcPr>
          <w:p w:rsidR="00396AA5" w:rsidRPr="00C87509" w:rsidRDefault="00396AA5" w:rsidP="00DD6ED8">
            <w:pPr>
              <w:rPr>
                <w:rFonts w:ascii="Arial" w:hAnsi="Arial" w:cs="Arial"/>
                <w:b/>
                <w:i/>
                <w:szCs w:val="24"/>
              </w:rPr>
            </w:pPr>
            <w:r w:rsidRPr="00C87509">
              <w:rPr>
                <w:rFonts w:ascii="Arial" w:hAnsi="Arial" w:cs="Arial"/>
                <w:b/>
                <w:i/>
                <w:szCs w:val="24"/>
              </w:rPr>
              <w:t>1.5. Rad s Vijećem učenika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96AA5" w:rsidRPr="00C87509" w:rsidRDefault="00396AA5" w:rsidP="00DD6ED8">
            <w:pPr>
              <w:rPr>
                <w:rFonts w:ascii="Arial" w:hAnsi="Arial" w:cs="Arial"/>
                <w:szCs w:val="24"/>
              </w:rPr>
            </w:pPr>
            <w:r w:rsidRPr="00C875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96AA5" w:rsidRPr="00C87509" w:rsidRDefault="00396AA5" w:rsidP="00DD6ED8">
            <w:pPr>
              <w:rPr>
                <w:rFonts w:ascii="Arial" w:hAnsi="Arial" w:cs="Arial"/>
                <w:szCs w:val="24"/>
              </w:rPr>
            </w:pPr>
            <w:r w:rsidRPr="00C87509">
              <w:rPr>
                <w:rFonts w:ascii="Arial" w:hAnsi="Arial" w:cs="Arial"/>
                <w:szCs w:val="24"/>
              </w:rPr>
              <w:t>35</w:t>
            </w:r>
          </w:p>
        </w:tc>
      </w:tr>
      <w:tr w:rsidR="00396AA5" w:rsidRPr="00EE613E" w:rsidTr="00A86CBE">
        <w:trPr>
          <w:trHeight w:val="650"/>
        </w:trPr>
        <w:tc>
          <w:tcPr>
            <w:tcW w:w="6521" w:type="dxa"/>
            <w:shd w:val="clear" w:color="auto" w:fill="FFFFFF" w:themeFill="background1"/>
          </w:tcPr>
          <w:p w:rsidR="00396AA5" w:rsidRPr="00C87509" w:rsidRDefault="00396AA5" w:rsidP="00DD6ED8">
            <w:pPr>
              <w:rPr>
                <w:rFonts w:ascii="Arial" w:hAnsi="Arial" w:cs="Arial"/>
                <w:b/>
                <w:i/>
                <w:szCs w:val="24"/>
              </w:rPr>
            </w:pPr>
            <w:r w:rsidRPr="00C87509">
              <w:rPr>
                <w:rFonts w:ascii="Arial" w:hAnsi="Arial" w:cs="Arial"/>
                <w:szCs w:val="24"/>
              </w:rPr>
              <w:t>- sudjelovanje u radu Vijeća učenika</w:t>
            </w:r>
          </w:p>
        </w:tc>
        <w:tc>
          <w:tcPr>
            <w:tcW w:w="1134" w:type="dxa"/>
            <w:vMerge/>
            <w:shd w:val="clear" w:color="auto" w:fill="auto"/>
          </w:tcPr>
          <w:p w:rsidR="00396AA5" w:rsidRPr="00C87509" w:rsidRDefault="00396AA5" w:rsidP="00DD6ED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96AA5" w:rsidRPr="00C87509" w:rsidRDefault="00396AA5" w:rsidP="00DD6ED8">
            <w:pPr>
              <w:rPr>
                <w:rFonts w:ascii="Arial" w:hAnsi="Arial" w:cs="Arial"/>
                <w:szCs w:val="24"/>
              </w:rPr>
            </w:pPr>
          </w:p>
        </w:tc>
      </w:tr>
      <w:tr w:rsidR="00A1180D" w:rsidRPr="00EE613E" w:rsidTr="00A86CBE">
        <w:tc>
          <w:tcPr>
            <w:tcW w:w="6521" w:type="dxa"/>
            <w:tcBorders>
              <w:bottom w:val="single" w:sz="4" w:space="0" w:color="auto"/>
            </w:tcBorders>
            <w:shd w:val="clear" w:color="auto" w:fill="C6D9F1"/>
          </w:tcPr>
          <w:p w:rsidR="00A1180D" w:rsidRPr="00C87509" w:rsidRDefault="00A1180D" w:rsidP="00DD6ED8">
            <w:pPr>
              <w:rPr>
                <w:rFonts w:ascii="Arial" w:hAnsi="Arial" w:cs="Arial"/>
                <w:b/>
                <w:i/>
                <w:szCs w:val="24"/>
              </w:rPr>
            </w:pPr>
            <w:r w:rsidRPr="00C87509">
              <w:rPr>
                <w:rFonts w:ascii="Arial" w:hAnsi="Arial" w:cs="Arial"/>
                <w:b/>
                <w:i/>
                <w:szCs w:val="24"/>
              </w:rPr>
              <w:t xml:space="preserve">1.6. Sudjelovanje u školskim projektima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  <w:r w:rsidRPr="00C875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180D" w:rsidRPr="00C87509" w:rsidRDefault="00A1180D" w:rsidP="00396AA5">
            <w:pPr>
              <w:jc w:val="center"/>
              <w:rPr>
                <w:rFonts w:ascii="Arial" w:hAnsi="Arial" w:cs="Arial"/>
                <w:szCs w:val="24"/>
              </w:rPr>
            </w:pPr>
            <w:r w:rsidRPr="00C87509">
              <w:rPr>
                <w:rFonts w:ascii="Arial" w:hAnsi="Arial" w:cs="Arial"/>
                <w:szCs w:val="24"/>
              </w:rPr>
              <w:t xml:space="preserve">                         35</w:t>
            </w:r>
          </w:p>
        </w:tc>
      </w:tr>
      <w:tr w:rsidR="00A1180D" w:rsidRPr="00EE613E" w:rsidTr="00A86CBE">
        <w:tc>
          <w:tcPr>
            <w:tcW w:w="6521" w:type="dxa"/>
            <w:tcBorders>
              <w:bottom w:val="nil"/>
            </w:tcBorders>
            <w:shd w:val="clear" w:color="auto" w:fill="auto"/>
          </w:tcPr>
          <w:p w:rsidR="00A1180D" w:rsidRPr="00C87509" w:rsidRDefault="00EE613E" w:rsidP="00DD6ED8">
            <w:pPr>
              <w:rPr>
                <w:rFonts w:ascii="Arial" w:hAnsi="Arial" w:cs="Arial"/>
                <w:szCs w:val="24"/>
              </w:rPr>
            </w:pPr>
            <w:r w:rsidRPr="00C87509">
              <w:rPr>
                <w:rFonts w:ascii="Arial" w:hAnsi="Arial" w:cs="Arial"/>
                <w:szCs w:val="24"/>
              </w:rPr>
              <w:t>Sudjelovanje u svim projektima koji su propisani Kurikulumom i GPP-om</w:t>
            </w:r>
          </w:p>
        </w:tc>
        <w:tc>
          <w:tcPr>
            <w:tcW w:w="1134" w:type="dxa"/>
            <w:vMerge/>
            <w:shd w:val="clear" w:color="auto" w:fill="auto"/>
          </w:tcPr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1180D" w:rsidRPr="00EE613E" w:rsidTr="00A86CBE">
        <w:tc>
          <w:tcPr>
            <w:tcW w:w="6521" w:type="dxa"/>
            <w:shd w:val="clear" w:color="auto" w:fill="C6D9F1"/>
          </w:tcPr>
          <w:p w:rsidR="00A1180D" w:rsidRPr="00C87509" w:rsidRDefault="00A1180D" w:rsidP="00DD6ED8">
            <w:pPr>
              <w:rPr>
                <w:rFonts w:ascii="Arial" w:hAnsi="Arial" w:cs="Arial"/>
                <w:b/>
                <w:i/>
                <w:szCs w:val="24"/>
              </w:rPr>
            </w:pPr>
            <w:r w:rsidRPr="00C87509">
              <w:rPr>
                <w:rFonts w:ascii="Arial" w:hAnsi="Arial" w:cs="Arial"/>
                <w:b/>
                <w:i/>
                <w:szCs w:val="24"/>
              </w:rPr>
              <w:t>2.1. Suradnja s ravnateljem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  <w:r w:rsidRPr="00C87509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  <w:r w:rsidRPr="00C87509">
              <w:rPr>
                <w:rFonts w:ascii="Arial" w:hAnsi="Arial" w:cs="Arial"/>
                <w:szCs w:val="24"/>
              </w:rPr>
              <w:t>175</w:t>
            </w:r>
          </w:p>
        </w:tc>
      </w:tr>
      <w:tr w:rsidR="00A1180D" w:rsidRPr="00EE613E" w:rsidTr="00A86CBE">
        <w:tc>
          <w:tcPr>
            <w:tcW w:w="6521" w:type="dxa"/>
            <w:shd w:val="clear" w:color="auto" w:fill="auto"/>
          </w:tcPr>
          <w:p w:rsidR="00A1180D" w:rsidRPr="00C87509" w:rsidRDefault="00A1180D" w:rsidP="00DD6ED8">
            <w:pPr>
              <w:jc w:val="both"/>
              <w:rPr>
                <w:rFonts w:ascii="Arial" w:hAnsi="Arial" w:cs="Arial"/>
                <w:i/>
                <w:szCs w:val="24"/>
              </w:rPr>
            </w:pPr>
            <w:r w:rsidRPr="00C87509">
              <w:rPr>
                <w:rFonts w:ascii="Arial" w:hAnsi="Arial" w:cs="Arial"/>
                <w:i/>
                <w:szCs w:val="24"/>
              </w:rPr>
              <w:lastRenderedPageBreak/>
              <w:t xml:space="preserve">- </w:t>
            </w:r>
            <w:r w:rsidRPr="00C87509">
              <w:rPr>
                <w:rFonts w:ascii="Arial" w:hAnsi="Arial" w:cs="Arial"/>
                <w:szCs w:val="24"/>
              </w:rPr>
              <w:t xml:space="preserve">planiranje i programiranje rada, analiza uspješnosti, dogovori oko </w:t>
            </w:r>
            <w:r w:rsidRPr="00C87509">
              <w:rPr>
                <w:rFonts w:ascii="Arial" w:hAnsi="Arial" w:cs="Arial"/>
                <w:szCs w:val="24"/>
              </w:rPr>
              <w:br/>
              <w:t>unapređenja odgojno-obrazovnog stanja u školi</w:t>
            </w:r>
          </w:p>
        </w:tc>
        <w:tc>
          <w:tcPr>
            <w:tcW w:w="1134" w:type="dxa"/>
            <w:vMerge/>
            <w:shd w:val="clear" w:color="auto" w:fill="auto"/>
          </w:tcPr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1180D" w:rsidRPr="00EE613E" w:rsidTr="00A86CBE">
        <w:tc>
          <w:tcPr>
            <w:tcW w:w="6521" w:type="dxa"/>
            <w:shd w:val="clear" w:color="auto" w:fill="C6D9F1"/>
          </w:tcPr>
          <w:p w:rsidR="00A1180D" w:rsidRPr="00C87509" w:rsidRDefault="00A1180D" w:rsidP="00DD6ED8">
            <w:pPr>
              <w:rPr>
                <w:rFonts w:ascii="Arial" w:hAnsi="Arial" w:cs="Arial"/>
                <w:b/>
                <w:i/>
                <w:szCs w:val="24"/>
              </w:rPr>
            </w:pPr>
            <w:r w:rsidRPr="00C87509">
              <w:rPr>
                <w:rFonts w:ascii="Arial" w:hAnsi="Arial" w:cs="Arial"/>
                <w:b/>
                <w:i/>
                <w:szCs w:val="24"/>
              </w:rPr>
              <w:lastRenderedPageBreak/>
              <w:t>2.2. Suradnja s članovima stručnog tima škole</w:t>
            </w:r>
          </w:p>
        </w:tc>
        <w:tc>
          <w:tcPr>
            <w:tcW w:w="1134" w:type="dxa"/>
            <w:vMerge/>
            <w:shd w:val="clear" w:color="auto" w:fill="auto"/>
          </w:tcPr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1180D" w:rsidRPr="00EE613E" w:rsidTr="00A86CBE">
        <w:tc>
          <w:tcPr>
            <w:tcW w:w="6521" w:type="dxa"/>
            <w:shd w:val="clear" w:color="auto" w:fill="auto"/>
          </w:tcPr>
          <w:p w:rsidR="00A1180D" w:rsidRPr="00C87509" w:rsidRDefault="00A1180D" w:rsidP="00DD6ED8">
            <w:pPr>
              <w:jc w:val="both"/>
              <w:rPr>
                <w:rFonts w:ascii="Arial" w:hAnsi="Arial" w:cs="Arial"/>
                <w:i/>
                <w:szCs w:val="24"/>
              </w:rPr>
            </w:pPr>
            <w:r w:rsidRPr="00C87509">
              <w:rPr>
                <w:rFonts w:ascii="Arial" w:hAnsi="Arial" w:cs="Arial"/>
                <w:i/>
                <w:szCs w:val="24"/>
              </w:rPr>
              <w:t xml:space="preserve">- </w:t>
            </w:r>
            <w:r w:rsidRPr="00C87509">
              <w:rPr>
                <w:rFonts w:ascii="Arial" w:hAnsi="Arial" w:cs="Arial"/>
                <w:szCs w:val="24"/>
              </w:rPr>
              <w:t xml:space="preserve">dogovori oko ustrojstva rada, formiranja razrednih odjela, dogovori </w:t>
            </w:r>
            <w:r w:rsidRPr="00C87509">
              <w:rPr>
                <w:rFonts w:ascii="Arial" w:hAnsi="Arial" w:cs="Arial"/>
                <w:szCs w:val="24"/>
              </w:rPr>
              <w:br/>
              <w:t>o pedagoškom postupanju, o integraciji djece s teškoćama u odrastanju</w:t>
            </w:r>
          </w:p>
        </w:tc>
        <w:tc>
          <w:tcPr>
            <w:tcW w:w="1134" w:type="dxa"/>
            <w:vMerge/>
            <w:shd w:val="clear" w:color="auto" w:fill="auto"/>
          </w:tcPr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1180D" w:rsidRPr="00EE613E" w:rsidTr="00A86CBE">
        <w:tc>
          <w:tcPr>
            <w:tcW w:w="6521" w:type="dxa"/>
            <w:shd w:val="clear" w:color="auto" w:fill="C6D9F1"/>
          </w:tcPr>
          <w:p w:rsidR="00A1180D" w:rsidRPr="00C87509" w:rsidRDefault="00A1180D" w:rsidP="00DD6ED8">
            <w:pPr>
              <w:rPr>
                <w:rFonts w:ascii="Arial" w:hAnsi="Arial" w:cs="Arial"/>
                <w:b/>
                <w:i/>
                <w:szCs w:val="24"/>
              </w:rPr>
            </w:pPr>
            <w:r w:rsidRPr="00C87509">
              <w:rPr>
                <w:rFonts w:ascii="Arial" w:hAnsi="Arial" w:cs="Arial"/>
                <w:b/>
                <w:i/>
                <w:szCs w:val="24"/>
              </w:rPr>
              <w:t>2.3. Suradnja s učiteljima</w:t>
            </w:r>
          </w:p>
        </w:tc>
        <w:tc>
          <w:tcPr>
            <w:tcW w:w="1134" w:type="dxa"/>
            <w:vMerge/>
            <w:shd w:val="clear" w:color="auto" w:fill="auto"/>
          </w:tcPr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1180D" w:rsidRPr="00EE613E" w:rsidTr="00A86CBE">
        <w:tc>
          <w:tcPr>
            <w:tcW w:w="6521" w:type="dxa"/>
            <w:shd w:val="clear" w:color="auto" w:fill="auto"/>
          </w:tcPr>
          <w:p w:rsidR="00A1180D" w:rsidRPr="00C87509" w:rsidRDefault="00A1180D" w:rsidP="00DD6ED8">
            <w:pPr>
              <w:jc w:val="both"/>
              <w:rPr>
                <w:rFonts w:ascii="Arial" w:hAnsi="Arial" w:cs="Arial"/>
                <w:szCs w:val="24"/>
              </w:rPr>
            </w:pPr>
            <w:r w:rsidRPr="00C87509">
              <w:rPr>
                <w:rFonts w:ascii="Arial" w:hAnsi="Arial" w:cs="Arial"/>
                <w:szCs w:val="24"/>
              </w:rPr>
              <w:t xml:space="preserve">- dogovaranje o postupanju s učenicima s teškoćama u odrastanju, </w:t>
            </w:r>
            <w:r w:rsidRPr="00C87509">
              <w:rPr>
                <w:rFonts w:ascii="Arial" w:hAnsi="Arial" w:cs="Arial"/>
                <w:szCs w:val="24"/>
              </w:rPr>
              <w:br/>
              <w:t xml:space="preserve">pomoć pri izradi individualiziranih i prilagođenih nastavnih </w:t>
            </w:r>
            <w:r w:rsidRPr="00C87509">
              <w:rPr>
                <w:rFonts w:ascii="Arial" w:hAnsi="Arial" w:cs="Arial"/>
                <w:szCs w:val="24"/>
              </w:rPr>
              <w:br/>
              <w:t>programa</w:t>
            </w:r>
          </w:p>
        </w:tc>
        <w:tc>
          <w:tcPr>
            <w:tcW w:w="1134" w:type="dxa"/>
            <w:vMerge/>
            <w:shd w:val="clear" w:color="auto" w:fill="auto"/>
          </w:tcPr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1180D" w:rsidRPr="00EE613E" w:rsidTr="00A86CBE">
        <w:tc>
          <w:tcPr>
            <w:tcW w:w="6521" w:type="dxa"/>
            <w:shd w:val="clear" w:color="auto" w:fill="C6D9F1"/>
          </w:tcPr>
          <w:p w:rsidR="00A1180D" w:rsidRPr="00C87509" w:rsidRDefault="00A1180D" w:rsidP="00DD6ED8">
            <w:pPr>
              <w:rPr>
                <w:rFonts w:ascii="Arial" w:hAnsi="Arial" w:cs="Arial"/>
                <w:b/>
                <w:i/>
                <w:szCs w:val="24"/>
              </w:rPr>
            </w:pPr>
            <w:r w:rsidRPr="00C87509">
              <w:rPr>
                <w:rFonts w:ascii="Arial" w:hAnsi="Arial" w:cs="Arial"/>
                <w:b/>
                <w:i/>
                <w:szCs w:val="24"/>
              </w:rPr>
              <w:t>2.4. Suradnja s roditeljima</w:t>
            </w:r>
          </w:p>
        </w:tc>
        <w:tc>
          <w:tcPr>
            <w:tcW w:w="1134" w:type="dxa"/>
            <w:vMerge/>
            <w:shd w:val="clear" w:color="auto" w:fill="auto"/>
          </w:tcPr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1180D" w:rsidRPr="00EE613E" w:rsidTr="00A86CBE">
        <w:tc>
          <w:tcPr>
            <w:tcW w:w="6521" w:type="dxa"/>
            <w:shd w:val="clear" w:color="auto" w:fill="auto"/>
          </w:tcPr>
          <w:p w:rsidR="00396AA5" w:rsidRPr="00C87509" w:rsidRDefault="00A1180D" w:rsidP="00DD6ED8">
            <w:pPr>
              <w:jc w:val="both"/>
              <w:rPr>
                <w:rFonts w:ascii="Arial" w:hAnsi="Arial" w:cs="Arial"/>
                <w:szCs w:val="24"/>
              </w:rPr>
            </w:pPr>
            <w:r w:rsidRPr="00C87509">
              <w:rPr>
                <w:rFonts w:ascii="Arial" w:hAnsi="Arial" w:cs="Arial"/>
                <w:szCs w:val="24"/>
              </w:rPr>
              <w:t xml:space="preserve">- individualno savjetovanje, </w:t>
            </w:r>
            <w:r w:rsidR="00396AA5" w:rsidRPr="00C87509">
              <w:rPr>
                <w:rFonts w:ascii="Arial" w:hAnsi="Arial" w:cs="Arial"/>
                <w:szCs w:val="24"/>
              </w:rPr>
              <w:t xml:space="preserve">grupno savjetovanje, predavanja </w:t>
            </w:r>
            <w:r w:rsidRPr="00C87509">
              <w:rPr>
                <w:rFonts w:ascii="Arial" w:hAnsi="Arial" w:cs="Arial"/>
                <w:szCs w:val="24"/>
              </w:rPr>
              <w:t xml:space="preserve">i radionice  </w:t>
            </w:r>
          </w:p>
          <w:p w:rsidR="00396AA5" w:rsidRPr="00C87509" w:rsidRDefault="00396AA5" w:rsidP="00DD6ED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1180D" w:rsidRPr="00EE613E" w:rsidTr="00A86CBE">
        <w:tc>
          <w:tcPr>
            <w:tcW w:w="6521" w:type="dxa"/>
            <w:shd w:val="clear" w:color="auto" w:fill="C6D9F1"/>
          </w:tcPr>
          <w:p w:rsidR="00396AA5" w:rsidRPr="00C87509" w:rsidRDefault="00396AA5" w:rsidP="00DD6ED8">
            <w:pPr>
              <w:rPr>
                <w:rFonts w:ascii="Arial" w:hAnsi="Arial" w:cs="Arial"/>
                <w:b/>
                <w:i/>
                <w:szCs w:val="24"/>
              </w:rPr>
            </w:pPr>
          </w:p>
          <w:p w:rsidR="00A1180D" w:rsidRPr="00C87509" w:rsidRDefault="00A1180D" w:rsidP="00DD6ED8">
            <w:pPr>
              <w:rPr>
                <w:rFonts w:ascii="Arial" w:hAnsi="Arial" w:cs="Arial"/>
                <w:b/>
                <w:i/>
                <w:szCs w:val="24"/>
              </w:rPr>
            </w:pPr>
            <w:r w:rsidRPr="00C87509">
              <w:rPr>
                <w:rFonts w:ascii="Arial" w:hAnsi="Arial" w:cs="Arial"/>
                <w:b/>
                <w:i/>
                <w:szCs w:val="24"/>
              </w:rPr>
              <w:t>2.5. Suradnja s ustanovama koje skrbe o zdravlju, zaštiti, odgoju i obrazovanju djece i mladeži</w:t>
            </w:r>
          </w:p>
        </w:tc>
        <w:tc>
          <w:tcPr>
            <w:tcW w:w="1134" w:type="dxa"/>
            <w:vMerge/>
            <w:shd w:val="clear" w:color="auto" w:fill="auto"/>
          </w:tcPr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1180D" w:rsidRPr="00EE613E" w:rsidTr="00A86CBE">
        <w:tc>
          <w:tcPr>
            <w:tcW w:w="6521" w:type="dxa"/>
            <w:shd w:val="clear" w:color="auto" w:fill="auto"/>
          </w:tcPr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  <w:r w:rsidRPr="00C87509">
              <w:rPr>
                <w:rFonts w:ascii="Arial" w:hAnsi="Arial" w:cs="Arial"/>
                <w:szCs w:val="24"/>
              </w:rPr>
              <w:t>- ustanove socijalne skrbi</w:t>
            </w:r>
          </w:p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  <w:r w:rsidRPr="00C87509">
              <w:rPr>
                <w:rFonts w:ascii="Arial" w:hAnsi="Arial" w:cs="Arial"/>
                <w:szCs w:val="24"/>
              </w:rPr>
              <w:t>- zdravstvene ustanove</w:t>
            </w:r>
          </w:p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  <w:r w:rsidRPr="00C87509">
              <w:rPr>
                <w:rFonts w:ascii="Arial" w:hAnsi="Arial" w:cs="Arial"/>
                <w:szCs w:val="24"/>
              </w:rPr>
              <w:t>- policijske postaje</w:t>
            </w:r>
          </w:p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  <w:r w:rsidRPr="00C87509">
              <w:rPr>
                <w:rFonts w:ascii="Arial" w:hAnsi="Arial" w:cs="Arial"/>
                <w:szCs w:val="24"/>
              </w:rPr>
              <w:t>- pravosudni organi</w:t>
            </w:r>
          </w:p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  <w:r w:rsidRPr="00C87509">
              <w:rPr>
                <w:rFonts w:ascii="Arial" w:hAnsi="Arial" w:cs="Arial"/>
                <w:szCs w:val="24"/>
              </w:rPr>
              <w:t>- suradnja s udrugama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1180D" w:rsidRPr="00EE613E" w:rsidTr="00A86CBE">
        <w:tc>
          <w:tcPr>
            <w:tcW w:w="6521" w:type="dxa"/>
            <w:shd w:val="clear" w:color="auto" w:fill="C6D9F1"/>
          </w:tcPr>
          <w:p w:rsidR="00A1180D" w:rsidRPr="00C87509" w:rsidRDefault="00A1180D" w:rsidP="00DD6ED8">
            <w:pPr>
              <w:rPr>
                <w:rFonts w:ascii="Arial" w:hAnsi="Arial" w:cs="Arial"/>
                <w:b/>
                <w:i/>
                <w:szCs w:val="24"/>
              </w:rPr>
            </w:pPr>
            <w:r w:rsidRPr="00C87509">
              <w:rPr>
                <w:rFonts w:ascii="Arial" w:hAnsi="Arial" w:cs="Arial"/>
                <w:b/>
                <w:i/>
                <w:szCs w:val="24"/>
              </w:rPr>
              <w:t>3.1. Individualno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  <w:r w:rsidRPr="00C87509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</w:p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  <w:r w:rsidRPr="00C87509">
              <w:rPr>
                <w:rFonts w:ascii="Arial" w:hAnsi="Arial" w:cs="Arial"/>
                <w:szCs w:val="24"/>
              </w:rPr>
              <w:t>140</w:t>
            </w:r>
          </w:p>
        </w:tc>
      </w:tr>
      <w:tr w:rsidR="00A1180D" w:rsidRPr="00EE613E" w:rsidTr="00A86CBE">
        <w:tc>
          <w:tcPr>
            <w:tcW w:w="6521" w:type="dxa"/>
            <w:shd w:val="clear" w:color="auto" w:fill="auto"/>
          </w:tcPr>
          <w:p w:rsidR="00A1180D" w:rsidRPr="00C87509" w:rsidRDefault="00A1180D" w:rsidP="00DD6ED8">
            <w:pPr>
              <w:jc w:val="both"/>
              <w:rPr>
                <w:rFonts w:ascii="Arial" w:hAnsi="Arial" w:cs="Arial"/>
                <w:szCs w:val="24"/>
              </w:rPr>
            </w:pPr>
            <w:r w:rsidRPr="00C87509">
              <w:rPr>
                <w:rFonts w:ascii="Arial" w:hAnsi="Arial" w:cs="Arial"/>
                <w:i/>
                <w:szCs w:val="24"/>
              </w:rPr>
              <w:t>-</w:t>
            </w:r>
            <w:r w:rsidRPr="00C87509">
              <w:rPr>
                <w:rFonts w:ascii="Arial" w:hAnsi="Arial" w:cs="Arial"/>
                <w:szCs w:val="24"/>
              </w:rPr>
              <w:t xml:space="preserve"> praćenje stručne literature</w:t>
            </w:r>
          </w:p>
        </w:tc>
        <w:tc>
          <w:tcPr>
            <w:tcW w:w="1134" w:type="dxa"/>
            <w:vMerge/>
            <w:shd w:val="clear" w:color="auto" w:fill="auto"/>
          </w:tcPr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1180D" w:rsidRPr="00EE613E" w:rsidTr="00A86CBE">
        <w:tc>
          <w:tcPr>
            <w:tcW w:w="6521" w:type="dxa"/>
            <w:shd w:val="clear" w:color="auto" w:fill="C6D9F1"/>
          </w:tcPr>
          <w:p w:rsidR="00A1180D" w:rsidRPr="00C87509" w:rsidRDefault="00A1180D" w:rsidP="00DD6ED8">
            <w:pPr>
              <w:rPr>
                <w:rFonts w:ascii="Arial" w:hAnsi="Arial" w:cs="Arial"/>
                <w:b/>
                <w:i/>
                <w:szCs w:val="24"/>
              </w:rPr>
            </w:pPr>
            <w:r w:rsidRPr="00C87509">
              <w:rPr>
                <w:rFonts w:ascii="Arial" w:hAnsi="Arial" w:cs="Arial"/>
                <w:b/>
                <w:i/>
                <w:szCs w:val="24"/>
              </w:rPr>
              <w:t>3.2. Grupno</w:t>
            </w:r>
          </w:p>
        </w:tc>
        <w:tc>
          <w:tcPr>
            <w:tcW w:w="1134" w:type="dxa"/>
            <w:vMerge/>
            <w:shd w:val="clear" w:color="auto" w:fill="auto"/>
          </w:tcPr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1180D" w:rsidRPr="00EE613E" w:rsidTr="00A86CBE">
        <w:trPr>
          <w:trHeight w:val="1074"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A1180D" w:rsidRPr="00C87509" w:rsidRDefault="00A1180D" w:rsidP="00DD6ED8">
            <w:pPr>
              <w:jc w:val="both"/>
              <w:rPr>
                <w:rFonts w:ascii="Arial" w:hAnsi="Arial" w:cs="Arial"/>
                <w:szCs w:val="24"/>
              </w:rPr>
            </w:pPr>
            <w:r w:rsidRPr="00C87509">
              <w:rPr>
                <w:rFonts w:ascii="Arial" w:hAnsi="Arial" w:cs="Arial"/>
                <w:szCs w:val="24"/>
              </w:rPr>
              <w:t xml:space="preserve">- sudjelovanje na stručnim skupovima </w:t>
            </w:r>
          </w:p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  <w:r w:rsidRPr="00C87509">
              <w:rPr>
                <w:rFonts w:ascii="Arial" w:hAnsi="Arial" w:cs="Arial"/>
                <w:szCs w:val="24"/>
              </w:rPr>
              <w:t xml:space="preserve">- sudjelovanje na stručnim skupovima koje organizira Ministarstvo </w:t>
            </w:r>
            <w:r w:rsidRPr="00C87509">
              <w:rPr>
                <w:rFonts w:ascii="Arial" w:hAnsi="Arial" w:cs="Arial"/>
                <w:szCs w:val="24"/>
              </w:rPr>
              <w:br/>
              <w:t>znanosti, obrazovanja i sporta; Agen</w:t>
            </w:r>
            <w:r w:rsidR="007F0658">
              <w:rPr>
                <w:rFonts w:ascii="Arial" w:hAnsi="Arial" w:cs="Arial"/>
                <w:szCs w:val="24"/>
              </w:rPr>
              <w:t xml:space="preserve">cija za odgoj i obrazovanje te </w:t>
            </w:r>
            <w:r w:rsidRPr="00C87509">
              <w:rPr>
                <w:rFonts w:ascii="Arial" w:hAnsi="Arial" w:cs="Arial"/>
                <w:szCs w:val="24"/>
              </w:rPr>
              <w:t>druge stručne organizacije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1180D" w:rsidRPr="00EE613E" w:rsidTr="00A86CBE">
        <w:tc>
          <w:tcPr>
            <w:tcW w:w="6521" w:type="dxa"/>
            <w:shd w:val="clear" w:color="auto" w:fill="auto"/>
          </w:tcPr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  <w:r w:rsidRPr="00C87509">
              <w:rPr>
                <w:rFonts w:ascii="Arial" w:hAnsi="Arial" w:cs="Arial"/>
                <w:i/>
                <w:szCs w:val="24"/>
              </w:rPr>
              <w:lastRenderedPageBreak/>
              <w:t xml:space="preserve">- </w:t>
            </w:r>
            <w:r w:rsidRPr="00C87509">
              <w:rPr>
                <w:rFonts w:ascii="Arial" w:hAnsi="Arial" w:cs="Arial"/>
                <w:szCs w:val="24"/>
              </w:rPr>
              <w:t>posl</w:t>
            </w:r>
            <w:r w:rsidR="00EE613E" w:rsidRPr="00C87509">
              <w:rPr>
                <w:rFonts w:ascii="Arial" w:hAnsi="Arial" w:cs="Arial"/>
                <w:szCs w:val="24"/>
              </w:rPr>
              <w:t>ovi koji proizlaze iz socio</w:t>
            </w:r>
            <w:r w:rsidRPr="00C87509">
              <w:rPr>
                <w:rFonts w:ascii="Arial" w:hAnsi="Arial" w:cs="Arial"/>
                <w:szCs w:val="24"/>
              </w:rPr>
              <w:t>pedagoškog rada ili su s njim u vezi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  <w:r w:rsidRPr="00C87509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  <w:r w:rsidRPr="00C87509">
              <w:rPr>
                <w:rFonts w:ascii="Arial" w:hAnsi="Arial" w:cs="Arial"/>
                <w:szCs w:val="24"/>
              </w:rPr>
              <w:t>210</w:t>
            </w:r>
          </w:p>
        </w:tc>
      </w:tr>
      <w:tr w:rsidR="00A1180D" w:rsidRPr="00EE613E" w:rsidTr="00A86CBE">
        <w:tc>
          <w:tcPr>
            <w:tcW w:w="6521" w:type="dxa"/>
            <w:shd w:val="clear" w:color="auto" w:fill="auto"/>
          </w:tcPr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  <w:r w:rsidRPr="00C87509">
              <w:rPr>
                <w:rFonts w:ascii="Arial" w:hAnsi="Arial" w:cs="Arial"/>
                <w:szCs w:val="24"/>
              </w:rPr>
              <w:t>- sudjelovanje u kulturnoj i javnoj djelatnosti škole</w:t>
            </w:r>
          </w:p>
        </w:tc>
        <w:tc>
          <w:tcPr>
            <w:tcW w:w="1134" w:type="dxa"/>
            <w:vMerge/>
            <w:shd w:val="clear" w:color="auto" w:fill="auto"/>
          </w:tcPr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1180D" w:rsidRPr="00EE613E" w:rsidTr="00A86CBE">
        <w:tc>
          <w:tcPr>
            <w:tcW w:w="6521" w:type="dxa"/>
            <w:shd w:val="clear" w:color="auto" w:fill="auto"/>
          </w:tcPr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  <w:r w:rsidRPr="00C87509">
              <w:rPr>
                <w:rFonts w:ascii="Arial" w:hAnsi="Arial" w:cs="Arial"/>
                <w:szCs w:val="24"/>
              </w:rPr>
              <w:t xml:space="preserve">- sudjelovanje u radu stručnih tijela (UV, RV) i ostali administrativni </w:t>
            </w:r>
            <w:r w:rsidRPr="00C87509">
              <w:rPr>
                <w:rFonts w:ascii="Arial" w:hAnsi="Arial" w:cs="Arial"/>
                <w:szCs w:val="24"/>
              </w:rPr>
              <w:br/>
              <w:t>poslovi</w:t>
            </w:r>
          </w:p>
        </w:tc>
        <w:tc>
          <w:tcPr>
            <w:tcW w:w="1134" w:type="dxa"/>
            <w:vMerge/>
            <w:shd w:val="clear" w:color="auto" w:fill="auto"/>
          </w:tcPr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1180D" w:rsidRPr="00EE613E" w:rsidTr="00A86CBE">
        <w:tc>
          <w:tcPr>
            <w:tcW w:w="6521" w:type="dxa"/>
            <w:shd w:val="clear" w:color="auto" w:fill="auto"/>
          </w:tcPr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  <w:r w:rsidRPr="00C87509">
              <w:rPr>
                <w:rFonts w:ascii="Arial" w:hAnsi="Arial" w:cs="Arial"/>
                <w:szCs w:val="24"/>
              </w:rPr>
              <w:t>- koordiniranje rada asistenata</w:t>
            </w:r>
          </w:p>
        </w:tc>
        <w:tc>
          <w:tcPr>
            <w:tcW w:w="1134" w:type="dxa"/>
            <w:vMerge/>
            <w:shd w:val="clear" w:color="auto" w:fill="auto"/>
          </w:tcPr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1180D" w:rsidRPr="00EE613E" w:rsidTr="00A86CBE">
        <w:tc>
          <w:tcPr>
            <w:tcW w:w="6521" w:type="dxa"/>
            <w:shd w:val="clear" w:color="auto" w:fill="auto"/>
          </w:tcPr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  <w:r w:rsidRPr="00C87509">
              <w:rPr>
                <w:rFonts w:ascii="Arial" w:hAnsi="Arial" w:cs="Arial"/>
                <w:szCs w:val="24"/>
              </w:rPr>
              <w:t>- dnevnik rada, izrada tjednih i mjesečnih planova</w:t>
            </w:r>
          </w:p>
        </w:tc>
        <w:tc>
          <w:tcPr>
            <w:tcW w:w="1134" w:type="dxa"/>
            <w:vMerge/>
            <w:shd w:val="clear" w:color="auto" w:fill="auto"/>
          </w:tcPr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1180D" w:rsidRPr="00EE613E" w:rsidTr="00A86CBE">
        <w:tc>
          <w:tcPr>
            <w:tcW w:w="6521" w:type="dxa"/>
            <w:shd w:val="clear" w:color="auto" w:fill="auto"/>
          </w:tcPr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  <w:r w:rsidRPr="00C87509">
              <w:rPr>
                <w:rFonts w:ascii="Arial" w:hAnsi="Arial" w:cs="Arial"/>
                <w:szCs w:val="24"/>
              </w:rPr>
              <w:t>- dosje učenika</w:t>
            </w:r>
          </w:p>
        </w:tc>
        <w:tc>
          <w:tcPr>
            <w:tcW w:w="1134" w:type="dxa"/>
            <w:vMerge/>
            <w:shd w:val="clear" w:color="auto" w:fill="auto"/>
          </w:tcPr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1180D" w:rsidRPr="00EE613E" w:rsidTr="00A86CBE">
        <w:tc>
          <w:tcPr>
            <w:tcW w:w="6521" w:type="dxa"/>
            <w:shd w:val="clear" w:color="auto" w:fill="auto"/>
          </w:tcPr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  <w:r w:rsidRPr="00C87509">
              <w:rPr>
                <w:rFonts w:ascii="Arial" w:hAnsi="Arial" w:cs="Arial"/>
                <w:szCs w:val="24"/>
              </w:rPr>
              <w:t>- izrada nalaza i mišljenja</w:t>
            </w:r>
            <w:r w:rsidR="00396AA5" w:rsidRPr="00C87509">
              <w:rPr>
                <w:rFonts w:ascii="Arial" w:hAnsi="Arial" w:cs="Arial"/>
                <w:szCs w:val="24"/>
              </w:rPr>
              <w:t xml:space="preserve"> uz nadzor mentora</w:t>
            </w:r>
          </w:p>
        </w:tc>
        <w:tc>
          <w:tcPr>
            <w:tcW w:w="1134" w:type="dxa"/>
            <w:vMerge/>
            <w:shd w:val="clear" w:color="auto" w:fill="auto"/>
          </w:tcPr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1180D" w:rsidRPr="00EE613E" w:rsidTr="00A86CBE">
        <w:tc>
          <w:tcPr>
            <w:tcW w:w="6521" w:type="dxa"/>
            <w:shd w:val="clear" w:color="auto" w:fill="auto"/>
          </w:tcPr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  <w:r w:rsidRPr="00C87509">
              <w:rPr>
                <w:rFonts w:ascii="Arial" w:hAnsi="Arial" w:cs="Arial"/>
                <w:szCs w:val="24"/>
              </w:rPr>
              <w:t>- sudjelovanje u planiranju i programiranju rada škole</w:t>
            </w:r>
          </w:p>
        </w:tc>
        <w:tc>
          <w:tcPr>
            <w:tcW w:w="1134" w:type="dxa"/>
            <w:vMerge/>
            <w:shd w:val="clear" w:color="auto" w:fill="auto"/>
          </w:tcPr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1180D" w:rsidRPr="00EE613E" w:rsidTr="00A86CBE">
        <w:tc>
          <w:tcPr>
            <w:tcW w:w="6521" w:type="dxa"/>
            <w:shd w:val="clear" w:color="auto" w:fill="auto"/>
          </w:tcPr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  <w:r w:rsidRPr="00C87509">
              <w:rPr>
                <w:rFonts w:ascii="Arial" w:hAnsi="Arial" w:cs="Arial"/>
                <w:szCs w:val="24"/>
              </w:rPr>
              <w:t>- sudjelovanje u izradi godišnjeg izvješća o radu škole i šk. kurikuluma</w:t>
            </w:r>
          </w:p>
        </w:tc>
        <w:tc>
          <w:tcPr>
            <w:tcW w:w="1134" w:type="dxa"/>
            <w:vMerge/>
            <w:shd w:val="clear" w:color="auto" w:fill="auto"/>
          </w:tcPr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1180D" w:rsidRPr="00EE613E" w:rsidTr="00A86CBE">
        <w:tc>
          <w:tcPr>
            <w:tcW w:w="6521" w:type="dxa"/>
            <w:shd w:val="clear" w:color="auto" w:fill="auto"/>
          </w:tcPr>
          <w:p w:rsidR="00A1180D" w:rsidRPr="00C87509" w:rsidRDefault="00A1180D" w:rsidP="00DD6ED8">
            <w:pPr>
              <w:rPr>
                <w:rFonts w:ascii="Arial" w:hAnsi="Arial" w:cs="Arial"/>
                <w:szCs w:val="24"/>
              </w:rPr>
            </w:pPr>
            <w:r w:rsidRPr="00C87509">
              <w:rPr>
                <w:rFonts w:ascii="Arial" w:hAnsi="Arial" w:cs="Arial"/>
                <w:szCs w:val="24"/>
              </w:rPr>
              <w:t>- kreiranje, provođenje i analiza školskog preventivnog programa</w:t>
            </w:r>
          </w:p>
        </w:tc>
        <w:tc>
          <w:tcPr>
            <w:tcW w:w="1134" w:type="dxa"/>
            <w:vMerge/>
            <w:shd w:val="clear" w:color="auto" w:fill="auto"/>
          </w:tcPr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1180D" w:rsidRPr="00C87509" w:rsidRDefault="00A1180D" w:rsidP="00DD6ED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1180D" w:rsidRPr="00EE613E" w:rsidTr="00A86CBE">
        <w:tc>
          <w:tcPr>
            <w:tcW w:w="6521" w:type="dxa"/>
            <w:shd w:val="clear" w:color="auto" w:fill="C6D9F1"/>
          </w:tcPr>
          <w:p w:rsidR="00A1180D" w:rsidRPr="00C87509" w:rsidRDefault="00A1180D" w:rsidP="00DD6ED8">
            <w:pPr>
              <w:rPr>
                <w:rFonts w:ascii="Arial" w:hAnsi="Arial" w:cs="Arial"/>
                <w:b/>
                <w:szCs w:val="24"/>
              </w:rPr>
            </w:pPr>
            <w:r w:rsidRPr="00C87509">
              <w:rPr>
                <w:rFonts w:ascii="Arial" w:hAnsi="Arial" w:cs="Arial"/>
                <w:b/>
                <w:szCs w:val="24"/>
              </w:rPr>
              <w:t>UKUPNO</w:t>
            </w:r>
          </w:p>
        </w:tc>
        <w:tc>
          <w:tcPr>
            <w:tcW w:w="1134" w:type="dxa"/>
            <w:shd w:val="clear" w:color="auto" w:fill="C6D9F1"/>
          </w:tcPr>
          <w:p w:rsidR="00A1180D" w:rsidRPr="00C87509" w:rsidRDefault="00A1180D" w:rsidP="00DD6ED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87509">
              <w:rPr>
                <w:rFonts w:ascii="Arial" w:hAnsi="Arial" w:cs="Arial"/>
                <w:b/>
                <w:szCs w:val="24"/>
              </w:rPr>
              <w:t>40</w:t>
            </w:r>
          </w:p>
        </w:tc>
        <w:tc>
          <w:tcPr>
            <w:tcW w:w="1843" w:type="dxa"/>
            <w:shd w:val="clear" w:color="auto" w:fill="C6D9F1"/>
          </w:tcPr>
          <w:p w:rsidR="00A1180D" w:rsidRPr="00C87509" w:rsidRDefault="00A1180D" w:rsidP="00DD6ED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87509">
              <w:rPr>
                <w:rFonts w:ascii="Arial" w:hAnsi="Arial" w:cs="Arial"/>
                <w:b/>
                <w:szCs w:val="24"/>
              </w:rPr>
              <w:t>1400</w:t>
            </w:r>
          </w:p>
        </w:tc>
      </w:tr>
    </w:tbl>
    <w:p w:rsidR="00EE613E" w:rsidRDefault="00EE613E" w:rsidP="00EE613E">
      <w:pPr>
        <w:shd w:val="clear" w:color="auto" w:fill="FFFFFF"/>
        <w:jc w:val="both"/>
        <w:rPr>
          <w:rFonts w:ascii="Arial" w:hAnsi="Arial" w:cs="Arial"/>
          <w:i/>
        </w:rPr>
      </w:pPr>
    </w:p>
    <w:p w:rsidR="00A1180D" w:rsidRDefault="00EE613E" w:rsidP="00EE613E">
      <w:pPr>
        <w:shd w:val="clear" w:color="auto" w:fill="FFFFFF"/>
        <w:jc w:val="both"/>
        <w:rPr>
          <w:rFonts w:ascii="Arial" w:hAnsi="Arial" w:cs="Arial"/>
          <w:i/>
        </w:rPr>
      </w:pPr>
      <w:r w:rsidRPr="00EE613E">
        <w:rPr>
          <w:rFonts w:ascii="Arial" w:hAnsi="Arial" w:cs="Arial"/>
          <w:i/>
        </w:rPr>
        <w:t>Napomena: za pripravnika str</w:t>
      </w:r>
      <w:r w:rsidR="00856428">
        <w:rPr>
          <w:rFonts w:ascii="Arial" w:hAnsi="Arial" w:cs="Arial"/>
          <w:i/>
        </w:rPr>
        <w:t>u</w:t>
      </w:r>
      <w:r w:rsidRPr="00EE613E">
        <w:rPr>
          <w:rFonts w:ascii="Arial" w:hAnsi="Arial" w:cs="Arial"/>
          <w:i/>
        </w:rPr>
        <w:t xml:space="preserve">čnog suradnika izrađuje se i posebni Plan rada </w:t>
      </w:r>
    </w:p>
    <w:p w:rsidR="002668B1" w:rsidRDefault="002668B1" w:rsidP="002668B1">
      <w:pPr>
        <w:rPr>
          <w:rFonts w:ascii="Arial" w:hAnsi="Arial" w:cs="Arial"/>
          <w:sz w:val="24"/>
        </w:rPr>
      </w:pPr>
      <w:r w:rsidRPr="00B53A6A">
        <w:rPr>
          <w:rFonts w:ascii="Arial" w:hAnsi="Arial" w:cs="Arial"/>
          <w:sz w:val="24"/>
        </w:rPr>
        <w:t xml:space="preserve">RADNO VRIJEME </w:t>
      </w:r>
      <w:r>
        <w:rPr>
          <w:rFonts w:ascii="Arial" w:hAnsi="Arial" w:cs="Arial"/>
          <w:sz w:val="24"/>
        </w:rPr>
        <w:t xml:space="preserve">SOCIJALNE </w:t>
      </w:r>
      <w:r w:rsidRPr="00B53A6A">
        <w:rPr>
          <w:rFonts w:ascii="Arial" w:hAnsi="Arial" w:cs="Arial"/>
          <w:sz w:val="24"/>
        </w:rPr>
        <w:t>PEDAGOGINJE</w:t>
      </w:r>
      <w:r>
        <w:rPr>
          <w:rFonts w:ascii="Arial" w:hAnsi="Arial" w:cs="Arial"/>
          <w:sz w:val="24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0"/>
        <w:gridCol w:w="1801"/>
        <w:gridCol w:w="1803"/>
        <w:gridCol w:w="1822"/>
        <w:gridCol w:w="1786"/>
      </w:tblGrid>
      <w:tr w:rsidR="002668B1" w:rsidRPr="009E4387" w:rsidTr="003B4182">
        <w:tc>
          <w:tcPr>
            <w:tcW w:w="1857" w:type="dxa"/>
            <w:shd w:val="clear" w:color="auto" w:fill="C6D9F1" w:themeFill="text2" w:themeFillTint="33"/>
          </w:tcPr>
          <w:p w:rsidR="002668B1" w:rsidRPr="009E4387" w:rsidRDefault="002668B1" w:rsidP="003B4182">
            <w:pPr>
              <w:ind w:right="-142"/>
              <w:jc w:val="both"/>
              <w:rPr>
                <w:rFonts w:ascii="Arial" w:hAnsi="Arial" w:cs="Arial"/>
                <w:i/>
              </w:rPr>
            </w:pPr>
            <w:r w:rsidRPr="009E4387">
              <w:rPr>
                <w:rFonts w:ascii="Arial" w:hAnsi="Arial" w:cs="Arial"/>
                <w:i/>
              </w:rPr>
              <w:t>PONEDJELJAK</w:t>
            </w:r>
          </w:p>
        </w:tc>
        <w:tc>
          <w:tcPr>
            <w:tcW w:w="1857" w:type="dxa"/>
            <w:shd w:val="clear" w:color="auto" w:fill="C6D9F1" w:themeFill="text2" w:themeFillTint="33"/>
          </w:tcPr>
          <w:p w:rsidR="002668B1" w:rsidRPr="009E4387" w:rsidRDefault="002668B1" w:rsidP="003B4182">
            <w:pPr>
              <w:ind w:right="-142"/>
              <w:jc w:val="both"/>
              <w:rPr>
                <w:rFonts w:ascii="Arial" w:hAnsi="Arial" w:cs="Arial"/>
                <w:i/>
              </w:rPr>
            </w:pPr>
            <w:r w:rsidRPr="009E4387">
              <w:rPr>
                <w:rFonts w:ascii="Arial" w:hAnsi="Arial" w:cs="Arial"/>
                <w:i/>
              </w:rPr>
              <w:t>UTORAK</w:t>
            </w:r>
          </w:p>
        </w:tc>
        <w:tc>
          <w:tcPr>
            <w:tcW w:w="1858" w:type="dxa"/>
            <w:shd w:val="clear" w:color="auto" w:fill="C6D9F1" w:themeFill="text2" w:themeFillTint="33"/>
          </w:tcPr>
          <w:p w:rsidR="002668B1" w:rsidRPr="009E4387" w:rsidRDefault="002668B1" w:rsidP="003B4182">
            <w:pPr>
              <w:ind w:right="-142"/>
              <w:jc w:val="both"/>
              <w:rPr>
                <w:rFonts w:ascii="Arial" w:hAnsi="Arial" w:cs="Arial"/>
                <w:i/>
              </w:rPr>
            </w:pPr>
            <w:r w:rsidRPr="009E4387">
              <w:rPr>
                <w:rFonts w:ascii="Arial" w:hAnsi="Arial" w:cs="Arial"/>
                <w:i/>
              </w:rPr>
              <w:t>SRIJEDA</w:t>
            </w:r>
          </w:p>
        </w:tc>
        <w:tc>
          <w:tcPr>
            <w:tcW w:w="1858" w:type="dxa"/>
            <w:shd w:val="clear" w:color="auto" w:fill="C6D9F1" w:themeFill="text2" w:themeFillTint="33"/>
          </w:tcPr>
          <w:p w:rsidR="002668B1" w:rsidRPr="009E4387" w:rsidRDefault="002668B1" w:rsidP="003B4182">
            <w:pPr>
              <w:ind w:right="-142"/>
              <w:jc w:val="both"/>
              <w:rPr>
                <w:rFonts w:ascii="Arial" w:hAnsi="Arial" w:cs="Arial"/>
                <w:i/>
              </w:rPr>
            </w:pPr>
            <w:r w:rsidRPr="009E4387">
              <w:rPr>
                <w:rFonts w:ascii="Arial" w:hAnsi="Arial" w:cs="Arial"/>
                <w:i/>
              </w:rPr>
              <w:t>ČETVRTAK</w:t>
            </w:r>
          </w:p>
        </w:tc>
        <w:tc>
          <w:tcPr>
            <w:tcW w:w="1858" w:type="dxa"/>
            <w:shd w:val="clear" w:color="auto" w:fill="C6D9F1" w:themeFill="text2" w:themeFillTint="33"/>
          </w:tcPr>
          <w:p w:rsidR="002668B1" w:rsidRDefault="002668B1" w:rsidP="003B4182">
            <w:pPr>
              <w:ind w:right="-142"/>
              <w:jc w:val="both"/>
              <w:rPr>
                <w:rFonts w:ascii="Arial" w:hAnsi="Arial" w:cs="Arial"/>
                <w:i/>
              </w:rPr>
            </w:pPr>
            <w:r w:rsidRPr="009E4387">
              <w:rPr>
                <w:rFonts w:ascii="Arial" w:hAnsi="Arial" w:cs="Arial"/>
                <w:i/>
              </w:rPr>
              <w:t>PETAK</w:t>
            </w:r>
          </w:p>
          <w:p w:rsidR="002668B1" w:rsidRPr="009E4387" w:rsidRDefault="002668B1" w:rsidP="003B4182">
            <w:pPr>
              <w:ind w:right="-142"/>
              <w:jc w:val="both"/>
              <w:rPr>
                <w:rFonts w:ascii="Arial" w:hAnsi="Arial" w:cs="Arial"/>
                <w:i/>
              </w:rPr>
            </w:pPr>
          </w:p>
        </w:tc>
      </w:tr>
      <w:tr w:rsidR="002668B1" w:rsidTr="003B4182">
        <w:trPr>
          <w:trHeight w:val="735"/>
        </w:trPr>
        <w:tc>
          <w:tcPr>
            <w:tcW w:w="1857" w:type="dxa"/>
            <w:tcBorders>
              <w:bottom w:val="single" w:sz="4" w:space="0" w:color="auto"/>
            </w:tcBorders>
          </w:tcPr>
          <w:p w:rsidR="002668B1" w:rsidRDefault="002668B1" w:rsidP="003B4182">
            <w:pPr>
              <w:ind w:right="-142"/>
              <w:jc w:val="both"/>
              <w:rPr>
                <w:rFonts w:ascii="Arial" w:hAnsi="Arial" w:cs="Arial"/>
              </w:rPr>
            </w:pPr>
            <w:r w:rsidRPr="00B53A6A">
              <w:rPr>
                <w:rFonts w:ascii="Arial" w:hAnsi="Arial" w:cs="Arial"/>
              </w:rPr>
              <w:t>8:00 – 14:00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2668B1" w:rsidRPr="00B53A6A" w:rsidRDefault="002668B1" w:rsidP="003B4182">
            <w:pPr>
              <w:rPr>
                <w:rFonts w:ascii="Arial" w:hAnsi="Arial" w:cs="Arial"/>
              </w:rPr>
            </w:pPr>
            <w:r w:rsidRPr="00B53A6A">
              <w:rPr>
                <w:rFonts w:ascii="Arial" w:hAnsi="Arial" w:cs="Arial"/>
              </w:rPr>
              <w:t>13:00 – 19:00</w:t>
            </w:r>
          </w:p>
          <w:p w:rsidR="002668B1" w:rsidRDefault="002668B1" w:rsidP="003B4182">
            <w:pPr>
              <w:ind w:right="-142"/>
              <w:jc w:val="both"/>
              <w:rPr>
                <w:rFonts w:ascii="Arial" w:hAnsi="Arial" w:cs="Arial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2668B1" w:rsidRDefault="002668B1" w:rsidP="003B4182">
            <w:pPr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9E4387">
              <w:rPr>
                <w:rFonts w:ascii="Arial" w:hAnsi="Arial" w:cs="Arial"/>
              </w:rPr>
              <w:t>:00 –</w:t>
            </w:r>
            <w:r>
              <w:rPr>
                <w:rFonts w:ascii="Arial" w:hAnsi="Arial" w:cs="Arial"/>
              </w:rPr>
              <w:t xml:space="preserve"> 14</w:t>
            </w:r>
            <w:r w:rsidRPr="009E4387">
              <w:rPr>
                <w:rFonts w:ascii="Arial" w:hAnsi="Arial" w:cs="Arial"/>
              </w:rPr>
              <w:t>:00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2668B1" w:rsidRPr="00B53A6A" w:rsidRDefault="002668B1" w:rsidP="003B4182">
            <w:pPr>
              <w:rPr>
                <w:rFonts w:ascii="Arial" w:hAnsi="Arial" w:cs="Arial"/>
              </w:rPr>
            </w:pPr>
            <w:r w:rsidRPr="00B53A6A">
              <w:rPr>
                <w:rFonts w:ascii="Arial" w:hAnsi="Arial" w:cs="Arial"/>
              </w:rPr>
              <w:t>13:00 – 19:00</w:t>
            </w:r>
          </w:p>
          <w:p w:rsidR="002668B1" w:rsidRDefault="002668B1" w:rsidP="003B4182">
            <w:pPr>
              <w:ind w:right="-142"/>
              <w:jc w:val="both"/>
              <w:rPr>
                <w:rFonts w:ascii="Arial" w:hAnsi="Arial" w:cs="Arial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2668B1" w:rsidRDefault="002668B1" w:rsidP="003B4182">
            <w:pPr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9E4387">
              <w:rPr>
                <w:rFonts w:ascii="Arial" w:hAnsi="Arial" w:cs="Arial"/>
              </w:rPr>
              <w:t>:00 –</w:t>
            </w:r>
            <w:r>
              <w:rPr>
                <w:rFonts w:ascii="Arial" w:hAnsi="Arial" w:cs="Arial"/>
              </w:rPr>
              <w:t xml:space="preserve"> 14</w:t>
            </w:r>
            <w:r w:rsidRPr="009E4387">
              <w:rPr>
                <w:rFonts w:ascii="Arial" w:hAnsi="Arial" w:cs="Arial"/>
              </w:rPr>
              <w:t>:00</w:t>
            </w:r>
          </w:p>
          <w:p w:rsidR="002668B1" w:rsidRDefault="002668B1" w:rsidP="003B4182">
            <w:pPr>
              <w:ind w:right="-142"/>
              <w:jc w:val="both"/>
              <w:rPr>
                <w:rFonts w:ascii="Arial" w:hAnsi="Arial" w:cs="Arial"/>
              </w:rPr>
            </w:pPr>
          </w:p>
          <w:p w:rsidR="002668B1" w:rsidRDefault="002668B1" w:rsidP="003B4182">
            <w:pPr>
              <w:ind w:right="-142"/>
              <w:jc w:val="both"/>
              <w:rPr>
                <w:rFonts w:ascii="Arial" w:hAnsi="Arial" w:cs="Arial"/>
              </w:rPr>
            </w:pPr>
          </w:p>
        </w:tc>
      </w:tr>
      <w:tr w:rsidR="002668B1" w:rsidTr="003B4182">
        <w:trPr>
          <w:trHeight w:val="1050"/>
        </w:trPr>
        <w:tc>
          <w:tcPr>
            <w:tcW w:w="9288" w:type="dxa"/>
            <w:gridSpan w:val="5"/>
            <w:tcBorders>
              <w:top w:val="single" w:sz="4" w:space="0" w:color="auto"/>
            </w:tcBorders>
          </w:tcPr>
          <w:p w:rsidR="002668B1" w:rsidRDefault="002668B1" w:rsidP="003B4182">
            <w:pPr>
              <w:ind w:right="-142"/>
              <w:jc w:val="both"/>
              <w:rPr>
                <w:rFonts w:ascii="Arial" w:hAnsi="Arial" w:cs="Arial"/>
              </w:rPr>
            </w:pPr>
            <w:r w:rsidRPr="00B53A6A">
              <w:rPr>
                <w:rFonts w:ascii="Arial" w:hAnsi="Arial" w:cs="Arial"/>
              </w:rPr>
              <w:t>Jedan petak u mjesecu</w:t>
            </w:r>
            <w:r>
              <w:rPr>
                <w:rFonts w:ascii="Arial" w:hAnsi="Arial" w:cs="Arial"/>
              </w:rPr>
              <w:t xml:space="preserve"> socijalna</w:t>
            </w:r>
            <w:r w:rsidRPr="00B53A6A">
              <w:rPr>
                <w:rFonts w:ascii="Arial" w:hAnsi="Arial" w:cs="Arial"/>
              </w:rPr>
              <w:t xml:space="preserve"> pedagoginja radi poslijepodne</w:t>
            </w:r>
          </w:p>
          <w:p w:rsidR="002668B1" w:rsidRDefault="002668B1" w:rsidP="003B4182">
            <w:pPr>
              <w:ind w:right="-142"/>
              <w:jc w:val="both"/>
              <w:rPr>
                <w:rFonts w:ascii="Arial" w:hAnsi="Arial" w:cs="Arial"/>
              </w:rPr>
            </w:pPr>
          </w:p>
          <w:p w:rsidR="002668B1" w:rsidRDefault="002668B1" w:rsidP="003B4182">
            <w:pPr>
              <w:ind w:right="-142"/>
              <w:jc w:val="both"/>
              <w:rPr>
                <w:rFonts w:ascii="Arial" w:hAnsi="Arial" w:cs="Arial"/>
              </w:rPr>
            </w:pPr>
            <w:r w:rsidRPr="00B13CA7">
              <w:rPr>
                <w:rFonts w:ascii="Arial" w:hAnsi="Arial" w:cs="Arial"/>
              </w:rPr>
              <w:t>Dnevna</w:t>
            </w:r>
            <w:r>
              <w:rPr>
                <w:rFonts w:ascii="Arial" w:hAnsi="Arial" w:cs="Arial"/>
              </w:rPr>
              <w:t xml:space="preserve"> stanka: 10:00 do 10:30 sati u jutarnjoj smjeni</w:t>
            </w:r>
          </w:p>
          <w:p w:rsidR="002668B1" w:rsidRDefault="002668B1" w:rsidP="003B4182">
            <w:pPr>
              <w:ind w:right="-142"/>
              <w:jc w:val="both"/>
              <w:rPr>
                <w:rFonts w:ascii="Arial" w:hAnsi="Arial" w:cs="Arial"/>
              </w:rPr>
            </w:pPr>
          </w:p>
          <w:p w:rsidR="002668B1" w:rsidRDefault="002668B1" w:rsidP="003B4182">
            <w:pPr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Dnevna stanka od 16:00 do 16:30 u poslijepodnevnoj smjeni</w:t>
            </w:r>
          </w:p>
          <w:p w:rsidR="002668B1" w:rsidRDefault="002668B1" w:rsidP="003B4182">
            <w:pPr>
              <w:ind w:right="-142"/>
              <w:jc w:val="both"/>
              <w:rPr>
                <w:rFonts w:ascii="Arial" w:hAnsi="Arial" w:cs="Arial"/>
              </w:rPr>
            </w:pPr>
          </w:p>
        </w:tc>
      </w:tr>
    </w:tbl>
    <w:p w:rsidR="002668B1" w:rsidRPr="00EE613E" w:rsidRDefault="002668B1" w:rsidP="00EE613E">
      <w:pPr>
        <w:shd w:val="clear" w:color="auto" w:fill="FFFFFF"/>
        <w:jc w:val="both"/>
        <w:rPr>
          <w:rFonts w:ascii="Arial" w:hAnsi="Arial" w:cs="Arial"/>
          <w:i/>
        </w:rPr>
      </w:pPr>
    </w:p>
    <w:p w:rsidR="00F91A14" w:rsidRPr="00F91A14" w:rsidRDefault="00F91A14" w:rsidP="00187425">
      <w:pPr>
        <w:pStyle w:val="Odlomakpopisa"/>
        <w:numPr>
          <w:ilvl w:val="1"/>
          <w:numId w:val="64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Plana rada stručnog suradnika knjižničara </w:t>
      </w:r>
    </w:p>
    <w:p w:rsidR="00F91A14" w:rsidRDefault="00F91A14" w:rsidP="00F91A14">
      <w:pPr>
        <w:pStyle w:val="Naslov2"/>
        <w:numPr>
          <w:ilvl w:val="0"/>
          <w:numId w:val="0"/>
        </w:numPr>
        <w:ind w:left="576" w:right="-142"/>
        <w:jc w:val="both"/>
        <w:rPr>
          <w:rFonts w:ascii="Arial" w:hAnsi="Arial" w:cs="Arial"/>
          <w:b/>
          <w:bCs/>
        </w:rPr>
      </w:pPr>
    </w:p>
    <w:p w:rsidR="00F91A14" w:rsidRDefault="00F91A14" w:rsidP="00EE613E">
      <w:pPr>
        <w:pStyle w:val="Naslov2"/>
        <w:numPr>
          <w:ilvl w:val="0"/>
          <w:numId w:val="0"/>
        </w:numPr>
        <w:spacing w:before="120" w:after="120"/>
        <w:ind w:left="576" w:right="-142" w:hanging="576"/>
        <w:jc w:val="both"/>
        <w:rPr>
          <w:rFonts w:ascii="Arial" w:hAnsi="Arial" w:cs="Arial"/>
          <w:b/>
          <w:bCs/>
        </w:rPr>
      </w:pPr>
      <w:r w:rsidRPr="00313ADA">
        <w:rPr>
          <w:rFonts w:ascii="Arial" w:hAnsi="Arial" w:cs="Arial"/>
          <w:b/>
          <w:bCs/>
        </w:rPr>
        <w:t>Djelatnost knjižnice</w:t>
      </w:r>
      <w:r>
        <w:rPr>
          <w:rFonts w:ascii="Arial" w:hAnsi="Arial" w:cs="Arial"/>
          <w:b/>
          <w:bCs/>
        </w:rPr>
        <w:t>:</w:t>
      </w:r>
    </w:p>
    <w:p w:rsidR="00EE613E" w:rsidRDefault="00EE613E" w:rsidP="00EE613E">
      <w:pPr>
        <w:tabs>
          <w:tab w:val="num" w:pos="720"/>
        </w:tabs>
        <w:spacing w:before="120" w:after="120" w:line="240" w:lineRule="auto"/>
        <w:ind w:left="720" w:right="-142" w:hanging="360"/>
        <w:jc w:val="both"/>
        <w:rPr>
          <w:lang w:val="en-US" w:eastAsia="hr-HR"/>
        </w:rPr>
      </w:pPr>
    </w:p>
    <w:p w:rsidR="00F91A14" w:rsidRPr="00E03C3C" w:rsidRDefault="00E03C3C" w:rsidP="00EE613E">
      <w:pPr>
        <w:tabs>
          <w:tab w:val="num" w:pos="720"/>
        </w:tabs>
        <w:spacing w:before="120" w:after="120" w:line="240" w:lineRule="auto"/>
        <w:ind w:left="720" w:right="-142" w:hanging="360"/>
        <w:jc w:val="both"/>
        <w:rPr>
          <w:rFonts w:ascii="Arial" w:hAnsi="Arial" w:cs="Arial"/>
          <w:sz w:val="24"/>
        </w:rPr>
      </w:pPr>
      <w:r w:rsidRPr="00E03C3C">
        <w:rPr>
          <w:rFonts w:ascii="Arial" w:hAnsi="Arial" w:cs="Arial"/>
          <w:sz w:val="24"/>
        </w:rPr>
        <w:t>NEPOSREDNA ODGOJNO-OBRAZOVNA DJELATNOST</w:t>
      </w:r>
    </w:p>
    <w:p w:rsidR="00F91A14" w:rsidRPr="00E03C3C" w:rsidRDefault="00E03C3C" w:rsidP="00EE613E">
      <w:pPr>
        <w:tabs>
          <w:tab w:val="num" w:pos="720"/>
        </w:tabs>
        <w:spacing w:before="120" w:after="120" w:line="240" w:lineRule="auto"/>
        <w:ind w:left="720" w:right="-142" w:hanging="360"/>
        <w:jc w:val="both"/>
        <w:rPr>
          <w:rFonts w:ascii="Arial" w:hAnsi="Arial" w:cs="Arial"/>
          <w:sz w:val="24"/>
        </w:rPr>
      </w:pPr>
      <w:r w:rsidRPr="00E03C3C">
        <w:rPr>
          <w:rFonts w:ascii="Arial" w:hAnsi="Arial" w:cs="Arial"/>
          <w:sz w:val="24"/>
        </w:rPr>
        <w:t>STRUČNO- KNJIŽNIČNA DJELATNOST</w:t>
      </w:r>
    </w:p>
    <w:p w:rsidR="00F91A14" w:rsidRDefault="00E03C3C" w:rsidP="00EE613E">
      <w:pPr>
        <w:tabs>
          <w:tab w:val="num" w:pos="720"/>
        </w:tabs>
        <w:spacing w:before="120" w:after="120" w:line="240" w:lineRule="auto"/>
        <w:ind w:left="720" w:right="-142" w:hanging="360"/>
        <w:jc w:val="both"/>
        <w:rPr>
          <w:rFonts w:ascii="Arial" w:hAnsi="Arial" w:cs="Arial"/>
          <w:sz w:val="24"/>
        </w:rPr>
      </w:pPr>
      <w:r w:rsidRPr="00E03C3C">
        <w:rPr>
          <w:rFonts w:ascii="Arial" w:hAnsi="Arial" w:cs="Arial"/>
          <w:sz w:val="24"/>
        </w:rPr>
        <w:lastRenderedPageBreak/>
        <w:t>KULTURNA I JAVNA DJELATNOST</w:t>
      </w:r>
    </w:p>
    <w:p w:rsidR="00E03C3C" w:rsidRPr="00E03C3C" w:rsidRDefault="00E03C3C" w:rsidP="00F91A14">
      <w:pPr>
        <w:tabs>
          <w:tab w:val="num" w:pos="720"/>
        </w:tabs>
        <w:spacing w:after="0" w:line="240" w:lineRule="auto"/>
        <w:ind w:left="720" w:right="-142" w:hanging="360"/>
        <w:jc w:val="both"/>
        <w:rPr>
          <w:rFonts w:ascii="Arial" w:hAnsi="Arial" w:cs="Arial"/>
          <w:sz w:val="24"/>
        </w:rPr>
      </w:pPr>
    </w:p>
    <w:p w:rsidR="00F91A14" w:rsidRPr="00E03C3C" w:rsidRDefault="00F91A14" w:rsidP="00F91A14">
      <w:pPr>
        <w:ind w:right="-142"/>
        <w:jc w:val="both"/>
        <w:rPr>
          <w:rFonts w:ascii="Arial" w:hAnsi="Arial" w:cs="Arial"/>
          <w:b/>
          <w:bCs/>
        </w:rPr>
      </w:pPr>
      <w:r w:rsidRPr="00E03C3C">
        <w:rPr>
          <w:rFonts w:ascii="Arial" w:hAnsi="Arial" w:cs="Arial"/>
          <w:b/>
          <w:bCs/>
        </w:rPr>
        <w:t>NEPOSREDNA ODGOJNO-OBRAZOVNA DJELATNOST</w:t>
      </w:r>
    </w:p>
    <w:p w:rsidR="00F91A14" w:rsidRPr="00E03C3C" w:rsidRDefault="00F91A14" w:rsidP="00F91A14">
      <w:pPr>
        <w:pStyle w:val="Naslov3"/>
        <w:numPr>
          <w:ilvl w:val="0"/>
          <w:numId w:val="0"/>
        </w:numPr>
        <w:ind w:right="-142"/>
        <w:jc w:val="both"/>
        <w:rPr>
          <w:rFonts w:cs="Arial"/>
          <w:bCs/>
          <w:iCs/>
        </w:rPr>
      </w:pPr>
      <w:r w:rsidRPr="00E03C3C">
        <w:rPr>
          <w:rFonts w:cs="Arial"/>
          <w:bCs/>
          <w:iCs/>
        </w:rPr>
        <w:t>RAD S UČENICIMA</w:t>
      </w:r>
    </w:p>
    <w:p w:rsidR="00F91A14" w:rsidRPr="00F91A14" w:rsidRDefault="00F91A14" w:rsidP="00F91A14">
      <w:pPr>
        <w:ind w:right="-142"/>
        <w:jc w:val="both"/>
        <w:rPr>
          <w:rFonts w:ascii="Arial" w:hAnsi="Arial" w:cs="Arial"/>
          <w:sz w:val="24"/>
          <w:szCs w:val="24"/>
        </w:rPr>
      </w:pPr>
      <w:r w:rsidRPr="00E03C3C">
        <w:rPr>
          <w:rFonts w:ascii="Arial" w:hAnsi="Arial" w:cs="Arial"/>
          <w:sz w:val="24"/>
          <w:szCs w:val="24"/>
        </w:rPr>
        <w:t>Upis učenika u knjižnicu.</w:t>
      </w:r>
      <w:r w:rsidR="00E03C3C">
        <w:rPr>
          <w:rFonts w:ascii="Arial" w:hAnsi="Arial" w:cs="Arial"/>
          <w:sz w:val="24"/>
          <w:szCs w:val="24"/>
        </w:rPr>
        <w:t xml:space="preserve"> </w:t>
      </w:r>
      <w:r w:rsidRPr="00F91A14">
        <w:rPr>
          <w:rFonts w:ascii="Arial" w:hAnsi="Arial" w:cs="Arial"/>
          <w:sz w:val="24"/>
          <w:szCs w:val="24"/>
        </w:rPr>
        <w:t xml:space="preserve">S obzirom na epidemiološku situaciju, koja je veoma promjenjiva i rad s učenicima će se mijenjati. Situaciji ćemo prilagođavati sve navedene aktivnosti u školskoj knjižnici ili dijeljenjem razreda ili uvođenjem on-line satova. </w:t>
      </w:r>
    </w:p>
    <w:p w:rsidR="00F91A14" w:rsidRPr="00F91A14" w:rsidRDefault="00F91A14" w:rsidP="00F91A14">
      <w:pPr>
        <w:ind w:right="-142"/>
        <w:jc w:val="both"/>
        <w:rPr>
          <w:rFonts w:ascii="Arial" w:hAnsi="Arial" w:cs="Arial"/>
          <w:sz w:val="24"/>
          <w:szCs w:val="24"/>
        </w:rPr>
      </w:pPr>
      <w:r w:rsidRPr="00F91A14">
        <w:rPr>
          <w:rFonts w:ascii="Arial" w:hAnsi="Arial" w:cs="Arial"/>
          <w:sz w:val="24"/>
          <w:szCs w:val="24"/>
        </w:rPr>
        <w:t>U nastavku slijedi plan za rad s učenicima po modelu A</w:t>
      </w:r>
    </w:p>
    <w:p w:rsidR="00F91A14" w:rsidRPr="00F91A14" w:rsidRDefault="00F91A14" w:rsidP="00F91A14">
      <w:pPr>
        <w:ind w:right="-142"/>
        <w:jc w:val="both"/>
        <w:rPr>
          <w:rFonts w:ascii="Arial" w:hAnsi="Arial" w:cs="Arial"/>
          <w:sz w:val="24"/>
          <w:szCs w:val="24"/>
        </w:rPr>
      </w:pPr>
      <w:r w:rsidRPr="00F91A14">
        <w:rPr>
          <w:rFonts w:ascii="Arial" w:hAnsi="Arial" w:cs="Arial"/>
          <w:sz w:val="24"/>
          <w:szCs w:val="24"/>
        </w:rPr>
        <w:t>Upoznavanje učenika 1. razreda (koji će od drugog polugodišta postati njezini članovi) s knjižnicom i radom u njoj (Crvenkapica, mala radionica crtanja, …).</w:t>
      </w:r>
    </w:p>
    <w:p w:rsidR="00F91A14" w:rsidRPr="00F91A14" w:rsidRDefault="00F91A14" w:rsidP="00F91A14">
      <w:pPr>
        <w:ind w:right="-142"/>
        <w:jc w:val="both"/>
        <w:rPr>
          <w:rFonts w:ascii="Arial" w:hAnsi="Arial" w:cs="Arial"/>
          <w:sz w:val="24"/>
          <w:szCs w:val="24"/>
        </w:rPr>
      </w:pPr>
      <w:r w:rsidRPr="00F91A14">
        <w:rPr>
          <w:rFonts w:ascii="Arial" w:hAnsi="Arial" w:cs="Arial"/>
          <w:sz w:val="24"/>
          <w:szCs w:val="24"/>
        </w:rPr>
        <w:t>Pomoć učenicima u upoznavanju  knjiga i knjižnice. Razvijanje navika dolaženja u knjižnicu ili redovan posjet  virtualnoj  knjižnici, posuđivanja knjiga i čitanja, pretraživanje navedenih izvora na internetu.</w:t>
      </w:r>
    </w:p>
    <w:p w:rsidR="00F91A14" w:rsidRPr="00F91A14" w:rsidRDefault="00F91A14" w:rsidP="00F91A14">
      <w:pPr>
        <w:ind w:right="-142"/>
        <w:jc w:val="both"/>
        <w:rPr>
          <w:rFonts w:ascii="Arial" w:hAnsi="Arial" w:cs="Arial"/>
          <w:sz w:val="24"/>
          <w:szCs w:val="24"/>
        </w:rPr>
      </w:pPr>
      <w:r w:rsidRPr="00F91A14">
        <w:rPr>
          <w:rFonts w:ascii="Arial" w:hAnsi="Arial" w:cs="Arial"/>
          <w:sz w:val="24"/>
          <w:szCs w:val="24"/>
        </w:rPr>
        <w:t>Pomoć u izboru knjižnične građe kao i upućivanje u razumijevanje sadržaja te pomoć u izradi referata i dnevnika čitanja.</w:t>
      </w:r>
    </w:p>
    <w:p w:rsidR="00F91A14" w:rsidRPr="00F91A14" w:rsidRDefault="00F91A14" w:rsidP="00F91A14">
      <w:pPr>
        <w:ind w:right="-142"/>
        <w:jc w:val="both"/>
        <w:rPr>
          <w:rFonts w:ascii="Arial" w:hAnsi="Arial" w:cs="Arial"/>
          <w:sz w:val="24"/>
          <w:szCs w:val="24"/>
        </w:rPr>
      </w:pPr>
      <w:r w:rsidRPr="00F91A14">
        <w:rPr>
          <w:rFonts w:ascii="Arial" w:hAnsi="Arial" w:cs="Arial"/>
          <w:sz w:val="24"/>
          <w:szCs w:val="24"/>
        </w:rPr>
        <w:t>Usmjeravanje učeničkih zanimanja na suvremene pisce i kvalitetne knjige.</w:t>
      </w:r>
    </w:p>
    <w:p w:rsidR="00F91A14" w:rsidRPr="00F91A14" w:rsidRDefault="00F91A14" w:rsidP="00F91A14">
      <w:pPr>
        <w:ind w:right="-142"/>
        <w:jc w:val="both"/>
        <w:rPr>
          <w:rFonts w:ascii="Arial" w:hAnsi="Arial" w:cs="Arial"/>
          <w:sz w:val="24"/>
          <w:szCs w:val="24"/>
        </w:rPr>
      </w:pPr>
      <w:r w:rsidRPr="00F91A14">
        <w:rPr>
          <w:rFonts w:ascii="Arial" w:hAnsi="Arial" w:cs="Arial"/>
          <w:sz w:val="24"/>
          <w:szCs w:val="24"/>
        </w:rPr>
        <w:t>Organizacija nastavnih sati u knjižnici , ako bude moguće, (timski rad: učitelj – učenik – knjižničar), najmanje 2 sata godišnje za svako predmetno područje kako bi učenici  upoznali izvore znanja koje ona nudi iz određenog područja. Organizacija sati u on- line okruženju.</w:t>
      </w:r>
    </w:p>
    <w:p w:rsidR="00F91A14" w:rsidRPr="00F91A14" w:rsidRDefault="00F91A14" w:rsidP="00F91A14">
      <w:pPr>
        <w:ind w:right="-142"/>
        <w:jc w:val="both"/>
        <w:rPr>
          <w:rFonts w:ascii="Arial" w:hAnsi="Arial" w:cs="Arial"/>
          <w:sz w:val="24"/>
          <w:szCs w:val="24"/>
        </w:rPr>
      </w:pPr>
      <w:r w:rsidRPr="00F91A14">
        <w:rPr>
          <w:rFonts w:ascii="Arial" w:hAnsi="Arial" w:cs="Arial"/>
          <w:sz w:val="24"/>
          <w:szCs w:val="24"/>
        </w:rPr>
        <w:t xml:space="preserve">Rad s darovitim učenicima (STEM područje) u školskoj knjižnici po dogovoru s pedagoginjom  i razrednim učiteljima. </w:t>
      </w:r>
    </w:p>
    <w:p w:rsidR="00F91A14" w:rsidRPr="00F91A14" w:rsidRDefault="00F91A14" w:rsidP="00F91A14">
      <w:pPr>
        <w:ind w:right="-142"/>
        <w:jc w:val="both"/>
        <w:rPr>
          <w:rFonts w:ascii="Arial" w:hAnsi="Arial" w:cs="Arial"/>
          <w:sz w:val="24"/>
          <w:szCs w:val="24"/>
        </w:rPr>
      </w:pPr>
      <w:r w:rsidRPr="00F91A14">
        <w:rPr>
          <w:rFonts w:ascii="Arial" w:hAnsi="Arial" w:cs="Arial"/>
          <w:sz w:val="24"/>
          <w:szCs w:val="24"/>
        </w:rPr>
        <w:t>Pridonositi rasterećenju učenika i timskim radom s učiteljima na povezivanju predmetnih područja, korelaciji i integraciji sličnih ili jednakih nastavnih sadržaja u interdisciplinarnim programima, kao što su školski projekti, eko-projekt, uvodni satovi u pojedine teme ili epohe, satovi sinteze, tematske izložbe i sl., a sve u skladu s predmetnim kurikulima (koliko je god to moguće).</w:t>
      </w:r>
    </w:p>
    <w:p w:rsidR="00F91A14" w:rsidRPr="00F91A14" w:rsidRDefault="00F91A14" w:rsidP="00F91A14">
      <w:pPr>
        <w:ind w:right="-142"/>
        <w:jc w:val="both"/>
        <w:rPr>
          <w:rFonts w:ascii="Arial" w:hAnsi="Arial" w:cs="Arial"/>
          <w:sz w:val="24"/>
          <w:szCs w:val="24"/>
        </w:rPr>
      </w:pPr>
      <w:r w:rsidRPr="00F91A14">
        <w:rPr>
          <w:rFonts w:ascii="Arial" w:hAnsi="Arial" w:cs="Arial"/>
          <w:sz w:val="24"/>
          <w:szCs w:val="24"/>
        </w:rPr>
        <w:t>Uvođenje učenika u uporabu referentne literature npr: enciklopedija, leksikona, rječnika i ostalih izvora znanja uključujući i on-line izvore,  kao i serijskih publikacija.</w:t>
      </w:r>
    </w:p>
    <w:p w:rsidR="00F91A14" w:rsidRPr="00F91A14" w:rsidRDefault="00F91A14" w:rsidP="00F91A14">
      <w:pPr>
        <w:ind w:right="-142"/>
        <w:jc w:val="both"/>
        <w:rPr>
          <w:rFonts w:ascii="Arial" w:hAnsi="Arial" w:cs="Arial"/>
          <w:sz w:val="24"/>
          <w:szCs w:val="24"/>
        </w:rPr>
      </w:pPr>
      <w:r w:rsidRPr="00F91A14">
        <w:rPr>
          <w:rFonts w:ascii="Arial" w:hAnsi="Arial" w:cs="Arial"/>
          <w:sz w:val="24"/>
          <w:szCs w:val="24"/>
        </w:rPr>
        <w:t>Raditi na odgoju i obrazovanju učenika u slobodno vrijeme ( pomagati rad literarnih i dramskih grupa kao i aktivnosti dodatnog i dopunskog rada učitelja i učenika).</w:t>
      </w:r>
    </w:p>
    <w:p w:rsidR="00F91A14" w:rsidRPr="00F91A14" w:rsidRDefault="00F91A14" w:rsidP="00F91A14">
      <w:pPr>
        <w:ind w:right="-142"/>
        <w:jc w:val="both"/>
        <w:rPr>
          <w:rFonts w:ascii="Arial" w:hAnsi="Arial" w:cs="Arial"/>
          <w:sz w:val="24"/>
          <w:szCs w:val="24"/>
        </w:rPr>
      </w:pPr>
      <w:r w:rsidRPr="00F91A14">
        <w:rPr>
          <w:rFonts w:ascii="Arial" w:hAnsi="Arial" w:cs="Arial"/>
          <w:sz w:val="24"/>
          <w:szCs w:val="24"/>
        </w:rPr>
        <w:t>Individualno pomagati učenicima zainteresiranim za zavičajni govor .</w:t>
      </w:r>
    </w:p>
    <w:p w:rsidR="00F91A14" w:rsidRPr="00F91A14" w:rsidRDefault="00F91A14" w:rsidP="00F91A14">
      <w:pPr>
        <w:ind w:right="-142"/>
        <w:jc w:val="both"/>
        <w:rPr>
          <w:rFonts w:ascii="Arial" w:hAnsi="Arial" w:cs="Arial"/>
          <w:sz w:val="24"/>
          <w:szCs w:val="24"/>
        </w:rPr>
      </w:pPr>
      <w:r w:rsidRPr="00F91A14">
        <w:rPr>
          <w:rFonts w:ascii="Arial" w:hAnsi="Arial" w:cs="Arial"/>
          <w:sz w:val="24"/>
          <w:szCs w:val="24"/>
        </w:rPr>
        <w:t xml:space="preserve">Razvijati komunikativnost i kulturno ponašanje kod učenika.     </w:t>
      </w:r>
    </w:p>
    <w:p w:rsidR="00F91A14" w:rsidRPr="00F91A14" w:rsidRDefault="00F91A14" w:rsidP="00F91A14">
      <w:pPr>
        <w:ind w:right="-142"/>
        <w:jc w:val="both"/>
        <w:rPr>
          <w:rFonts w:ascii="Arial" w:hAnsi="Arial" w:cs="Arial"/>
          <w:sz w:val="24"/>
          <w:szCs w:val="24"/>
        </w:rPr>
      </w:pPr>
      <w:r w:rsidRPr="00F91A14">
        <w:rPr>
          <w:rFonts w:ascii="Arial" w:hAnsi="Arial" w:cs="Arial"/>
          <w:sz w:val="24"/>
          <w:szCs w:val="24"/>
        </w:rPr>
        <w:lastRenderedPageBreak/>
        <w:t>U području osmišljenog slobodnog vremena učenika u školi omogućavati razvoj učenikovih izražajnih sposobnosti organizirajući čitateljske klubove i stvaralačke radionice te surađivati s voditeljima izvannastavnih aktivnosti.</w:t>
      </w:r>
    </w:p>
    <w:p w:rsidR="00F91A14" w:rsidRPr="00F91A14" w:rsidRDefault="00F91A14" w:rsidP="00F91A14">
      <w:pPr>
        <w:ind w:right="-142"/>
        <w:jc w:val="both"/>
        <w:rPr>
          <w:rFonts w:ascii="Arial" w:hAnsi="Arial" w:cs="Arial"/>
          <w:sz w:val="24"/>
          <w:szCs w:val="24"/>
        </w:rPr>
      </w:pPr>
      <w:r w:rsidRPr="00F91A14">
        <w:rPr>
          <w:rFonts w:ascii="Arial" w:hAnsi="Arial" w:cs="Arial"/>
          <w:sz w:val="24"/>
          <w:szCs w:val="24"/>
        </w:rPr>
        <w:t>Pridonositi kvalitetnijoj komunikaciji škole s roditeljima u dijelu koji se odnosi na promoviranje pedagoške literature za roditelje.</w:t>
      </w:r>
    </w:p>
    <w:p w:rsidR="00F91A14" w:rsidRPr="00E03C3C" w:rsidRDefault="00F91A14" w:rsidP="00F91A14">
      <w:pPr>
        <w:pStyle w:val="Naslov3"/>
        <w:numPr>
          <w:ilvl w:val="0"/>
          <w:numId w:val="0"/>
        </w:numPr>
        <w:ind w:right="-142"/>
        <w:jc w:val="both"/>
        <w:rPr>
          <w:rFonts w:cs="Arial"/>
          <w:bCs/>
          <w:iCs/>
          <w:szCs w:val="24"/>
        </w:rPr>
      </w:pPr>
      <w:r w:rsidRPr="00E03C3C">
        <w:rPr>
          <w:rFonts w:cs="Arial"/>
          <w:bCs/>
          <w:iCs/>
          <w:szCs w:val="24"/>
        </w:rPr>
        <w:t>SURADNJA S UČITELJIMA, STRUČNIM TIMOM I RAVNATELJOM</w:t>
      </w:r>
    </w:p>
    <w:p w:rsidR="00F91A14" w:rsidRPr="00F91A14" w:rsidRDefault="00F91A14" w:rsidP="00F91A14">
      <w:pPr>
        <w:ind w:right="-142"/>
        <w:jc w:val="both"/>
        <w:rPr>
          <w:rFonts w:ascii="Arial" w:hAnsi="Arial" w:cs="Arial"/>
          <w:sz w:val="24"/>
          <w:szCs w:val="24"/>
        </w:rPr>
      </w:pPr>
      <w:r w:rsidRPr="00F91A14">
        <w:rPr>
          <w:rFonts w:ascii="Arial" w:hAnsi="Arial" w:cs="Arial"/>
          <w:sz w:val="24"/>
          <w:szCs w:val="24"/>
        </w:rPr>
        <w:t>Obveza je knjižničara prisustvovati planiranju i u dogovoru s učiteljima planirati događanja u knjižnici kao medijskom centru škole. Surađivati s učiteljima hrvatskog jezika u odabiru učeničkih radova za razna natjecanja.</w:t>
      </w:r>
    </w:p>
    <w:p w:rsidR="00F91A14" w:rsidRPr="00F91A14" w:rsidRDefault="00F91A14" w:rsidP="00F91A14">
      <w:pPr>
        <w:pStyle w:val="Tijeloteksta"/>
        <w:ind w:right="-142"/>
        <w:jc w:val="both"/>
        <w:rPr>
          <w:rFonts w:ascii="Arial" w:hAnsi="Arial" w:cs="Arial"/>
          <w:sz w:val="24"/>
          <w:szCs w:val="24"/>
        </w:rPr>
      </w:pPr>
      <w:r w:rsidRPr="00F91A14">
        <w:rPr>
          <w:rFonts w:ascii="Arial" w:hAnsi="Arial" w:cs="Arial"/>
          <w:sz w:val="24"/>
          <w:szCs w:val="24"/>
        </w:rPr>
        <w:t>Dogovor sa stručnom službom vezano uz: rad s darovitim učenicima,  organiziranja priredbi, svečanosti,  pripremi izložbi, kreativnih radionica, igraonica, ekoloških projekata, kao i sadržaja u borbi protiv ovisnosti i očuvanja zdravlja, sudjelovati u kreiranju svih sadržaja na on-line platformama u uvjetima on-line nastave.</w:t>
      </w:r>
    </w:p>
    <w:p w:rsidR="00F91A14" w:rsidRPr="00F91A14" w:rsidRDefault="00F91A14" w:rsidP="00F91A14">
      <w:pPr>
        <w:pStyle w:val="Tijeloteksta"/>
        <w:ind w:right="-142"/>
        <w:jc w:val="both"/>
        <w:rPr>
          <w:rFonts w:ascii="Arial" w:hAnsi="Arial" w:cs="Arial"/>
          <w:sz w:val="24"/>
          <w:szCs w:val="24"/>
        </w:rPr>
      </w:pPr>
      <w:r w:rsidRPr="00F91A14">
        <w:rPr>
          <w:rFonts w:ascii="Arial" w:hAnsi="Arial" w:cs="Arial"/>
          <w:sz w:val="24"/>
          <w:szCs w:val="24"/>
        </w:rPr>
        <w:t>Suradnja s pedagoginjom u svakodnevnim događanjima, a osobito na projektima škole.</w:t>
      </w:r>
    </w:p>
    <w:p w:rsidR="00F91A14" w:rsidRPr="00F91A14" w:rsidRDefault="00F91A14" w:rsidP="00F91A14">
      <w:pPr>
        <w:ind w:right="-142"/>
        <w:jc w:val="both"/>
        <w:rPr>
          <w:rFonts w:ascii="Arial" w:hAnsi="Arial" w:cs="Arial"/>
          <w:sz w:val="24"/>
          <w:szCs w:val="24"/>
        </w:rPr>
      </w:pPr>
      <w:r w:rsidRPr="00F91A14">
        <w:rPr>
          <w:rFonts w:ascii="Arial" w:hAnsi="Arial" w:cs="Arial"/>
          <w:sz w:val="24"/>
          <w:szCs w:val="24"/>
        </w:rPr>
        <w:t>Ravnatelja, stručnu službu i sve učitelje informirati o novim zanimljivim izdanjima knjiga i drugim suvremenim potrebama učitelja i učenika. Pomoć pri realizaciji kurikularnih projekata svih učitelja i nastavnika škole.</w:t>
      </w:r>
    </w:p>
    <w:p w:rsidR="00F91A14" w:rsidRPr="00E03C3C" w:rsidRDefault="00F91A14" w:rsidP="00F91A14">
      <w:pPr>
        <w:ind w:right="-142"/>
        <w:jc w:val="both"/>
        <w:rPr>
          <w:rFonts w:ascii="Arial" w:hAnsi="Arial" w:cs="Arial"/>
          <w:bCs/>
          <w:sz w:val="24"/>
        </w:rPr>
      </w:pPr>
      <w:r w:rsidRPr="00E03C3C">
        <w:rPr>
          <w:rFonts w:ascii="Arial" w:hAnsi="Arial" w:cs="Arial"/>
          <w:bCs/>
          <w:sz w:val="24"/>
        </w:rPr>
        <w:t>STRUČNA KNJIŽNIČKA DJELATNOST</w:t>
      </w:r>
    </w:p>
    <w:p w:rsidR="00F91A14" w:rsidRPr="00E03C3C" w:rsidRDefault="00F91A14" w:rsidP="00187425">
      <w:pPr>
        <w:numPr>
          <w:ilvl w:val="0"/>
          <w:numId w:val="14"/>
        </w:numPr>
        <w:spacing w:after="0" w:line="240" w:lineRule="auto"/>
        <w:ind w:right="-142"/>
        <w:jc w:val="both"/>
        <w:rPr>
          <w:rFonts w:ascii="Arial" w:hAnsi="Arial" w:cs="Arial"/>
          <w:sz w:val="24"/>
        </w:rPr>
      </w:pPr>
      <w:r w:rsidRPr="00E03C3C">
        <w:rPr>
          <w:rFonts w:ascii="Arial" w:hAnsi="Arial" w:cs="Arial"/>
          <w:sz w:val="24"/>
        </w:rPr>
        <w:t xml:space="preserve">Dopuna kataloga u kompjuterskom programu Metelwin. </w:t>
      </w:r>
    </w:p>
    <w:p w:rsidR="00F91A14" w:rsidRPr="00E03C3C" w:rsidRDefault="00F91A14" w:rsidP="00187425">
      <w:pPr>
        <w:numPr>
          <w:ilvl w:val="0"/>
          <w:numId w:val="14"/>
        </w:numPr>
        <w:spacing w:after="0" w:line="240" w:lineRule="auto"/>
        <w:ind w:right="-142"/>
        <w:jc w:val="both"/>
        <w:rPr>
          <w:rFonts w:ascii="Arial" w:hAnsi="Arial" w:cs="Arial"/>
          <w:sz w:val="24"/>
        </w:rPr>
      </w:pPr>
      <w:r w:rsidRPr="00E03C3C">
        <w:rPr>
          <w:rFonts w:ascii="Arial" w:hAnsi="Arial" w:cs="Arial"/>
          <w:sz w:val="24"/>
        </w:rPr>
        <w:t>Unos promjena podataka o svim učenicima i djelatnicima ove škole</w:t>
      </w:r>
    </w:p>
    <w:p w:rsidR="00F91A14" w:rsidRPr="00E03C3C" w:rsidRDefault="00F91A14" w:rsidP="00187425">
      <w:pPr>
        <w:numPr>
          <w:ilvl w:val="0"/>
          <w:numId w:val="14"/>
        </w:numPr>
        <w:spacing w:after="0" w:line="240" w:lineRule="auto"/>
        <w:ind w:right="-142"/>
        <w:jc w:val="both"/>
        <w:rPr>
          <w:rFonts w:ascii="Arial" w:hAnsi="Arial" w:cs="Arial"/>
          <w:sz w:val="24"/>
        </w:rPr>
      </w:pPr>
      <w:r w:rsidRPr="00E03C3C">
        <w:rPr>
          <w:rFonts w:ascii="Arial" w:hAnsi="Arial" w:cs="Arial"/>
          <w:sz w:val="24"/>
        </w:rPr>
        <w:t>Vođenje inventarnih knjiga u Metelu.</w:t>
      </w:r>
    </w:p>
    <w:p w:rsidR="00F91A14" w:rsidRPr="00E03C3C" w:rsidRDefault="00F91A14" w:rsidP="00187425">
      <w:pPr>
        <w:numPr>
          <w:ilvl w:val="0"/>
          <w:numId w:val="14"/>
        </w:numPr>
        <w:spacing w:after="0" w:line="240" w:lineRule="auto"/>
        <w:ind w:right="-142"/>
        <w:jc w:val="both"/>
        <w:rPr>
          <w:rFonts w:ascii="Arial" w:hAnsi="Arial" w:cs="Arial"/>
          <w:sz w:val="24"/>
        </w:rPr>
      </w:pPr>
      <w:r w:rsidRPr="00E03C3C">
        <w:rPr>
          <w:rFonts w:ascii="Arial" w:hAnsi="Arial" w:cs="Arial"/>
          <w:sz w:val="24"/>
        </w:rPr>
        <w:t>Inventarizacija, signiranje, klasifikacija i katalogizacija knjiga.</w:t>
      </w:r>
    </w:p>
    <w:p w:rsidR="00F91A14" w:rsidRPr="00313ADA" w:rsidRDefault="00F91A14" w:rsidP="00F91A14">
      <w:pPr>
        <w:ind w:left="360" w:right="-142"/>
        <w:jc w:val="both"/>
        <w:rPr>
          <w:rFonts w:ascii="Arial" w:hAnsi="Arial" w:cs="Arial"/>
        </w:rPr>
      </w:pPr>
    </w:p>
    <w:p w:rsidR="00F91A14" w:rsidRPr="00EE613E" w:rsidRDefault="00F91A14" w:rsidP="00EE613E">
      <w:pPr>
        <w:rPr>
          <w:rFonts w:ascii="Arial" w:hAnsi="Arial" w:cs="Arial"/>
          <w:sz w:val="24"/>
          <w:szCs w:val="24"/>
        </w:rPr>
      </w:pPr>
      <w:r w:rsidRPr="00EE613E">
        <w:rPr>
          <w:rFonts w:ascii="Arial" w:hAnsi="Arial" w:cs="Arial"/>
          <w:sz w:val="24"/>
          <w:szCs w:val="24"/>
        </w:rPr>
        <w:t>Organizacija i vođenje rada u knjižnici</w:t>
      </w:r>
    </w:p>
    <w:p w:rsidR="00F91A14" w:rsidRPr="00EE613E" w:rsidRDefault="00F91A14" w:rsidP="00EE613E">
      <w:pPr>
        <w:rPr>
          <w:rFonts w:ascii="Arial" w:hAnsi="Arial" w:cs="Arial"/>
          <w:sz w:val="24"/>
          <w:szCs w:val="24"/>
        </w:rPr>
      </w:pPr>
      <w:r w:rsidRPr="00EE613E">
        <w:rPr>
          <w:rFonts w:ascii="Arial" w:hAnsi="Arial" w:cs="Arial"/>
          <w:sz w:val="24"/>
          <w:szCs w:val="24"/>
        </w:rPr>
        <w:t>Upis novih lektirnih naslova, Obogaćivanje fonda knjiga.</w:t>
      </w:r>
    </w:p>
    <w:p w:rsidR="00F91A14" w:rsidRPr="00EE613E" w:rsidRDefault="00F91A14" w:rsidP="00EE613E">
      <w:pPr>
        <w:rPr>
          <w:rFonts w:ascii="Arial" w:hAnsi="Arial" w:cs="Arial"/>
          <w:sz w:val="24"/>
          <w:szCs w:val="24"/>
        </w:rPr>
      </w:pPr>
      <w:r w:rsidRPr="00EE613E">
        <w:rPr>
          <w:rFonts w:ascii="Arial" w:hAnsi="Arial" w:cs="Arial"/>
          <w:sz w:val="24"/>
          <w:szCs w:val="24"/>
        </w:rPr>
        <w:t xml:space="preserve">U planu je potaknuti roditelje da se preko Vijeća roditelja, aktiviraju oko rješavanja ove problematike. </w:t>
      </w:r>
    </w:p>
    <w:p w:rsidR="00F91A14" w:rsidRPr="00EE613E" w:rsidRDefault="00F91A14" w:rsidP="00EE613E">
      <w:pPr>
        <w:rPr>
          <w:rFonts w:ascii="Arial" w:hAnsi="Arial" w:cs="Arial"/>
          <w:sz w:val="24"/>
          <w:szCs w:val="24"/>
        </w:rPr>
      </w:pPr>
      <w:r w:rsidRPr="00EE613E">
        <w:rPr>
          <w:rFonts w:ascii="Arial" w:hAnsi="Arial" w:cs="Arial"/>
          <w:sz w:val="24"/>
          <w:szCs w:val="24"/>
        </w:rPr>
        <w:t>Inventarizacija, signiranje, klasifikacija i katalogizacija knjiga.</w:t>
      </w:r>
    </w:p>
    <w:p w:rsidR="00F91A14" w:rsidRPr="00EE613E" w:rsidRDefault="00F91A14" w:rsidP="00EE613E">
      <w:pPr>
        <w:rPr>
          <w:rFonts w:ascii="Arial" w:hAnsi="Arial" w:cs="Arial"/>
          <w:sz w:val="24"/>
          <w:szCs w:val="24"/>
        </w:rPr>
      </w:pPr>
      <w:r w:rsidRPr="00EE613E">
        <w:rPr>
          <w:rFonts w:ascii="Arial" w:hAnsi="Arial" w:cs="Arial"/>
          <w:sz w:val="24"/>
          <w:szCs w:val="24"/>
        </w:rPr>
        <w:t>Sustavno izvješćivanje učenika i učitelja o novoj literaturi.</w:t>
      </w:r>
    </w:p>
    <w:p w:rsidR="00F91A14" w:rsidRPr="00EE613E" w:rsidRDefault="00F91A14" w:rsidP="00EE613E">
      <w:pPr>
        <w:rPr>
          <w:rFonts w:ascii="Arial" w:hAnsi="Arial" w:cs="Arial"/>
          <w:sz w:val="24"/>
          <w:szCs w:val="24"/>
        </w:rPr>
      </w:pPr>
      <w:r w:rsidRPr="00EE613E">
        <w:rPr>
          <w:rFonts w:ascii="Arial" w:hAnsi="Arial" w:cs="Arial"/>
          <w:sz w:val="24"/>
          <w:szCs w:val="24"/>
        </w:rPr>
        <w:t>Izrada tematskih popisa literature.</w:t>
      </w:r>
    </w:p>
    <w:p w:rsidR="00F91A14" w:rsidRPr="00EE613E" w:rsidRDefault="00F91A14" w:rsidP="000762FF">
      <w:pPr>
        <w:jc w:val="both"/>
        <w:rPr>
          <w:rFonts w:ascii="Arial" w:hAnsi="Arial" w:cs="Arial"/>
          <w:sz w:val="24"/>
          <w:szCs w:val="24"/>
        </w:rPr>
      </w:pPr>
      <w:r w:rsidRPr="00EE613E">
        <w:rPr>
          <w:rFonts w:ascii="Arial" w:hAnsi="Arial" w:cs="Arial"/>
          <w:sz w:val="24"/>
          <w:szCs w:val="24"/>
        </w:rPr>
        <w:t>Knjižničarsko- pedagoška djelatnost je kontinuirana tijekom cijele školske godine. Njezin cilj je učenik koji je samostalan u redovnom posjećivanju knjižnice, nalaženju potrebnih knjiga i informacija, njenom korištenju kao i korištenju stručne literature.Nastaviti s pružanjem usluga korištenja Interneta u knjižnici, i on-line rezervacija lektirnih naslova.</w:t>
      </w:r>
    </w:p>
    <w:p w:rsidR="00F91A14" w:rsidRPr="00EE613E" w:rsidRDefault="00F91A14" w:rsidP="00EE613E">
      <w:pPr>
        <w:rPr>
          <w:rFonts w:ascii="Arial" w:hAnsi="Arial" w:cs="Arial"/>
          <w:sz w:val="24"/>
          <w:szCs w:val="24"/>
        </w:rPr>
      </w:pPr>
      <w:r w:rsidRPr="00EE613E">
        <w:rPr>
          <w:rFonts w:ascii="Arial" w:hAnsi="Arial" w:cs="Arial"/>
          <w:sz w:val="24"/>
          <w:szCs w:val="24"/>
        </w:rPr>
        <w:lastRenderedPageBreak/>
        <w:t>B.  Stručno usavršavanje (osobno)</w:t>
      </w:r>
    </w:p>
    <w:p w:rsidR="00F91A14" w:rsidRPr="00EE613E" w:rsidRDefault="00F91A14" w:rsidP="000762FF">
      <w:pPr>
        <w:jc w:val="both"/>
        <w:rPr>
          <w:rFonts w:ascii="Arial" w:hAnsi="Arial" w:cs="Arial"/>
          <w:sz w:val="24"/>
          <w:szCs w:val="24"/>
        </w:rPr>
      </w:pPr>
      <w:r w:rsidRPr="00EE613E">
        <w:rPr>
          <w:rFonts w:ascii="Arial" w:hAnsi="Arial" w:cs="Arial"/>
          <w:sz w:val="24"/>
          <w:szCs w:val="24"/>
        </w:rPr>
        <w:t>Praćenje pedagoške periodike, stručnih časopisa i knjiga s područja knjižničarstva.Čitanje recenzija nove lektire.Sudjelovanje na stručnim sastancima za knjižničare.Odlazak na organizirana predavanja, aktive i seminare za knjižničare.Sudjelovanje na Proljetnoj školi školskih knjižničara.</w:t>
      </w:r>
    </w:p>
    <w:p w:rsidR="00EE613E" w:rsidRDefault="00F91A14" w:rsidP="000762FF">
      <w:pPr>
        <w:ind w:right="-142"/>
        <w:jc w:val="both"/>
        <w:rPr>
          <w:rFonts w:ascii="Arial" w:hAnsi="Arial" w:cs="Arial"/>
          <w:bCs/>
        </w:rPr>
      </w:pPr>
      <w:r w:rsidRPr="00E03C3C">
        <w:rPr>
          <w:rFonts w:ascii="Arial" w:hAnsi="Arial" w:cs="Arial"/>
          <w:bCs/>
        </w:rPr>
        <w:t>JAVNA I KULTURNA DJELATNOST</w:t>
      </w:r>
    </w:p>
    <w:p w:rsidR="00F91A14" w:rsidRPr="00EE613E" w:rsidRDefault="00F91A14" w:rsidP="000762FF">
      <w:pPr>
        <w:ind w:right="-142"/>
        <w:jc w:val="both"/>
        <w:rPr>
          <w:rFonts w:ascii="Arial" w:hAnsi="Arial" w:cs="Arial"/>
          <w:bCs/>
        </w:rPr>
      </w:pPr>
      <w:r w:rsidRPr="00F91A14">
        <w:rPr>
          <w:rFonts w:ascii="Arial" w:hAnsi="Arial" w:cs="Arial"/>
          <w:sz w:val="24"/>
          <w:szCs w:val="24"/>
        </w:rPr>
        <w:t>Uključivanje u cjelokupni rad škole po kojem god modelu (A;B;ili C) se nastava ove školske godine odvijala.Prilagođavanje svih, dolje navedenih aktivnosti, on- line mogućnostima.</w:t>
      </w:r>
    </w:p>
    <w:p w:rsidR="00F91A14" w:rsidRPr="00F91A14" w:rsidRDefault="00F91A14" w:rsidP="000762FF">
      <w:pPr>
        <w:ind w:right="-142"/>
        <w:jc w:val="both"/>
        <w:rPr>
          <w:rFonts w:ascii="Arial" w:hAnsi="Arial" w:cs="Arial"/>
          <w:sz w:val="24"/>
          <w:szCs w:val="24"/>
        </w:rPr>
      </w:pPr>
      <w:r w:rsidRPr="00F91A14">
        <w:rPr>
          <w:rFonts w:ascii="Arial" w:hAnsi="Arial" w:cs="Arial"/>
          <w:sz w:val="24"/>
          <w:szCs w:val="24"/>
        </w:rPr>
        <w:t xml:space="preserve">Organiziranje i priprema kulturnih sadržaja prema programu škole.Pomoć u obilježavanju blagdana i drugih značajnih događaja i datuma. Obilježavanje Mjeseca hrvatske knjige u suradnji s Gradskom knjižnicom Trogir. </w:t>
      </w:r>
    </w:p>
    <w:p w:rsidR="00F91A14" w:rsidRPr="00F91A14" w:rsidRDefault="00F91A14" w:rsidP="000762FF">
      <w:pPr>
        <w:pStyle w:val="Tijeloteksta"/>
        <w:ind w:right="-142"/>
        <w:jc w:val="both"/>
        <w:rPr>
          <w:rFonts w:ascii="Arial" w:hAnsi="Arial" w:cs="Arial"/>
          <w:sz w:val="24"/>
          <w:szCs w:val="24"/>
        </w:rPr>
      </w:pPr>
      <w:r w:rsidRPr="00F91A14">
        <w:rPr>
          <w:rFonts w:ascii="Arial" w:hAnsi="Arial" w:cs="Arial"/>
          <w:sz w:val="24"/>
          <w:szCs w:val="24"/>
        </w:rPr>
        <w:t>U suradnji s pedagoginjom i učiteljicama organizirati rad s darovitom djecom kroz projekte, plakate, prezentacije do 21.03. kada obilježavamo Dan darovite djece.</w:t>
      </w:r>
    </w:p>
    <w:p w:rsidR="00F91A14" w:rsidRPr="00F91A14" w:rsidRDefault="00F91A14" w:rsidP="000762FF">
      <w:pPr>
        <w:ind w:right="-142"/>
        <w:jc w:val="both"/>
        <w:rPr>
          <w:rFonts w:ascii="Arial" w:hAnsi="Arial" w:cs="Arial"/>
          <w:iCs/>
          <w:sz w:val="24"/>
          <w:szCs w:val="24"/>
        </w:rPr>
      </w:pPr>
      <w:r w:rsidRPr="00F91A14">
        <w:rPr>
          <w:rFonts w:ascii="Arial" w:hAnsi="Arial" w:cs="Arial"/>
          <w:sz w:val="24"/>
          <w:szCs w:val="24"/>
        </w:rPr>
        <w:t xml:space="preserve">Neke blagdane obilježiti na panoima škole: </w:t>
      </w:r>
      <w:r w:rsidRPr="00F91A14">
        <w:rPr>
          <w:rFonts w:ascii="Arial" w:hAnsi="Arial" w:cs="Arial"/>
          <w:i/>
          <w:iCs/>
          <w:sz w:val="24"/>
          <w:szCs w:val="24"/>
        </w:rPr>
        <w:t xml:space="preserve">Božić, Uskrs i sl. </w:t>
      </w:r>
    </w:p>
    <w:p w:rsidR="00F91A14" w:rsidRPr="00F91A14" w:rsidRDefault="00F91A14" w:rsidP="000762FF">
      <w:pPr>
        <w:ind w:right="-142"/>
        <w:jc w:val="both"/>
        <w:rPr>
          <w:rFonts w:ascii="Arial" w:hAnsi="Arial" w:cs="Arial"/>
          <w:i/>
          <w:iCs/>
          <w:sz w:val="24"/>
          <w:szCs w:val="24"/>
        </w:rPr>
      </w:pPr>
      <w:r w:rsidRPr="00F91A14">
        <w:rPr>
          <w:rFonts w:ascii="Arial" w:hAnsi="Arial" w:cs="Arial"/>
          <w:sz w:val="24"/>
          <w:szCs w:val="24"/>
        </w:rPr>
        <w:t>U knjižnici organizirati tematske izložbe i radionice.</w:t>
      </w:r>
    </w:p>
    <w:p w:rsidR="00F91A14" w:rsidRPr="00F91A14" w:rsidRDefault="00F91A14" w:rsidP="000762FF">
      <w:pPr>
        <w:ind w:right="-142"/>
        <w:jc w:val="both"/>
        <w:rPr>
          <w:rFonts w:ascii="Arial" w:hAnsi="Arial" w:cs="Arial"/>
          <w:iCs/>
          <w:sz w:val="24"/>
          <w:szCs w:val="24"/>
        </w:rPr>
      </w:pPr>
      <w:r w:rsidRPr="00F91A14">
        <w:rPr>
          <w:rFonts w:ascii="Arial" w:hAnsi="Arial" w:cs="Arial"/>
          <w:iCs/>
          <w:sz w:val="24"/>
          <w:szCs w:val="24"/>
        </w:rPr>
        <w:t>Suradnja s Gradskom knjižnicom Trogir, različitim kazalištima (lutaka i sl.), kinima, muzejima (Muzej grada Trogira, Etnografski muzej Split…), nakladničkim kućama, književnicima.</w:t>
      </w:r>
    </w:p>
    <w:p w:rsidR="00F91A14" w:rsidRPr="00E03C3C" w:rsidRDefault="00F91A14" w:rsidP="00E03C3C">
      <w:pPr>
        <w:ind w:right="-142"/>
        <w:jc w:val="center"/>
        <w:rPr>
          <w:rFonts w:ascii="Arial" w:hAnsi="Arial" w:cs="Arial"/>
          <w:b/>
          <w:sz w:val="24"/>
        </w:rPr>
      </w:pPr>
      <w:r w:rsidRPr="00F91A14">
        <w:rPr>
          <w:rFonts w:ascii="Arial" w:hAnsi="Arial" w:cs="Arial"/>
          <w:b/>
          <w:sz w:val="24"/>
        </w:rPr>
        <w:t>Radno vrijeme knjižnice: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0"/>
        <w:gridCol w:w="1801"/>
        <w:gridCol w:w="1803"/>
        <w:gridCol w:w="1822"/>
        <w:gridCol w:w="1786"/>
      </w:tblGrid>
      <w:tr w:rsidR="00F91A14" w:rsidRPr="009E4387" w:rsidTr="00F91A14">
        <w:tc>
          <w:tcPr>
            <w:tcW w:w="1857" w:type="dxa"/>
            <w:shd w:val="clear" w:color="auto" w:fill="C6D9F1" w:themeFill="text2" w:themeFillTint="33"/>
          </w:tcPr>
          <w:p w:rsidR="00F91A14" w:rsidRPr="009E4387" w:rsidRDefault="00F91A14" w:rsidP="00F91A14">
            <w:pPr>
              <w:ind w:right="-142"/>
              <w:jc w:val="both"/>
              <w:rPr>
                <w:rFonts w:ascii="Arial" w:hAnsi="Arial" w:cs="Arial"/>
                <w:i/>
              </w:rPr>
            </w:pPr>
            <w:r w:rsidRPr="009E4387">
              <w:rPr>
                <w:rFonts w:ascii="Arial" w:hAnsi="Arial" w:cs="Arial"/>
                <w:i/>
              </w:rPr>
              <w:t>PONEDJELJAK</w:t>
            </w:r>
          </w:p>
        </w:tc>
        <w:tc>
          <w:tcPr>
            <w:tcW w:w="1857" w:type="dxa"/>
            <w:shd w:val="clear" w:color="auto" w:fill="C6D9F1" w:themeFill="text2" w:themeFillTint="33"/>
          </w:tcPr>
          <w:p w:rsidR="00F91A14" w:rsidRPr="009E4387" w:rsidRDefault="00F91A14" w:rsidP="00F91A14">
            <w:pPr>
              <w:ind w:right="-142"/>
              <w:jc w:val="both"/>
              <w:rPr>
                <w:rFonts w:ascii="Arial" w:hAnsi="Arial" w:cs="Arial"/>
                <w:i/>
              </w:rPr>
            </w:pPr>
            <w:r w:rsidRPr="009E4387">
              <w:rPr>
                <w:rFonts w:ascii="Arial" w:hAnsi="Arial" w:cs="Arial"/>
                <w:i/>
              </w:rPr>
              <w:t>UTORAK</w:t>
            </w:r>
          </w:p>
        </w:tc>
        <w:tc>
          <w:tcPr>
            <w:tcW w:w="1858" w:type="dxa"/>
            <w:shd w:val="clear" w:color="auto" w:fill="C6D9F1" w:themeFill="text2" w:themeFillTint="33"/>
          </w:tcPr>
          <w:p w:rsidR="00F91A14" w:rsidRPr="009E4387" w:rsidRDefault="00F91A14" w:rsidP="00F91A14">
            <w:pPr>
              <w:ind w:right="-142"/>
              <w:jc w:val="both"/>
              <w:rPr>
                <w:rFonts w:ascii="Arial" w:hAnsi="Arial" w:cs="Arial"/>
                <w:i/>
              </w:rPr>
            </w:pPr>
            <w:r w:rsidRPr="009E4387">
              <w:rPr>
                <w:rFonts w:ascii="Arial" w:hAnsi="Arial" w:cs="Arial"/>
                <w:i/>
              </w:rPr>
              <w:t>SRIJEDA</w:t>
            </w:r>
          </w:p>
        </w:tc>
        <w:tc>
          <w:tcPr>
            <w:tcW w:w="1858" w:type="dxa"/>
            <w:shd w:val="clear" w:color="auto" w:fill="C6D9F1" w:themeFill="text2" w:themeFillTint="33"/>
          </w:tcPr>
          <w:p w:rsidR="00F91A14" w:rsidRPr="009E4387" w:rsidRDefault="00F91A14" w:rsidP="00F91A14">
            <w:pPr>
              <w:ind w:right="-142"/>
              <w:jc w:val="both"/>
              <w:rPr>
                <w:rFonts w:ascii="Arial" w:hAnsi="Arial" w:cs="Arial"/>
                <w:i/>
              </w:rPr>
            </w:pPr>
            <w:r w:rsidRPr="009E4387">
              <w:rPr>
                <w:rFonts w:ascii="Arial" w:hAnsi="Arial" w:cs="Arial"/>
                <w:i/>
              </w:rPr>
              <w:t>ČETVRTAK</w:t>
            </w:r>
          </w:p>
        </w:tc>
        <w:tc>
          <w:tcPr>
            <w:tcW w:w="1858" w:type="dxa"/>
            <w:shd w:val="clear" w:color="auto" w:fill="C6D9F1" w:themeFill="text2" w:themeFillTint="33"/>
          </w:tcPr>
          <w:p w:rsidR="00F91A14" w:rsidRPr="009E4387" w:rsidRDefault="00F91A14" w:rsidP="00F91A14">
            <w:pPr>
              <w:ind w:right="-142"/>
              <w:jc w:val="both"/>
              <w:rPr>
                <w:rFonts w:ascii="Arial" w:hAnsi="Arial" w:cs="Arial"/>
                <w:i/>
              </w:rPr>
            </w:pPr>
            <w:r w:rsidRPr="009E4387">
              <w:rPr>
                <w:rFonts w:ascii="Arial" w:hAnsi="Arial" w:cs="Arial"/>
                <w:i/>
              </w:rPr>
              <w:t>PETAK</w:t>
            </w:r>
          </w:p>
        </w:tc>
      </w:tr>
      <w:tr w:rsidR="00F91A14" w:rsidTr="00F91A14">
        <w:tc>
          <w:tcPr>
            <w:tcW w:w="1857" w:type="dxa"/>
          </w:tcPr>
          <w:p w:rsidR="00F91A14" w:rsidRDefault="00F91A14" w:rsidP="00F91A14">
            <w:pPr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 – 14:00</w:t>
            </w:r>
          </w:p>
        </w:tc>
        <w:tc>
          <w:tcPr>
            <w:tcW w:w="1857" w:type="dxa"/>
          </w:tcPr>
          <w:p w:rsidR="00F91A14" w:rsidRDefault="00F91A14" w:rsidP="00F91A14">
            <w:pPr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– 19:00</w:t>
            </w:r>
          </w:p>
        </w:tc>
        <w:tc>
          <w:tcPr>
            <w:tcW w:w="1858" w:type="dxa"/>
          </w:tcPr>
          <w:p w:rsidR="00F91A14" w:rsidRDefault="00F91A14" w:rsidP="00F91A14">
            <w:pPr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9E4387">
              <w:rPr>
                <w:rFonts w:ascii="Arial" w:hAnsi="Arial" w:cs="Arial"/>
              </w:rPr>
              <w:t>:00 –</w:t>
            </w:r>
            <w:r>
              <w:rPr>
                <w:rFonts w:ascii="Arial" w:hAnsi="Arial" w:cs="Arial"/>
              </w:rPr>
              <w:t xml:space="preserve"> 14</w:t>
            </w:r>
            <w:r w:rsidRPr="009E4387">
              <w:rPr>
                <w:rFonts w:ascii="Arial" w:hAnsi="Arial" w:cs="Arial"/>
              </w:rPr>
              <w:t>:00</w:t>
            </w:r>
          </w:p>
        </w:tc>
        <w:tc>
          <w:tcPr>
            <w:tcW w:w="1858" w:type="dxa"/>
          </w:tcPr>
          <w:p w:rsidR="00F91A14" w:rsidRDefault="00F91A14" w:rsidP="00F91A14">
            <w:pPr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– 19:00</w:t>
            </w:r>
          </w:p>
        </w:tc>
        <w:tc>
          <w:tcPr>
            <w:tcW w:w="1858" w:type="dxa"/>
          </w:tcPr>
          <w:p w:rsidR="00F91A14" w:rsidRDefault="00F91A14" w:rsidP="00F91A14">
            <w:pPr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9E4387">
              <w:rPr>
                <w:rFonts w:ascii="Arial" w:hAnsi="Arial" w:cs="Arial"/>
              </w:rPr>
              <w:t>:00 –</w:t>
            </w:r>
            <w:r>
              <w:rPr>
                <w:rFonts w:ascii="Arial" w:hAnsi="Arial" w:cs="Arial"/>
              </w:rPr>
              <w:t xml:space="preserve"> 14</w:t>
            </w:r>
            <w:r w:rsidRPr="009E4387">
              <w:rPr>
                <w:rFonts w:ascii="Arial" w:hAnsi="Arial" w:cs="Arial"/>
              </w:rPr>
              <w:t>:00</w:t>
            </w:r>
          </w:p>
        </w:tc>
      </w:tr>
    </w:tbl>
    <w:p w:rsidR="00F91A14" w:rsidRDefault="00F91A14" w:rsidP="00F91A14">
      <w:pPr>
        <w:ind w:right="-142"/>
        <w:jc w:val="both"/>
        <w:rPr>
          <w:rFonts w:ascii="Arial" w:hAnsi="Arial" w:cs="Arial"/>
        </w:rPr>
      </w:pPr>
    </w:p>
    <w:p w:rsidR="00F91A14" w:rsidRPr="00F91A14" w:rsidRDefault="00F91A14" w:rsidP="00F91A14">
      <w:pPr>
        <w:ind w:right="-142"/>
        <w:jc w:val="both"/>
        <w:rPr>
          <w:rFonts w:ascii="Arial" w:hAnsi="Arial" w:cs="Arial"/>
          <w:b/>
        </w:rPr>
      </w:pPr>
      <w:r w:rsidRPr="00F91A14">
        <w:rPr>
          <w:rFonts w:ascii="Arial" w:hAnsi="Arial" w:cs="Arial"/>
          <w:b/>
        </w:rPr>
        <w:t>Knjižnica jednom mjesečno radi petkom poslijepodne i to:24.09.; 22.10.;19.11.;17.12.;14.01.;11.02.;11.03.;08.04.;06.</w:t>
      </w:r>
    </w:p>
    <w:p w:rsidR="00F91A14" w:rsidRPr="00313ADA" w:rsidRDefault="00F91A14" w:rsidP="00F91A14">
      <w:pPr>
        <w:ind w:right="-142"/>
        <w:jc w:val="both"/>
        <w:rPr>
          <w:rFonts w:ascii="Arial" w:hAnsi="Arial" w:cs="Arial"/>
          <w:iCs/>
        </w:rPr>
      </w:pPr>
      <w:r w:rsidRPr="00914CCD">
        <w:rPr>
          <w:rFonts w:ascii="Arial" w:hAnsi="Arial" w:cs="Arial"/>
        </w:rPr>
        <w:t>Ukoliko bude promjena u radu, knjižnica će se prilagoditi uvjetima on</w:t>
      </w:r>
      <w:r w:rsidRPr="009E4387">
        <w:rPr>
          <w:rFonts w:ascii="Arial" w:hAnsi="Arial" w:cs="Arial"/>
        </w:rPr>
        <w:t>-</w:t>
      </w:r>
      <w:r w:rsidRPr="00914CCD">
        <w:rPr>
          <w:rFonts w:ascii="Arial" w:hAnsi="Arial" w:cs="Arial"/>
        </w:rPr>
        <w:t>line nastave</w:t>
      </w:r>
    </w:p>
    <w:p w:rsidR="00F91A14" w:rsidRPr="00A031A0" w:rsidRDefault="00F91A14" w:rsidP="00187425">
      <w:pPr>
        <w:pStyle w:val="Odlomakpopisa"/>
        <w:numPr>
          <w:ilvl w:val="1"/>
          <w:numId w:val="64"/>
        </w:numPr>
        <w:ind w:right="-142"/>
        <w:jc w:val="both"/>
        <w:rPr>
          <w:rFonts w:ascii="Arial" w:hAnsi="Arial" w:cs="Arial"/>
          <w:bCs/>
          <w:sz w:val="24"/>
        </w:rPr>
      </w:pPr>
      <w:bookmarkStart w:id="0" w:name="_Toc21699630"/>
      <w:bookmarkStart w:id="1" w:name="_Toc20837142"/>
      <w:r w:rsidRPr="00A031A0">
        <w:rPr>
          <w:rFonts w:ascii="Arial" w:hAnsi="Arial" w:cs="Arial"/>
          <w:bCs/>
          <w:sz w:val="24"/>
        </w:rPr>
        <w:t>GODIŠNJI PLAN RADA TAJNIKA ŠKOL</w:t>
      </w:r>
      <w:bookmarkEnd w:id="0"/>
      <w:bookmarkEnd w:id="1"/>
      <w:r w:rsidRPr="00A031A0">
        <w:rPr>
          <w:rFonts w:ascii="Arial" w:hAnsi="Arial" w:cs="Arial"/>
          <w:bCs/>
          <w:sz w:val="24"/>
        </w:rPr>
        <w:t>SKE USTANOVE</w:t>
      </w:r>
    </w:p>
    <w:p w:rsidR="00F91A14" w:rsidRPr="0086058C" w:rsidRDefault="00F91A14" w:rsidP="00F91A14">
      <w:pPr>
        <w:ind w:right="-142"/>
        <w:jc w:val="both"/>
        <w:rPr>
          <w:rFonts w:ascii="Arial" w:hAnsi="Arial" w:cs="Arial"/>
        </w:rPr>
      </w:pPr>
    </w:p>
    <w:p w:rsidR="00F91A14" w:rsidRPr="00E03C3C" w:rsidRDefault="00F91A14" w:rsidP="00F91A14">
      <w:pPr>
        <w:ind w:right="-142"/>
        <w:jc w:val="both"/>
        <w:rPr>
          <w:rFonts w:ascii="Arial" w:hAnsi="Arial" w:cs="Arial"/>
          <w:sz w:val="24"/>
          <w:szCs w:val="24"/>
        </w:rPr>
      </w:pPr>
      <w:bookmarkStart w:id="2" w:name="_Toc20837144"/>
      <w:bookmarkStart w:id="3" w:name="_Toc527651605"/>
      <w:r w:rsidRPr="00E03C3C">
        <w:rPr>
          <w:rFonts w:ascii="Arial" w:hAnsi="Arial" w:cs="Arial"/>
          <w:sz w:val="24"/>
          <w:szCs w:val="24"/>
        </w:rPr>
        <w:t>Normativno – pravni poslovi</w:t>
      </w:r>
      <w:bookmarkEnd w:id="2"/>
      <w:bookmarkEnd w:id="3"/>
      <w:r w:rsidRPr="00E03C3C">
        <w:rPr>
          <w:rFonts w:ascii="Arial" w:hAnsi="Arial" w:cs="Arial"/>
          <w:sz w:val="24"/>
          <w:szCs w:val="24"/>
        </w:rPr>
        <w:t>:</w:t>
      </w:r>
    </w:p>
    <w:p w:rsidR="00F91A14" w:rsidRPr="00F91A14" w:rsidRDefault="00F91A14" w:rsidP="00187425">
      <w:pPr>
        <w:pStyle w:val="Odlomakpopisa"/>
        <w:numPr>
          <w:ilvl w:val="0"/>
          <w:numId w:val="16"/>
        </w:numPr>
        <w:ind w:right="-142"/>
        <w:jc w:val="both"/>
        <w:rPr>
          <w:rFonts w:ascii="Arial" w:hAnsi="Arial" w:cs="Arial"/>
          <w:sz w:val="24"/>
        </w:rPr>
      </w:pPr>
      <w:r w:rsidRPr="00F91A14">
        <w:rPr>
          <w:rFonts w:ascii="Arial" w:hAnsi="Arial" w:cs="Arial"/>
          <w:sz w:val="24"/>
        </w:rPr>
        <w:t>praćenje i provođenje novih pravnih propisa u svezi zasnivanja radnih odnosa (preko stručne literature, interneta i seminara),</w:t>
      </w:r>
    </w:p>
    <w:p w:rsidR="00F91A14" w:rsidRPr="00F91A14" w:rsidRDefault="00F91A14" w:rsidP="00187425">
      <w:pPr>
        <w:pStyle w:val="Odlomakpopisa"/>
        <w:numPr>
          <w:ilvl w:val="0"/>
          <w:numId w:val="16"/>
        </w:numPr>
        <w:ind w:right="-142"/>
        <w:jc w:val="both"/>
        <w:rPr>
          <w:rFonts w:ascii="Arial" w:hAnsi="Arial" w:cs="Arial"/>
          <w:sz w:val="24"/>
        </w:rPr>
      </w:pPr>
      <w:r w:rsidRPr="00F91A14">
        <w:rPr>
          <w:rFonts w:ascii="Arial" w:hAnsi="Arial" w:cs="Arial"/>
          <w:sz w:val="24"/>
        </w:rPr>
        <w:t>obveze zbrinjavanja organizacijskog viška i provedbe novog Kolektivnog ugovora za zaposlene u osnovnoškolskim ustanovama,</w:t>
      </w:r>
      <w:r w:rsidRPr="00F91A14">
        <w:rPr>
          <w:rFonts w:ascii="Arial" w:hAnsi="Arial" w:cs="Arial"/>
          <w:sz w:val="24"/>
        </w:rPr>
        <w:br/>
        <w:t>- izrada prijedloga normativnih akata,</w:t>
      </w:r>
    </w:p>
    <w:p w:rsidR="00F91A14" w:rsidRPr="00F91A14" w:rsidRDefault="00F91A14" w:rsidP="00187425">
      <w:pPr>
        <w:pStyle w:val="Odlomakpopisa"/>
        <w:numPr>
          <w:ilvl w:val="0"/>
          <w:numId w:val="16"/>
        </w:numPr>
        <w:ind w:right="-142"/>
        <w:jc w:val="both"/>
        <w:rPr>
          <w:rFonts w:ascii="Arial" w:hAnsi="Arial" w:cs="Arial"/>
          <w:sz w:val="24"/>
        </w:rPr>
      </w:pPr>
      <w:r w:rsidRPr="00F91A14">
        <w:rPr>
          <w:rFonts w:ascii="Arial" w:hAnsi="Arial" w:cs="Arial"/>
          <w:sz w:val="24"/>
        </w:rPr>
        <w:t xml:space="preserve">izrada nacrta ugovora, </w:t>
      </w:r>
    </w:p>
    <w:p w:rsidR="00F91A14" w:rsidRPr="00F91A14" w:rsidRDefault="00F91A14" w:rsidP="00187425">
      <w:pPr>
        <w:pStyle w:val="Odlomakpopisa"/>
        <w:numPr>
          <w:ilvl w:val="0"/>
          <w:numId w:val="16"/>
        </w:numPr>
        <w:ind w:right="-142"/>
        <w:jc w:val="both"/>
        <w:rPr>
          <w:rFonts w:ascii="Arial" w:hAnsi="Arial" w:cs="Arial"/>
          <w:sz w:val="24"/>
        </w:rPr>
      </w:pPr>
      <w:r w:rsidRPr="00F91A14">
        <w:rPr>
          <w:rFonts w:ascii="Arial" w:hAnsi="Arial" w:cs="Arial"/>
          <w:sz w:val="24"/>
        </w:rPr>
        <w:t>izrada nacrta rješenja i odluka,</w:t>
      </w:r>
    </w:p>
    <w:p w:rsidR="00F91A14" w:rsidRPr="00F91A14" w:rsidRDefault="00F91A14" w:rsidP="00187425">
      <w:pPr>
        <w:pStyle w:val="Odlomakpopisa"/>
        <w:numPr>
          <w:ilvl w:val="0"/>
          <w:numId w:val="16"/>
        </w:numPr>
        <w:ind w:right="-142"/>
        <w:jc w:val="both"/>
        <w:rPr>
          <w:rFonts w:ascii="Arial" w:hAnsi="Arial" w:cs="Arial"/>
          <w:sz w:val="24"/>
        </w:rPr>
      </w:pPr>
      <w:r w:rsidRPr="00F91A14">
        <w:rPr>
          <w:rFonts w:ascii="Arial" w:hAnsi="Arial" w:cs="Arial"/>
          <w:sz w:val="24"/>
        </w:rPr>
        <w:lastRenderedPageBreak/>
        <w:t xml:space="preserve">priprema </w:t>
      </w:r>
      <w:r w:rsidRPr="000762FF">
        <w:rPr>
          <w:rFonts w:ascii="Arial" w:hAnsi="Arial" w:cs="Arial"/>
          <w:sz w:val="24"/>
        </w:rPr>
        <w:t>usklađivanja pravnih akata Škole</w:t>
      </w:r>
      <w:r w:rsidRPr="00F91A14">
        <w:rPr>
          <w:rFonts w:ascii="Arial" w:hAnsi="Arial" w:cs="Arial"/>
          <w:sz w:val="24"/>
        </w:rPr>
        <w:t xml:space="preserve"> s novim izmjenama i dopunama Zakona</w:t>
      </w:r>
    </w:p>
    <w:p w:rsidR="00F91A14" w:rsidRPr="00F91A14" w:rsidRDefault="00F91A14" w:rsidP="00187425">
      <w:pPr>
        <w:pStyle w:val="Odlomakpopisa"/>
        <w:numPr>
          <w:ilvl w:val="0"/>
          <w:numId w:val="16"/>
        </w:numPr>
        <w:ind w:right="-142"/>
        <w:jc w:val="both"/>
        <w:rPr>
          <w:rFonts w:ascii="Arial" w:hAnsi="Arial" w:cs="Arial"/>
          <w:sz w:val="24"/>
        </w:rPr>
      </w:pPr>
      <w:r w:rsidRPr="00F91A14">
        <w:rPr>
          <w:rFonts w:ascii="Arial" w:hAnsi="Arial" w:cs="Arial"/>
          <w:sz w:val="24"/>
        </w:rPr>
        <w:t>praćenje i provođenje pravnih propisa vezanih za osnovno školstvo.</w:t>
      </w:r>
    </w:p>
    <w:p w:rsidR="00F91A14" w:rsidRPr="00F91A14" w:rsidRDefault="00F91A14" w:rsidP="00F91A14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F91A14" w:rsidRPr="00E03C3C" w:rsidRDefault="00F91A14" w:rsidP="00F91A14">
      <w:pPr>
        <w:ind w:right="-142"/>
        <w:jc w:val="both"/>
        <w:rPr>
          <w:rFonts w:ascii="Arial" w:hAnsi="Arial" w:cs="Arial"/>
          <w:sz w:val="24"/>
          <w:szCs w:val="24"/>
        </w:rPr>
      </w:pPr>
      <w:r w:rsidRPr="00E03C3C">
        <w:rPr>
          <w:rFonts w:ascii="Arial" w:hAnsi="Arial" w:cs="Arial"/>
          <w:sz w:val="24"/>
          <w:szCs w:val="24"/>
        </w:rPr>
        <w:t>Personalno kadrovski poslovi:</w:t>
      </w:r>
    </w:p>
    <w:p w:rsidR="00F91A14" w:rsidRPr="00F91A14" w:rsidRDefault="00F91A14" w:rsidP="00187425">
      <w:pPr>
        <w:pStyle w:val="Odlomakpopisa"/>
        <w:numPr>
          <w:ilvl w:val="0"/>
          <w:numId w:val="17"/>
        </w:numPr>
        <w:ind w:right="-142"/>
        <w:jc w:val="both"/>
        <w:rPr>
          <w:rFonts w:ascii="Arial" w:hAnsi="Arial" w:cs="Arial"/>
          <w:sz w:val="24"/>
        </w:rPr>
      </w:pPr>
      <w:r w:rsidRPr="00F91A14">
        <w:rPr>
          <w:rFonts w:ascii="Arial" w:hAnsi="Arial" w:cs="Arial"/>
          <w:sz w:val="24"/>
        </w:rPr>
        <w:t>poslovi vezani za zasnivanje i prestanak radnih odnosa radnika:</w:t>
      </w:r>
    </w:p>
    <w:p w:rsidR="00F91A14" w:rsidRPr="00F91A14" w:rsidRDefault="00F91A14" w:rsidP="00187425">
      <w:pPr>
        <w:pStyle w:val="Odlomakpopisa"/>
        <w:numPr>
          <w:ilvl w:val="0"/>
          <w:numId w:val="17"/>
        </w:numPr>
        <w:ind w:right="-142"/>
        <w:jc w:val="both"/>
        <w:rPr>
          <w:rFonts w:ascii="Arial" w:hAnsi="Arial" w:cs="Arial"/>
          <w:sz w:val="24"/>
        </w:rPr>
      </w:pPr>
      <w:r w:rsidRPr="00F91A14">
        <w:rPr>
          <w:rFonts w:ascii="Arial" w:hAnsi="Arial" w:cs="Arial"/>
          <w:sz w:val="24"/>
        </w:rPr>
        <w:t xml:space="preserve">izrada ugovora o radu </w:t>
      </w:r>
    </w:p>
    <w:p w:rsidR="00F91A14" w:rsidRPr="00F91A14" w:rsidRDefault="00F91A14" w:rsidP="00187425">
      <w:pPr>
        <w:pStyle w:val="Odlomakpopisa"/>
        <w:numPr>
          <w:ilvl w:val="0"/>
          <w:numId w:val="17"/>
        </w:numPr>
        <w:ind w:right="-142"/>
        <w:jc w:val="both"/>
        <w:rPr>
          <w:rFonts w:ascii="Arial" w:hAnsi="Arial" w:cs="Arial"/>
          <w:sz w:val="24"/>
        </w:rPr>
      </w:pPr>
      <w:r w:rsidRPr="00F91A14">
        <w:rPr>
          <w:rFonts w:ascii="Arial" w:hAnsi="Arial" w:cs="Arial"/>
          <w:sz w:val="24"/>
        </w:rPr>
        <w:t>izrada prestanka ugovora o radu,</w:t>
      </w:r>
    </w:p>
    <w:p w:rsidR="00F91A14" w:rsidRPr="00F91A14" w:rsidRDefault="00F91A14" w:rsidP="00187425">
      <w:pPr>
        <w:pStyle w:val="Odlomakpopisa"/>
        <w:numPr>
          <w:ilvl w:val="0"/>
          <w:numId w:val="17"/>
        </w:numPr>
        <w:ind w:right="-142"/>
        <w:jc w:val="both"/>
        <w:rPr>
          <w:rFonts w:ascii="Arial" w:hAnsi="Arial" w:cs="Arial"/>
          <w:sz w:val="24"/>
        </w:rPr>
      </w:pPr>
      <w:r w:rsidRPr="00F91A14">
        <w:rPr>
          <w:rFonts w:ascii="Arial" w:hAnsi="Arial" w:cs="Arial"/>
          <w:sz w:val="24"/>
        </w:rPr>
        <w:t>izdavanje rješenja o zaduženju,</w:t>
      </w:r>
    </w:p>
    <w:p w:rsidR="00F91A14" w:rsidRPr="00F91A14" w:rsidRDefault="00F91A14" w:rsidP="00187425">
      <w:pPr>
        <w:pStyle w:val="Odlomakpopisa"/>
        <w:numPr>
          <w:ilvl w:val="0"/>
          <w:numId w:val="17"/>
        </w:numPr>
        <w:ind w:right="-142"/>
        <w:jc w:val="both"/>
        <w:rPr>
          <w:rFonts w:ascii="Arial" w:hAnsi="Arial" w:cs="Arial"/>
          <w:sz w:val="24"/>
        </w:rPr>
      </w:pPr>
      <w:r w:rsidRPr="00F91A14">
        <w:rPr>
          <w:rFonts w:ascii="Arial" w:hAnsi="Arial" w:cs="Arial"/>
          <w:sz w:val="24"/>
        </w:rPr>
        <w:t xml:space="preserve">prijava HZZO-u  i HZMO-u, </w:t>
      </w:r>
    </w:p>
    <w:p w:rsidR="00F91A14" w:rsidRPr="00F91A14" w:rsidRDefault="00F91A14" w:rsidP="00187425">
      <w:pPr>
        <w:pStyle w:val="Odlomakpopisa"/>
        <w:numPr>
          <w:ilvl w:val="0"/>
          <w:numId w:val="17"/>
        </w:numPr>
        <w:ind w:right="-142"/>
        <w:jc w:val="both"/>
        <w:rPr>
          <w:rFonts w:ascii="Arial" w:hAnsi="Arial" w:cs="Arial"/>
          <w:sz w:val="24"/>
        </w:rPr>
      </w:pPr>
      <w:r w:rsidRPr="00F91A14">
        <w:rPr>
          <w:rFonts w:ascii="Arial" w:hAnsi="Arial" w:cs="Arial"/>
          <w:sz w:val="24"/>
        </w:rPr>
        <w:t xml:space="preserve">prijava oglasa na Zavodu za zapošljavanje , </w:t>
      </w:r>
    </w:p>
    <w:p w:rsidR="00F91A14" w:rsidRPr="00F91A14" w:rsidRDefault="00F91A14" w:rsidP="00187425">
      <w:pPr>
        <w:pStyle w:val="Odlomakpopisa"/>
        <w:numPr>
          <w:ilvl w:val="0"/>
          <w:numId w:val="17"/>
        </w:numPr>
        <w:ind w:right="-142"/>
        <w:jc w:val="both"/>
        <w:rPr>
          <w:rFonts w:ascii="Arial" w:hAnsi="Arial" w:cs="Arial"/>
          <w:sz w:val="24"/>
        </w:rPr>
      </w:pPr>
      <w:r w:rsidRPr="00F91A14">
        <w:rPr>
          <w:rFonts w:ascii="Arial" w:hAnsi="Arial" w:cs="Arial"/>
          <w:sz w:val="24"/>
        </w:rPr>
        <w:t xml:space="preserve">prijava potrebe te suradnja  sa Upravnim odjelom  za prosvjetu, kulturu, tehničku         kulturu i sport , </w:t>
      </w:r>
    </w:p>
    <w:p w:rsidR="00F91A14" w:rsidRPr="00F91A14" w:rsidRDefault="00F91A14" w:rsidP="00187425">
      <w:pPr>
        <w:pStyle w:val="Odlomakpopisa"/>
        <w:numPr>
          <w:ilvl w:val="0"/>
          <w:numId w:val="17"/>
        </w:numPr>
        <w:ind w:right="-142"/>
        <w:jc w:val="both"/>
        <w:rPr>
          <w:rFonts w:ascii="Arial" w:hAnsi="Arial" w:cs="Arial"/>
          <w:sz w:val="24"/>
        </w:rPr>
      </w:pPr>
      <w:r w:rsidRPr="00F91A14">
        <w:rPr>
          <w:rFonts w:ascii="Arial" w:hAnsi="Arial" w:cs="Arial"/>
          <w:sz w:val="24"/>
        </w:rPr>
        <w:t>vođenje Registra zaposlenih u javnim službama,</w:t>
      </w:r>
    </w:p>
    <w:p w:rsidR="00F91A14" w:rsidRPr="00F91A14" w:rsidRDefault="00F91A14" w:rsidP="00187425">
      <w:pPr>
        <w:pStyle w:val="Odlomakpopisa"/>
        <w:numPr>
          <w:ilvl w:val="0"/>
          <w:numId w:val="17"/>
        </w:numPr>
        <w:ind w:right="-142"/>
        <w:jc w:val="both"/>
        <w:rPr>
          <w:rFonts w:ascii="Arial" w:hAnsi="Arial" w:cs="Arial"/>
          <w:sz w:val="24"/>
        </w:rPr>
      </w:pPr>
      <w:r w:rsidRPr="00F91A14">
        <w:rPr>
          <w:rFonts w:ascii="Arial" w:hAnsi="Arial" w:cs="Arial"/>
          <w:sz w:val="24"/>
        </w:rPr>
        <w:t>raspisivanje natječaja za zasnivanje radnih odnosa</w:t>
      </w:r>
    </w:p>
    <w:p w:rsidR="00F91A14" w:rsidRPr="00F91A14" w:rsidRDefault="00F91A14" w:rsidP="00187425">
      <w:pPr>
        <w:pStyle w:val="Odlomakpopisa"/>
        <w:numPr>
          <w:ilvl w:val="0"/>
          <w:numId w:val="17"/>
        </w:numPr>
        <w:ind w:right="-142"/>
        <w:jc w:val="both"/>
        <w:rPr>
          <w:rFonts w:ascii="Arial" w:hAnsi="Arial" w:cs="Arial"/>
          <w:sz w:val="24"/>
        </w:rPr>
      </w:pPr>
      <w:r w:rsidRPr="00F91A14">
        <w:rPr>
          <w:rFonts w:ascii="Arial" w:hAnsi="Arial" w:cs="Arial"/>
          <w:sz w:val="24"/>
        </w:rPr>
        <w:t>poslovi na pripremanju potrebnog pravnog materijala za Školski odbor.</w:t>
      </w:r>
    </w:p>
    <w:p w:rsidR="00F91A14" w:rsidRPr="00F91A14" w:rsidRDefault="00F91A14" w:rsidP="00F91A14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F91A14" w:rsidRPr="00E03C3C" w:rsidRDefault="00F91A14" w:rsidP="00F91A14">
      <w:pPr>
        <w:ind w:right="-142"/>
        <w:jc w:val="both"/>
        <w:rPr>
          <w:rFonts w:ascii="Arial" w:hAnsi="Arial" w:cs="Arial"/>
          <w:sz w:val="24"/>
          <w:szCs w:val="24"/>
          <w:u w:val="single"/>
        </w:rPr>
      </w:pPr>
      <w:r w:rsidRPr="00E03C3C">
        <w:rPr>
          <w:rFonts w:ascii="Arial" w:hAnsi="Arial" w:cs="Arial"/>
          <w:sz w:val="24"/>
          <w:szCs w:val="24"/>
          <w:u w:val="single"/>
        </w:rPr>
        <w:t xml:space="preserve">Matična evidencija radnika: </w:t>
      </w:r>
    </w:p>
    <w:p w:rsidR="00F91A14" w:rsidRPr="00F91A14" w:rsidRDefault="00F91A14" w:rsidP="00F91A14">
      <w:pPr>
        <w:ind w:right="-142"/>
        <w:jc w:val="both"/>
        <w:rPr>
          <w:rFonts w:ascii="Arial" w:hAnsi="Arial" w:cs="Arial"/>
          <w:sz w:val="24"/>
          <w:szCs w:val="24"/>
        </w:rPr>
      </w:pPr>
      <w:r w:rsidRPr="00F91A14">
        <w:rPr>
          <w:rFonts w:ascii="Arial" w:hAnsi="Arial" w:cs="Arial"/>
          <w:sz w:val="24"/>
          <w:szCs w:val="24"/>
        </w:rPr>
        <w:t>Matične knjige radnika i personalnih dosjea radnika.</w:t>
      </w:r>
    </w:p>
    <w:p w:rsidR="00F91A14" w:rsidRPr="00E03C3C" w:rsidRDefault="00F91A14" w:rsidP="00F91A14">
      <w:pPr>
        <w:ind w:right="-142"/>
        <w:jc w:val="both"/>
        <w:rPr>
          <w:rFonts w:ascii="Arial" w:hAnsi="Arial" w:cs="Arial"/>
          <w:sz w:val="24"/>
          <w:szCs w:val="24"/>
        </w:rPr>
      </w:pPr>
      <w:r w:rsidRPr="00E03C3C">
        <w:rPr>
          <w:rFonts w:ascii="Arial" w:hAnsi="Arial" w:cs="Arial"/>
          <w:sz w:val="24"/>
          <w:szCs w:val="24"/>
          <w:u w:val="single"/>
        </w:rPr>
        <w:t>Matična  evidencija učenika:</w:t>
      </w:r>
    </w:p>
    <w:p w:rsidR="00F91A14" w:rsidRPr="00F91A14" w:rsidRDefault="00F91A14" w:rsidP="00187425">
      <w:pPr>
        <w:numPr>
          <w:ilvl w:val="0"/>
          <w:numId w:val="18"/>
        </w:num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F91A14">
        <w:rPr>
          <w:rFonts w:ascii="Arial" w:hAnsi="Arial" w:cs="Arial"/>
          <w:sz w:val="24"/>
          <w:szCs w:val="24"/>
        </w:rPr>
        <w:t xml:space="preserve">protokol i zaprimanje  svjedodžbi  prijevodnica, </w:t>
      </w:r>
    </w:p>
    <w:p w:rsidR="00F91A14" w:rsidRPr="00F91A14" w:rsidRDefault="00F91A14" w:rsidP="00187425">
      <w:pPr>
        <w:numPr>
          <w:ilvl w:val="0"/>
          <w:numId w:val="18"/>
        </w:num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F91A14">
        <w:rPr>
          <w:rFonts w:ascii="Arial" w:hAnsi="Arial" w:cs="Arial"/>
          <w:sz w:val="24"/>
          <w:szCs w:val="24"/>
        </w:rPr>
        <w:t xml:space="preserve">poslovi u vezi s nostrifikacijom školskih svjedodžbi, </w:t>
      </w:r>
    </w:p>
    <w:p w:rsidR="00F91A14" w:rsidRPr="00F91A14" w:rsidRDefault="00F91A14" w:rsidP="00187425">
      <w:pPr>
        <w:numPr>
          <w:ilvl w:val="0"/>
          <w:numId w:val="18"/>
        </w:num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F91A14">
        <w:rPr>
          <w:rFonts w:ascii="Arial" w:hAnsi="Arial" w:cs="Arial"/>
          <w:sz w:val="24"/>
          <w:szCs w:val="24"/>
        </w:rPr>
        <w:t>poslovi u vezi protokoliranja svjedodžbi i zapisnika o popravnim ispitima.</w:t>
      </w:r>
    </w:p>
    <w:p w:rsidR="00F91A14" w:rsidRPr="00F91A14" w:rsidRDefault="00F91A14" w:rsidP="00F91A14">
      <w:pPr>
        <w:ind w:right="-142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91A14" w:rsidRPr="00E03C3C" w:rsidRDefault="00F91A14" w:rsidP="00F91A14">
      <w:pPr>
        <w:ind w:right="-142"/>
        <w:jc w:val="both"/>
        <w:rPr>
          <w:rFonts w:ascii="Arial" w:hAnsi="Arial" w:cs="Arial"/>
          <w:sz w:val="24"/>
          <w:szCs w:val="24"/>
        </w:rPr>
      </w:pPr>
      <w:r w:rsidRPr="00E03C3C">
        <w:rPr>
          <w:rFonts w:ascii="Arial" w:hAnsi="Arial" w:cs="Arial"/>
          <w:sz w:val="24"/>
          <w:szCs w:val="24"/>
          <w:u w:val="single"/>
        </w:rPr>
        <w:t>Opći poslovi</w:t>
      </w:r>
    </w:p>
    <w:p w:rsidR="00F91A14" w:rsidRPr="00F91A14" w:rsidRDefault="00F91A14" w:rsidP="00187425">
      <w:pPr>
        <w:pStyle w:val="Odlomakpopisa"/>
        <w:numPr>
          <w:ilvl w:val="0"/>
          <w:numId w:val="19"/>
        </w:numPr>
        <w:ind w:left="567" w:right="-142"/>
        <w:jc w:val="both"/>
        <w:rPr>
          <w:rFonts w:ascii="Arial" w:hAnsi="Arial" w:cs="Arial"/>
          <w:sz w:val="24"/>
        </w:rPr>
      </w:pPr>
      <w:r w:rsidRPr="00F91A14">
        <w:rPr>
          <w:rFonts w:ascii="Arial" w:hAnsi="Arial" w:cs="Arial"/>
          <w:sz w:val="24"/>
        </w:rPr>
        <w:t xml:space="preserve">uredsko poslovanje i poslovna korespondencija, </w:t>
      </w:r>
    </w:p>
    <w:p w:rsidR="00F91A14" w:rsidRPr="00F91A14" w:rsidRDefault="00F91A14" w:rsidP="00187425">
      <w:pPr>
        <w:pStyle w:val="Odlomakpopisa"/>
        <w:numPr>
          <w:ilvl w:val="0"/>
          <w:numId w:val="19"/>
        </w:numPr>
        <w:ind w:left="567" w:right="-142"/>
        <w:jc w:val="both"/>
        <w:rPr>
          <w:rFonts w:ascii="Arial" w:hAnsi="Arial" w:cs="Arial"/>
          <w:sz w:val="24"/>
        </w:rPr>
      </w:pPr>
      <w:r w:rsidRPr="00F91A14">
        <w:rPr>
          <w:rFonts w:ascii="Arial" w:hAnsi="Arial" w:cs="Arial"/>
          <w:sz w:val="24"/>
        </w:rPr>
        <w:t>suradnja s ravnateljem, stručnim suradnicima, računovodstvenom službom, učenicima i roditeljima,</w:t>
      </w:r>
    </w:p>
    <w:p w:rsidR="00F91A14" w:rsidRPr="00F91A14" w:rsidRDefault="00F91A14" w:rsidP="00187425">
      <w:pPr>
        <w:pStyle w:val="Odlomakpopisa"/>
        <w:numPr>
          <w:ilvl w:val="0"/>
          <w:numId w:val="19"/>
        </w:numPr>
        <w:ind w:left="567" w:right="-142"/>
        <w:jc w:val="both"/>
        <w:rPr>
          <w:rFonts w:ascii="Arial" w:hAnsi="Arial" w:cs="Arial"/>
          <w:sz w:val="24"/>
        </w:rPr>
      </w:pPr>
      <w:r w:rsidRPr="00F91A14">
        <w:rPr>
          <w:rFonts w:ascii="Arial" w:hAnsi="Arial" w:cs="Arial"/>
          <w:sz w:val="24"/>
        </w:rPr>
        <w:t>suradnja  s Vijećem roditelja /pomoć pri realizaciju projekata,</w:t>
      </w:r>
    </w:p>
    <w:p w:rsidR="00F91A14" w:rsidRPr="00F91A14" w:rsidRDefault="00F91A14" w:rsidP="00187425">
      <w:pPr>
        <w:pStyle w:val="Odlomakpopisa"/>
        <w:numPr>
          <w:ilvl w:val="0"/>
          <w:numId w:val="19"/>
        </w:numPr>
        <w:ind w:left="567" w:right="-142"/>
        <w:jc w:val="both"/>
        <w:rPr>
          <w:rFonts w:ascii="Arial" w:hAnsi="Arial" w:cs="Arial"/>
          <w:sz w:val="24"/>
        </w:rPr>
      </w:pPr>
      <w:r w:rsidRPr="00F91A14">
        <w:rPr>
          <w:rFonts w:ascii="Arial" w:hAnsi="Arial" w:cs="Arial"/>
          <w:sz w:val="24"/>
        </w:rPr>
        <w:t>suradnja sa Školskim odborom/pomoć pri pripremi materijala za sjednicu,</w:t>
      </w:r>
    </w:p>
    <w:p w:rsidR="00F91A14" w:rsidRPr="00F91A14" w:rsidRDefault="00F91A14" w:rsidP="00187425">
      <w:pPr>
        <w:pStyle w:val="Odlomakpopisa"/>
        <w:numPr>
          <w:ilvl w:val="0"/>
          <w:numId w:val="20"/>
        </w:numPr>
        <w:ind w:left="567" w:right="-142"/>
        <w:jc w:val="both"/>
        <w:rPr>
          <w:rFonts w:ascii="Arial" w:hAnsi="Arial" w:cs="Arial"/>
          <w:sz w:val="24"/>
        </w:rPr>
      </w:pPr>
      <w:r w:rsidRPr="00F91A14">
        <w:rPr>
          <w:rFonts w:ascii="Arial" w:hAnsi="Arial" w:cs="Arial"/>
          <w:sz w:val="24"/>
        </w:rPr>
        <w:t>suradnja s institucijama izvan škole,</w:t>
      </w:r>
    </w:p>
    <w:p w:rsidR="00F91A14" w:rsidRPr="00F91A14" w:rsidRDefault="00F91A14" w:rsidP="00187425">
      <w:pPr>
        <w:pStyle w:val="Odlomakpopisa"/>
        <w:numPr>
          <w:ilvl w:val="0"/>
          <w:numId w:val="20"/>
        </w:numPr>
        <w:ind w:left="567" w:right="-142"/>
        <w:jc w:val="both"/>
        <w:rPr>
          <w:rFonts w:ascii="Arial" w:hAnsi="Arial" w:cs="Arial"/>
          <w:sz w:val="24"/>
        </w:rPr>
      </w:pPr>
      <w:r w:rsidRPr="00F91A14">
        <w:rPr>
          <w:rFonts w:ascii="Arial" w:hAnsi="Arial" w:cs="Arial"/>
          <w:sz w:val="24"/>
        </w:rPr>
        <w:t>ugovaranje i vođenje evidencije o zdravstvenim pregledima zaposlenika.</w:t>
      </w:r>
    </w:p>
    <w:p w:rsidR="00F91A14" w:rsidRPr="00F91A14" w:rsidRDefault="00F91A14" w:rsidP="00F91A14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F91A14" w:rsidRPr="00E03C3C" w:rsidRDefault="00F91A14" w:rsidP="00F91A14">
      <w:pPr>
        <w:ind w:right="-142"/>
        <w:jc w:val="both"/>
        <w:rPr>
          <w:rFonts w:ascii="Arial" w:hAnsi="Arial" w:cs="Arial"/>
          <w:sz w:val="24"/>
          <w:szCs w:val="24"/>
          <w:u w:val="single"/>
        </w:rPr>
      </w:pPr>
      <w:r w:rsidRPr="00E03C3C">
        <w:rPr>
          <w:rFonts w:ascii="Arial" w:hAnsi="Arial" w:cs="Arial"/>
          <w:sz w:val="24"/>
          <w:szCs w:val="24"/>
          <w:u w:val="single"/>
        </w:rPr>
        <w:t>Tekući poslovi:</w:t>
      </w:r>
    </w:p>
    <w:p w:rsidR="00F91A14" w:rsidRPr="00F91A14" w:rsidRDefault="00F91A14" w:rsidP="00187425">
      <w:pPr>
        <w:numPr>
          <w:ilvl w:val="0"/>
          <w:numId w:val="21"/>
        </w:num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F91A14">
        <w:rPr>
          <w:rFonts w:ascii="Arial" w:hAnsi="Arial" w:cs="Arial"/>
          <w:sz w:val="24"/>
          <w:szCs w:val="24"/>
        </w:rPr>
        <w:t>izrada tablica za Evidenciju radnog vremena pomoćno tehničkog i administrativnog osoblja,</w:t>
      </w:r>
    </w:p>
    <w:p w:rsidR="00F91A14" w:rsidRPr="00F91A14" w:rsidRDefault="00F91A14" w:rsidP="00187425">
      <w:pPr>
        <w:numPr>
          <w:ilvl w:val="0"/>
          <w:numId w:val="21"/>
        </w:num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F91A14">
        <w:rPr>
          <w:rFonts w:ascii="Arial" w:hAnsi="Arial" w:cs="Arial"/>
          <w:sz w:val="24"/>
          <w:szCs w:val="24"/>
        </w:rPr>
        <w:t>arhiviranje protokoliranih spisa za 2021. godinu,</w:t>
      </w:r>
    </w:p>
    <w:p w:rsidR="00F91A14" w:rsidRPr="00F91A14" w:rsidRDefault="00F91A14" w:rsidP="00187425">
      <w:pPr>
        <w:numPr>
          <w:ilvl w:val="0"/>
          <w:numId w:val="21"/>
        </w:num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F91A14">
        <w:rPr>
          <w:rFonts w:ascii="Arial" w:hAnsi="Arial" w:cs="Arial"/>
          <w:sz w:val="24"/>
          <w:szCs w:val="24"/>
        </w:rPr>
        <w:t>sastavljanje popisa radnika za jubilarnu nagradu,</w:t>
      </w:r>
    </w:p>
    <w:p w:rsidR="00F91A14" w:rsidRPr="00F91A14" w:rsidRDefault="00F91A14" w:rsidP="00187425">
      <w:pPr>
        <w:numPr>
          <w:ilvl w:val="0"/>
          <w:numId w:val="21"/>
        </w:num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F91A14">
        <w:rPr>
          <w:rFonts w:ascii="Arial" w:hAnsi="Arial" w:cs="Arial"/>
          <w:sz w:val="24"/>
          <w:szCs w:val="24"/>
        </w:rPr>
        <w:t>suradnja škole i ZAST-a (Zavod za zaštitu na radu, Zaštitu od požara i zaštitu čovjekove okoline),</w:t>
      </w:r>
    </w:p>
    <w:p w:rsidR="00F91A14" w:rsidRPr="00F91A14" w:rsidRDefault="00F91A14" w:rsidP="00187425">
      <w:pPr>
        <w:numPr>
          <w:ilvl w:val="0"/>
          <w:numId w:val="21"/>
        </w:num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F91A14">
        <w:rPr>
          <w:rFonts w:ascii="Arial" w:hAnsi="Arial" w:cs="Arial"/>
          <w:sz w:val="24"/>
          <w:szCs w:val="24"/>
        </w:rPr>
        <w:lastRenderedPageBreak/>
        <w:t>suradnja  škole i AZOP-a (Agencija za osobne podatke),</w:t>
      </w:r>
    </w:p>
    <w:p w:rsidR="00F91A14" w:rsidRPr="00F91A14" w:rsidRDefault="00F91A14" w:rsidP="00187425">
      <w:pPr>
        <w:numPr>
          <w:ilvl w:val="0"/>
          <w:numId w:val="21"/>
        </w:num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F91A14">
        <w:rPr>
          <w:rFonts w:ascii="Arial" w:hAnsi="Arial" w:cs="Arial"/>
          <w:sz w:val="24"/>
          <w:szCs w:val="24"/>
        </w:rPr>
        <w:t>suradnja škole i Zavoda za zapošljavanje na projektu zapošljavanja osoba na mjeri pripravništva i pomoćnika u nastavi,</w:t>
      </w:r>
    </w:p>
    <w:p w:rsidR="00F91A14" w:rsidRPr="00F91A14" w:rsidRDefault="00F91A14" w:rsidP="00187425">
      <w:pPr>
        <w:numPr>
          <w:ilvl w:val="0"/>
          <w:numId w:val="21"/>
        </w:numPr>
        <w:spacing w:after="0" w:line="240" w:lineRule="auto"/>
        <w:ind w:right="-142"/>
        <w:jc w:val="both"/>
        <w:rPr>
          <w:rFonts w:ascii="Arial" w:hAnsi="Arial" w:cs="Arial"/>
          <w:b/>
          <w:sz w:val="24"/>
          <w:szCs w:val="24"/>
        </w:rPr>
      </w:pPr>
      <w:r w:rsidRPr="00F91A14">
        <w:rPr>
          <w:rFonts w:ascii="Arial" w:hAnsi="Arial" w:cs="Arial"/>
          <w:sz w:val="24"/>
          <w:szCs w:val="24"/>
        </w:rPr>
        <w:t>obavještavanje radnika o svim novinama.</w:t>
      </w:r>
    </w:p>
    <w:p w:rsidR="00F91A14" w:rsidRPr="00F91A14" w:rsidRDefault="00F91A14" w:rsidP="00F91A14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F91A14" w:rsidRPr="00E03C3C" w:rsidRDefault="00F91A14" w:rsidP="00F91A14">
      <w:pPr>
        <w:ind w:right="-142"/>
        <w:jc w:val="both"/>
        <w:rPr>
          <w:rFonts w:ascii="Arial" w:hAnsi="Arial" w:cs="Arial"/>
          <w:sz w:val="24"/>
          <w:szCs w:val="24"/>
          <w:u w:val="single"/>
        </w:rPr>
      </w:pPr>
      <w:r w:rsidRPr="00E03C3C">
        <w:rPr>
          <w:rFonts w:ascii="Arial" w:hAnsi="Arial" w:cs="Arial"/>
          <w:sz w:val="24"/>
          <w:szCs w:val="24"/>
          <w:u w:val="single"/>
        </w:rPr>
        <w:t>Administrativni poslovni :</w:t>
      </w:r>
    </w:p>
    <w:p w:rsidR="00F91A14" w:rsidRPr="00F91A14" w:rsidRDefault="00F91A14" w:rsidP="00187425">
      <w:pPr>
        <w:pStyle w:val="Odlomakpopisa"/>
        <w:numPr>
          <w:ilvl w:val="0"/>
          <w:numId w:val="22"/>
        </w:numPr>
        <w:ind w:right="-142"/>
        <w:jc w:val="both"/>
        <w:rPr>
          <w:rFonts w:ascii="Arial" w:hAnsi="Arial" w:cs="Arial"/>
          <w:sz w:val="24"/>
        </w:rPr>
      </w:pPr>
      <w:r w:rsidRPr="00F91A14">
        <w:rPr>
          <w:rFonts w:ascii="Arial" w:hAnsi="Arial" w:cs="Arial"/>
          <w:sz w:val="24"/>
        </w:rPr>
        <w:t xml:space="preserve">protokol škole, </w:t>
      </w:r>
    </w:p>
    <w:p w:rsidR="00F91A14" w:rsidRPr="00F91A14" w:rsidRDefault="00F91A14" w:rsidP="00187425">
      <w:pPr>
        <w:pStyle w:val="Odlomakpopisa"/>
        <w:numPr>
          <w:ilvl w:val="0"/>
          <w:numId w:val="22"/>
        </w:numPr>
        <w:ind w:right="-142"/>
        <w:jc w:val="both"/>
        <w:rPr>
          <w:rFonts w:ascii="Arial" w:hAnsi="Arial" w:cs="Arial"/>
          <w:sz w:val="24"/>
        </w:rPr>
      </w:pPr>
      <w:r w:rsidRPr="00F91A14">
        <w:rPr>
          <w:rFonts w:ascii="Arial" w:hAnsi="Arial" w:cs="Arial"/>
          <w:sz w:val="24"/>
        </w:rPr>
        <w:t xml:space="preserve">izdavanje uvjerenja i potvrda učenicima, radnicima, studentima na praksi, </w:t>
      </w:r>
    </w:p>
    <w:p w:rsidR="00F91A14" w:rsidRPr="00F91A14" w:rsidRDefault="00F91A14" w:rsidP="00187425">
      <w:pPr>
        <w:pStyle w:val="Odlomakpopisa"/>
        <w:numPr>
          <w:ilvl w:val="0"/>
          <w:numId w:val="22"/>
        </w:numPr>
        <w:ind w:right="-142"/>
        <w:jc w:val="both"/>
        <w:rPr>
          <w:rFonts w:ascii="Arial" w:hAnsi="Arial" w:cs="Arial"/>
          <w:sz w:val="24"/>
        </w:rPr>
      </w:pPr>
      <w:r w:rsidRPr="00F91A14">
        <w:rPr>
          <w:rFonts w:ascii="Arial" w:hAnsi="Arial" w:cs="Arial"/>
          <w:sz w:val="24"/>
        </w:rPr>
        <w:t xml:space="preserve">sastavljanje popisa učenika putnika, </w:t>
      </w:r>
    </w:p>
    <w:p w:rsidR="00F91A14" w:rsidRPr="00F91A14" w:rsidRDefault="00F91A14" w:rsidP="00187425">
      <w:pPr>
        <w:pStyle w:val="Odlomakpopisa"/>
        <w:numPr>
          <w:ilvl w:val="0"/>
          <w:numId w:val="22"/>
        </w:numPr>
        <w:ind w:right="-142"/>
        <w:jc w:val="both"/>
        <w:rPr>
          <w:rFonts w:ascii="Arial" w:hAnsi="Arial" w:cs="Arial"/>
          <w:sz w:val="24"/>
        </w:rPr>
      </w:pPr>
      <w:r w:rsidRPr="00F91A14">
        <w:rPr>
          <w:rFonts w:ascii="Arial" w:hAnsi="Arial" w:cs="Arial"/>
          <w:sz w:val="24"/>
        </w:rPr>
        <w:t xml:space="preserve">protokol putnih naloga, </w:t>
      </w:r>
    </w:p>
    <w:p w:rsidR="00F91A14" w:rsidRPr="00F91A14" w:rsidRDefault="00F91A14" w:rsidP="00187425">
      <w:pPr>
        <w:pStyle w:val="Odlomakpopisa"/>
        <w:numPr>
          <w:ilvl w:val="0"/>
          <w:numId w:val="22"/>
        </w:numPr>
        <w:ind w:right="-142"/>
        <w:jc w:val="both"/>
        <w:rPr>
          <w:rFonts w:ascii="Arial" w:hAnsi="Arial" w:cs="Arial"/>
          <w:sz w:val="24"/>
        </w:rPr>
      </w:pPr>
      <w:r w:rsidRPr="00F91A14">
        <w:rPr>
          <w:rFonts w:ascii="Arial" w:hAnsi="Arial" w:cs="Arial"/>
          <w:sz w:val="24"/>
        </w:rPr>
        <w:t>protokol osiguranja učenika i izdavanje potvrda,</w:t>
      </w:r>
    </w:p>
    <w:p w:rsidR="00F91A14" w:rsidRPr="00F91A14" w:rsidRDefault="00F91A14" w:rsidP="00187425">
      <w:pPr>
        <w:pStyle w:val="Odlomakpopisa"/>
        <w:numPr>
          <w:ilvl w:val="0"/>
          <w:numId w:val="22"/>
        </w:numPr>
        <w:ind w:right="-142"/>
        <w:jc w:val="both"/>
        <w:rPr>
          <w:rFonts w:ascii="Arial" w:hAnsi="Arial" w:cs="Arial"/>
          <w:sz w:val="24"/>
        </w:rPr>
      </w:pPr>
      <w:r w:rsidRPr="00F91A14">
        <w:rPr>
          <w:rFonts w:ascii="Arial" w:hAnsi="Arial" w:cs="Arial"/>
          <w:sz w:val="24"/>
        </w:rPr>
        <w:t>prijava nesretnog slučaja ozljede na radu,</w:t>
      </w:r>
    </w:p>
    <w:p w:rsidR="00F91A14" w:rsidRPr="00F91A14" w:rsidRDefault="00F91A14" w:rsidP="00187425">
      <w:pPr>
        <w:pStyle w:val="Odlomakpopisa"/>
        <w:numPr>
          <w:ilvl w:val="0"/>
          <w:numId w:val="22"/>
        </w:numPr>
        <w:ind w:right="-142"/>
        <w:jc w:val="both"/>
        <w:rPr>
          <w:rFonts w:ascii="Arial" w:hAnsi="Arial" w:cs="Arial"/>
          <w:sz w:val="24"/>
        </w:rPr>
      </w:pPr>
      <w:r w:rsidRPr="00F91A14">
        <w:rPr>
          <w:rFonts w:ascii="Arial" w:hAnsi="Arial" w:cs="Arial"/>
          <w:sz w:val="24"/>
        </w:rPr>
        <w:t>jubilarne nagrade</w:t>
      </w:r>
    </w:p>
    <w:p w:rsidR="00F91A14" w:rsidRPr="00F91A14" w:rsidRDefault="00F91A14" w:rsidP="00187425">
      <w:pPr>
        <w:pStyle w:val="Odlomakpopisa"/>
        <w:numPr>
          <w:ilvl w:val="0"/>
          <w:numId w:val="22"/>
        </w:numPr>
        <w:ind w:right="-142"/>
        <w:jc w:val="both"/>
        <w:rPr>
          <w:rFonts w:ascii="Arial" w:hAnsi="Arial" w:cs="Arial"/>
          <w:sz w:val="24"/>
        </w:rPr>
      </w:pPr>
      <w:r w:rsidRPr="00F91A14">
        <w:rPr>
          <w:rFonts w:ascii="Arial" w:hAnsi="Arial" w:cs="Arial"/>
          <w:sz w:val="24"/>
        </w:rPr>
        <w:t>vođenje pismohrane – ustroj arhiva,</w:t>
      </w:r>
    </w:p>
    <w:p w:rsidR="00F91A14" w:rsidRPr="00F91A14" w:rsidRDefault="00F91A14" w:rsidP="00187425">
      <w:pPr>
        <w:pStyle w:val="Odlomakpopisa"/>
        <w:numPr>
          <w:ilvl w:val="0"/>
          <w:numId w:val="22"/>
        </w:numPr>
        <w:ind w:right="-142"/>
        <w:jc w:val="both"/>
        <w:rPr>
          <w:rFonts w:ascii="Arial" w:hAnsi="Arial" w:cs="Arial"/>
          <w:sz w:val="24"/>
        </w:rPr>
      </w:pPr>
      <w:r w:rsidRPr="00F91A14">
        <w:rPr>
          <w:rFonts w:ascii="Arial" w:hAnsi="Arial" w:cs="Arial"/>
          <w:sz w:val="24"/>
        </w:rPr>
        <w:t>vođenje urudžbenog zapisnika,</w:t>
      </w:r>
    </w:p>
    <w:p w:rsidR="00F91A14" w:rsidRPr="00F91A14" w:rsidRDefault="00F91A14" w:rsidP="00187425">
      <w:pPr>
        <w:pStyle w:val="Odlomakpopisa"/>
        <w:numPr>
          <w:ilvl w:val="0"/>
          <w:numId w:val="22"/>
        </w:numPr>
        <w:ind w:right="-142"/>
        <w:jc w:val="both"/>
        <w:rPr>
          <w:rFonts w:ascii="Arial" w:hAnsi="Arial" w:cs="Arial"/>
          <w:sz w:val="24"/>
        </w:rPr>
      </w:pPr>
      <w:r w:rsidRPr="00F91A14">
        <w:rPr>
          <w:rFonts w:ascii="Arial" w:hAnsi="Arial" w:cs="Arial"/>
          <w:sz w:val="24"/>
        </w:rPr>
        <w:t>vođenje knjiga putnih naloga,</w:t>
      </w:r>
    </w:p>
    <w:p w:rsidR="00F91A14" w:rsidRPr="00F91A14" w:rsidRDefault="00F91A14" w:rsidP="00187425">
      <w:pPr>
        <w:pStyle w:val="Odlomakpopisa"/>
        <w:numPr>
          <w:ilvl w:val="0"/>
          <w:numId w:val="22"/>
        </w:numPr>
        <w:ind w:right="-142"/>
        <w:jc w:val="both"/>
        <w:rPr>
          <w:rFonts w:ascii="Arial" w:hAnsi="Arial" w:cs="Arial"/>
          <w:sz w:val="24"/>
        </w:rPr>
      </w:pPr>
      <w:r w:rsidRPr="00F91A14">
        <w:rPr>
          <w:rFonts w:ascii="Arial" w:hAnsi="Arial" w:cs="Arial"/>
          <w:sz w:val="24"/>
        </w:rPr>
        <w:t>izrada dopisa iz oblasti rada tajništva,</w:t>
      </w:r>
    </w:p>
    <w:p w:rsidR="00F91A14" w:rsidRPr="00F91A14" w:rsidRDefault="00F91A14" w:rsidP="00187425">
      <w:pPr>
        <w:pStyle w:val="Odlomakpopisa"/>
        <w:numPr>
          <w:ilvl w:val="0"/>
          <w:numId w:val="22"/>
        </w:numPr>
        <w:ind w:right="-142"/>
        <w:jc w:val="both"/>
        <w:rPr>
          <w:rFonts w:ascii="Arial" w:hAnsi="Arial" w:cs="Arial"/>
          <w:sz w:val="24"/>
        </w:rPr>
      </w:pPr>
      <w:r w:rsidRPr="00F91A14">
        <w:rPr>
          <w:rFonts w:ascii="Arial" w:hAnsi="Arial" w:cs="Arial"/>
          <w:sz w:val="24"/>
        </w:rPr>
        <w:t>primanje, razvrstavanje, urudžbiranje, otpremanje i arhiviranje pošte.</w:t>
      </w:r>
    </w:p>
    <w:p w:rsidR="00E03C3C" w:rsidRDefault="00E03C3C" w:rsidP="00F91A14">
      <w:pPr>
        <w:ind w:right="-142"/>
        <w:jc w:val="both"/>
        <w:rPr>
          <w:rFonts w:ascii="Arial" w:hAnsi="Arial" w:cs="Arial"/>
          <w:sz w:val="24"/>
          <w:szCs w:val="24"/>
          <w:u w:val="single"/>
        </w:rPr>
      </w:pPr>
    </w:p>
    <w:p w:rsidR="00F91A14" w:rsidRPr="00E03C3C" w:rsidRDefault="00F91A14" w:rsidP="00F91A14">
      <w:pPr>
        <w:ind w:right="-142"/>
        <w:jc w:val="both"/>
        <w:rPr>
          <w:rFonts w:ascii="Arial" w:hAnsi="Arial" w:cs="Arial"/>
          <w:sz w:val="24"/>
          <w:szCs w:val="24"/>
          <w:u w:val="single"/>
        </w:rPr>
      </w:pPr>
      <w:r w:rsidRPr="00E03C3C">
        <w:rPr>
          <w:rFonts w:ascii="Arial" w:hAnsi="Arial" w:cs="Arial"/>
          <w:sz w:val="24"/>
          <w:szCs w:val="24"/>
          <w:u w:val="single"/>
        </w:rPr>
        <w:t>Ostali poslovi:</w:t>
      </w:r>
    </w:p>
    <w:p w:rsidR="00F91A14" w:rsidRPr="00F91A14" w:rsidRDefault="00F91A14" w:rsidP="00187425">
      <w:pPr>
        <w:numPr>
          <w:ilvl w:val="0"/>
          <w:numId w:val="23"/>
        </w:num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F91A14">
        <w:rPr>
          <w:rFonts w:ascii="Arial" w:hAnsi="Arial" w:cs="Arial"/>
          <w:sz w:val="24"/>
          <w:szCs w:val="24"/>
        </w:rPr>
        <w:t>rad sa strankama,</w:t>
      </w:r>
    </w:p>
    <w:p w:rsidR="00F91A14" w:rsidRPr="00F91A14" w:rsidRDefault="00F91A14" w:rsidP="00187425">
      <w:pPr>
        <w:numPr>
          <w:ilvl w:val="0"/>
          <w:numId w:val="23"/>
        </w:num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F91A14">
        <w:rPr>
          <w:rFonts w:ascii="Arial" w:hAnsi="Arial" w:cs="Arial"/>
          <w:sz w:val="24"/>
          <w:szCs w:val="24"/>
        </w:rPr>
        <w:t>tekući poslovi po potrebi.</w:t>
      </w:r>
    </w:p>
    <w:p w:rsidR="00F91A14" w:rsidRPr="00F91A14" w:rsidRDefault="00F91A14" w:rsidP="00F91A14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F91A14" w:rsidRPr="00E03C3C" w:rsidRDefault="00F91A14" w:rsidP="00F91A14">
      <w:pPr>
        <w:ind w:right="-142"/>
        <w:jc w:val="both"/>
        <w:rPr>
          <w:rFonts w:ascii="Arial" w:hAnsi="Arial" w:cs="Arial"/>
          <w:sz w:val="24"/>
          <w:szCs w:val="24"/>
        </w:rPr>
      </w:pPr>
      <w:r w:rsidRPr="00E03C3C">
        <w:rPr>
          <w:rFonts w:ascii="Arial" w:hAnsi="Arial" w:cs="Arial"/>
          <w:sz w:val="24"/>
          <w:szCs w:val="24"/>
        </w:rPr>
        <w:t xml:space="preserve">U školskoj 2021./2022. godini tajništvo će raditi u jutarnjoj i popodnevnoj smjeni. </w:t>
      </w:r>
    </w:p>
    <w:p w:rsidR="00F91A14" w:rsidRPr="009C47DD" w:rsidRDefault="00F91A14" w:rsidP="009C47DD">
      <w:pPr>
        <w:ind w:right="-142"/>
        <w:jc w:val="center"/>
        <w:rPr>
          <w:rFonts w:ascii="Arial" w:hAnsi="Arial" w:cs="Arial"/>
          <w:b/>
          <w:sz w:val="24"/>
        </w:rPr>
      </w:pPr>
      <w:r w:rsidRPr="009C47DD">
        <w:rPr>
          <w:rFonts w:ascii="Arial" w:hAnsi="Arial" w:cs="Arial"/>
          <w:b/>
          <w:sz w:val="24"/>
        </w:rPr>
        <w:t>Radno vrijeme tajnika školske ustanove je: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510"/>
        <w:gridCol w:w="4552"/>
      </w:tblGrid>
      <w:tr w:rsidR="00F91A14" w:rsidRPr="007119E4" w:rsidTr="000762FF">
        <w:tc>
          <w:tcPr>
            <w:tcW w:w="4644" w:type="dxa"/>
            <w:shd w:val="clear" w:color="auto" w:fill="C6D9F1" w:themeFill="text2" w:themeFillTint="33"/>
          </w:tcPr>
          <w:p w:rsidR="00F91A14" w:rsidRPr="007119E4" w:rsidRDefault="00F91A14" w:rsidP="00F91A14">
            <w:pPr>
              <w:ind w:right="-142"/>
              <w:jc w:val="both"/>
              <w:rPr>
                <w:rFonts w:ascii="Arial" w:hAnsi="Arial" w:cs="Arial"/>
                <w:b/>
              </w:rPr>
            </w:pPr>
            <w:r w:rsidRPr="007119E4">
              <w:rPr>
                <w:rFonts w:ascii="Arial" w:hAnsi="Arial" w:cs="Arial"/>
                <w:b/>
              </w:rPr>
              <w:t>JUTARNJA SMJENA:</w:t>
            </w:r>
          </w:p>
          <w:p w:rsidR="00F91A14" w:rsidRPr="007119E4" w:rsidRDefault="00F91A14" w:rsidP="00F91A14">
            <w:pPr>
              <w:spacing w:after="160" w:line="259" w:lineRule="auto"/>
              <w:ind w:right="-142"/>
              <w:jc w:val="both"/>
              <w:rPr>
                <w:rFonts w:ascii="Arial" w:hAnsi="Arial" w:cs="Arial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F91A14" w:rsidRPr="007119E4" w:rsidRDefault="00F91A14" w:rsidP="00F91A14">
            <w:pPr>
              <w:spacing w:after="160" w:line="259" w:lineRule="auto"/>
              <w:ind w:right="-142"/>
              <w:jc w:val="both"/>
              <w:rPr>
                <w:rFonts w:ascii="Arial" w:hAnsi="Arial" w:cs="Arial"/>
              </w:rPr>
            </w:pPr>
            <w:r w:rsidRPr="007119E4">
              <w:rPr>
                <w:rFonts w:ascii="Arial" w:hAnsi="Arial" w:cs="Arial"/>
                <w:b/>
              </w:rPr>
              <w:t>POSLIJEPODNEVNA SMJENA:</w:t>
            </w:r>
          </w:p>
        </w:tc>
      </w:tr>
      <w:tr w:rsidR="00F91A14" w:rsidRPr="000A5C0A" w:rsidTr="000762FF">
        <w:tc>
          <w:tcPr>
            <w:tcW w:w="4644" w:type="dxa"/>
          </w:tcPr>
          <w:p w:rsidR="00F91A14" w:rsidRPr="000A5C0A" w:rsidRDefault="00F91A14" w:rsidP="00F91A14">
            <w:pPr>
              <w:ind w:right="-142"/>
              <w:jc w:val="both"/>
              <w:rPr>
                <w:rFonts w:ascii="Arial" w:hAnsi="Arial" w:cs="Arial"/>
              </w:rPr>
            </w:pPr>
            <w:r w:rsidRPr="000A5C0A">
              <w:rPr>
                <w:rFonts w:ascii="Arial" w:hAnsi="Arial" w:cs="Arial"/>
              </w:rPr>
              <w:t>SRIJEDA od 7:00  do 15:00h</w:t>
            </w:r>
          </w:p>
          <w:p w:rsidR="00F91A14" w:rsidRPr="000A5C0A" w:rsidRDefault="00F91A14" w:rsidP="00187425">
            <w:pPr>
              <w:numPr>
                <w:ilvl w:val="0"/>
                <w:numId w:val="15"/>
              </w:numPr>
              <w:ind w:left="0" w:right="-142"/>
              <w:jc w:val="both"/>
              <w:rPr>
                <w:rFonts w:ascii="Arial" w:hAnsi="Arial" w:cs="Arial"/>
              </w:rPr>
            </w:pPr>
            <w:r w:rsidRPr="000A5C0A">
              <w:rPr>
                <w:rFonts w:ascii="Arial" w:hAnsi="Arial" w:cs="Arial"/>
              </w:rPr>
              <w:t xml:space="preserve">ČETVRTAK od 7:00 do 15:00h </w:t>
            </w:r>
          </w:p>
          <w:p w:rsidR="00F91A14" w:rsidRPr="000A5C0A" w:rsidRDefault="00F91A14" w:rsidP="00187425">
            <w:pPr>
              <w:numPr>
                <w:ilvl w:val="0"/>
                <w:numId w:val="15"/>
              </w:numPr>
              <w:ind w:left="0" w:right="-142"/>
              <w:jc w:val="both"/>
              <w:rPr>
                <w:rFonts w:ascii="Arial" w:hAnsi="Arial" w:cs="Arial"/>
              </w:rPr>
            </w:pPr>
            <w:r w:rsidRPr="000A5C0A">
              <w:rPr>
                <w:rFonts w:ascii="Arial" w:hAnsi="Arial" w:cs="Arial"/>
              </w:rPr>
              <w:t>PETAK od 7:00 do 15:00h</w:t>
            </w:r>
          </w:p>
          <w:p w:rsidR="00F91A14" w:rsidRPr="000A5C0A" w:rsidRDefault="00F91A14" w:rsidP="00F91A14">
            <w:pPr>
              <w:ind w:right="-142"/>
              <w:jc w:val="both"/>
              <w:rPr>
                <w:rFonts w:ascii="Arial" w:hAnsi="Arial" w:cs="Arial"/>
              </w:rPr>
            </w:pPr>
          </w:p>
          <w:p w:rsidR="00F91A14" w:rsidRPr="000A5C0A" w:rsidRDefault="00F91A14" w:rsidP="00F91A14">
            <w:pPr>
              <w:ind w:right="-142"/>
              <w:jc w:val="both"/>
              <w:rPr>
                <w:rFonts w:ascii="Arial" w:hAnsi="Arial" w:cs="Arial"/>
              </w:rPr>
            </w:pPr>
            <w:r w:rsidRPr="000A5C0A">
              <w:rPr>
                <w:rFonts w:ascii="Arial" w:hAnsi="Arial" w:cs="Arial"/>
              </w:rPr>
              <w:t>Dnevna stanka: 10:00 do 10:30 sati.</w:t>
            </w:r>
          </w:p>
          <w:p w:rsidR="00F91A14" w:rsidRPr="000A5C0A" w:rsidRDefault="00F91A14" w:rsidP="00F91A14">
            <w:pPr>
              <w:ind w:right="-142"/>
              <w:jc w:val="both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F91A14" w:rsidRPr="000A5C0A" w:rsidRDefault="00F91A14" w:rsidP="00187425">
            <w:pPr>
              <w:numPr>
                <w:ilvl w:val="0"/>
                <w:numId w:val="15"/>
              </w:numPr>
              <w:ind w:left="0" w:right="-142"/>
              <w:jc w:val="both"/>
              <w:rPr>
                <w:rFonts w:ascii="Arial" w:hAnsi="Arial" w:cs="Arial"/>
              </w:rPr>
            </w:pPr>
            <w:r w:rsidRPr="000A5C0A">
              <w:rPr>
                <w:rFonts w:ascii="Arial" w:hAnsi="Arial" w:cs="Arial"/>
              </w:rPr>
              <w:t>PONEDJELJAK od 12:00 do 20:00h.</w:t>
            </w:r>
          </w:p>
          <w:p w:rsidR="00F91A14" w:rsidRPr="000A5C0A" w:rsidRDefault="00F91A14" w:rsidP="00187425">
            <w:pPr>
              <w:numPr>
                <w:ilvl w:val="0"/>
                <w:numId w:val="15"/>
              </w:numPr>
              <w:ind w:left="0" w:right="-142"/>
              <w:jc w:val="both"/>
              <w:rPr>
                <w:rFonts w:ascii="Arial" w:hAnsi="Arial" w:cs="Arial"/>
              </w:rPr>
            </w:pPr>
            <w:r w:rsidRPr="000A5C0A">
              <w:rPr>
                <w:rFonts w:ascii="Arial" w:hAnsi="Arial" w:cs="Arial"/>
              </w:rPr>
              <w:t>UTORAK od 12:00 do 20:00h.</w:t>
            </w:r>
          </w:p>
          <w:p w:rsidR="00F91A14" w:rsidRPr="000A5C0A" w:rsidRDefault="00F91A14" w:rsidP="00F91A14">
            <w:pPr>
              <w:ind w:right="-142"/>
              <w:jc w:val="both"/>
              <w:rPr>
                <w:rFonts w:ascii="Arial" w:hAnsi="Arial" w:cs="Arial"/>
              </w:rPr>
            </w:pPr>
          </w:p>
          <w:p w:rsidR="00F91A14" w:rsidRPr="000A5C0A" w:rsidRDefault="00F91A14" w:rsidP="00187425">
            <w:pPr>
              <w:numPr>
                <w:ilvl w:val="0"/>
                <w:numId w:val="15"/>
              </w:numPr>
              <w:ind w:left="0" w:right="-142"/>
              <w:jc w:val="both"/>
              <w:rPr>
                <w:rFonts w:ascii="Arial" w:hAnsi="Arial" w:cs="Arial"/>
              </w:rPr>
            </w:pPr>
          </w:p>
          <w:p w:rsidR="00F91A14" w:rsidRPr="000A5C0A" w:rsidRDefault="00F91A14" w:rsidP="00F91A14">
            <w:pPr>
              <w:ind w:right="-142"/>
              <w:jc w:val="both"/>
              <w:rPr>
                <w:rFonts w:ascii="Arial" w:hAnsi="Arial" w:cs="Arial"/>
              </w:rPr>
            </w:pPr>
            <w:r w:rsidRPr="000A5C0A">
              <w:rPr>
                <w:rFonts w:ascii="Arial" w:hAnsi="Arial" w:cs="Arial"/>
              </w:rPr>
              <w:t>Dnevna stanka: 16:00 do 16:30 sati.</w:t>
            </w:r>
          </w:p>
          <w:p w:rsidR="00F91A14" w:rsidRPr="000A5C0A" w:rsidRDefault="00F91A14" w:rsidP="00F91A14">
            <w:pPr>
              <w:ind w:right="-142"/>
              <w:jc w:val="both"/>
              <w:rPr>
                <w:rFonts w:ascii="Arial" w:hAnsi="Arial" w:cs="Arial"/>
              </w:rPr>
            </w:pPr>
          </w:p>
        </w:tc>
      </w:tr>
      <w:tr w:rsidR="00DA29F5" w:rsidRPr="007119E4" w:rsidTr="000762FF">
        <w:tc>
          <w:tcPr>
            <w:tcW w:w="4644" w:type="dxa"/>
          </w:tcPr>
          <w:p w:rsidR="00DA29F5" w:rsidRDefault="00DA29F5" w:rsidP="00DA29F5">
            <w:pPr>
              <w:ind w:right="-142"/>
              <w:rPr>
                <w:rFonts w:ascii="Arial" w:hAnsi="Arial" w:cs="Arial"/>
                <w:b/>
              </w:rPr>
            </w:pPr>
          </w:p>
          <w:p w:rsidR="00DA29F5" w:rsidRPr="00436EFF" w:rsidRDefault="00DA29F5" w:rsidP="00DA29F5">
            <w:pPr>
              <w:ind w:right="-142"/>
              <w:rPr>
                <w:rFonts w:ascii="Arial" w:hAnsi="Arial" w:cs="Arial"/>
              </w:rPr>
            </w:pPr>
            <w:r w:rsidRPr="00436EFF">
              <w:rPr>
                <w:rFonts w:ascii="Arial" w:hAnsi="Arial" w:cs="Arial"/>
              </w:rPr>
              <w:t>Rad sa strankama je svakog dana u vremenu od 11:30 do 13:30 sati.</w:t>
            </w:r>
          </w:p>
          <w:p w:rsidR="00DA29F5" w:rsidRPr="000A5C0A" w:rsidRDefault="00DA29F5" w:rsidP="00DA29F5">
            <w:pPr>
              <w:ind w:right="-142"/>
              <w:rPr>
                <w:rFonts w:ascii="Arial" w:hAnsi="Arial" w:cs="Arial"/>
              </w:rPr>
            </w:pPr>
            <w:r w:rsidRPr="000A5C0A">
              <w:rPr>
                <w:rFonts w:ascii="Arial" w:hAnsi="Arial" w:cs="Arial"/>
              </w:rPr>
              <w:t>Potvrde i uvjerenja za učenike, radnike i stranke izdaju se  svakog radnog dana u vremenu od 11:30 do 13:30 sati.</w:t>
            </w:r>
          </w:p>
          <w:p w:rsidR="00DA29F5" w:rsidRPr="000A5C0A" w:rsidRDefault="00DA29F5" w:rsidP="00DA29F5">
            <w:pPr>
              <w:ind w:right="-142"/>
              <w:rPr>
                <w:rFonts w:ascii="Arial" w:hAnsi="Arial" w:cs="Arial"/>
                <w:b/>
              </w:rPr>
            </w:pPr>
          </w:p>
          <w:p w:rsidR="00DA29F5" w:rsidRDefault="00DA29F5" w:rsidP="00F91A14">
            <w:pPr>
              <w:ind w:right="-142"/>
              <w:jc w:val="both"/>
              <w:rPr>
                <w:rFonts w:ascii="Arial" w:hAnsi="Arial" w:cs="Arial"/>
                <w:b/>
              </w:rPr>
            </w:pPr>
          </w:p>
          <w:p w:rsidR="00DA29F5" w:rsidRPr="0086058C" w:rsidRDefault="00DA29F5" w:rsidP="00DA29F5">
            <w:pPr>
              <w:ind w:right="-14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:rsidR="00DA29F5" w:rsidRDefault="00DA29F5">
            <w:pPr>
              <w:rPr>
                <w:rFonts w:ascii="Arial" w:hAnsi="Arial" w:cs="Arial"/>
                <w:b/>
              </w:rPr>
            </w:pPr>
          </w:p>
          <w:p w:rsidR="00DA29F5" w:rsidRPr="00436EFF" w:rsidRDefault="00DA29F5" w:rsidP="00DA29F5">
            <w:pPr>
              <w:ind w:right="-142"/>
              <w:rPr>
                <w:rFonts w:ascii="Arial" w:hAnsi="Arial" w:cs="Arial"/>
              </w:rPr>
            </w:pPr>
            <w:r w:rsidRPr="00436EFF">
              <w:rPr>
                <w:rFonts w:ascii="Arial" w:hAnsi="Arial" w:cs="Arial"/>
              </w:rPr>
              <w:t xml:space="preserve">Rad sa strankama je </w:t>
            </w:r>
            <w:r w:rsidR="00436EFF">
              <w:rPr>
                <w:rFonts w:ascii="Arial" w:hAnsi="Arial" w:cs="Arial"/>
              </w:rPr>
              <w:t>svakog dana u vremenu od 13:30 do 15</w:t>
            </w:r>
            <w:r w:rsidRPr="00436EFF">
              <w:rPr>
                <w:rFonts w:ascii="Arial" w:hAnsi="Arial" w:cs="Arial"/>
              </w:rPr>
              <w:t>:30 sati.</w:t>
            </w:r>
          </w:p>
          <w:p w:rsidR="00DA29F5" w:rsidRPr="000A5C0A" w:rsidRDefault="00DA29F5" w:rsidP="00DA29F5">
            <w:pPr>
              <w:ind w:right="-142"/>
              <w:rPr>
                <w:rFonts w:ascii="Arial" w:hAnsi="Arial" w:cs="Arial"/>
              </w:rPr>
            </w:pPr>
            <w:r w:rsidRPr="000A5C0A">
              <w:rPr>
                <w:rFonts w:ascii="Arial" w:hAnsi="Arial" w:cs="Arial"/>
              </w:rPr>
              <w:t>Potvrde i uvjerenja za učenike, radnike i stranke izdaju se  sv</w:t>
            </w:r>
            <w:r w:rsidR="00436EFF">
              <w:rPr>
                <w:rFonts w:ascii="Arial" w:hAnsi="Arial" w:cs="Arial"/>
              </w:rPr>
              <w:t>akog radnog dana u vremenu od 13:30 do 15</w:t>
            </w:r>
            <w:r w:rsidRPr="000A5C0A">
              <w:rPr>
                <w:rFonts w:ascii="Arial" w:hAnsi="Arial" w:cs="Arial"/>
              </w:rPr>
              <w:t>:30 sati.</w:t>
            </w:r>
          </w:p>
          <w:p w:rsidR="00DA29F5" w:rsidRPr="0086058C" w:rsidRDefault="00DA29F5" w:rsidP="00DA29F5">
            <w:pPr>
              <w:ind w:right="-14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C47DD" w:rsidRPr="009C47DD" w:rsidRDefault="007F0658" w:rsidP="007F065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F91A14" w:rsidRPr="00A031A0" w:rsidRDefault="00F91A14" w:rsidP="00187425">
      <w:pPr>
        <w:pStyle w:val="Odlomakpopisa"/>
        <w:numPr>
          <w:ilvl w:val="1"/>
          <w:numId w:val="64"/>
        </w:numPr>
        <w:ind w:right="-142"/>
        <w:rPr>
          <w:rFonts w:ascii="Arial" w:hAnsi="Arial" w:cs="Arial"/>
          <w:sz w:val="20"/>
        </w:rPr>
      </w:pPr>
      <w:r w:rsidRPr="00A031A0">
        <w:rPr>
          <w:rFonts w:ascii="Arial" w:hAnsi="Arial" w:cs="Arial"/>
          <w:sz w:val="24"/>
        </w:rPr>
        <w:lastRenderedPageBreak/>
        <w:t xml:space="preserve">PLAN RADA RAČUNOVODSTVA </w:t>
      </w:r>
    </w:p>
    <w:p w:rsidR="009C47DD" w:rsidRDefault="009C47DD" w:rsidP="00F91A14">
      <w:pPr>
        <w:spacing w:after="160" w:line="259" w:lineRule="auto"/>
        <w:ind w:right="-142"/>
        <w:jc w:val="both"/>
        <w:rPr>
          <w:rFonts w:ascii="Arial" w:hAnsi="Arial" w:cs="Arial"/>
          <w:b/>
        </w:rPr>
      </w:pPr>
    </w:p>
    <w:p w:rsidR="00F91A14" w:rsidRPr="009C47DD" w:rsidRDefault="00F91A14" w:rsidP="00F91A14">
      <w:pPr>
        <w:spacing w:after="160" w:line="259" w:lineRule="auto"/>
        <w:ind w:right="-142"/>
        <w:jc w:val="both"/>
        <w:rPr>
          <w:rFonts w:ascii="Arial" w:hAnsi="Arial" w:cs="Arial"/>
          <w:b/>
          <w:sz w:val="24"/>
          <w:szCs w:val="24"/>
        </w:rPr>
      </w:pPr>
      <w:r w:rsidRPr="009C47DD">
        <w:rPr>
          <w:rFonts w:ascii="Arial" w:hAnsi="Arial" w:cs="Arial"/>
          <w:b/>
          <w:sz w:val="24"/>
          <w:szCs w:val="24"/>
        </w:rPr>
        <w:t>Voditelj računovodstva obavlja slijedeće računovodstvene poslove:</w:t>
      </w:r>
    </w:p>
    <w:p w:rsidR="00F91A14" w:rsidRPr="009C47DD" w:rsidRDefault="00F91A14" w:rsidP="00187425">
      <w:pPr>
        <w:pStyle w:val="Odlomakpopisa"/>
        <w:numPr>
          <w:ilvl w:val="0"/>
          <w:numId w:val="24"/>
        </w:numPr>
        <w:spacing w:after="160" w:line="259" w:lineRule="auto"/>
        <w:ind w:right="-142"/>
        <w:jc w:val="both"/>
        <w:rPr>
          <w:rFonts w:ascii="Arial" w:eastAsia="Calibri" w:hAnsi="Arial" w:cs="Arial"/>
          <w:sz w:val="24"/>
          <w:lang w:eastAsia="en-US"/>
        </w:rPr>
      </w:pPr>
      <w:r w:rsidRPr="009C47DD">
        <w:rPr>
          <w:rFonts w:ascii="Arial" w:eastAsia="Calibri" w:hAnsi="Arial" w:cs="Arial"/>
          <w:sz w:val="24"/>
          <w:lang w:eastAsia="en-US"/>
        </w:rPr>
        <w:t>Izrada prijedloga financijskih planova</w:t>
      </w:r>
    </w:p>
    <w:p w:rsidR="00F91A14" w:rsidRPr="009C47DD" w:rsidRDefault="00F91A14" w:rsidP="00187425">
      <w:pPr>
        <w:pStyle w:val="Odlomakpopisa"/>
        <w:numPr>
          <w:ilvl w:val="0"/>
          <w:numId w:val="24"/>
        </w:numPr>
        <w:spacing w:after="160" w:line="259" w:lineRule="auto"/>
        <w:ind w:right="-142"/>
        <w:jc w:val="both"/>
        <w:rPr>
          <w:rFonts w:ascii="Arial" w:eastAsia="Calibri" w:hAnsi="Arial" w:cs="Arial"/>
          <w:sz w:val="24"/>
          <w:lang w:eastAsia="en-US"/>
        </w:rPr>
      </w:pPr>
      <w:r w:rsidRPr="009C47DD">
        <w:rPr>
          <w:rFonts w:ascii="Arial" w:eastAsia="Calibri" w:hAnsi="Arial" w:cs="Arial"/>
          <w:sz w:val="24"/>
          <w:lang w:eastAsia="en-US"/>
        </w:rPr>
        <w:t>Vođenje Glavne knjige i Dnevnika (knjiženje poslovnih promjena)</w:t>
      </w:r>
    </w:p>
    <w:p w:rsidR="00F91A14" w:rsidRPr="009C47DD" w:rsidRDefault="00F91A14" w:rsidP="00187425">
      <w:pPr>
        <w:pStyle w:val="Odlomakpopisa"/>
        <w:numPr>
          <w:ilvl w:val="0"/>
          <w:numId w:val="24"/>
        </w:numPr>
        <w:spacing w:after="160" w:line="259" w:lineRule="auto"/>
        <w:ind w:right="-142"/>
        <w:jc w:val="both"/>
        <w:rPr>
          <w:rFonts w:ascii="Arial" w:eastAsia="Calibri" w:hAnsi="Arial" w:cs="Arial"/>
          <w:sz w:val="24"/>
          <w:lang w:eastAsia="en-US"/>
        </w:rPr>
      </w:pPr>
      <w:r w:rsidRPr="009C47DD">
        <w:rPr>
          <w:rFonts w:ascii="Arial" w:eastAsia="Calibri" w:hAnsi="Arial" w:cs="Arial"/>
          <w:sz w:val="24"/>
          <w:lang w:eastAsia="en-US"/>
        </w:rPr>
        <w:t>Sastavljanje godišnjih i periodičnih izvještaja</w:t>
      </w:r>
    </w:p>
    <w:p w:rsidR="00F91A14" w:rsidRPr="009C47DD" w:rsidRDefault="00F91A14" w:rsidP="00187425">
      <w:pPr>
        <w:pStyle w:val="Odlomakpopisa"/>
        <w:numPr>
          <w:ilvl w:val="0"/>
          <w:numId w:val="24"/>
        </w:numPr>
        <w:spacing w:after="160" w:line="259" w:lineRule="auto"/>
        <w:ind w:right="-142"/>
        <w:jc w:val="both"/>
        <w:rPr>
          <w:rFonts w:ascii="Arial" w:eastAsia="Calibri" w:hAnsi="Arial" w:cs="Arial"/>
          <w:sz w:val="24"/>
          <w:lang w:eastAsia="en-US"/>
        </w:rPr>
      </w:pPr>
      <w:r w:rsidRPr="009C47DD">
        <w:rPr>
          <w:rFonts w:ascii="Arial" w:eastAsia="Calibri" w:hAnsi="Arial" w:cs="Arial"/>
          <w:sz w:val="24"/>
          <w:lang w:eastAsia="en-US"/>
        </w:rPr>
        <w:t>Izrada mjesečnih  zahtjeva za dodjelu sredstava za rashode</w:t>
      </w:r>
    </w:p>
    <w:p w:rsidR="00F91A14" w:rsidRPr="009C47DD" w:rsidRDefault="00F91A14" w:rsidP="00187425">
      <w:pPr>
        <w:pStyle w:val="Odlomakpopisa"/>
        <w:numPr>
          <w:ilvl w:val="0"/>
          <w:numId w:val="24"/>
        </w:numPr>
        <w:spacing w:after="160" w:line="259" w:lineRule="auto"/>
        <w:ind w:right="-142"/>
        <w:jc w:val="both"/>
        <w:rPr>
          <w:rFonts w:ascii="Arial" w:eastAsia="Calibri" w:hAnsi="Arial" w:cs="Arial"/>
          <w:sz w:val="24"/>
          <w:lang w:eastAsia="en-US"/>
        </w:rPr>
      </w:pPr>
      <w:r w:rsidRPr="009C47DD">
        <w:rPr>
          <w:rFonts w:ascii="Arial" w:eastAsia="Calibri" w:hAnsi="Arial" w:cs="Arial"/>
          <w:sz w:val="24"/>
          <w:lang w:eastAsia="en-US"/>
        </w:rPr>
        <w:t>Obavlja  poslove vezane uz uspostavu sustava financijskog upravljanja ( izrada upitnika o fiskalnoj odgovornosti)</w:t>
      </w:r>
    </w:p>
    <w:p w:rsidR="00F91A14" w:rsidRPr="009C47DD" w:rsidRDefault="00F91A14" w:rsidP="00187425">
      <w:pPr>
        <w:pStyle w:val="Odlomakpopisa"/>
        <w:numPr>
          <w:ilvl w:val="0"/>
          <w:numId w:val="24"/>
        </w:numPr>
        <w:spacing w:after="160" w:line="259" w:lineRule="auto"/>
        <w:ind w:right="-142"/>
        <w:jc w:val="both"/>
        <w:rPr>
          <w:rFonts w:ascii="Arial" w:eastAsia="Calibri" w:hAnsi="Arial" w:cs="Arial"/>
          <w:sz w:val="24"/>
          <w:lang w:eastAsia="en-US"/>
        </w:rPr>
      </w:pPr>
      <w:r w:rsidRPr="009C47DD">
        <w:rPr>
          <w:rFonts w:ascii="Arial" w:eastAsia="Calibri" w:hAnsi="Arial" w:cs="Arial"/>
          <w:sz w:val="24"/>
          <w:lang w:eastAsia="en-US"/>
        </w:rPr>
        <w:t>Vođenje pomoćnih knjiga: knjiga dugotrajne nefinancijske imovine, knjige kratkotrajne nefinancijske imovine, Knjige URA,  Knjige IRA, Knjige blagajne,  Knjige evidencije putnih naloga</w:t>
      </w:r>
    </w:p>
    <w:p w:rsidR="00F91A14" w:rsidRPr="009C47DD" w:rsidRDefault="00F91A14" w:rsidP="00187425">
      <w:pPr>
        <w:pStyle w:val="Odlomakpopisa"/>
        <w:numPr>
          <w:ilvl w:val="0"/>
          <w:numId w:val="24"/>
        </w:numPr>
        <w:spacing w:after="160" w:line="259" w:lineRule="auto"/>
        <w:ind w:right="-142"/>
        <w:jc w:val="both"/>
        <w:rPr>
          <w:rFonts w:ascii="Arial" w:eastAsia="Calibri" w:hAnsi="Arial" w:cs="Arial"/>
          <w:sz w:val="24"/>
          <w:lang w:eastAsia="en-US"/>
        </w:rPr>
      </w:pPr>
      <w:r w:rsidRPr="009C47DD">
        <w:rPr>
          <w:rFonts w:ascii="Arial" w:eastAsia="Calibri" w:hAnsi="Arial" w:cs="Arial"/>
          <w:sz w:val="24"/>
          <w:lang w:eastAsia="en-US"/>
        </w:rPr>
        <w:t>Pripremanje isprava i evidencija za popis imovine i obveza</w:t>
      </w:r>
    </w:p>
    <w:p w:rsidR="00F91A14" w:rsidRPr="009C47DD" w:rsidRDefault="00F91A14" w:rsidP="00187425">
      <w:pPr>
        <w:pStyle w:val="Odlomakpopisa"/>
        <w:numPr>
          <w:ilvl w:val="0"/>
          <w:numId w:val="24"/>
        </w:numPr>
        <w:spacing w:after="160" w:line="259" w:lineRule="auto"/>
        <w:ind w:right="-142"/>
        <w:jc w:val="both"/>
        <w:rPr>
          <w:rFonts w:ascii="Arial" w:eastAsia="Calibri" w:hAnsi="Arial" w:cs="Arial"/>
          <w:sz w:val="24"/>
          <w:lang w:eastAsia="en-US"/>
        </w:rPr>
      </w:pPr>
      <w:r w:rsidRPr="009C47DD">
        <w:rPr>
          <w:rFonts w:ascii="Arial" w:eastAsia="Calibri" w:hAnsi="Arial" w:cs="Arial"/>
          <w:sz w:val="24"/>
          <w:lang w:eastAsia="en-US"/>
        </w:rPr>
        <w:t>Obračun i isplata plaće, drugog dohotka i ostalih naknada te ostali propadajući poslovi</w:t>
      </w:r>
    </w:p>
    <w:p w:rsidR="00F91A14" w:rsidRPr="009C47DD" w:rsidRDefault="00F91A14" w:rsidP="00187425">
      <w:pPr>
        <w:pStyle w:val="Odlomakpopisa"/>
        <w:numPr>
          <w:ilvl w:val="0"/>
          <w:numId w:val="24"/>
        </w:numPr>
        <w:spacing w:after="160" w:line="259" w:lineRule="auto"/>
        <w:ind w:right="-142"/>
        <w:jc w:val="both"/>
        <w:rPr>
          <w:rFonts w:ascii="Arial" w:eastAsia="Calibri" w:hAnsi="Arial" w:cs="Arial"/>
          <w:sz w:val="24"/>
          <w:lang w:eastAsia="en-US"/>
        </w:rPr>
      </w:pPr>
      <w:r w:rsidRPr="009C47DD">
        <w:rPr>
          <w:rFonts w:ascii="Arial" w:eastAsia="Calibri" w:hAnsi="Arial" w:cs="Arial"/>
          <w:sz w:val="24"/>
          <w:lang w:eastAsia="en-US"/>
        </w:rPr>
        <w:t>Plaćanje obveza i usklađivanje stanja s dobavljačima</w:t>
      </w:r>
    </w:p>
    <w:p w:rsidR="00F91A14" w:rsidRPr="009C47DD" w:rsidRDefault="00F91A14" w:rsidP="00187425">
      <w:pPr>
        <w:pStyle w:val="Odlomakpopisa"/>
        <w:numPr>
          <w:ilvl w:val="0"/>
          <w:numId w:val="24"/>
        </w:numPr>
        <w:spacing w:after="160" w:line="259" w:lineRule="auto"/>
        <w:ind w:right="-142"/>
        <w:jc w:val="both"/>
        <w:rPr>
          <w:rFonts w:ascii="Arial" w:eastAsia="Calibri" w:hAnsi="Arial" w:cs="Arial"/>
          <w:sz w:val="24"/>
          <w:lang w:eastAsia="en-US"/>
        </w:rPr>
      </w:pPr>
      <w:r w:rsidRPr="009C47DD">
        <w:rPr>
          <w:rFonts w:ascii="Arial" w:eastAsia="Calibri" w:hAnsi="Arial" w:cs="Arial"/>
          <w:sz w:val="24"/>
          <w:lang w:eastAsia="en-US"/>
        </w:rPr>
        <w:t>Izrada izlaznih faktura i praćenje naplate potraživanja</w:t>
      </w:r>
    </w:p>
    <w:p w:rsidR="00F91A14" w:rsidRPr="009C47DD" w:rsidRDefault="00F91A14" w:rsidP="00187425">
      <w:pPr>
        <w:pStyle w:val="Odlomakpopisa"/>
        <w:numPr>
          <w:ilvl w:val="0"/>
          <w:numId w:val="24"/>
        </w:numPr>
        <w:spacing w:after="160" w:line="259" w:lineRule="auto"/>
        <w:ind w:right="-142"/>
        <w:jc w:val="both"/>
        <w:rPr>
          <w:rFonts w:ascii="Arial" w:eastAsia="Calibri" w:hAnsi="Arial" w:cs="Arial"/>
          <w:sz w:val="24"/>
          <w:lang w:eastAsia="en-US"/>
        </w:rPr>
      </w:pPr>
      <w:r w:rsidRPr="009C47DD">
        <w:rPr>
          <w:rFonts w:ascii="Arial" w:eastAsia="Calibri" w:hAnsi="Arial" w:cs="Arial"/>
          <w:sz w:val="24"/>
          <w:lang w:eastAsia="en-US"/>
        </w:rPr>
        <w:t>Kontakti s nadležnim institucijama</w:t>
      </w:r>
    </w:p>
    <w:p w:rsidR="00F91A14" w:rsidRPr="009C47DD" w:rsidRDefault="00F91A14" w:rsidP="00187425">
      <w:pPr>
        <w:pStyle w:val="Odlomakpopisa"/>
        <w:numPr>
          <w:ilvl w:val="0"/>
          <w:numId w:val="24"/>
        </w:numPr>
        <w:spacing w:after="160" w:line="259" w:lineRule="auto"/>
        <w:ind w:right="-142"/>
        <w:jc w:val="both"/>
        <w:rPr>
          <w:rFonts w:ascii="Arial" w:eastAsia="Calibri" w:hAnsi="Arial" w:cs="Arial"/>
          <w:sz w:val="24"/>
          <w:lang w:eastAsia="en-US"/>
        </w:rPr>
      </w:pPr>
      <w:r w:rsidRPr="009C47DD">
        <w:rPr>
          <w:rFonts w:ascii="Arial" w:eastAsia="Calibri" w:hAnsi="Arial" w:cs="Arial"/>
          <w:sz w:val="24"/>
          <w:lang w:eastAsia="en-US"/>
        </w:rPr>
        <w:t>Praćenje zakonskih propisa te</w:t>
      </w:r>
    </w:p>
    <w:p w:rsidR="00F91A14" w:rsidRPr="009C47DD" w:rsidRDefault="00F91A14" w:rsidP="00187425">
      <w:pPr>
        <w:pStyle w:val="Odlomakpopisa"/>
        <w:numPr>
          <w:ilvl w:val="0"/>
          <w:numId w:val="24"/>
        </w:numPr>
        <w:spacing w:after="160" w:line="259" w:lineRule="auto"/>
        <w:ind w:right="-142"/>
        <w:jc w:val="both"/>
        <w:rPr>
          <w:rFonts w:ascii="Arial" w:eastAsia="Calibri" w:hAnsi="Arial" w:cs="Arial"/>
          <w:sz w:val="24"/>
          <w:lang w:eastAsia="en-US"/>
        </w:rPr>
      </w:pPr>
      <w:r w:rsidRPr="009C47DD">
        <w:rPr>
          <w:rFonts w:ascii="Arial" w:eastAsia="Calibri" w:hAnsi="Arial" w:cs="Arial"/>
          <w:sz w:val="24"/>
          <w:lang w:eastAsia="en-US"/>
        </w:rPr>
        <w:t xml:space="preserve">Ostali poslovi na zahtjev ravnatelja, ministarstva i županija/gradova, a vezani za  financijsko- računovodstvene poslove ( izvješća ravnatelju, Školskom odboru, Ministarstvu, Osnivaču i dr.)  </w:t>
      </w:r>
    </w:p>
    <w:p w:rsidR="00F91A14" w:rsidRPr="009C47DD" w:rsidRDefault="00F91A14" w:rsidP="00F91A14">
      <w:pPr>
        <w:spacing w:after="160" w:line="259" w:lineRule="auto"/>
        <w:ind w:right="-142"/>
        <w:jc w:val="both"/>
        <w:rPr>
          <w:rFonts w:ascii="Arial" w:hAnsi="Arial" w:cs="Arial"/>
          <w:b/>
          <w:sz w:val="24"/>
          <w:szCs w:val="24"/>
        </w:rPr>
      </w:pPr>
      <w:r w:rsidRPr="009C47DD">
        <w:rPr>
          <w:rFonts w:ascii="Arial" w:hAnsi="Arial" w:cs="Arial"/>
          <w:b/>
          <w:sz w:val="24"/>
          <w:szCs w:val="24"/>
        </w:rPr>
        <w:t>U školskoj 2021./2022. godini računovodstvo će raditi u jutarnjoj i popodnevnoj smjeni.</w:t>
      </w:r>
    </w:p>
    <w:p w:rsidR="00F91A14" w:rsidRPr="009C47DD" w:rsidRDefault="00F91A14" w:rsidP="009C47DD">
      <w:pPr>
        <w:spacing w:after="160" w:line="259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9C47DD">
        <w:rPr>
          <w:rFonts w:ascii="Arial" w:hAnsi="Arial" w:cs="Arial"/>
          <w:b/>
          <w:sz w:val="24"/>
          <w:szCs w:val="24"/>
        </w:rPr>
        <w:t>Raspored radnog vremena:</w:t>
      </w:r>
    </w:p>
    <w:p w:rsidR="00F91A14" w:rsidRPr="009C47DD" w:rsidRDefault="00F91A14" w:rsidP="00F91A14">
      <w:pPr>
        <w:spacing w:after="160" w:line="259" w:lineRule="auto"/>
        <w:ind w:right="-142"/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507"/>
        <w:gridCol w:w="4555"/>
      </w:tblGrid>
      <w:tr w:rsidR="00F91A14" w:rsidRPr="009C47DD" w:rsidTr="000C6B9E">
        <w:tc>
          <w:tcPr>
            <w:tcW w:w="4644" w:type="dxa"/>
            <w:shd w:val="clear" w:color="auto" w:fill="C6D9F1" w:themeFill="text2" w:themeFillTint="33"/>
          </w:tcPr>
          <w:p w:rsidR="00F91A14" w:rsidRPr="009C47DD" w:rsidRDefault="00F91A14" w:rsidP="00F91A14">
            <w:pPr>
              <w:ind w:right="-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C47DD">
              <w:rPr>
                <w:rFonts w:ascii="Arial" w:hAnsi="Arial" w:cs="Arial"/>
                <w:b/>
                <w:sz w:val="24"/>
                <w:szCs w:val="24"/>
              </w:rPr>
              <w:t>JUTARNJA SMJENA:</w:t>
            </w:r>
          </w:p>
          <w:p w:rsidR="00F91A14" w:rsidRPr="009C47DD" w:rsidRDefault="00F91A14" w:rsidP="00F91A14">
            <w:pPr>
              <w:spacing w:after="160" w:line="259" w:lineRule="auto"/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F91A14" w:rsidRPr="009C47DD" w:rsidRDefault="00F91A14" w:rsidP="00F91A14">
            <w:pPr>
              <w:spacing w:after="160" w:line="259" w:lineRule="auto"/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7DD">
              <w:rPr>
                <w:rFonts w:ascii="Arial" w:hAnsi="Arial" w:cs="Arial"/>
                <w:b/>
                <w:sz w:val="24"/>
                <w:szCs w:val="24"/>
              </w:rPr>
              <w:t>POSLIJEPODNEVNA SMJENA:</w:t>
            </w:r>
          </w:p>
        </w:tc>
      </w:tr>
      <w:tr w:rsidR="00F91A14" w:rsidRPr="009C47DD" w:rsidTr="00F91A14">
        <w:tc>
          <w:tcPr>
            <w:tcW w:w="4644" w:type="dxa"/>
          </w:tcPr>
          <w:p w:rsidR="00F91A14" w:rsidRPr="009C47DD" w:rsidRDefault="00F91A14" w:rsidP="00F91A14">
            <w:pPr>
              <w:spacing w:after="160" w:line="259" w:lineRule="auto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9C47DD">
              <w:rPr>
                <w:rFonts w:ascii="Arial" w:hAnsi="Arial" w:cs="Arial"/>
                <w:sz w:val="24"/>
                <w:szCs w:val="24"/>
              </w:rPr>
              <w:t>Od 7:00 do 15:00h od ponedjeljka do petka</w:t>
            </w:r>
          </w:p>
          <w:p w:rsidR="00F91A14" w:rsidRPr="009C47DD" w:rsidRDefault="00F91A14" w:rsidP="00F91A14">
            <w:pPr>
              <w:spacing w:after="160" w:line="259" w:lineRule="auto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9C47DD">
              <w:rPr>
                <w:rFonts w:ascii="Arial" w:hAnsi="Arial" w:cs="Arial"/>
                <w:sz w:val="24"/>
                <w:szCs w:val="24"/>
              </w:rPr>
              <w:t xml:space="preserve">Dnevna stanka: 10:00 do 10:30 sati    </w:t>
            </w:r>
          </w:p>
          <w:p w:rsidR="00F91A14" w:rsidRPr="009C47DD" w:rsidRDefault="00F91A14" w:rsidP="00F91A14">
            <w:pPr>
              <w:spacing w:after="160" w:line="259" w:lineRule="auto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9C47DD">
              <w:rPr>
                <w:rFonts w:ascii="Arial" w:hAnsi="Arial" w:cs="Arial"/>
                <w:sz w:val="24"/>
                <w:szCs w:val="24"/>
              </w:rPr>
              <w:t>Rad sa strankama je svakog dana   vremenu od  11:30 do 12:30 sati.</w:t>
            </w:r>
          </w:p>
          <w:p w:rsidR="00F91A14" w:rsidRPr="009C47DD" w:rsidRDefault="00F91A14" w:rsidP="00F91A14">
            <w:pPr>
              <w:spacing w:after="160" w:line="259" w:lineRule="auto"/>
              <w:ind w:righ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</w:tcPr>
          <w:p w:rsidR="00F91A14" w:rsidRPr="009C47DD" w:rsidRDefault="00F91A14" w:rsidP="00F91A14">
            <w:pPr>
              <w:spacing w:after="160" w:line="259" w:lineRule="auto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9C47DD">
              <w:rPr>
                <w:rFonts w:ascii="Arial" w:hAnsi="Arial" w:cs="Arial"/>
                <w:sz w:val="24"/>
                <w:szCs w:val="24"/>
              </w:rPr>
              <w:t>Od 12:00 do 20:00h od ponedjeljka do petka</w:t>
            </w:r>
          </w:p>
          <w:p w:rsidR="00F91A14" w:rsidRPr="009C47DD" w:rsidRDefault="00F91A14" w:rsidP="00F91A14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9C47DD">
              <w:rPr>
                <w:rFonts w:ascii="Arial" w:hAnsi="Arial" w:cs="Arial"/>
                <w:sz w:val="24"/>
                <w:szCs w:val="24"/>
              </w:rPr>
              <w:t>Dnevna stanka :16:00 do 16:30 sati</w:t>
            </w:r>
          </w:p>
          <w:p w:rsidR="00F91A14" w:rsidRPr="009C47DD" w:rsidRDefault="00F91A14" w:rsidP="00F91A14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</w:p>
          <w:p w:rsidR="00F91A14" w:rsidRPr="009C47DD" w:rsidRDefault="00F91A14" w:rsidP="00F91A14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9C47DD">
              <w:rPr>
                <w:rFonts w:ascii="Arial" w:hAnsi="Arial" w:cs="Arial"/>
                <w:sz w:val="24"/>
                <w:szCs w:val="24"/>
              </w:rPr>
              <w:t>Rad sa strankama je svakog dana u vremenu od 15:00 do 16:00 sati.</w:t>
            </w:r>
          </w:p>
        </w:tc>
      </w:tr>
    </w:tbl>
    <w:p w:rsidR="00F91A14" w:rsidRPr="007119E4" w:rsidRDefault="00F91A14" w:rsidP="00F91A14">
      <w:pPr>
        <w:spacing w:after="160" w:line="259" w:lineRule="auto"/>
        <w:ind w:right="-142"/>
        <w:jc w:val="both"/>
        <w:rPr>
          <w:rFonts w:ascii="Arial" w:hAnsi="Arial" w:cs="Arial"/>
        </w:rPr>
      </w:pPr>
    </w:p>
    <w:p w:rsidR="00911786" w:rsidRPr="00911786" w:rsidRDefault="000762FF" w:rsidP="00911786">
      <w:pPr>
        <w:pStyle w:val="Odlomakpopisa"/>
        <w:numPr>
          <w:ilvl w:val="1"/>
          <w:numId w:val="64"/>
        </w:numPr>
        <w:jc w:val="both"/>
        <w:rPr>
          <w:rFonts w:ascii="Arial" w:hAnsi="Arial" w:cs="Arial"/>
        </w:rPr>
      </w:pPr>
      <w:r w:rsidRPr="00911786">
        <w:rPr>
          <w:rFonts w:ascii="Arial" w:hAnsi="Arial" w:cs="Arial"/>
        </w:rPr>
        <w:br w:type="page"/>
      </w:r>
      <w:r w:rsidR="00911786" w:rsidRPr="00911786">
        <w:rPr>
          <w:rFonts w:ascii="Arial" w:hAnsi="Arial" w:cs="Arial"/>
        </w:rPr>
        <w:lastRenderedPageBreak/>
        <w:t xml:space="preserve">Plan rada školskog majstora </w:t>
      </w:r>
    </w:p>
    <w:p w:rsidR="00911786" w:rsidRPr="00151A6E" w:rsidRDefault="00911786" w:rsidP="00911786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261"/>
      </w:tblGrid>
      <w:tr w:rsidR="00911786" w:rsidRPr="00151A6E" w:rsidTr="001C59C1">
        <w:tc>
          <w:tcPr>
            <w:tcW w:w="5778" w:type="dxa"/>
            <w:shd w:val="clear" w:color="auto" w:fill="DBE5F1" w:themeFill="accent1" w:themeFillTint="33"/>
            <w:vAlign w:val="center"/>
          </w:tcPr>
          <w:p w:rsidR="00911786" w:rsidRPr="00151A6E" w:rsidRDefault="00911786" w:rsidP="001C59C1">
            <w:pPr>
              <w:jc w:val="center"/>
              <w:rPr>
                <w:rFonts w:ascii="Arial" w:hAnsi="Arial" w:cs="Arial"/>
                <w:b/>
              </w:rPr>
            </w:pPr>
            <w:r w:rsidRPr="00151A6E">
              <w:rPr>
                <w:rFonts w:ascii="Arial" w:hAnsi="Arial" w:cs="Arial"/>
                <w:b/>
              </w:rPr>
              <w:t>Sadržaj rada</w:t>
            </w:r>
          </w:p>
        </w:tc>
        <w:tc>
          <w:tcPr>
            <w:tcW w:w="3261" w:type="dxa"/>
            <w:shd w:val="clear" w:color="auto" w:fill="DBE5F1" w:themeFill="accent1" w:themeFillTint="33"/>
            <w:vAlign w:val="center"/>
          </w:tcPr>
          <w:p w:rsidR="00911786" w:rsidRPr="00151A6E" w:rsidRDefault="00911786" w:rsidP="001C59C1">
            <w:pPr>
              <w:jc w:val="center"/>
              <w:rPr>
                <w:rFonts w:ascii="Arial" w:hAnsi="Arial" w:cs="Arial"/>
                <w:b/>
              </w:rPr>
            </w:pPr>
            <w:r w:rsidRPr="00151A6E">
              <w:rPr>
                <w:rFonts w:ascii="Arial" w:hAnsi="Arial" w:cs="Arial"/>
                <w:b/>
              </w:rPr>
              <w:t>vrijeme</w:t>
            </w:r>
          </w:p>
          <w:p w:rsidR="00911786" w:rsidRPr="00151A6E" w:rsidRDefault="00911786" w:rsidP="001C59C1">
            <w:pPr>
              <w:jc w:val="center"/>
              <w:rPr>
                <w:rFonts w:ascii="Arial" w:hAnsi="Arial" w:cs="Arial"/>
                <w:b/>
              </w:rPr>
            </w:pPr>
            <w:r w:rsidRPr="00151A6E">
              <w:rPr>
                <w:rFonts w:ascii="Arial" w:hAnsi="Arial" w:cs="Arial"/>
                <w:b/>
              </w:rPr>
              <w:t>ostvarenja</w:t>
            </w:r>
          </w:p>
        </w:tc>
      </w:tr>
      <w:tr w:rsidR="00911786" w:rsidRPr="00151A6E" w:rsidTr="001C59C1">
        <w:tc>
          <w:tcPr>
            <w:tcW w:w="5778" w:type="dxa"/>
          </w:tcPr>
          <w:p w:rsidR="00911786" w:rsidRPr="00151A6E" w:rsidRDefault="00911786" w:rsidP="001C59C1">
            <w:pPr>
              <w:pStyle w:val="Tijeloteksta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Poslovi na održavanju školske zgrade i njenog inventara</w:t>
            </w:r>
          </w:p>
          <w:p w:rsidR="00911786" w:rsidRPr="00151A6E" w:rsidRDefault="00911786" w:rsidP="001C59C1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Popravak i održavanje namještaja i stolarije i učila</w:t>
            </w:r>
          </w:p>
          <w:p w:rsidR="00911786" w:rsidRDefault="00911786" w:rsidP="001C59C1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Pravovremeno uočavanje i otklanjanje kvarova na elektro i vodovodnim instalacijama</w:t>
            </w:r>
          </w:p>
          <w:p w:rsidR="00911786" w:rsidRPr="00151A6E" w:rsidRDefault="00911786" w:rsidP="001C59C1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Kurirski poslovi</w:t>
            </w:r>
          </w:p>
          <w:p w:rsidR="00911786" w:rsidRPr="00151A6E" w:rsidRDefault="00911786" w:rsidP="001C59C1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Bojanje zidova te zaštita drvenih površina</w:t>
            </w:r>
          </w:p>
          <w:p w:rsidR="00911786" w:rsidRPr="00151A6E" w:rsidRDefault="00911786" w:rsidP="001C59C1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Izrada jednostavnijih dijelova školskog namještaja</w:t>
            </w:r>
          </w:p>
          <w:p w:rsidR="00911786" w:rsidRDefault="00911786" w:rsidP="001C5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Briga o zatvaranju i otvaranju  školske zgrade </w:t>
            </w:r>
          </w:p>
          <w:p w:rsidR="00911786" w:rsidRPr="00151A6E" w:rsidRDefault="00911786" w:rsidP="001C5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Praćenje redovitog servisa lifta</w:t>
            </w:r>
          </w:p>
          <w:p w:rsidR="00911786" w:rsidRPr="00151A6E" w:rsidRDefault="00911786" w:rsidP="001C59C1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 xml:space="preserve">Briga o održavanju i izmjeni staklenih površina </w:t>
            </w:r>
          </w:p>
          <w:p w:rsidR="00911786" w:rsidRPr="00151A6E" w:rsidRDefault="00911786" w:rsidP="001C59C1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Postavljanje zastave Republike Hrvatske</w:t>
            </w:r>
          </w:p>
          <w:p w:rsidR="00911786" w:rsidRPr="00151A6E" w:rsidRDefault="00911786" w:rsidP="001C59C1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Manji i sitniji radovi po učionicama</w:t>
            </w:r>
          </w:p>
          <w:p w:rsidR="00911786" w:rsidRDefault="00911786" w:rsidP="001C59C1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 xml:space="preserve">Održavanje </w:t>
            </w:r>
            <w:r>
              <w:rPr>
                <w:rFonts w:ascii="Arial" w:hAnsi="Arial" w:cs="Arial"/>
              </w:rPr>
              <w:t>grijanja i hlađenja školskih prostorija (održavanje i praćenje redovitog servisa klima uređaja)</w:t>
            </w:r>
            <w:r w:rsidRPr="00151A6E">
              <w:rPr>
                <w:rFonts w:ascii="Arial" w:hAnsi="Arial" w:cs="Arial"/>
              </w:rPr>
              <w:t xml:space="preserve"> </w:t>
            </w:r>
          </w:p>
          <w:p w:rsidR="00911786" w:rsidRDefault="00911786" w:rsidP="001C59C1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Dežurstvo na ulaznim vratima škole</w:t>
            </w:r>
          </w:p>
          <w:p w:rsidR="00911786" w:rsidRPr="00151A6E" w:rsidRDefault="00911786" w:rsidP="001C5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Briga o školskom dvorištu i vrtu</w:t>
            </w:r>
          </w:p>
          <w:p w:rsidR="00911786" w:rsidRPr="00151A6E" w:rsidRDefault="00911786" w:rsidP="001C59C1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Ispomoć dežurnim nastavnicima i učeniku na početku nastave i za vrijeme velikog odmora</w:t>
            </w:r>
          </w:p>
          <w:p w:rsidR="00911786" w:rsidRPr="00151A6E" w:rsidRDefault="00911786" w:rsidP="001C59C1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Poslovi u izvanrednim uvjetima</w:t>
            </w:r>
          </w:p>
          <w:p w:rsidR="00911786" w:rsidRPr="00151A6E" w:rsidRDefault="00911786" w:rsidP="001C59C1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Neplanirani poslovi</w:t>
            </w:r>
          </w:p>
          <w:p w:rsidR="00911786" w:rsidRPr="00151A6E" w:rsidRDefault="00911786" w:rsidP="001C59C1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Ostali poslovi po do</w:t>
            </w:r>
            <w:r>
              <w:rPr>
                <w:rFonts w:ascii="Arial" w:hAnsi="Arial" w:cs="Arial"/>
              </w:rPr>
              <w:t>govoru s tajnikom i ravnateljem</w:t>
            </w:r>
          </w:p>
        </w:tc>
        <w:tc>
          <w:tcPr>
            <w:tcW w:w="3261" w:type="dxa"/>
          </w:tcPr>
          <w:p w:rsidR="00911786" w:rsidRPr="00151A6E" w:rsidRDefault="00911786" w:rsidP="001C59C1">
            <w:pPr>
              <w:jc w:val="both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stalno</w:t>
            </w:r>
          </w:p>
          <w:p w:rsidR="00911786" w:rsidRPr="00151A6E" w:rsidRDefault="00911786" w:rsidP="001C59C1">
            <w:pPr>
              <w:jc w:val="both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po potrebi</w:t>
            </w:r>
          </w:p>
          <w:p w:rsidR="00911786" w:rsidRPr="00151A6E" w:rsidRDefault="00911786" w:rsidP="001C59C1">
            <w:pPr>
              <w:jc w:val="both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stalno</w:t>
            </w:r>
          </w:p>
          <w:p w:rsidR="00911786" w:rsidRPr="00151A6E" w:rsidRDefault="00911786" w:rsidP="001C59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potrebi</w:t>
            </w:r>
          </w:p>
          <w:p w:rsidR="00911786" w:rsidRPr="00151A6E" w:rsidRDefault="00911786" w:rsidP="001C59C1">
            <w:pPr>
              <w:jc w:val="both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po potrebi</w:t>
            </w:r>
          </w:p>
          <w:p w:rsidR="00911786" w:rsidRPr="00151A6E" w:rsidRDefault="00911786" w:rsidP="001C59C1">
            <w:pPr>
              <w:jc w:val="both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po potrebi</w:t>
            </w:r>
          </w:p>
          <w:p w:rsidR="00911786" w:rsidRPr="00151A6E" w:rsidRDefault="00911786" w:rsidP="001C59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stalno</w:t>
            </w:r>
          </w:p>
          <w:p w:rsidR="00911786" w:rsidRPr="00151A6E" w:rsidRDefault="00911786" w:rsidP="001C59C1">
            <w:pPr>
              <w:jc w:val="both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stalno</w:t>
            </w:r>
          </w:p>
          <w:p w:rsidR="00911786" w:rsidRPr="00151A6E" w:rsidRDefault="00911786" w:rsidP="001C59C1">
            <w:pPr>
              <w:jc w:val="both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po potrebi</w:t>
            </w:r>
          </w:p>
          <w:p w:rsidR="00911786" w:rsidRPr="00151A6E" w:rsidRDefault="00911786" w:rsidP="001C59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vrijeme blagdana</w:t>
            </w:r>
          </w:p>
          <w:p w:rsidR="00911786" w:rsidRPr="00151A6E" w:rsidRDefault="00911786" w:rsidP="001C59C1">
            <w:pPr>
              <w:jc w:val="both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po potrebi</w:t>
            </w:r>
          </w:p>
          <w:p w:rsidR="00911786" w:rsidRPr="00151A6E" w:rsidRDefault="00911786" w:rsidP="001C59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stalno</w:t>
            </w:r>
          </w:p>
          <w:p w:rsidR="00911786" w:rsidRPr="00151A6E" w:rsidRDefault="00911786" w:rsidP="001C59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stalno</w:t>
            </w:r>
          </w:p>
          <w:p w:rsidR="00911786" w:rsidRPr="00151A6E" w:rsidRDefault="00911786" w:rsidP="001C59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stalno</w:t>
            </w:r>
          </w:p>
          <w:p w:rsidR="00911786" w:rsidRPr="00151A6E" w:rsidRDefault="00911786" w:rsidP="001C59C1">
            <w:pPr>
              <w:jc w:val="both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po potrebi</w:t>
            </w:r>
          </w:p>
          <w:p w:rsidR="00911786" w:rsidRPr="00151A6E" w:rsidRDefault="00911786" w:rsidP="001C59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stalno</w:t>
            </w:r>
          </w:p>
          <w:p w:rsidR="00911786" w:rsidRPr="00151A6E" w:rsidRDefault="00911786" w:rsidP="001C59C1">
            <w:pPr>
              <w:jc w:val="both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po potrebi</w:t>
            </w:r>
          </w:p>
          <w:p w:rsidR="00911786" w:rsidRPr="00151A6E" w:rsidRDefault="00911786" w:rsidP="001C59C1">
            <w:pPr>
              <w:jc w:val="both"/>
              <w:rPr>
                <w:rFonts w:ascii="Arial" w:hAnsi="Arial" w:cs="Arial"/>
              </w:rPr>
            </w:pPr>
          </w:p>
          <w:p w:rsidR="00911786" w:rsidRPr="00151A6E" w:rsidRDefault="00911786" w:rsidP="001C59C1">
            <w:pPr>
              <w:jc w:val="both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prema dogovoru</w:t>
            </w:r>
          </w:p>
        </w:tc>
      </w:tr>
    </w:tbl>
    <w:p w:rsidR="00911786" w:rsidRPr="00151A6E" w:rsidRDefault="00911786" w:rsidP="00911786">
      <w:pPr>
        <w:jc w:val="both"/>
        <w:rPr>
          <w:rFonts w:ascii="Arial" w:hAnsi="Arial" w:cs="Arial"/>
        </w:rPr>
      </w:pPr>
    </w:p>
    <w:p w:rsidR="00911786" w:rsidRDefault="00911786">
      <w:pPr>
        <w:rPr>
          <w:rFonts w:ascii="Arial" w:eastAsia="Times New Roman" w:hAnsi="Arial" w:cs="Arial"/>
          <w:sz w:val="28"/>
          <w:szCs w:val="24"/>
          <w:lang w:eastAsia="hr-HR"/>
        </w:rPr>
      </w:pPr>
      <w:r>
        <w:rPr>
          <w:rFonts w:ascii="Arial" w:hAnsi="Arial" w:cs="Arial"/>
        </w:rPr>
        <w:br w:type="page"/>
      </w:r>
    </w:p>
    <w:p w:rsidR="00911786" w:rsidRPr="00911786" w:rsidRDefault="00911786" w:rsidP="00911786">
      <w:pPr>
        <w:pStyle w:val="Odlomakpopisa"/>
        <w:numPr>
          <w:ilvl w:val="1"/>
          <w:numId w:val="64"/>
        </w:numPr>
        <w:jc w:val="both"/>
        <w:rPr>
          <w:rFonts w:ascii="Arial" w:hAnsi="Arial" w:cs="Arial"/>
        </w:rPr>
      </w:pPr>
      <w:r w:rsidRPr="00911786">
        <w:rPr>
          <w:rFonts w:ascii="Arial" w:hAnsi="Arial" w:cs="Arial"/>
        </w:rPr>
        <w:lastRenderedPageBreak/>
        <w:t>Plan rada spremačica (3 i 1/2 izvršitelja)</w:t>
      </w:r>
    </w:p>
    <w:p w:rsidR="00911786" w:rsidRPr="00151A6E" w:rsidRDefault="00911786" w:rsidP="00911786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544"/>
      </w:tblGrid>
      <w:tr w:rsidR="00911786" w:rsidRPr="00151A6E" w:rsidTr="001C59C1">
        <w:tc>
          <w:tcPr>
            <w:tcW w:w="5495" w:type="dxa"/>
            <w:shd w:val="clear" w:color="auto" w:fill="DBE5F1" w:themeFill="accent1" w:themeFillTint="33"/>
            <w:vAlign w:val="center"/>
          </w:tcPr>
          <w:p w:rsidR="00911786" w:rsidRPr="00151A6E" w:rsidRDefault="00911786" w:rsidP="001C59C1">
            <w:pPr>
              <w:jc w:val="center"/>
              <w:rPr>
                <w:rFonts w:ascii="Arial" w:hAnsi="Arial" w:cs="Arial"/>
                <w:b/>
              </w:rPr>
            </w:pPr>
            <w:r w:rsidRPr="00151A6E">
              <w:rPr>
                <w:rFonts w:ascii="Arial" w:hAnsi="Arial" w:cs="Arial"/>
                <w:b/>
              </w:rPr>
              <w:t>Sadržaj rada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911786" w:rsidRPr="00151A6E" w:rsidRDefault="00911786" w:rsidP="001C59C1">
            <w:pPr>
              <w:jc w:val="center"/>
              <w:rPr>
                <w:rFonts w:ascii="Arial" w:hAnsi="Arial" w:cs="Arial"/>
                <w:b/>
              </w:rPr>
            </w:pPr>
            <w:r w:rsidRPr="00151A6E">
              <w:rPr>
                <w:rFonts w:ascii="Arial" w:hAnsi="Arial" w:cs="Arial"/>
                <w:b/>
              </w:rPr>
              <w:t>vrijeme</w:t>
            </w:r>
          </w:p>
          <w:p w:rsidR="00911786" w:rsidRPr="00151A6E" w:rsidRDefault="00911786" w:rsidP="001C59C1">
            <w:pPr>
              <w:jc w:val="center"/>
              <w:rPr>
                <w:rFonts w:ascii="Arial" w:hAnsi="Arial" w:cs="Arial"/>
                <w:b/>
              </w:rPr>
            </w:pPr>
            <w:r w:rsidRPr="00151A6E">
              <w:rPr>
                <w:rFonts w:ascii="Arial" w:hAnsi="Arial" w:cs="Arial"/>
                <w:b/>
              </w:rPr>
              <w:t>ostvarenja</w:t>
            </w:r>
          </w:p>
        </w:tc>
      </w:tr>
      <w:tr w:rsidR="00911786" w:rsidRPr="00151A6E" w:rsidTr="001C59C1">
        <w:tc>
          <w:tcPr>
            <w:tcW w:w="5495" w:type="dxa"/>
          </w:tcPr>
          <w:p w:rsidR="00911786" w:rsidRPr="00151A6E" w:rsidRDefault="00911786" w:rsidP="001C59C1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Pranje stubišta, hodnika i učionica</w:t>
            </w:r>
          </w:p>
          <w:p w:rsidR="00911786" w:rsidRPr="00151A6E" w:rsidRDefault="00911786" w:rsidP="001C59C1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Čišćenje namještaja</w:t>
            </w:r>
          </w:p>
          <w:p w:rsidR="00911786" w:rsidRPr="00151A6E" w:rsidRDefault="00911786" w:rsidP="001C59C1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Pranje sanitarnih prostorija</w:t>
            </w:r>
          </w:p>
          <w:p w:rsidR="00911786" w:rsidRPr="00151A6E" w:rsidRDefault="00911786" w:rsidP="001C59C1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Održavanje čistoće u kabinetima, uredima i ostalim školskim prostorijama</w:t>
            </w:r>
          </w:p>
          <w:p w:rsidR="00911786" w:rsidRPr="00151A6E" w:rsidRDefault="00911786" w:rsidP="001C59C1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Čišćenje dvorišta, igrališta i ostalih površina oko školske zgrade</w:t>
            </w:r>
            <w:r>
              <w:rPr>
                <w:rFonts w:ascii="Arial" w:hAnsi="Arial" w:cs="Arial"/>
              </w:rPr>
              <w:t xml:space="preserve"> i površinu krova</w:t>
            </w:r>
          </w:p>
          <w:p w:rsidR="00911786" w:rsidRDefault="00911786" w:rsidP="001C59C1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 xml:space="preserve">Briga </w:t>
            </w:r>
            <w:r>
              <w:rPr>
                <w:rFonts w:ascii="Arial" w:hAnsi="Arial" w:cs="Arial"/>
              </w:rPr>
              <w:t>o otvaranju i zatvaranju škole</w:t>
            </w:r>
          </w:p>
          <w:p w:rsidR="00911786" w:rsidRPr="00151A6E" w:rsidRDefault="00911786" w:rsidP="001C59C1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Zalijevanje cvijeća u školi i oko škole</w:t>
            </w:r>
          </w:p>
          <w:p w:rsidR="00911786" w:rsidRPr="00151A6E" w:rsidRDefault="00911786" w:rsidP="001C59C1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Dežurstvo na ulaznim vratima škole</w:t>
            </w:r>
          </w:p>
          <w:p w:rsidR="00911786" w:rsidRPr="00151A6E" w:rsidRDefault="00911786" w:rsidP="001C59C1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Ispomoć dežurnom učitelju i učeniku za vrijeme početka nastave i velikog odmora</w:t>
            </w:r>
          </w:p>
          <w:p w:rsidR="00911786" w:rsidRPr="00151A6E" w:rsidRDefault="00911786" w:rsidP="001C59C1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Dijeljenje školskih marendi</w:t>
            </w:r>
          </w:p>
          <w:p w:rsidR="00911786" w:rsidRPr="00151A6E" w:rsidRDefault="00911786" w:rsidP="001C59C1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Poslovi “generalnog” čišćenja za vrijeme školskih praznika (ljetnih, zimskih i proljetnih)</w:t>
            </w:r>
          </w:p>
          <w:p w:rsidR="00911786" w:rsidRPr="00151A6E" w:rsidRDefault="00911786" w:rsidP="001C59C1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 xml:space="preserve">Neplanirani poslovi </w:t>
            </w:r>
          </w:p>
          <w:p w:rsidR="00911786" w:rsidRPr="00151A6E" w:rsidRDefault="00911786" w:rsidP="001C59C1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 xml:space="preserve">Ostali poslovi prema potrebi u dogovoru s ravnateljem škole </w:t>
            </w:r>
          </w:p>
          <w:p w:rsidR="00911786" w:rsidRPr="00151A6E" w:rsidRDefault="00911786" w:rsidP="001C5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Korištenje godišnjih odmora (</w:t>
            </w:r>
            <w:r w:rsidRPr="00151A6E">
              <w:rPr>
                <w:rFonts w:ascii="Arial" w:hAnsi="Arial" w:cs="Arial"/>
              </w:rPr>
              <w:t>u dogovoru s ravnateljem i tajnikom)</w:t>
            </w:r>
          </w:p>
        </w:tc>
        <w:tc>
          <w:tcPr>
            <w:tcW w:w="3544" w:type="dxa"/>
          </w:tcPr>
          <w:p w:rsidR="00911786" w:rsidRPr="00151A6E" w:rsidRDefault="00911786" w:rsidP="001C59C1">
            <w:pPr>
              <w:jc w:val="both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stalno</w:t>
            </w:r>
          </w:p>
          <w:p w:rsidR="00911786" w:rsidRPr="00151A6E" w:rsidRDefault="00911786" w:rsidP="001C59C1">
            <w:pPr>
              <w:jc w:val="both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stalno</w:t>
            </w:r>
          </w:p>
          <w:p w:rsidR="00911786" w:rsidRPr="00151A6E" w:rsidRDefault="00911786" w:rsidP="001C59C1">
            <w:pPr>
              <w:jc w:val="both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stalno</w:t>
            </w:r>
          </w:p>
          <w:p w:rsidR="00911786" w:rsidRPr="00151A6E" w:rsidRDefault="00911786" w:rsidP="001C59C1">
            <w:pPr>
              <w:jc w:val="both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stalno</w:t>
            </w:r>
          </w:p>
          <w:p w:rsidR="00911786" w:rsidRPr="00151A6E" w:rsidRDefault="00911786" w:rsidP="001C59C1">
            <w:pPr>
              <w:jc w:val="both"/>
              <w:rPr>
                <w:rFonts w:ascii="Arial" w:hAnsi="Arial" w:cs="Arial"/>
              </w:rPr>
            </w:pPr>
          </w:p>
          <w:p w:rsidR="00911786" w:rsidRPr="00151A6E" w:rsidRDefault="00911786" w:rsidP="001C59C1">
            <w:pPr>
              <w:jc w:val="both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stalno</w:t>
            </w:r>
          </w:p>
          <w:p w:rsidR="00911786" w:rsidRPr="00151A6E" w:rsidRDefault="00911786" w:rsidP="001C59C1">
            <w:pPr>
              <w:jc w:val="both"/>
              <w:rPr>
                <w:rFonts w:ascii="Arial" w:hAnsi="Arial" w:cs="Arial"/>
              </w:rPr>
            </w:pPr>
          </w:p>
          <w:p w:rsidR="00911786" w:rsidRPr="00151A6E" w:rsidRDefault="00911786" w:rsidP="001C59C1">
            <w:pPr>
              <w:jc w:val="both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stalno</w:t>
            </w:r>
          </w:p>
          <w:p w:rsidR="00911786" w:rsidRPr="00151A6E" w:rsidRDefault="00911786" w:rsidP="001C59C1">
            <w:pPr>
              <w:jc w:val="both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po potrebi</w:t>
            </w:r>
          </w:p>
          <w:p w:rsidR="00911786" w:rsidRPr="00151A6E" w:rsidRDefault="00911786" w:rsidP="001C59C1">
            <w:pPr>
              <w:jc w:val="both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po potrebi</w:t>
            </w:r>
          </w:p>
          <w:p w:rsidR="00911786" w:rsidRPr="00151A6E" w:rsidRDefault="00911786" w:rsidP="001C59C1">
            <w:pPr>
              <w:jc w:val="both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po potrebi</w:t>
            </w:r>
          </w:p>
          <w:p w:rsidR="00911786" w:rsidRPr="00151A6E" w:rsidRDefault="00911786" w:rsidP="001C59C1">
            <w:pPr>
              <w:jc w:val="both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po potrebi</w:t>
            </w:r>
          </w:p>
          <w:p w:rsidR="00911786" w:rsidRPr="00151A6E" w:rsidRDefault="00911786" w:rsidP="001C59C1">
            <w:pPr>
              <w:jc w:val="both"/>
              <w:rPr>
                <w:rFonts w:ascii="Arial" w:hAnsi="Arial" w:cs="Arial"/>
              </w:rPr>
            </w:pPr>
          </w:p>
          <w:p w:rsidR="00911786" w:rsidRPr="00151A6E" w:rsidRDefault="00911786" w:rsidP="001C59C1">
            <w:pPr>
              <w:jc w:val="both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stalno</w:t>
            </w:r>
          </w:p>
          <w:p w:rsidR="00911786" w:rsidRPr="00151A6E" w:rsidRDefault="00911786" w:rsidP="001C59C1">
            <w:pPr>
              <w:jc w:val="both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za vrijem šk.</w:t>
            </w:r>
          </w:p>
          <w:p w:rsidR="00911786" w:rsidRPr="00151A6E" w:rsidRDefault="00911786" w:rsidP="001C59C1">
            <w:pPr>
              <w:jc w:val="both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praznika</w:t>
            </w:r>
          </w:p>
          <w:p w:rsidR="00911786" w:rsidRPr="00151A6E" w:rsidRDefault="00911786" w:rsidP="001C59C1">
            <w:pPr>
              <w:jc w:val="both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po potrebi</w:t>
            </w:r>
          </w:p>
          <w:p w:rsidR="00911786" w:rsidRPr="00151A6E" w:rsidRDefault="00911786" w:rsidP="001C59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potrebi</w:t>
            </w:r>
          </w:p>
        </w:tc>
      </w:tr>
    </w:tbl>
    <w:p w:rsidR="00911786" w:rsidRPr="00151A6E" w:rsidRDefault="00911786" w:rsidP="00911786">
      <w:pPr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80"/>
        <w:gridCol w:w="3682"/>
      </w:tblGrid>
      <w:tr w:rsidR="00911786" w:rsidRPr="00911786" w:rsidTr="001C59C1">
        <w:tc>
          <w:tcPr>
            <w:tcW w:w="9288" w:type="dxa"/>
            <w:gridSpan w:val="2"/>
          </w:tcPr>
          <w:p w:rsidR="00911786" w:rsidRPr="00911786" w:rsidRDefault="00911786" w:rsidP="001C59C1">
            <w:pPr>
              <w:jc w:val="center"/>
              <w:rPr>
                <w:rFonts w:ascii="Arial" w:hAnsi="Arial" w:cs="Arial"/>
                <w:b/>
                <w:i/>
              </w:rPr>
            </w:pPr>
            <w:r w:rsidRPr="00911786">
              <w:rPr>
                <w:rFonts w:ascii="Arial" w:hAnsi="Arial" w:cs="Arial"/>
                <w:b/>
                <w:i/>
              </w:rPr>
              <w:t>Radno vrijeme spremačica i školskog majstora:</w:t>
            </w:r>
          </w:p>
        </w:tc>
      </w:tr>
      <w:tr w:rsidR="00911786" w:rsidRPr="00911786" w:rsidTr="00911786">
        <w:tc>
          <w:tcPr>
            <w:tcW w:w="5495" w:type="dxa"/>
          </w:tcPr>
          <w:p w:rsidR="00911786" w:rsidRPr="00911786" w:rsidRDefault="00911786" w:rsidP="001C59C1">
            <w:pPr>
              <w:jc w:val="both"/>
              <w:rPr>
                <w:rFonts w:ascii="Arial" w:hAnsi="Arial" w:cs="Arial"/>
                <w:i/>
              </w:rPr>
            </w:pPr>
            <w:r w:rsidRPr="00911786">
              <w:rPr>
                <w:rFonts w:ascii="Arial" w:hAnsi="Arial" w:cs="Arial"/>
                <w:i/>
              </w:rPr>
              <w:t>JUTARNJA SMJENA</w:t>
            </w:r>
          </w:p>
        </w:tc>
        <w:tc>
          <w:tcPr>
            <w:tcW w:w="3793" w:type="dxa"/>
          </w:tcPr>
          <w:p w:rsidR="00911786" w:rsidRPr="00911786" w:rsidRDefault="00911786" w:rsidP="001C59C1">
            <w:pPr>
              <w:jc w:val="both"/>
              <w:rPr>
                <w:rFonts w:ascii="Arial" w:hAnsi="Arial" w:cs="Arial"/>
                <w:i/>
              </w:rPr>
            </w:pPr>
            <w:r w:rsidRPr="00911786">
              <w:rPr>
                <w:rFonts w:ascii="Arial" w:hAnsi="Arial" w:cs="Arial"/>
              </w:rPr>
              <w:t>6:30 – 14:30</w:t>
            </w:r>
          </w:p>
        </w:tc>
      </w:tr>
      <w:tr w:rsidR="00911786" w:rsidRPr="00911786" w:rsidTr="00911786">
        <w:tc>
          <w:tcPr>
            <w:tcW w:w="5495" w:type="dxa"/>
          </w:tcPr>
          <w:p w:rsidR="00911786" w:rsidRPr="00911786" w:rsidRDefault="00911786" w:rsidP="001C59C1">
            <w:pPr>
              <w:jc w:val="both"/>
              <w:rPr>
                <w:rFonts w:ascii="Arial" w:hAnsi="Arial" w:cs="Arial"/>
                <w:i/>
              </w:rPr>
            </w:pPr>
            <w:r w:rsidRPr="00911786">
              <w:rPr>
                <w:rFonts w:ascii="Arial" w:hAnsi="Arial" w:cs="Arial"/>
                <w:i/>
              </w:rPr>
              <w:t>POSLIJEPODNEVNA SMJENA</w:t>
            </w:r>
          </w:p>
        </w:tc>
        <w:tc>
          <w:tcPr>
            <w:tcW w:w="3793" w:type="dxa"/>
          </w:tcPr>
          <w:p w:rsidR="00911786" w:rsidRPr="00911786" w:rsidRDefault="00911786" w:rsidP="001C59C1">
            <w:pPr>
              <w:jc w:val="both"/>
              <w:rPr>
                <w:rFonts w:ascii="Arial" w:hAnsi="Arial" w:cs="Arial"/>
                <w:i/>
              </w:rPr>
            </w:pPr>
            <w:r w:rsidRPr="00911786">
              <w:rPr>
                <w:rFonts w:ascii="Arial" w:hAnsi="Arial" w:cs="Arial"/>
              </w:rPr>
              <w:t>12:00 – 20:00</w:t>
            </w:r>
          </w:p>
        </w:tc>
      </w:tr>
      <w:tr w:rsidR="00911786" w:rsidRPr="00911786" w:rsidTr="00911786">
        <w:tc>
          <w:tcPr>
            <w:tcW w:w="5495" w:type="dxa"/>
          </w:tcPr>
          <w:p w:rsidR="00911786" w:rsidRPr="00911786" w:rsidRDefault="00911786" w:rsidP="001C59C1">
            <w:pPr>
              <w:jc w:val="both"/>
              <w:rPr>
                <w:rFonts w:ascii="Arial" w:hAnsi="Arial" w:cs="Arial"/>
                <w:i/>
              </w:rPr>
            </w:pPr>
            <w:r w:rsidRPr="00911786">
              <w:rPr>
                <w:rFonts w:ascii="Arial" w:hAnsi="Arial" w:cs="Arial"/>
                <w:i/>
              </w:rPr>
              <w:t>SPREMAČICA NA POLA RADNOG VREMENA:</w:t>
            </w:r>
          </w:p>
        </w:tc>
        <w:tc>
          <w:tcPr>
            <w:tcW w:w="3793" w:type="dxa"/>
          </w:tcPr>
          <w:p w:rsidR="00911786" w:rsidRPr="00911786" w:rsidRDefault="00911786" w:rsidP="001C59C1">
            <w:pPr>
              <w:jc w:val="both"/>
              <w:rPr>
                <w:rFonts w:ascii="Arial" w:hAnsi="Arial" w:cs="Arial"/>
                <w:i/>
              </w:rPr>
            </w:pPr>
            <w:r w:rsidRPr="00911786">
              <w:rPr>
                <w:rFonts w:ascii="Arial" w:hAnsi="Arial" w:cs="Arial"/>
                <w:i/>
              </w:rPr>
              <w:t>12:00 – 16:00</w:t>
            </w:r>
          </w:p>
          <w:p w:rsidR="00911786" w:rsidRPr="00911786" w:rsidRDefault="00911786" w:rsidP="001C59C1">
            <w:pPr>
              <w:jc w:val="both"/>
              <w:rPr>
                <w:rFonts w:ascii="Arial" w:hAnsi="Arial" w:cs="Arial"/>
                <w:i/>
              </w:rPr>
            </w:pPr>
            <w:r w:rsidRPr="00911786">
              <w:rPr>
                <w:rFonts w:ascii="Arial" w:hAnsi="Arial" w:cs="Arial"/>
                <w:i/>
              </w:rPr>
              <w:t>16:00 – 20:00</w:t>
            </w:r>
          </w:p>
        </w:tc>
      </w:tr>
    </w:tbl>
    <w:p w:rsidR="00911786" w:rsidRDefault="0091178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91A14" w:rsidRPr="00E03C3C" w:rsidRDefault="00A031A0" w:rsidP="00187425">
      <w:pPr>
        <w:pStyle w:val="Odlomakpopisa"/>
        <w:numPr>
          <w:ilvl w:val="0"/>
          <w:numId w:val="64"/>
        </w:num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PLANOVI RADA ŠKOLSKOG ODBORA I STRUČNIH TIJELA</w:t>
      </w:r>
    </w:p>
    <w:p w:rsidR="00F91A14" w:rsidRPr="00313ADA" w:rsidRDefault="00F91A14" w:rsidP="00F91A14">
      <w:pPr>
        <w:ind w:right="-142"/>
        <w:jc w:val="both"/>
        <w:rPr>
          <w:rFonts w:ascii="Arial" w:hAnsi="Arial" w:cs="Arial"/>
        </w:rPr>
      </w:pPr>
    </w:p>
    <w:p w:rsidR="00F91A14" w:rsidRDefault="00E03C3C" w:rsidP="00187425">
      <w:pPr>
        <w:pStyle w:val="Odlomakpopisa"/>
        <w:numPr>
          <w:ilvl w:val="1"/>
          <w:numId w:val="10"/>
        </w:num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Plan rada školskog odbora</w:t>
      </w:r>
    </w:p>
    <w:p w:rsidR="00E03C3C" w:rsidRDefault="00E03C3C" w:rsidP="00E03C3C">
      <w:pPr>
        <w:pStyle w:val="Odlomakpopisa"/>
        <w:ind w:left="390" w:right="-142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490"/>
        <w:gridCol w:w="2178"/>
      </w:tblGrid>
      <w:tr w:rsidR="00E03C3C" w:rsidRPr="00151A6E" w:rsidTr="000C6B9E">
        <w:trPr>
          <w:trHeight w:val="397"/>
        </w:trPr>
        <w:tc>
          <w:tcPr>
            <w:tcW w:w="1188" w:type="dxa"/>
            <w:shd w:val="clear" w:color="auto" w:fill="C6D9F1" w:themeFill="text2" w:themeFillTint="33"/>
            <w:vAlign w:val="center"/>
          </w:tcPr>
          <w:p w:rsidR="00E03C3C" w:rsidRPr="00151A6E" w:rsidRDefault="00E03C3C" w:rsidP="00DD3BD2">
            <w:pPr>
              <w:jc w:val="center"/>
              <w:rPr>
                <w:rFonts w:ascii="Arial" w:hAnsi="Arial" w:cs="Arial"/>
                <w:b/>
              </w:rPr>
            </w:pPr>
            <w:r w:rsidRPr="00151A6E">
              <w:rPr>
                <w:rFonts w:ascii="Arial" w:hAnsi="Arial" w:cs="Arial"/>
                <w:b/>
              </w:rPr>
              <w:t>Mjesec</w:t>
            </w:r>
          </w:p>
        </w:tc>
        <w:tc>
          <w:tcPr>
            <w:tcW w:w="5490" w:type="dxa"/>
            <w:shd w:val="clear" w:color="auto" w:fill="C6D9F1" w:themeFill="text2" w:themeFillTint="33"/>
            <w:vAlign w:val="center"/>
          </w:tcPr>
          <w:p w:rsidR="00E03C3C" w:rsidRPr="00151A6E" w:rsidRDefault="00E03C3C" w:rsidP="00DD3BD2">
            <w:pPr>
              <w:jc w:val="center"/>
              <w:rPr>
                <w:rFonts w:ascii="Arial" w:hAnsi="Arial" w:cs="Arial"/>
                <w:b/>
              </w:rPr>
            </w:pPr>
            <w:r w:rsidRPr="00151A6E">
              <w:rPr>
                <w:rFonts w:ascii="Arial" w:hAnsi="Arial" w:cs="Arial"/>
                <w:b/>
              </w:rPr>
              <w:t>Sadržaj rada</w:t>
            </w:r>
          </w:p>
        </w:tc>
        <w:tc>
          <w:tcPr>
            <w:tcW w:w="2178" w:type="dxa"/>
            <w:shd w:val="clear" w:color="auto" w:fill="C6D9F1" w:themeFill="text2" w:themeFillTint="33"/>
            <w:vAlign w:val="center"/>
          </w:tcPr>
          <w:p w:rsidR="00E03C3C" w:rsidRPr="00151A6E" w:rsidRDefault="00E03C3C" w:rsidP="00DD3B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151A6E">
              <w:rPr>
                <w:rFonts w:ascii="Arial" w:hAnsi="Arial" w:cs="Arial"/>
                <w:b/>
              </w:rPr>
              <w:t>zvršitelji</w:t>
            </w:r>
          </w:p>
        </w:tc>
      </w:tr>
      <w:tr w:rsidR="00E03C3C" w:rsidRPr="00C10F7D" w:rsidTr="00271F6B">
        <w:trPr>
          <w:cantSplit/>
          <w:trHeight w:val="2039"/>
        </w:trPr>
        <w:tc>
          <w:tcPr>
            <w:tcW w:w="1188" w:type="dxa"/>
          </w:tcPr>
          <w:p w:rsidR="00E03C3C" w:rsidRDefault="00E03C3C" w:rsidP="00DD3BD2">
            <w:pPr>
              <w:jc w:val="center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IX.</w:t>
            </w:r>
          </w:p>
          <w:p w:rsidR="00E03C3C" w:rsidRPr="00151A6E" w:rsidRDefault="00E03C3C" w:rsidP="00DD3BD2">
            <w:pPr>
              <w:jc w:val="center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X.</w:t>
            </w:r>
          </w:p>
        </w:tc>
        <w:tc>
          <w:tcPr>
            <w:tcW w:w="5490" w:type="dxa"/>
          </w:tcPr>
          <w:p w:rsidR="00E03C3C" w:rsidRPr="00151A6E" w:rsidRDefault="00E03C3C" w:rsidP="00187425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151A6E">
              <w:rPr>
                <w:rFonts w:ascii="Arial" w:hAnsi="Arial" w:cs="Arial"/>
              </w:rPr>
              <w:t xml:space="preserve">zvješće o radu za školsku godinu </w:t>
            </w:r>
            <w:r>
              <w:rPr>
                <w:rFonts w:ascii="Arial" w:hAnsi="Arial" w:cs="Arial"/>
              </w:rPr>
              <w:t>2020</w:t>
            </w:r>
            <w:r w:rsidRPr="00151A6E">
              <w:rPr>
                <w:rFonts w:ascii="Arial" w:hAnsi="Arial" w:cs="Arial"/>
              </w:rPr>
              <w:t>./</w:t>
            </w:r>
            <w:r>
              <w:rPr>
                <w:rFonts w:ascii="Arial" w:hAnsi="Arial" w:cs="Arial"/>
              </w:rPr>
              <w:t>2021</w:t>
            </w:r>
            <w:r w:rsidRPr="00151A6E">
              <w:rPr>
                <w:rFonts w:ascii="Arial" w:hAnsi="Arial" w:cs="Arial"/>
              </w:rPr>
              <w:t>.</w:t>
            </w:r>
          </w:p>
          <w:p w:rsidR="00E03C3C" w:rsidRPr="00151A6E" w:rsidRDefault="00E03C3C" w:rsidP="00187425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 xml:space="preserve">Godišnji plan i program rada škole za školsku godinu </w:t>
            </w:r>
            <w:r>
              <w:rPr>
                <w:rFonts w:ascii="Arial" w:hAnsi="Arial" w:cs="Arial"/>
              </w:rPr>
              <w:t>2020</w:t>
            </w:r>
            <w:r w:rsidRPr="00151A6E">
              <w:rPr>
                <w:rFonts w:ascii="Arial" w:hAnsi="Arial" w:cs="Arial"/>
              </w:rPr>
              <w:t>./</w:t>
            </w:r>
            <w:r>
              <w:rPr>
                <w:rFonts w:ascii="Arial" w:hAnsi="Arial" w:cs="Arial"/>
              </w:rPr>
              <w:t>2021</w:t>
            </w:r>
            <w:r w:rsidRPr="00151A6E">
              <w:rPr>
                <w:rFonts w:ascii="Arial" w:hAnsi="Arial" w:cs="Arial"/>
              </w:rPr>
              <w:t>.</w:t>
            </w:r>
          </w:p>
          <w:p w:rsidR="00E03C3C" w:rsidRPr="00151A6E" w:rsidRDefault="00E03C3C" w:rsidP="00187425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Školski kurikul</w:t>
            </w:r>
            <w:r w:rsidRPr="00151A6E">
              <w:rPr>
                <w:rFonts w:ascii="Arial" w:hAnsi="Arial" w:cs="Arial"/>
              </w:rPr>
              <w:t xml:space="preserve"> za školsku godinu </w:t>
            </w:r>
            <w:r>
              <w:rPr>
                <w:rFonts w:ascii="Arial" w:hAnsi="Arial" w:cs="Arial"/>
              </w:rPr>
              <w:t>2021</w:t>
            </w:r>
            <w:r w:rsidRPr="00151A6E">
              <w:rPr>
                <w:rFonts w:ascii="Arial" w:hAnsi="Arial" w:cs="Arial"/>
              </w:rPr>
              <w:t>./</w:t>
            </w:r>
            <w:r>
              <w:rPr>
                <w:rFonts w:ascii="Arial" w:hAnsi="Arial" w:cs="Arial"/>
              </w:rPr>
              <w:t>2022</w:t>
            </w:r>
            <w:r w:rsidRPr="00151A6E">
              <w:rPr>
                <w:rFonts w:ascii="Arial" w:hAnsi="Arial" w:cs="Arial"/>
              </w:rPr>
              <w:t>.</w:t>
            </w:r>
          </w:p>
          <w:p w:rsidR="00E03C3C" w:rsidRPr="00151A6E" w:rsidRDefault="00E03C3C" w:rsidP="00187425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151A6E">
              <w:rPr>
                <w:rFonts w:ascii="Arial" w:hAnsi="Arial" w:cs="Arial"/>
              </w:rPr>
              <w:t>onošenje akata škole</w:t>
            </w:r>
          </w:p>
          <w:p w:rsidR="00E03C3C" w:rsidRPr="00151A6E" w:rsidRDefault="00E03C3C" w:rsidP="00187425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151A6E">
              <w:rPr>
                <w:rFonts w:ascii="Arial" w:hAnsi="Arial" w:cs="Arial"/>
              </w:rPr>
              <w:t>odišnji obilazak škole</w:t>
            </w:r>
          </w:p>
          <w:p w:rsidR="00E03C3C" w:rsidRPr="00151A6E" w:rsidRDefault="00E03C3C" w:rsidP="00187425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151A6E">
              <w:rPr>
                <w:rFonts w:ascii="Arial" w:hAnsi="Arial" w:cs="Arial"/>
              </w:rPr>
              <w:t>azmatranje tekućih problema škole o pitanjima predviđenim općim aktima škole</w:t>
            </w:r>
          </w:p>
        </w:tc>
        <w:tc>
          <w:tcPr>
            <w:tcW w:w="2178" w:type="dxa"/>
            <w:vMerge w:val="restart"/>
          </w:tcPr>
          <w:p w:rsidR="00E03C3C" w:rsidRPr="00151A6E" w:rsidRDefault="00E03C3C" w:rsidP="0018742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školski odbor,</w:t>
            </w:r>
          </w:p>
          <w:p w:rsidR="00E03C3C" w:rsidRPr="00151A6E" w:rsidRDefault="00E03C3C" w:rsidP="0018742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ravnatelj,</w:t>
            </w:r>
          </w:p>
          <w:p w:rsidR="00E03C3C" w:rsidRDefault="00E03C3C" w:rsidP="0018742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 xml:space="preserve">tajnik, </w:t>
            </w:r>
          </w:p>
          <w:p w:rsidR="00E03C3C" w:rsidRPr="00151A6E" w:rsidRDefault="00E03C3C" w:rsidP="0018742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računovođa,</w:t>
            </w:r>
          </w:p>
          <w:p w:rsidR="00E03C3C" w:rsidRPr="00151A6E" w:rsidRDefault="00E03C3C" w:rsidP="0018742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pedagog,</w:t>
            </w:r>
          </w:p>
          <w:p w:rsidR="00E03C3C" w:rsidRPr="00151A6E" w:rsidRDefault="00E03C3C" w:rsidP="0018742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učitelji,</w:t>
            </w:r>
          </w:p>
          <w:p w:rsidR="00E03C3C" w:rsidRPr="00151A6E" w:rsidRDefault="00E03C3C" w:rsidP="0018742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ostali radnici</w:t>
            </w:r>
          </w:p>
          <w:p w:rsidR="00E03C3C" w:rsidRPr="00151A6E" w:rsidRDefault="00E03C3C" w:rsidP="00187425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već prema točki dnevno</w:t>
            </w:r>
            <w:r>
              <w:rPr>
                <w:rFonts w:ascii="Arial" w:hAnsi="Arial" w:cs="Arial"/>
              </w:rPr>
              <w:t>g reda, a u nadležnosti statuta</w:t>
            </w:r>
          </w:p>
          <w:p w:rsidR="00E03C3C" w:rsidRPr="00151A6E" w:rsidRDefault="00E03C3C" w:rsidP="00DD3BD2">
            <w:pPr>
              <w:jc w:val="both"/>
              <w:rPr>
                <w:rFonts w:ascii="Arial" w:hAnsi="Arial" w:cs="Arial"/>
              </w:rPr>
            </w:pPr>
          </w:p>
        </w:tc>
      </w:tr>
      <w:tr w:rsidR="00E03C3C" w:rsidRPr="00151A6E" w:rsidTr="00271F6B">
        <w:trPr>
          <w:cantSplit/>
        </w:trPr>
        <w:tc>
          <w:tcPr>
            <w:tcW w:w="1188" w:type="dxa"/>
          </w:tcPr>
          <w:p w:rsidR="00E03C3C" w:rsidRPr="00151A6E" w:rsidRDefault="00E03C3C" w:rsidP="00DD3BD2">
            <w:pPr>
              <w:jc w:val="center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XII.</w:t>
            </w:r>
          </w:p>
        </w:tc>
        <w:tc>
          <w:tcPr>
            <w:tcW w:w="5490" w:type="dxa"/>
          </w:tcPr>
          <w:p w:rsidR="00E03C3C" w:rsidRPr="00151A6E" w:rsidRDefault="00E03C3C" w:rsidP="00187425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151A6E">
              <w:rPr>
                <w:rFonts w:ascii="Arial" w:hAnsi="Arial" w:cs="Arial"/>
              </w:rPr>
              <w:t xml:space="preserve">onošenje financijskog plana  za </w:t>
            </w:r>
            <w:r>
              <w:rPr>
                <w:rFonts w:ascii="Arial" w:hAnsi="Arial" w:cs="Arial"/>
              </w:rPr>
              <w:t>2021</w:t>
            </w:r>
            <w:r w:rsidRPr="00151A6E">
              <w:rPr>
                <w:rFonts w:ascii="Arial" w:hAnsi="Arial" w:cs="Arial"/>
              </w:rPr>
              <w:t>. godinu</w:t>
            </w:r>
          </w:p>
        </w:tc>
        <w:tc>
          <w:tcPr>
            <w:tcW w:w="2178" w:type="dxa"/>
            <w:vMerge/>
          </w:tcPr>
          <w:p w:rsidR="00E03C3C" w:rsidRPr="00151A6E" w:rsidRDefault="00E03C3C" w:rsidP="00DD3BD2">
            <w:pPr>
              <w:jc w:val="both"/>
              <w:rPr>
                <w:rFonts w:ascii="Arial" w:hAnsi="Arial" w:cs="Arial"/>
              </w:rPr>
            </w:pPr>
          </w:p>
        </w:tc>
      </w:tr>
      <w:tr w:rsidR="00E03C3C" w:rsidRPr="00151A6E" w:rsidTr="00271F6B">
        <w:trPr>
          <w:cantSplit/>
        </w:trPr>
        <w:tc>
          <w:tcPr>
            <w:tcW w:w="1188" w:type="dxa"/>
          </w:tcPr>
          <w:p w:rsidR="00E03C3C" w:rsidRPr="00151A6E" w:rsidRDefault="00E03C3C" w:rsidP="00DD3BD2">
            <w:pPr>
              <w:jc w:val="center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I.</w:t>
            </w:r>
          </w:p>
        </w:tc>
        <w:tc>
          <w:tcPr>
            <w:tcW w:w="5490" w:type="dxa"/>
          </w:tcPr>
          <w:p w:rsidR="00E03C3C" w:rsidRPr="00151A6E" w:rsidRDefault="00E03C3C" w:rsidP="00187425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151A6E">
              <w:rPr>
                <w:rFonts w:ascii="Arial" w:hAnsi="Arial" w:cs="Arial"/>
              </w:rPr>
              <w:t>zvješće ostvarenih rezultata odgojno-obrazovnog rada</w:t>
            </w:r>
          </w:p>
          <w:p w:rsidR="00E03C3C" w:rsidRPr="00151A6E" w:rsidRDefault="00E03C3C" w:rsidP="00187425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151A6E">
              <w:rPr>
                <w:rFonts w:ascii="Arial" w:hAnsi="Arial" w:cs="Arial"/>
              </w:rPr>
              <w:t>ekuća problematika</w:t>
            </w:r>
          </w:p>
        </w:tc>
        <w:tc>
          <w:tcPr>
            <w:tcW w:w="2178" w:type="dxa"/>
            <w:vMerge/>
          </w:tcPr>
          <w:p w:rsidR="00E03C3C" w:rsidRPr="00151A6E" w:rsidRDefault="00E03C3C" w:rsidP="00DD3BD2">
            <w:pPr>
              <w:jc w:val="both"/>
              <w:rPr>
                <w:rFonts w:ascii="Arial" w:hAnsi="Arial" w:cs="Arial"/>
              </w:rPr>
            </w:pPr>
          </w:p>
        </w:tc>
      </w:tr>
      <w:tr w:rsidR="00E03C3C" w:rsidRPr="00151A6E" w:rsidTr="00271F6B">
        <w:trPr>
          <w:cantSplit/>
        </w:trPr>
        <w:tc>
          <w:tcPr>
            <w:tcW w:w="1188" w:type="dxa"/>
          </w:tcPr>
          <w:p w:rsidR="00E03C3C" w:rsidRPr="00151A6E" w:rsidRDefault="00E03C3C" w:rsidP="00DD3BD2">
            <w:pPr>
              <w:jc w:val="center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II.</w:t>
            </w:r>
          </w:p>
        </w:tc>
        <w:tc>
          <w:tcPr>
            <w:tcW w:w="5490" w:type="dxa"/>
          </w:tcPr>
          <w:p w:rsidR="00E03C3C" w:rsidRPr="00151A6E" w:rsidRDefault="00E03C3C" w:rsidP="00187425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151A6E">
              <w:rPr>
                <w:rFonts w:ascii="Arial" w:hAnsi="Arial" w:cs="Arial"/>
              </w:rPr>
              <w:t>avršni račun</w:t>
            </w:r>
          </w:p>
          <w:p w:rsidR="00E03C3C" w:rsidRPr="00151A6E" w:rsidRDefault="00E03C3C" w:rsidP="00187425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151A6E">
              <w:rPr>
                <w:rFonts w:ascii="Arial" w:hAnsi="Arial" w:cs="Arial"/>
              </w:rPr>
              <w:t>ekuća problematika</w:t>
            </w:r>
          </w:p>
        </w:tc>
        <w:tc>
          <w:tcPr>
            <w:tcW w:w="2178" w:type="dxa"/>
            <w:vMerge/>
          </w:tcPr>
          <w:p w:rsidR="00E03C3C" w:rsidRPr="00151A6E" w:rsidRDefault="00E03C3C" w:rsidP="00DD3BD2">
            <w:pPr>
              <w:jc w:val="both"/>
              <w:rPr>
                <w:rFonts w:ascii="Arial" w:hAnsi="Arial" w:cs="Arial"/>
              </w:rPr>
            </w:pPr>
          </w:p>
        </w:tc>
      </w:tr>
      <w:tr w:rsidR="00E03C3C" w:rsidRPr="00C10F7D" w:rsidTr="00271F6B">
        <w:trPr>
          <w:cantSplit/>
        </w:trPr>
        <w:tc>
          <w:tcPr>
            <w:tcW w:w="1188" w:type="dxa"/>
          </w:tcPr>
          <w:p w:rsidR="00E03C3C" w:rsidRPr="00151A6E" w:rsidRDefault="00E03C3C" w:rsidP="00DD3BD2">
            <w:pPr>
              <w:jc w:val="center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III.</w:t>
            </w:r>
          </w:p>
        </w:tc>
        <w:tc>
          <w:tcPr>
            <w:tcW w:w="5490" w:type="dxa"/>
          </w:tcPr>
          <w:p w:rsidR="00E03C3C" w:rsidRPr="00151A6E" w:rsidRDefault="00E03C3C" w:rsidP="00187425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151A6E">
              <w:rPr>
                <w:rFonts w:ascii="Arial" w:hAnsi="Arial" w:cs="Arial"/>
              </w:rPr>
              <w:t>sklađivanje akata s pozitivnim zakonskim propisima</w:t>
            </w:r>
          </w:p>
        </w:tc>
        <w:tc>
          <w:tcPr>
            <w:tcW w:w="2178" w:type="dxa"/>
            <w:vMerge/>
          </w:tcPr>
          <w:p w:rsidR="00E03C3C" w:rsidRPr="00151A6E" w:rsidRDefault="00E03C3C" w:rsidP="00DD3BD2">
            <w:pPr>
              <w:jc w:val="both"/>
              <w:rPr>
                <w:rFonts w:ascii="Arial" w:hAnsi="Arial" w:cs="Arial"/>
              </w:rPr>
            </w:pPr>
          </w:p>
        </w:tc>
      </w:tr>
      <w:tr w:rsidR="00E03C3C" w:rsidRPr="00151A6E" w:rsidTr="00271F6B">
        <w:trPr>
          <w:cantSplit/>
        </w:trPr>
        <w:tc>
          <w:tcPr>
            <w:tcW w:w="1188" w:type="dxa"/>
          </w:tcPr>
          <w:p w:rsidR="00E03C3C" w:rsidRPr="00151A6E" w:rsidRDefault="00E03C3C" w:rsidP="00DD3B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151A6E">
              <w:rPr>
                <w:rFonts w:ascii="Arial" w:hAnsi="Arial" w:cs="Arial"/>
              </w:rPr>
              <w:t>V.</w:t>
            </w:r>
          </w:p>
        </w:tc>
        <w:tc>
          <w:tcPr>
            <w:tcW w:w="5490" w:type="dxa"/>
          </w:tcPr>
          <w:p w:rsidR="00E03C3C" w:rsidRPr="00151A6E" w:rsidRDefault="00E03C3C" w:rsidP="00187425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151A6E">
              <w:rPr>
                <w:rFonts w:ascii="Arial" w:hAnsi="Arial" w:cs="Arial"/>
              </w:rPr>
              <w:t>azmatranje tekuće problematike škole</w:t>
            </w:r>
          </w:p>
          <w:p w:rsidR="00E03C3C" w:rsidRPr="00151A6E" w:rsidRDefault="00E03C3C" w:rsidP="00187425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151A6E">
              <w:rPr>
                <w:rFonts w:ascii="Arial" w:hAnsi="Arial" w:cs="Arial"/>
              </w:rPr>
              <w:t>roslava Dana škole</w:t>
            </w:r>
          </w:p>
        </w:tc>
        <w:tc>
          <w:tcPr>
            <w:tcW w:w="2178" w:type="dxa"/>
            <w:vMerge/>
          </w:tcPr>
          <w:p w:rsidR="00E03C3C" w:rsidRPr="00151A6E" w:rsidRDefault="00E03C3C" w:rsidP="00DD3BD2">
            <w:pPr>
              <w:jc w:val="both"/>
              <w:rPr>
                <w:rFonts w:ascii="Arial" w:hAnsi="Arial" w:cs="Arial"/>
              </w:rPr>
            </w:pPr>
          </w:p>
        </w:tc>
      </w:tr>
      <w:tr w:rsidR="00E03C3C" w:rsidRPr="00C10F7D" w:rsidTr="00271F6B">
        <w:trPr>
          <w:cantSplit/>
          <w:trHeight w:val="1280"/>
        </w:trPr>
        <w:tc>
          <w:tcPr>
            <w:tcW w:w="1188" w:type="dxa"/>
          </w:tcPr>
          <w:p w:rsidR="00E03C3C" w:rsidRPr="00151A6E" w:rsidRDefault="00E03C3C" w:rsidP="00DD3BD2">
            <w:pPr>
              <w:jc w:val="center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VI.</w:t>
            </w:r>
          </w:p>
          <w:p w:rsidR="00E03C3C" w:rsidRPr="00151A6E" w:rsidRDefault="00E03C3C" w:rsidP="00DD3BD2">
            <w:pPr>
              <w:jc w:val="center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VII./VIII</w:t>
            </w:r>
          </w:p>
        </w:tc>
        <w:tc>
          <w:tcPr>
            <w:tcW w:w="5490" w:type="dxa"/>
          </w:tcPr>
          <w:p w:rsidR="00E03C3C" w:rsidRPr="00151A6E" w:rsidRDefault="00E03C3C" w:rsidP="00187425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151A6E">
              <w:rPr>
                <w:rFonts w:ascii="Arial" w:hAnsi="Arial" w:cs="Arial"/>
              </w:rPr>
              <w:t>azmatranje izvješća o ostvarenim rezultatima odgojno-obrazovnog rada</w:t>
            </w:r>
          </w:p>
          <w:p w:rsidR="00E03C3C" w:rsidRPr="00151A6E" w:rsidRDefault="00E03C3C" w:rsidP="00187425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151A6E">
              <w:rPr>
                <w:rFonts w:ascii="Arial" w:hAnsi="Arial" w:cs="Arial"/>
              </w:rPr>
              <w:t xml:space="preserve">ekuća pitanja i pripreme za organizaciju rada u novoj školskoj godini </w:t>
            </w:r>
            <w:r>
              <w:rPr>
                <w:rFonts w:ascii="Arial" w:hAnsi="Arial" w:cs="Arial"/>
              </w:rPr>
              <w:t>2021./2022</w:t>
            </w:r>
            <w:r w:rsidRPr="00151A6E">
              <w:rPr>
                <w:rFonts w:ascii="Arial" w:hAnsi="Arial" w:cs="Arial"/>
              </w:rPr>
              <w:t>.</w:t>
            </w:r>
          </w:p>
          <w:p w:rsidR="00E03C3C" w:rsidRPr="00151A6E" w:rsidRDefault="00E03C3C" w:rsidP="00187425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151A6E">
              <w:rPr>
                <w:rFonts w:ascii="Arial" w:hAnsi="Arial" w:cs="Arial"/>
              </w:rPr>
              <w:t>olugodišnje financijsko izvješće</w:t>
            </w:r>
          </w:p>
        </w:tc>
        <w:tc>
          <w:tcPr>
            <w:tcW w:w="2178" w:type="dxa"/>
            <w:vMerge/>
          </w:tcPr>
          <w:p w:rsidR="00E03C3C" w:rsidRPr="00151A6E" w:rsidRDefault="00E03C3C" w:rsidP="00DD3BD2">
            <w:pPr>
              <w:jc w:val="both"/>
              <w:rPr>
                <w:rFonts w:ascii="Arial" w:hAnsi="Arial" w:cs="Arial"/>
              </w:rPr>
            </w:pPr>
          </w:p>
        </w:tc>
      </w:tr>
      <w:tr w:rsidR="00E03C3C" w:rsidRPr="00C10F7D" w:rsidTr="00271F6B">
        <w:trPr>
          <w:cantSplit/>
        </w:trPr>
        <w:tc>
          <w:tcPr>
            <w:tcW w:w="1188" w:type="dxa"/>
          </w:tcPr>
          <w:p w:rsidR="00E03C3C" w:rsidRDefault="00E03C3C" w:rsidP="00DD3BD2">
            <w:pPr>
              <w:rPr>
                <w:rFonts w:ascii="Arial" w:hAnsi="Arial" w:cs="Arial"/>
              </w:rPr>
            </w:pPr>
          </w:p>
          <w:p w:rsidR="00E03C3C" w:rsidRDefault="00E03C3C" w:rsidP="00DD3BD2">
            <w:pPr>
              <w:rPr>
                <w:rFonts w:ascii="Arial" w:hAnsi="Arial" w:cs="Arial"/>
              </w:rPr>
            </w:pPr>
          </w:p>
          <w:p w:rsidR="00E03C3C" w:rsidRDefault="00E03C3C" w:rsidP="00DD3BD2">
            <w:pPr>
              <w:rPr>
                <w:rFonts w:ascii="Arial" w:hAnsi="Arial" w:cs="Arial"/>
              </w:rPr>
            </w:pPr>
          </w:p>
          <w:p w:rsidR="00E03C3C" w:rsidRPr="00151A6E" w:rsidRDefault="00E03C3C" w:rsidP="00DD3BD2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stalni zadatci tijekom školske godine</w:t>
            </w:r>
          </w:p>
        </w:tc>
        <w:tc>
          <w:tcPr>
            <w:tcW w:w="5490" w:type="dxa"/>
          </w:tcPr>
          <w:p w:rsidR="00E03C3C" w:rsidRPr="00151A6E" w:rsidRDefault="00E03C3C" w:rsidP="0018742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davanje prethodnih suglasnosti za zasnivanje radnog odnosa</w:t>
            </w:r>
          </w:p>
          <w:p w:rsidR="00E03C3C" w:rsidRPr="00151A6E" w:rsidRDefault="00E03C3C" w:rsidP="0018742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stalna komunikacija s ravnateljem, nadzor izvršavanja godišnjeg plana i programa uz</w:t>
            </w:r>
          </w:p>
          <w:p w:rsidR="00E03C3C" w:rsidRPr="00151A6E" w:rsidRDefault="00E03C3C" w:rsidP="00DD3BD2">
            <w:pPr>
              <w:autoSpaceDE w:val="0"/>
              <w:autoSpaceDN w:val="0"/>
              <w:adjustRightInd w:val="0"/>
              <w:ind w:left="372"/>
              <w:rPr>
                <w:rFonts w:ascii="Arial" w:hAnsi="Arial" w:cs="Arial"/>
                <w:lang w:val="es-ES_tradnl"/>
              </w:rPr>
            </w:pPr>
            <w:r w:rsidRPr="00151A6E">
              <w:rPr>
                <w:rFonts w:ascii="Arial" w:hAnsi="Arial" w:cs="Arial"/>
                <w:lang w:val="es-ES_tradnl"/>
              </w:rPr>
              <w:t>kontinuirano pra</w:t>
            </w:r>
            <w:r w:rsidRPr="00151A6E">
              <w:rPr>
                <w:rFonts w:ascii="Arial" w:eastAsia="TT125o00" w:hAnsi="Arial" w:cs="Arial"/>
                <w:lang w:val="es-ES_tradnl"/>
              </w:rPr>
              <w:t>ć</w:t>
            </w:r>
            <w:r w:rsidRPr="00151A6E">
              <w:rPr>
                <w:rFonts w:ascii="Arial" w:hAnsi="Arial" w:cs="Arial"/>
                <w:lang w:val="es-ES_tradnl"/>
              </w:rPr>
              <w:t>enje rada škole i stanja u njoj</w:t>
            </w:r>
          </w:p>
          <w:p w:rsidR="00E03C3C" w:rsidRPr="00151A6E" w:rsidRDefault="00E03C3C" w:rsidP="0018742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ascii="Arial" w:hAnsi="Arial" w:cs="Arial"/>
                <w:lang w:val="es-ES_tradnl"/>
              </w:rPr>
            </w:pPr>
            <w:r w:rsidRPr="00151A6E">
              <w:rPr>
                <w:rFonts w:ascii="Arial" w:hAnsi="Arial" w:cs="Arial"/>
                <w:lang w:val="es-ES_tradnl"/>
              </w:rPr>
              <w:t>donošenje odluka, davanje prijedloga i mišljenja</w:t>
            </w:r>
          </w:p>
          <w:p w:rsidR="00E03C3C" w:rsidRPr="00151A6E" w:rsidRDefault="00E03C3C" w:rsidP="0018742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ascii="Arial" w:hAnsi="Arial" w:cs="Arial"/>
                <w:lang w:val="es-ES_tradnl"/>
              </w:rPr>
            </w:pPr>
            <w:r w:rsidRPr="00151A6E">
              <w:rPr>
                <w:rFonts w:ascii="Arial" w:hAnsi="Arial" w:cs="Arial"/>
                <w:lang w:val="es-ES_tradnl"/>
              </w:rPr>
              <w:t>komunikacija s ostalim tijelima u školi i van nje po potrebi</w:t>
            </w:r>
          </w:p>
          <w:p w:rsidR="00E03C3C" w:rsidRPr="00151A6E" w:rsidRDefault="00E03C3C" w:rsidP="0018742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ascii="Arial" w:hAnsi="Arial" w:cs="Arial"/>
                <w:lang w:val="it-IT"/>
              </w:rPr>
            </w:pPr>
            <w:r w:rsidRPr="00151A6E">
              <w:rPr>
                <w:rFonts w:ascii="Arial" w:hAnsi="Arial" w:cs="Arial"/>
                <w:lang w:val="it-IT"/>
              </w:rPr>
              <w:t>pregled op</w:t>
            </w:r>
            <w:r w:rsidRPr="00151A6E">
              <w:rPr>
                <w:rFonts w:ascii="Arial" w:eastAsia="TT125o00" w:hAnsi="Arial" w:cs="Arial"/>
                <w:lang w:val="it-IT"/>
              </w:rPr>
              <w:t>ć</w:t>
            </w:r>
            <w:r w:rsidRPr="00151A6E">
              <w:rPr>
                <w:rFonts w:ascii="Arial" w:hAnsi="Arial" w:cs="Arial"/>
                <w:lang w:val="it-IT"/>
              </w:rPr>
              <w:t>ih akata i njihovo uskla</w:t>
            </w:r>
            <w:r w:rsidRPr="00151A6E">
              <w:rPr>
                <w:rFonts w:ascii="Arial" w:eastAsia="TT125o00" w:hAnsi="Arial" w:cs="Arial"/>
                <w:lang w:val="it-IT"/>
              </w:rPr>
              <w:t>đ</w:t>
            </w:r>
            <w:r w:rsidRPr="00151A6E">
              <w:rPr>
                <w:rFonts w:ascii="Arial" w:hAnsi="Arial" w:cs="Arial"/>
                <w:lang w:val="it-IT"/>
              </w:rPr>
              <w:t>ivanje sa zakonom i statutom</w:t>
            </w:r>
          </w:p>
          <w:p w:rsidR="00E03C3C" w:rsidRPr="00151A6E" w:rsidRDefault="00E03C3C" w:rsidP="0018742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ascii="Arial" w:hAnsi="Arial" w:cs="Arial"/>
                <w:lang w:val="it-IT"/>
              </w:rPr>
            </w:pPr>
            <w:r w:rsidRPr="00151A6E">
              <w:rPr>
                <w:rFonts w:ascii="Arial" w:hAnsi="Arial" w:cs="Arial"/>
                <w:lang w:val="it-IT"/>
              </w:rPr>
              <w:t>poticanje i provo</w:t>
            </w:r>
            <w:r w:rsidRPr="00151A6E">
              <w:rPr>
                <w:rFonts w:ascii="Arial" w:eastAsia="TT125o00" w:hAnsi="Arial" w:cs="Arial"/>
                <w:lang w:val="it-IT"/>
              </w:rPr>
              <w:t>đ</w:t>
            </w:r>
            <w:r w:rsidRPr="00151A6E">
              <w:rPr>
                <w:rFonts w:ascii="Arial" w:hAnsi="Arial" w:cs="Arial"/>
                <w:lang w:val="it-IT"/>
              </w:rPr>
              <w:t>enje aktivnosti usmjerenih na stalno pove</w:t>
            </w:r>
            <w:r w:rsidRPr="00151A6E">
              <w:rPr>
                <w:rFonts w:ascii="Arial" w:eastAsia="TT125o00" w:hAnsi="Arial" w:cs="Arial"/>
                <w:lang w:val="it-IT"/>
              </w:rPr>
              <w:t>ć</w:t>
            </w:r>
            <w:r w:rsidRPr="00151A6E">
              <w:rPr>
                <w:rFonts w:ascii="Arial" w:hAnsi="Arial" w:cs="Arial"/>
                <w:lang w:val="it-IT"/>
              </w:rPr>
              <w:t>anje kvalitete odgoja i</w:t>
            </w:r>
          </w:p>
          <w:p w:rsidR="00E03C3C" w:rsidRPr="00151A6E" w:rsidRDefault="00E03C3C" w:rsidP="00DD3BD2">
            <w:pPr>
              <w:autoSpaceDE w:val="0"/>
              <w:autoSpaceDN w:val="0"/>
              <w:adjustRightInd w:val="0"/>
              <w:ind w:left="372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obrazovanja</w:t>
            </w:r>
          </w:p>
          <w:p w:rsidR="00E03C3C" w:rsidRPr="00151A6E" w:rsidRDefault="00E03C3C" w:rsidP="00187425">
            <w:pPr>
              <w:numPr>
                <w:ilvl w:val="0"/>
                <w:numId w:val="26"/>
              </w:numPr>
              <w:spacing w:after="0" w:line="240" w:lineRule="auto"/>
              <w:ind w:left="372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  <w:lang w:val="it-IT"/>
              </w:rPr>
              <w:t>ostali poslovi u skladu sa zakonom i statutom</w:t>
            </w:r>
          </w:p>
        </w:tc>
        <w:tc>
          <w:tcPr>
            <w:tcW w:w="2178" w:type="dxa"/>
            <w:vMerge/>
          </w:tcPr>
          <w:p w:rsidR="00E03C3C" w:rsidRPr="00151A6E" w:rsidRDefault="00E03C3C" w:rsidP="00DD3BD2">
            <w:pPr>
              <w:jc w:val="both"/>
              <w:rPr>
                <w:rFonts w:ascii="Arial" w:hAnsi="Arial" w:cs="Arial"/>
              </w:rPr>
            </w:pPr>
          </w:p>
        </w:tc>
      </w:tr>
    </w:tbl>
    <w:p w:rsidR="000762FF" w:rsidRDefault="000762FF" w:rsidP="00E03C3C">
      <w:pPr>
        <w:ind w:right="-142"/>
        <w:jc w:val="both"/>
        <w:rPr>
          <w:rFonts w:ascii="Arial" w:hAnsi="Arial" w:cs="Arial"/>
        </w:rPr>
      </w:pPr>
    </w:p>
    <w:p w:rsidR="00E03C3C" w:rsidRDefault="000762FF" w:rsidP="000762F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03C3C" w:rsidRDefault="00E03C3C" w:rsidP="00187425">
      <w:pPr>
        <w:pStyle w:val="Odlomakpopisa"/>
        <w:numPr>
          <w:ilvl w:val="1"/>
          <w:numId w:val="10"/>
        </w:numPr>
        <w:ind w:right="-142"/>
        <w:jc w:val="both"/>
        <w:rPr>
          <w:rFonts w:ascii="Arial" w:hAnsi="Arial" w:cs="Arial"/>
        </w:rPr>
      </w:pPr>
      <w:r w:rsidRPr="00E03C3C">
        <w:rPr>
          <w:rFonts w:ascii="Arial" w:hAnsi="Arial" w:cs="Arial"/>
        </w:rPr>
        <w:lastRenderedPageBreak/>
        <w:t>Plan rada Učiteljskog vijeća</w:t>
      </w:r>
    </w:p>
    <w:p w:rsidR="00E03C3C" w:rsidRDefault="00E03C3C" w:rsidP="00E03C3C">
      <w:pPr>
        <w:ind w:right="-142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850"/>
        <w:gridCol w:w="1818"/>
      </w:tblGrid>
      <w:tr w:rsidR="00E03C3C" w:rsidRPr="00BB5655" w:rsidTr="000C6B9E">
        <w:trPr>
          <w:trHeight w:val="368"/>
        </w:trPr>
        <w:tc>
          <w:tcPr>
            <w:tcW w:w="1188" w:type="dxa"/>
            <w:shd w:val="clear" w:color="auto" w:fill="C6D9F1" w:themeFill="text2" w:themeFillTint="33"/>
            <w:vAlign w:val="center"/>
          </w:tcPr>
          <w:p w:rsidR="00E03C3C" w:rsidRPr="00BB5655" w:rsidRDefault="00E03C3C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5850" w:type="dxa"/>
            <w:shd w:val="clear" w:color="auto" w:fill="C6D9F1" w:themeFill="text2" w:themeFillTint="33"/>
            <w:vAlign w:val="center"/>
          </w:tcPr>
          <w:p w:rsidR="00E03C3C" w:rsidRPr="00BB5655" w:rsidRDefault="00E03C3C" w:rsidP="00DD3BD2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                    Sadržaj rada</w:t>
            </w:r>
          </w:p>
        </w:tc>
        <w:tc>
          <w:tcPr>
            <w:tcW w:w="1818" w:type="dxa"/>
            <w:shd w:val="clear" w:color="auto" w:fill="C6D9F1" w:themeFill="text2" w:themeFillTint="33"/>
            <w:vAlign w:val="center"/>
          </w:tcPr>
          <w:p w:rsidR="00E03C3C" w:rsidRPr="00BB5655" w:rsidRDefault="00E03C3C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Izvršitelji</w:t>
            </w:r>
          </w:p>
        </w:tc>
      </w:tr>
      <w:tr w:rsidR="00E03C3C" w:rsidRPr="00BB5655" w:rsidTr="00271F6B">
        <w:trPr>
          <w:trHeight w:val="1875"/>
        </w:trPr>
        <w:tc>
          <w:tcPr>
            <w:tcW w:w="1188" w:type="dxa"/>
            <w:vAlign w:val="center"/>
          </w:tcPr>
          <w:p w:rsidR="00E03C3C" w:rsidRPr="00BB5655" w:rsidRDefault="00E03C3C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IX.</w:t>
            </w:r>
          </w:p>
          <w:p w:rsidR="00E03C3C" w:rsidRPr="00BB5655" w:rsidRDefault="00E03C3C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X.</w:t>
            </w:r>
          </w:p>
        </w:tc>
        <w:tc>
          <w:tcPr>
            <w:tcW w:w="5850" w:type="dxa"/>
          </w:tcPr>
          <w:p w:rsidR="00E03C3C" w:rsidRPr="00BB5655" w:rsidRDefault="00E03C3C" w:rsidP="00187425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kalendar poslova na početku školske godine</w:t>
            </w:r>
          </w:p>
          <w:p w:rsidR="00E03C3C" w:rsidRPr="00BB5655" w:rsidRDefault="00E03C3C" w:rsidP="00187425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planiranje rada škole – GPP i Kurikulum</w:t>
            </w:r>
          </w:p>
          <w:p w:rsidR="00E03C3C" w:rsidRPr="00BB5655" w:rsidRDefault="00E03C3C" w:rsidP="00187425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utvrđivanje rasporeda sati</w:t>
            </w:r>
          </w:p>
          <w:p w:rsidR="00E03C3C" w:rsidRPr="00BB5655" w:rsidRDefault="00E03C3C" w:rsidP="00187425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izvješće o formiranju odjeljenja prvog razreda</w:t>
            </w:r>
          </w:p>
          <w:p w:rsidR="00E03C3C" w:rsidRPr="00BB5655" w:rsidRDefault="00E03C3C" w:rsidP="00187425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analiza ankete izborne nastave, izvannastavne</w:t>
            </w:r>
          </w:p>
          <w:p w:rsidR="00E03C3C" w:rsidRPr="00BB5655" w:rsidRDefault="00E03C3C" w:rsidP="00DD3BD2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aktivnosti i vjeronauka</w:t>
            </w:r>
          </w:p>
          <w:p w:rsidR="00E03C3C" w:rsidRPr="00BB5655" w:rsidRDefault="00E03C3C" w:rsidP="00187425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konstituiranje stručnih aktiva</w:t>
            </w:r>
          </w:p>
        </w:tc>
        <w:tc>
          <w:tcPr>
            <w:tcW w:w="1818" w:type="dxa"/>
          </w:tcPr>
          <w:p w:rsidR="00E03C3C" w:rsidRPr="00BB5655" w:rsidRDefault="00E03C3C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ravnatelj</w:t>
            </w:r>
          </w:p>
          <w:p w:rsidR="00E03C3C" w:rsidRPr="00BB5655" w:rsidRDefault="00E03C3C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pedagog</w:t>
            </w:r>
          </w:p>
          <w:p w:rsidR="00E03C3C" w:rsidRPr="00BB5655" w:rsidRDefault="00E03C3C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03C3C" w:rsidRPr="00BB5655" w:rsidRDefault="00E03C3C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pedagog</w:t>
            </w:r>
          </w:p>
          <w:p w:rsidR="00E03C3C" w:rsidRPr="00BB5655" w:rsidRDefault="00E03C3C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ravnatelj</w:t>
            </w:r>
          </w:p>
          <w:p w:rsidR="00E03C3C" w:rsidRPr="00BB5655" w:rsidRDefault="00E03C3C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E03C3C" w:rsidRPr="00BB5655" w:rsidTr="00271F6B">
        <w:tc>
          <w:tcPr>
            <w:tcW w:w="1188" w:type="dxa"/>
            <w:vAlign w:val="center"/>
          </w:tcPr>
          <w:p w:rsidR="00E03C3C" w:rsidRPr="00BB5655" w:rsidRDefault="00E03C3C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XI.</w:t>
            </w:r>
          </w:p>
        </w:tc>
        <w:tc>
          <w:tcPr>
            <w:tcW w:w="5850" w:type="dxa"/>
          </w:tcPr>
          <w:p w:rsidR="00E03C3C" w:rsidRPr="00BB5655" w:rsidRDefault="00E03C3C" w:rsidP="00187425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analiza odgojne situacije u razrednim odjelima i</w:t>
            </w:r>
          </w:p>
          <w:p w:rsidR="00E03C3C" w:rsidRPr="00BB5655" w:rsidRDefault="00E03C3C" w:rsidP="00DD3BD2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mjere poboljšanja</w:t>
            </w:r>
          </w:p>
          <w:p w:rsidR="00E03C3C" w:rsidRPr="00BB5655" w:rsidRDefault="00E03C3C" w:rsidP="00187425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program odgojnog djelovanja za školsku godinu</w:t>
            </w:r>
          </w:p>
          <w:p w:rsidR="00E03C3C" w:rsidRPr="00BB5655" w:rsidRDefault="00E03C3C" w:rsidP="00187425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izvješće o pedagoškom istraživanju problema </w:t>
            </w:r>
          </w:p>
          <w:p w:rsidR="00E03C3C" w:rsidRPr="00BB5655" w:rsidRDefault="00E03C3C" w:rsidP="00DD3BD2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ovisnosti</w:t>
            </w:r>
          </w:p>
        </w:tc>
        <w:tc>
          <w:tcPr>
            <w:tcW w:w="1818" w:type="dxa"/>
          </w:tcPr>
          <w:p w:rsidR="00E03C3C" w:rsidRPr="00BB5655" w:rsidRDefault="00E03C3C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SRS</w:t>
            </w:r>
          </w:p>
          <w:p w:rsidR="00E03C3C" w:rsidRPr="00BB5655" w:rsidRDefault="00E03C3C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pedagog</w:t>
            </w:r>
          </w:p>
          <w:p w:rsidR="00E03C3C" w:rsidRPr="00BB5655" w:rsidRDefault="00E03C3C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socijalni pedagog</w:t>
            </w:r>
          </w:p>
          <w:p w:rsidR="00E03C3C" w:rsidRPr="00BB5655" w:rsidRDefault="00E03C3C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E03C3C" w:rsidRPr="00BB5655" w:rsidTr="00271F6B">
        <w:trPr>
          <w:trHeight w:val="2575"/>
        </w:trPr>
        <w:tc>
          <w:tcPr>
            <w:tcW w:w="1188" w:type="dxa"/>
            <w:vAlign w:val="center"/>
          </w:tcPr>
          <w:p w:rsidR="00E03C3C" w:rsidRPr="00BB5655" w:rsidRDefault="00E03C3C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XII.</w:t>
            </w:r>
          </w:p>
          <w:p w:rsidR="00E03C3C" w:rsidRPr="00BB5655" w:rsidRDefault="00E03C3C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I.</w:t>
            </w:r>
          </w:p>
          <w:p w:rsidR="00E03C3C" w:rsidRPr="00BB5655" w:rsidRDefault="00E03C3C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II.</w:t>
            </w:r>
          </w:p>
        </w:tc>
        <w:tc>
          <w:tcPr>
            <w:tcW w:w="5850" w:type="dxa"/>
          </w:tcPr>
          <w:p w:rsidR="00E03C3C" w:rsidRPr="00BB5655" w:rsidRDefault="00E03C3C" w:rsidP="00187425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formiranje komisije za upis učenika u 1.razred</w:t>
            </w:r>
          </w:p>
          <w:p w:rsidR="00E03C3C" w:rsidRPr="00BB5655" w:rsidRDefault="00E03C3C" w:rsidP="00187425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analiza odgojno-obrazovnih rezultata na kraju</w:t>
            </w:r>
          </w:p>
          <w:p w:rsidR="00E03C3C" w:rsidRPr="00BB5655" w:rsidRDefault="00E03C3C" w:rsidP="00DD3BD2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prvog obrazovnog razdoblja</w:t>
            </w:r>
          </w:p>
          <w:p w:rsidR="00E03C3C" w:rsidRPr="00BB5655" w:rsidRDefault="00E03C3C" w:rsidP="00187425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pedagoške mjere i postupci za poboljšanje</w:t>
            </w:r>
          </w:p>
          <w:p w:rsidR="00E03C3C" w:rsidRPr="00BB5655" w:rsidRDefault="00E03C3C" w:rsidP="00DD3BD2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odgojno-obrazovne razine razrednih odjela i škole</w:t>
            </w:r>
          </w:p>
          <w:p w:rsidR="00E03C3C" w:rsidRPr="00BB5655" w:rsidRDefault="00E03C3C" w:rsidP="00DD3BD2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 cjelini</w:t>
            </w:r>
          </w:p>
          <w:p w:rsidR="00E03C3C" w:rsidRPr="00BB5655" w:rsidRDefault="00E03C3C" w:rsidP="00187425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realizacija programa rada s učenicima u posebnom pedagoškom  praćenju</w:t>
            </w:r>
          </w:p>
        </w:tc>
        <w:tc>
          <w:tcPr>
            <w:tcW w:w="1818" w:type="dxa"/>
          </w:tcPr>
          <w:p w:rsidR="00E03C3C" w:rsidRPr="00BB5655" w:rsidRDefault="00E03C3C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Ravnatelj</w:t>
            </w:r>
          </w:p>
          <w:p w:rsidR="00E03C3C" w:rsidRPr="00BB5655" w:rsidRDefault="00E03C3C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pedagog</w:t>
            </w:r>
          </w:p>
          <w:p w:rsidR="00E03C3C" w:rsidRPr="00BB5655" w:rsidRDefault="00E03C3C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socijalni pedagog</w:t>
            </w:r>
          </w:p>
        </w:tc>
      </w:tr>
      <w:tr w:rsidR="00E03C3C" w:rsidRPr="00BB5655" w:rsidTr="00271F6B">
        <w:trPr>
          <w:trHeight w:val="2623"/>
        </w:trPr>
        <w:tc>
          <w:tcPr>
            <w:tcW w:w="1188" w:type="dxa"/>
            <w:vAlign w:val="center"/>
          </w:tcPr>
          <w:p w:rsidR="00E03C3C" w:rsidRPr="00BB5655" w:rsidRDefault="00E03C3C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III.</w:t>
            </w:r>
          </w:p>
          <w:p w:rsidR="00E03C3C" w:rsidRPr="00BB5655" w:rsidRDefault="00E03C3C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IV.</w:t>
            </w:r>
          </w:p>
          <w:p w:rsidR="00E03C3C" w:rsidRPr="00BB5655" w:rsidRDefault="00E03C3C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03C3C" w:rsidRPr="00BB5655" w:rsidRDefault="00E03C3C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03C3C" w:rsidRPr="00BB5655" w:rsidRDefault="00E03C3C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V.</w:t>
            </w:r>
          </w:p>
        </w:tc>
        <w:tc>
          <w:tcPr>
            <w:tcW w:w="5850" w:type="dxa"/>
          </w:tcPr>
          <w:p w:rsidR="00E03C3C" w:rsidRPr="00BB5655" w:rsidRDefault="00E03C3C" w:rsidP="00187425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stručno predavanje prema planu pedagoga i </w:t>
            </w:r>
          </w:p>
          <w:p w:rsidR="00E03C3C" w:rsidRPr="00BB5655" w:rsidRDefault="00E03C3C" w:rsidP="00DD3BD2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ravnatelja</w:t>
            </w:r>
          </w:p>
          <w:p w:rsidR="00E03C3C" w:rsidRPr="00BB5655" w:rsidRDefault="00E03C3C" w:rsidP="00187425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pedagoške mjere i postupci za poboljšanje odgojno-obrazovne razine razrednih odjeljenja i škole u cjelini</w:t>
            </w:r>
          </w:p>
        </w:tc>
        <w:tc>
          <w:tcPr>
            <w:tcW w:w="1818" w:type="dxa"/>
          </w:tcPr>
          <w:p w:rsidR="00E03C3C" w:rsidRPr="00BB5655" w:rsidRDefault="00E03C3C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03C3C" w:rsidRPr="00BB5655" w:rsidRDefault="00E03C3C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03C3C" w:rsidRPr="00BB5655" w:rsidRDefault="00E03C3C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03C3C" w:rsidRPr="00BB5655" w:rsidRDefault="00E03C3C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pedagog</w:t>
            </w:r>
          </w:p>
          <w:p w:rsidR="00E03C3C" w:rsidRPr="00BB5655" w:rsidRDefault="00E03C3C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socijalni pedagog</w:t>
            </w:r>
          </w:p>
          <w:p w:rsidR="00E03C3C" w:rsidRPr="00BB5655" w:rsidRDefault="00E03C3C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ravnatelj</w:t>
            </w:r>
          </w:p>
          <w:p w:rsidR="00E03C3C" w:rsidRPr="00BB5655" w:rsidRDefault="00E03C3C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03C3C" w:rsidRPr="00BB5655" w:rsidRDefault="00E03C3C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03C3C" w:rsidRPr="00BB5655" w:rsidRDefault="00E03C3C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03C3C" w:rsidRPr="00BB5655" w:rsidRDefault="00E03C3C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03C3C" w:rsidRPr="00BB5655" w:rsidRDefault="00E03C3C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E03C3C" w:rsidRPr="00BB5655" w:rsidTr="00271F6B">
        <w:trPr>
          <w:trHeight w:val="2902"/>
        </w:trPr>
        <w:tc>
          <w:tcPr>
            <w:tcW w:w="1188" w:type="dxa"/>
            <w:vAlign w:val="center"/>
          </w:tcPr>
          <w:p w:rsidR="00E03C3C" w:rsidRPr="00BB5655" w:rsidRDefault="00E03C3C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VI.</w:t>
            </w:r>
          </w:p>
          <w:p w:rsidR="00E03C3C" w:rsidRPr="00BB5655" w:rsidRDefault="00E03C3C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VII.</w:t>
            </w:r>
          </w:p>
          <w:p w:rsidR="00E03C3C" w:rsidRPr="00BB5655" w:rsidRDefault="00E03C3C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VIII.</w:t>
            </w:r>
          </w:p>
        </w:tc>
        <w:tc>
          <w:tcPr>
            <w:tcW w:w="5850" w:type="dxa"/>
          </w:tcPr>
          <w:p w:rsidR="00E03C3C" w:rsidRPr="00BB5655" w:rsidRDefault="00E03C3C" w:rsidP="00187425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organizacijski i pedagoški poslovi vezani uz završetak školske godine </w:t>
            </w:r>
          </w:p>
          <w:p w:rsidR="00E03C3C" w:rsidRPr="00BB5655" w:rsidRDefault="00E03C3C" w:rsidP="00187425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analiza odgojno-obrazovnih rezultata na kraju školske godine</w:t>
            </w:r>
          </w:p>
          <w:p w:rsidR="00E03C3C" w:rsidRPr="00BB5655" w:rsidRDefault="00E03C3C" w:rsidP="00187425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pohvale i nagrade</w:t>
            </w:r>
          </w:p>
          <w:p w:rsidR="00E03C3C" w:rsidRPr="00BB5655" w:rsidRDefault="00E03C3C" w:rsidP="00187425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formiranje komisija za popravne ispite</w:t>
            </w:r>
          </w:p>
          <w:p w:rsidR="00E03C3C" w:rsidRPr="00BB5655" w:rsidRDefault="00E03C3C" w:rsidP="00187425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izvješće o upisu učenika u 1.razred</w:t>
            </w:r>
          </w:p>
          <w:p w:rsidR="00E03C3C" w:rsidRPr="00BB5655" w:rsidRDefault="00E03C3C" w:rsidP="00187425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realizacija godišnjeg programa rada škole za tekuću školsku godinu</w:t>
            </w:r>
          </w:p>
          <w:p w:rsidR="00E03C3C" w:rsidRPr="00BB5655" w:rsidRDefault="00E03C3C" w:rsidP="00187425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organizacija rada razredne i predmetne nastave za sljedeću školsku godinu</w:t>
            </w:r>
          </w:p>
          <w:p w:rsidR="00E03C3C" w:rsidRPr="00BB5655" w:rsidRDefault="00E03C3C" w:rsidP="00DD3BD2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818" w:type="dxa"/>
          </w:tcPr>
          <w:p w:rsidR="00E03C3C" w:rsidRPr="00BB5655" w:rsidRDefault="00E03C3C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ravnatelj</w:t>
            </w:r>
          </w:p>
          <w:p w:rsidR="00E03C3C" w:rsidRPr="00BB5655" w:rsidRDefault="00E03C3C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pedagog</w:t>
            </w:r>
          </w:p>
          <w:p w:rsidR="00E03C3C" w:rsidRPr="00BB5655" w:rsidRDefault="00E03C3C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56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socijalni pedagog</w:t>
            </w:r>
          </w:p>
          <w:p w:rsidR="00E03C3C" w:rsidRPr="00BB5655" w:rsidRDefault="00E03C3C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03C3C" w:rsidRPr="00BB5655" w:rsidRDefault="00E03C3C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03C3C" w:rsidRPr="00BB5655" w:rsidRDefault="00E03C3C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E03C3C" w:rsidRDefault="00E03C3C" w:rsidP="00E03C3C">
      <w:pPr>
        <w:ind w:right="-142"/>
        <w:jc w:val="both"/>
        <w:rPr>
          <w:rFonts w:ascii="Arial" w:hAnsi="Arial" w:cs="Arial"/>
        </w:rPr>
      </w:pPr>
    </w:p>
    <w:p w:rsidR="00E03C3C" w:rsidRDefault="00E03C3C" w:rsidP="00187425">
      <w:pPr>
        <w:pStyle w:val="Odlomakpopisa"/>
        <w:numPr>
          <w:ilvl w:val="1"/>
          <w:numId w:val="10"/>
        </w:num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Plan rada Razrednog vijeća</w:t>
      </w:r>
    </w:p>
    <w:p w:rsidR="00E03C3C" w:rsidRDefault="00E03C3C" w:rsidP="00E03C3C">
      <w:pPr>
        <w:ind w:right="-142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5400"/>
        <w:gridCol w:w="2129"/>
      </w:tblGrid>
      <w:tr w:rsidR="00BF676E" w:rsidRPr="00072D00" w:rsidTr="000C6B9E">
        <w:trPr>
          <w:trHeight w:val="397"/>
        </w:trPr>
        <w:tc>
          <w:tcPr>
            <w:tcW w:w="1368" w:type="dxa"/>
            <w:shd w:val="clear" w:color="auto" w:fill="C6D9F1" w:themeFill="text2" w:themeFillTint="33"/>
            <w:vAlign w:val="center"/>
          </w:tcPr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5400" w:type="dxa"/>
            <w:shd w:val="clear" w:color="auto" w:fill="C6D9F1" w:themeFill="text2" w:themeFillTint="33"/>
            <w:vAlign w:val="center"/>
          </w:tcPr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Sadržaj rada</w:t>
            </w:r>
          </w:p>
        </w:tc>
        <w:tc>
          <w:tcPr>
            <w:tcW w:w="2129" w:type="dxa"/>
            <w:shd w:val="clear" w:color="auto" w:fill="C6D9F1" w:themeFill="text2" w:themeFillTint="33"/>
            <w:vAlign w:val="center"/>
          </w:tcPr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Izvršitelji</w:t>
            </w:r>
          </w:p>
        </w:tc>
      </w:tr>
      <w:tr w:rsidR="00BF676E" w:rsidRPr="00072D00" w:rsidTr="00271F6B">
        <w:tc>
          <w:tcPr>
            <w:tcW w:w="1368" w:type="dxa"/>
          </w:tcPr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IX.</w:t>
            </w: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X.</w:t>
            </w:r>
          </w:p>
        </w:tc>
        <w:tc>
          <w:tcPr>
            <w:tcW w:w="5400" w:type="dxa"/>
          </w:tcPr>
          <w:p w:rsidR="00BF676E" w:rsidRPr="00072D00" w:rsidRDefault="00BF676E" w:rsidP="0018742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Sjednica Razrednog vijeća za 5. razrede</w:t>
            </w:r>
          </w:p>
          <w:p w:rsidR="00BF676E" w:rsidRPr="00072D00" w:rsidRDefault="00271F6B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="00BF676E"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Školski uspjeh, disciplina, suradnja s roditeljima</w:t>
            </w: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Pojedinačno o svakom učeniku s posebnim osvrtom na one učenike koji se ističu u pozitivnom ili negativnom smislu</w:t>
            </w: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Prijedlog mjera za poboljšanje pedagoške situacije</w:t>
            </w:r>
          </w:p>
        </w:tc>
        <w:tc>
          <w:tcPr>
            <w:tcW w:w="2129" w:type="dxa"/>
          </w:tcPr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Pedagog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Učitelji IV.raz.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RV petih raz.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Ravnatelj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Pedagog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Socijalni pedagog </w:t>
            </w:r>
          </w:p>
        </w:tc>
      </w:tr>
      <w:tr w:rsidR="00BF676E" w:rsidRPr="00072D00" w:rsidTr="00271F6B">
        <w:tc>
          <w:tcPr>
            <w:tcW w:w="1368" w:type="dxa"/>
          </w:tcPr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XI.</w:t>
            </w:r>
          </w:p>
        </w:tc>
        <w:tc>
          <w:tcPr>
            <w:tcW w:w="5400" w:type="dxa"/>
          </w:tcPr>
          <w:p w:rsidR="00271F6B" w:rsidRPr="00271F6B" w:rsidRDefault="00BF676E" w:rsidP="0018742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Sjednica RV prije kraja 1. obrazovnog razdoblja da se detektiraju učenici sa negativnim ocjenama te da se poduzmu mjere da im se pomogne da poboljšaju ocjene</w:t>
            </w:r>
          </w:p>
        </w:tc>
        <w:tc>
          <w:tcPr>
            <w:tcW w:w="2129" w:type="dxa"/>
          </w:tcPr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Razrednici</w:t>
            </w: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Pedagog</w:t>
            </w: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Učitelji</w:t>
            </w: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Ravnatelj</w:t>
            </w: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Socijalni pedagog</w:t>
            </w:r>
          </w:p>
        </w:tc>
      </w:tr>
      <w:tr w:rsidR="00BF676E" w:rsidRPr="00072D00" w:rsidTr="00271F6B">
        <w:tc>
          <w:tcPr>
            <w:tcW w:w="1368" w:type="dxa"/>
          </w:tcPr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XII.</w:t>
            </w: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5400" w:type="dxa"/>
          </w:tcPr>
          <w:p w:rsidR="00BF676E" w:rsidRPr="00072D00" w:rsidRDefault="00BF676E" w:rsidP="0018742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Sjednica RV nakon I.obrazovnog razdoblja</w:t>
            </w: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Analiza uspjeha odgojno-obrazovnih zadataka</w:t>
            </w: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Radna atmosfera, motivacija za rad</w:t>
            </w: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Pravilno opterećenje u nastavi</w:t>
            </w:r>
          </w:p>
          <w:p w:rsidR="00BF676E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Realizacija stavova, dogovora i zaključaka Učiteljskog vijeća</w:t>
            </w:r>
          </w:p>
          <w:p w:rsidR="00271F6B" w:rsidRPr="00072D00" w:rsidRDefault="00271F6B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129" w:type="dxa"/>
          </w:tcPr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Razrednici</w:t>
            </w: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Pedagog</w:t>
            </w: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Učitelji</w:t>
            </w: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Ravnatelj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Socijalni pedagog </w:t>
            </w:r>
          </w:p>
        </w:tc>
      </w:tr>
      <w:tr w:rsidR="00BF676E" w:rsidRPr="00072D00" w:rsidTr="00271F6B">
        <w:tc>
          <w:tcPr>
            <w:tcW w:w="1368" w:type="dxa"/>
          </w:tcPr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IV.</w:t>
            </w:r>
          </w:p>
        </w:tc>
        <w:tc>
          <w:tcPr>
            <w:tcW w:w="5400" w:type="dxa"/>
          </w:tcPr>
          <w:p w:rsidR="00BF676E" w:rsidRPr="00072D00" w:rsidRDefault="00BF676E" w:rsidP="0018742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Sjednica RV nakon proljetnih praznika – detekcija učenika s negativnim ocjenama prije kraja školske godine</w:t>
            </w: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problemi koji su se javljali tijekom obrazovnog razdoblja</w:t>
            </w:r>
          </w:p>
        </w:tc>
        <w:tc>
          <w:tcPr>
            <w:tcW w:w="2129" w:type="dxa"/>
          </w:tcPr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Razrednici</w:t>
            </w: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Pedagog</w:t>
            </w: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Učitelji,ravnat.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Socijalni pedagog </w:t>
            </w:r>
          </w:p>
        </w:tc>
      </w:tr>
      <w:tr w:rsidR="00BF676E" w:rsidRPr="00072D00" w:rsidTr="00271F6B">
        <w:tc>
          <w:tcPr>
            <w:tcW w:w="1368" w:type="dxa"/>
          </w:tcPr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VI.</w:t>
            </w:r>
          </w:p>
        </w:tc>
        <w:tc>
          <w:tcPr>
            <w:tcW w:w="5400" w:type="dxa"/>
          </w:tcPr>
          <w:p w:rsidR="00BF676E" w:rsidRPr="00072D00" w:rsidRDefault="00BF676E" w:rsidP="0018742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Sjednica RV nakon II.obrazovnog razdoblja</w:t>
            </w: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Analiza uspjeha</w:t>
            </w: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Predlaganje učenika za nagrade i kazne</w:t>
            </w:r>
          </w:p>
        </w:tc>
        <w:tc>
          <w:tcPr>
            <w:tcW w:w="2129" w:type="dxa"/>
          </w:tcPr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Razrednici</w:t>
            </w: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Pedagog</w:t>
            </w: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Učitelji,ravnat.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Socijalni pedagog </w:t>
            </w:r>
          </w:p>
        </w:tc>
      </w:tr>
    </w:tbl>
    <w:p w:rsidR="00BF676E" w:rsidRPr="00072D00" w:rsidRDefault="00BF676E" w:rsidP="00BF67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BF676E" w:rsidRPr="00072D00" w:rsidRDefault="00BF676E" w:rsidP="00BF67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BF676E" w:rsidRPr="000762FF" w:rsidRDefault="000762FF" w:rsidP="00BF676E">
      <w:pPr>
        <w:jc w:val="both"/>
        <w:rPr>
          <w:rFonts w:ascii="Arial" w:hAnsi="Arial" w:cs="Arial"/>
          <w:b/>
          <w:i/>
          <w:sz w:val="20"/>
          <w:szCs w:val="24"/>
        </w:rPr>
      </w:pPr>
      <w:r>
        <w:rPr>
          <w:rFonts w:ascii="Arial" w:hAnsi="Arial" w:cs="Arial"/>
          <w:b/>
          <w:i/>
          <w:sz w:val="20"/>
          <w:szCs w:val="24"/>
        </w:rPr>
        <w:t xml:space="preserve">Napomena: </w:t>
      </w:r>
      <w:r w:rsidR="00BF676E" w:rsidRPr="000762FF">
        <w:rPr>
          <w:rFonts w:ascii="Arial" w:hAnsi="Arial" w:cs="Arial"/>
          <w:b/>
          <w:i/>
          <w:sz w:val="20"/>
          <w:szCs w:val="24"/>
        </w:rPr>
        <w:t>Razredno vijeće se može sazivati bilo kada tijekom školske godine ako se ukaže potreba.</w:t>
      </w:r>
      <w:r w:rsidR="00BF676E" w:rsidRPr="000762FF">
        <w:rPr>
          <w:rFonts w:ascii="Arial" w:hAnsi="Arial" w:cs="Arial"/>
          <w:sz w:val="20"/>
          <w:szCs w:val="24"/>
        </w:rPr>
        <w:t xml:space="preserve"> </w:t>
      </w:r>
    </w:p>
    <w:p w:rsidR="00BF676E" w:rsidRDefault="00BF676E" w:rsidP="00187425">
      <w:pPr>
        <w:pStyle w:val="Odlomakpopisa"/>
        <w:numPr>
          <w:ilvl w:val="1"/>
          <w:numId w:val="10"/>
        </w:num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Plan rada razrednika</w:t>
      </w:r>
    </w:p>
    <w:p w:rsidR="00A031A0" w:rsidRPr="00F866C5" w:rsidRDefault="00A031A0" w:rsidP="00A031A0">
      <w:pPr>
        <w:pStyle w:val="Odlomakpopisa"/>
        <w:ind w:left="390" w:right="-142"/>
        <w:jc w:val="both"/>
        <w:rPr>
          <w:rFonts w:ascii="Arial" w:hAnsi="Arial" w:cs="Arial"/>
        </w:rPr>
      </w:pP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5580"/>
        <w:gridCol w:w="1728"/>
      </w:tblGrid>
      <w:tr w:rsidR="00BF676E" w:rsidRPr="00072D00" w:rsidTr="000C6B9E">
        <w:tc>
          <w:tcPr>
            <w:tcW w:w="1728" w:type="dxa"/>
            <w:shd w:val="clear" w:color="auto" w:fill="C6D9F1" w:themeFill="text2" w:themeFillTint="33"/>
            <w:vAlign w:val="center"/>
          </w:tcPr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Datum</w:t>
            </w: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ostvarenja</w:t>
            </w:r>
          </w:p>
        </w:tc>
        <w:tc>
          <w:tcPr>
            <w:tcW w:w="5580" w:type="dxa"/>
            <w:shd w:val="clear" w:color="auto" w:fill="C6D9F1" w:themeFill="text2" w:themeFillTint="33"/>
            <w:vAlign w:val="center"/>
          </w:tcPr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Sadržaj rada</w:t>
            </w:r>
          </w:p>
        </w:tc>
        <w:tc>
          <w:tcPr>
            <w:tcW w:w="1728" w:type="dxa"/>
            <w:shd w:val="clear" w:color="auto" w:fill="C6D9F1" w:themeFill="text2" w:themeFillTint="33"/>
            <w:vAlign w:val="center"/>
          </w:tcPr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Izvršitelji</w:t>
            </w:r>
          </w:p>
        </w:tc>
      </w:tr>
      <w:tr w:rsidR="00BF676E" w:rsidRPr="00072D00" w:rsidTr="00271F6B">
        <w:tc>
          <w:tcPr>
            <w:tcW w:w="1728" w:type="dxa"/>
          </w:tcPr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IX.</w:t>
            </w: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XII.</w:t>
            </w: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III.</w:t>
            </w: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VI.</w:t>
            </w: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Stalno</w:t>
            </w: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XII.</w:t>
            </w: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III.</w:t>
            </w: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VI.</w:t>
            </w: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VI.</w:t>
            </w: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VI.</w:t>
            </w: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X.</w:t>
            </w: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XII.</w:t>
            </w: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III.</w:t>
            </w: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Tijekom</w:t>
            </w: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Godine</w:t>
            </w: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Tijekom</w:t>
            </w: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Godine</w:t>
            </w: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Tijekom </w:t>
            </w: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Godine</w:t>
            </w: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Do 01.10.</w:t>
            </w:r>
          </w:p>
        </w:tc>
        <w:tc>
          <w:tcPr>
            <w:tcW w:w="5580" w:type="dxa"/>
          </w:tcPr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RAD RAZREDNIKA U RAZREDNOM VIJEĆU</w:t>
            </w:r>
          </w:p>
          <w:p w:rsidR="00BF676E" w:rsidRPr="00072D00" w:rsidRDefault="00BF676E" w:rsidP="00DD3B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Sjednice razrednog vijeća</w:t>
            </w: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 početku školske godine</w:t>
            </w: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 kraju obrazovnih razdoblja</w:t>
            </w: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Grupne i individualne konzultacije u razrednom vijeću</w:t>
            </w: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Konzultacije s voditeljima dopunske nastave,</w:t>
            </w: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dodatne i izborne nastave te voditeljima slobodnih aktivnosti</w:t>
            </w:r>
          </w:p>
          <w:p w:rsidR="00BF676E" w:rsidRPr="00072D00" w:rsidRDefault="00BF676E" w:rsidP="00DD3B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Praćenje odgojno-obrazovnog rada u odjeljenju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Praćenje realizacije nastavnog plana i programa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Praćenje zaključaka razrednog vijeća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Podnošenje izvješća na sjednicama RV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Provesti analizu uspjeha na kraju obrazovnih razdoblja i školske godine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Organizirati popravne ispite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RAD S RODITELJIMA</w:t>
            </w:r>
          </w:p>
          <w:p w:rsidR="00BF676E" w:rsidRPr="00072D00" w:rsidRDefault="00BF676E" w:rsidP="00DD3B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Roditeljski sastanci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Sastanak na početku školske godine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Roditeljski sastanci nakon obrazovnih razdoblja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Zajednički sastanak roditelja i učenika jednom godišnje i češće ako se za to ukaže potreba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Individualne i grupne konzultacije s roditeljima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Individualne konzultacije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Posjeta obitelji učenika ili pozvati roditelje u školu s ciljem da se otklone ili ublaže poteškoće u napredovanju učenika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Pedagoško obrazovanje roditelja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Obrazovanje roditelja provodit će se predavanjima o određenim temama</w:t>
            </w: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RAD RAZREDNIKA S UČENICIMA</w:t>
            </w:r>
          </w:p>
          <w:p w:rsidR="00BF676E" w:rsidRPr="00072D00" w:rsidRDefault="00BF676E" w:rsidP="00DD3B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Upoznavanje učenika s obvezama u školi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Kućni red, raspored rada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Uključivanje u izbornu nastavu i slobodne aktivnosti</w:t>
            </w:r>
          </w:p>
        </w:tc>
        <w:tc>
          <w:tcPr>
            <w:tcW w:w="1728" w:type="dxa"/>
          </w:tcPr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Razrednik</w:t>
            </w: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Razrednik</w:t>
            </w: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Razrednik</w:t>
            </w: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Razrednik</w:t>
            </w: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Raz.-ravnat.</w:t>
            </w: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Razrednik</w:t>
            </w: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Razrednik</w:t>
            </w: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Razrednik</w:t>
            </w: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Razrednik</w:t>
            </w: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Razrednik</w:t>
            </w: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BF676E" w:rsidRPr="00072D00" w:rsidTr="00271F6B">
        <w:tc>
          <w:tcPr>
            <w:tcW w:w="1728" w:type="dxa"/>
          </w:tcPr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Stalno</w:t>
            </w: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Tijekom</w:t>
            </w: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Godine</w:t>
            </w: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I-V</w:t>
            </w: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Prema</w:t>
            </w: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Planu</w:t>
            </w: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Prema </w:t>
            </w: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Potrebi</w:t>
            </w: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Tijekom</w:t>
            </w: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Godine</w:t>
            </w: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Prema</w:t>
            </w: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Rasporedu</w:t>
            </w: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Prema</w:t>
            </w: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rasporedu</w:t>
            </w: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Tijekom</w:t>
            </w: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Godine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580" w:type="dxa"/>
          </w:tcPr>
          <w:p w:rsidR="00BF676E" w:rsidRPr="00072D00" w:rsidRDefault="00BF676E" w:rsidP="00DD3B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Rad na poboljšanju uspjeha učenika</w:t>
            </w:r>
          </w:p>
          <w:p w:rsidR="00BF676E" w:rsidRPr="00072D00" w:rsidRDefault="00BF676E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Praćenje uspjeha u učenju i vladanju te izvješćivanje na sjednicama RV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Posebno praćenje i razgovori uz poticanje učenika koji imaju poteškoće u učenju i vladanju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Organizacija međusobne pomoći boljih učenika slabijima</w:t>
            </w: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u w:val="single"/>
                <w:lang w:eastAsia="hr-HR"/>
              </w:rPr>
              <w:t>Rad na unapređivanju odgojno-obrazovnog</w:t>
            </w: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  <w:r w:rsidRPr="00072D00">
              <w:rPr>
                <w:rFonts w:ascii="Arial" w:eastAsia="Times New Roman" w:hAnsi="Arial" w:cs="Arial"/>
                <w:sz w:val="24"/>
                <w:szCs w:val="24"/>
                <w:u w:val="single"/>
                <w:lang w:eastAsia="hr-HR"/>
              </w:rPr>
              <w:t>rada u odjeljenju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Organizacija izleta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Pomoć učenicima u organizaciji slobodnog vremena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Posjet učenika kinu, kazalištu,izložbama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Uključivanje učenika u pripremu i proslavu blagdana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Uključivanje učenika u radne akcije uređenja okoliša škole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Uključivanje u humanitarne akcije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Zdravstvena zaštita učenika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Organizacija učeničke prehrane i upućivanje na pravilnu ishranu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Upućivanje učenika na potrebu održavanja higijene prostorija gdje rade i borave, tijela, obuće i odjeće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Briga o zdravstvenim pregledima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Profesionalno informiranje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Planiranje sadržaja u nastavnim predmetima koji su podobni za profesionalno informiranje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Anketiranje učenika o profesionalnim željama i interesima</w:t>
            </w:r>
          </w:p>
          <w:p w:rsidR="00BF676E" w:rsidRPr="00072D00" w:rsidRDefault="00BF676E" w:rsidP="00DD3B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Dežurstvo učenika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Pratiti izvršavanje zadataka dežurnog učenika i odjeljenja</w:t>
            </w: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hr-HR"/>
              </w:rPr>
            </w:pPr>
          </w:p>
          <w:p w:rsidR="00BF676E" w:rsidRPr="00072D00" w:rsidRDefault="00BF676E" w:rsidP="009B44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u w:val="single"/>
                <w:lang w:eastAsia="hr-HR"/>
              </w:rPr>
              <w:t>Razrednik i stručna služba škole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Suradnja u rješavanju težih problema učenja i vladanja pojedinih učenika, odgojna problemat. Odjeljenja, pomoć u suradnji s roditeljima</w:t>
            </w:r>
          </w:p>
        </w:tc>
        <w:tc>
          <w:tcPr>
            <w:tcW w:w="1728" w:type="dxa"/>
          </w:tcPr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Razrednik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Razrednik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Pedagog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socijalni pedagog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Razrednik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Razrednik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Razrednik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Socijalni pedagog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Razrednik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Učit. Biolog.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Pedagog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Razrednik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Razrednik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Razrednik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Razrednik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Pedagog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socijalni pedagog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BF676E" w:rsidRPr="00072D00" w:rsidTr="00271F6B">
        <w:tc>
          <w:tcPr>
            <w:tcW w:w="1728" w:type="dxa"/>
          </w:tcPr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IX.</w:t>
            </w: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Tijekom</w:t>
            </w: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Godine</w:t>
            </w: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VI.</w:t>
            </w:r>
          </w:p>
        </w:tc>
        <w:tc>
          <w:tcPr>
            <w:tcW w:w="5580" w:type="dxa"/>
          </w:tcPr>
          <w:p w:rsidR="00BF676E" w:rsidRPr="00072D00" w:rsidRDefault="00BF676E" w:rsidP="00DD3B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Administrativni poslovi razrednika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Pripremiti dnevnik na početku školske godine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Sređivanje izostanaka učenika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Sređivanje dokumentacije na kraju obrazovnog razdoblja i školske godine (knjižice, svjedodžbe, analiza ocjena, prikaz realizacije programa, matična knjiga)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Pisanje izvješća na kraju školske godine, sređivanje dnevnika te predaja dokumentacije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administrativni poslovi</w:t>
            </w:r>
          </w:p>
        </w:tc>
        <w:tc>
          <w:tcPr>
            <w:tcW w:w="1728" w:type="dxa"/>
          </w:tcPr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Razrednik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Razrednik</w:t>
            </w: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F676E" w:rsidRPr="00072D00" w:rsidRDefault="00BF676E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BF676E" w:rsidRPr="00BF676E" w:rsidRDefault="00BF676E" w:rsidP="00BF676E">
      <w:pPr>
        <w:ind w:right="-142"/>
        <w:jc w:val="both"/>
        <w:rPr>
          <w:rFonts w:ascii="Arial" w:hAnsi="Arial" w:cs="Arial"/>
        </w:rPr>
      </w:pPr>
    </w:p>
    <w:p w:rsidR="005278F4" w:rsidRPr="00A031A0" w:rsidRDefault="005278F4" w:rsidP="00187425">
      <w:pPr>
        <w:pStyle w:val="Odlomakpopisa"/>
        <w:numPr>
          <w:ilvl w:val="1"/>
          <w:numId w:val="10"/>
        </w:numPr>
        <w:ind w:right="-142"/>
        <w:jc w:val="both"/>
        <w:rPr>
          <w:rFonts w:ascii="Arial" w:hAnsi="Arial" w:cs="Arial"/>
          <w:sz w:val="24"/>
        </w:rPr>
      </w:pPr>
      <w:r w:rsidRPr="00A031A0">
        <w:rPr>
          <w:rFonts w:ascii="Arial" w:hAnsi="Arial" w:cs="Arial"/>
          <w:sz w:val="24"/>
        </w:rPr>
        <w:lastRenderedPageBreak/>
        <w:t>Plan rada Vijeća roditelja</w:t>
      </w:r>
    </w:p>
    <w:p w:rsidR="00A031A0" w:rsidRPr="00F866C5" w:rsidRDefault="00A031A0" w:rsidP="00A031A0">
      <w:pPr>
        <w:pStyle w:val="Odlomakpopisa"/>
        <w:ind w:left="390" w:right="-142"/>
        <w:jc w:val="both"/>
        <w:rPr>
          <w:rFonts w:ascii="Arial" w:hAnsi="Arial" w:cs="Arial"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"/>
        <w:gridCol w:w="6292"/>
        <w:gridCol w:w="1890"/>
      </w:tblGrid>
      <w:tr w:rsidR="005278F4" w:rsidRPr="00072D00" w:rsidTr="000C6B9E">
        <w:trPr>
          <w:trHeight w:val="397"/>
        </w:trPr>
        <w:tc>
          <w:tcPr>
            <w:tcW w:w="999" w:type="dxa"/>
            <w:shd w:val="clear" w:color="auto" w:fill="C6D9F1" w:themeFill="text2" w:themeFillTint="33"/>
            <w:vAlign w:val="center"/>
          </w:tcPr>
          <w:p w:rsidR="005278F4" w:rsidRPr="00072D00" w:rsidRDefault="005278F4" w:rsidP="00DD3B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D00">
              <w:rPr>
                <w:rFonts w:ascii="Arial" w:hAnsi="Arial" w:cs="Arial"/>
                <w:b/>
                <w:sz w:val="24"/>
                <w:szCs w:val="24"/>
              </w:rPr>
              <w:t>Mjesec</w:t>
            </w:r>
          </w:p>
        </w:tc>
        <w:tc>
          <w:tcPr>
            <w:tcW w:w="6308" w:type="dxa"/>
            <w:shd w:val="clear" w:color="auto" w:fill="C6D9F1" w:themeFill="text2" w:themeFillTint="33"/>
            <w:vAlign w:val="center"/>
          </w:tcPr>
          <w:p w:rsidR="005278F4" w:rsidRPr="00072D00" w:rsidRDefault="005278F4" w:rsidP="00DD3B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D00">
              <w:rPr>
                <w:rFonts w:ascii="Arial" w:hAnsi="Arial" w:cs="Arial"/>
                <w:b/>
                <w:sz w:val="24"/>
                <w:szCs w:val="24"/>
              </w:rPr>
              <w:t>Sadržaj rada</w:t>
            </w:r>
          </w:p>
        </w:tc>
        <w:tc>
          <w:tcPr>
            <w:tcW w:w="1892" w:type="dxa"/>
            <w:shd w:val="clear" w:color="auto" w:fill="C6D9F1" w:themeFill="text2" w:themeFillTint="33"/>
            <w:vAlign w:val="center"/>
          </w:tcPr>
          <w:p w:rsidR="005278F4" w:rsidRPr="00072D00" w:rsidRDefault="005278F4" w:rsidP="00DD3B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D00">
              <w:rPr>
                <w:rFonts w:ascii="Arial" w:hAnsi="Arial" w:cs="Arial"/>
                <w:b/>
                <w:sz w:val="24"/>
                <w:szCs w:val="24"/>
              </w:rPr>
              <w:t>Nositelji</w:t>
            </w:r>
          </w:p>
        </w:tc>
      </w:tr>
      <w:tr w:rsidR="005278F4" w:rsidRPr="00072D00" w:rsidTr="00271F6B">
        <w:tc>
          <w:tcPr>
            <w:tcW w:w="999" w:type="dxa"/>
          </w:tcPr>
          <w:p w:rsidR="005278F4" w:rsidRPr="00072D00" w:rsidRDefault="005278F4" w:rsidP="00DD3B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278F4" w:rsidRPr="00072D00" w:rsidRDefault="005278F4" w:rsidP="00DD3B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72D00">
              <w:rPr>
                <w:rFonts w:ascii="Arial" w:hAnsi="Arial" w:cs="Arial"/>
                <w:sz w:val="24"/>
                <w:szCs w:val="24"/>
              </w:rPr>
              <w:t>IX.</w:t>
            </w:r>
          </w:p>
        </w:tc>
        <w:tc>
          <w:tcPr>
            <w:tcW w:w="6308" w:type="dxa"/>
          </w:tcPr>
          <w:p w:rsidR="005278F4" w:rsidRPr="00072D00" w:rsidRDefault="005278F4" w:rsidP="00DD3BD2">
            <w:pPr>
              <w:spacing w:line="240" w:lineRule="auto"/>
              <w:ind w:left="257" w:hanging="257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072D00">
              <w:rPr>
                <w:rFonts w:ascii="Arial" w:hAnsi="Arial" w:cs="Arial"/>
                <w:sz w:val="24"/>
                <w:szCs w:val="24"/>
                <w:lang w:val="da-DK"/>
              </w:rPr>
              <w:t xml:space="preserve">1. Konstituiranje (izbor predsjednika, zamjenika predsjednika i  zapisničara)     </w:t>
            </w:r>
          </w:p>
          <w:p w:rsidR="005278F4" w:rsidRPr="00072D00" w:rsidRDefault="005278F4" w:rsidP="00DD3BD2">
            <w:pPr>
              <w:spacing w:line="240" w:lineRule="auto"/>
              <w:ind w:left="257" w:hanging="257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72D00">
              <w:rPr>
                <w:rFonts w:ascii="Arial" w:hAnsi="Arial" w:cs="Arial"/>
                <w:sz w:val="24"/>
                <w:szCs w:val="24"/>
                <w:lang w:val="es-ES_tradnl"/>
              </w:rPr>
              <w:t>2. Donošenje Plana i programa rada Vijeća za šk.god.        2021./2022.</w:t>
            </w:r>
          </w:p>
          <w:p w:rsidR="005278F4" w:rsidRPr="00072D00" w:rsidRDefault="005278F4" w:rsidP="00DD3BD2">
            <w:pPr>
              <w:spacing w:line="240" w:lineRule="auto"/>
              <w:ind w:left="257" w:hanging="257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72D0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3. Davanje mišljenja o prijedlogu Godišnjeg plana i programa rada škole za šk. godinu 2021./2022.        </w:t>
            </w:r>
          </w:p>
          <w:p w:rsidR="005278F4" w:rsidRPr="00072D00" w:rsidRDefault="005278F4" w:rsidP="00DD3BD2">
            <w:pPr>
              <w:spacing w:line="240" w:lineRule="auto"/>
              <w:ind w:left="257" w:hanging="257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72D0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4. Informacije o početku školske godine, prehrani učenika,  osiguranju i sl. </w:t>
            </w:r>
          </w:p>
          <w:p w:rsidR="005278F4" w:rsidRPr="00072D00" w:rsidRDefault="005278F4" w:rsidP="00DD3BD2">
            <w:pPr>
              <w:spacing w:line="240" w:lineRule="auto"/>
              <w:ind w:left="257" w:hanging="257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72D00">
              <w:rPr>
                <w:rFonts w:ascii="Arial" w:hAnsi="Arial" w:cs="Arial"/>
                <w:sz w:val="24"/>
                <w:szCs w:val="24"/>
                <w:lang w:val="es-ES_tradnl"/>
              </w:rPr>
              <w:t>5. Evidentirati socijalne probleme u školi</w:t>
            </w:r>
          </w:p>
          <w:p w:rsidR="005278F4" w:rsidRPr="00072D00" w:rsidRDefault="005278F4" w:rsidP="00DD3BD2">
            <w:pPr>
              <w:spacing w:line="240" w:lineRule="auto"/>
              <w:ind w:left="257" w:hanging="257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72D00">
              <w:rPr>
                <w:rFonts w:ascii="Arial" w:hAnsi="Arial" w:cs="Arial"/>
                <w:sz w:val="24"/>
                <w:szCs w:val="24"/>
                <w:lang w:val="es-ES_tradnl"/>
              </w:rPr>
              <w:t>6. Evidentirati odgojne probleme u školi</w:t>
            </w:r>
          </w:p>
          <w:p w:rsidR="005278F4" w:rsidRPr="00072D00" w:rsidRDefault="005278F4" w:rsidP="00DD3BD2">
            <w:pPr>
              <w:spacing w:line="240" w:lineRule="auto"/>
              <w:ind w:left="257" w:hanging="257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72D00">
              <w:rPr>
                <w:rFonts w:ascii="Arial" w:hAnsi="Arial" w:cs="Arial"/>
                <w:sz w:val="24"/>
                <w:szCs w:val="24"/>
                <w:lang w:val="es-ES_tradnl"/>
              </w:rPr>
              <w:t>7. Upoznati roditelje s uvjetima rada  škole</w:t>
            </w:r>
          </w:p>
        </w:tc>
        <w:tc>
          <w:tcPr>
            <w:tcW w:w="1892" w:type="dxa"/>
          </w:tcPr>
          <w:p w:rsidR="005278F4" w:rsidRPr="00072D00" w:rsidRDefault="005278F4" w:rsidP="00DD3BD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5278F4" w:rsidRPr="00072D00" w:rsidRDefault="005278F4" w:rsidP="00DD3BD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5278F4" w:rsidRPr="00072D00" w:rsidRDefault="005278F4" w:rsidP="00DD3B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72D00">
              <w:rPr>
                <w:rFonts w:ascii="Arial" w:hAnsi="Arial" w:cs="Arial"/>
                <w:sz w:val="24"/>
                <w:szCs w:val="24"/>
              </w:rPr>
              <w:t>ravnatelj</w:t>
            </w:r>
          </w:p>
          <w:p w:rsidR="005278F4" w:rsidRPr="00072D00" w:rsidRDefault="005278F4" w:rsidP="00DD3B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72D00">
              <w:rPr>
                <w:rFonts w:ascii="Arial" w:hAnsi="Arial" w:cs="Arial"/>
                <w:sz w:val="24"/>
                <w:szCs w:val="24"/>
              </w:rPr>
              <w:t xml:space="preserve">predsjednik VR </w:t>
            </w:r>
          </w:p>
          <w:p w:rsidR="005278F4" w:rsidRPr="00072D00" w:rsidRDefault="005278F4" w:rsidP="00DD3B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72D00">
              <w:rPr>
                <w:rFonts w:ascii="Arial" w:hAnsi="Arial" w:cs="Arial"/>
                <w:sz w:val="24"/>
                <w:szCs w:val="24"/>
              </w:rPr>
              <w:t>pedagog</w:t>
            </w:r>
          </w:p>
          <w:p w:rsidR="005278F4" w:rsidRPr="00072D00" w:rsidRDefault="005278F4" w:rsidP="00DD3B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8F4" w:rsidRPr="00072D00" w:rsidTr="00271F6B">
        <w:tc>
          <w:tcPr>
            <w:tcW w:w="999" w:type="dxa"/>
          </w:tcPr>
          <w:p w:rsidR="005278F4" w:rsidRPr="00072D00" w:rsidRDefault="005278F4" w:rsidP="00DD3B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278F4" w:rsidRPr="00072D00" w:rsidRDefault="005278F4" w:rsidP="00DD3B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72D00">
              <w:rPr>
                <w:rFonts w:ascii="Arial" w:hAnsi="Arial" w:cs="Arial"/>
                <w:sz w:val="24"/>
                <w:szCs w:val="24"/>
              </w:rPr>
              <w:t>I.</w:t>
            </w:r>
          </w:p>
        </w:tc>
        <w:tc>
          <w:tcPr>
            <w:tcW w:w="6308" w:type="dxa"/>
          </w:tcPr>
          <w:p w:rsidR="005278F4" w:rsidRPr="00072D00" w:rsidRDefault="005278F4" w:rsidP="00DD3BD2">
            <w:pPr>
              <w:spacing w:line="240" w:lineRule="auto"/>
              <w:ind w:left="257" w:hanging="257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72D00">
              <w:rPr>
                <w:rFonts w:ascii="Arial" w:hAnsi="Arial" w:cs="Arial"/>
                <w:sz w:val="24"/>
                <w:szCs w:val="24"/>
                <w:lang w:val="es-ES_tradnl"/>
              </w:rPr>
              <w:t>1. Uspjeh učenika u  I. obrazovnom razdoblju</w:t>
            </w:r>
          </w:p>
          <w:p w:rsidR="005278F4" w:rsidRPr="00072D00" w:rsidRDefault="005278F4" w:rsidP="00DD3BD2">
            <w:pPr>
              <w:spacing w:line="240" w:lineRule="auto"/>
              <w:ind w:left="257" w:hanging="257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72D00">
              <w:rPr>
                <w:rFonts w:ascii="Arial" w:hAnsi="Arial" w:cs="Arial"/>
                <w:sz w:val="24"/>
                <w:szCs w:val="24"/>
                <w:lang w:val="es-ES_tradnl"/>
              </w:rPr>
              <w:t>2. Analiza uvjeta rada škole</w:t>
            </w:r>
            <w:r w:rsidRPr="00072D00">
              <w:rPr>
                <w:rFonts w:ascii="Arial" w:hAnsi="Arial" w:cs="Arial"/>
                <w:sz w:val="24"/>
                <w:szCs w:val="24"/>
                <w:lang w:val="es-ES_tradnl"/>
              </w:rPr>
              <w:tab/>
            </w:r>
          </w:p>
          <w:p w:rsidR="005278F4" w:rsidRPr="00072D00" w:rsidRDefault="005278F4" w:rsidP="00DD3BD2">
            <w:pPr>
              <w:spacing w:line="240" w:lineRule="auto"/>
              <w:ind w:left="257" w:hanging="257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72D00">
              <w:rPr>
                <w:rFonts w:ascii="Arial" w:hAnsi="Arial" w:cs="Arial"/>
                <w:sz w:val="24"/>
                <w:szCs w:val="24"/>
                <w:lang w:val="es-ES_tradnl"/>
              </w:rPr>
              <w:t>3. Davanje mišljenja o aktivnostima u narednom razdoblju</w:t>
            </w:r>
          </w:p>
        </w:tc>
        <w:tc>
          <w:tcPr>
            <w:tcW w:w="1892" w:type="dxa"/>
          </w:tcPr>
          <w:p w:rsidR="005278F4" w:rsidRPr="00072D00" w:rsidRDefault="005278F4" w:rsidP="00DD3B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72D00">
              <w:rPr>
                <w:rFonts w:ascii="Arial" w:hAnsi="Arial" w:cs="Arial"/>
                <w:sz w:val="24"/>
                <w:szCs w:val="24"/>
              </w:rPr>
              <w:t xml:space="preserve">ravnatelj </w:t>
            </w:r>
          </w:p>
          <w:p w:rsidR="005278F4" w:rsidRPr="00072D00" w:rsidRDefault="005278F4" w:rsidP="00DD3B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72D00">
              <w:rPr>
                <w:rFonts w:ascii="Arial" w:hAnsi="Arial" w:cs="Arial"/>
                <w:sz w:val="24"/>
                <w:szCs w:val="24"/>
              </w:rPr>
              <w:t>predsjednik VR</w:t>
            </w:r>
          </w:p>
          <w:p w:rsidR="005278F4" w:rsidRPr="00072D00" w:rsidRDefault="005278F4" w:rsidP="00DD3B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72D00">
              <w:rPr>
                <w:rFonts w:ascii="Arial" w:hAnsi="Arial" w:cs="Arial"/>
                <w:sz w:val="24"/>
                <w:szCs w:val="24"/>
              </w:rPr>
              <w:t>pedagog</w:t>
            </w:r>
          </w:p>
        </w:tc>
      </w:tr>
      <w:tr w:rsidR="005278F4" w:rsidRPr="00072D00" w:rsidTr="00271F6B">
        <w:tc>
          <w:tcPr>
            <w:tcW w:w="999" w:type="dxa"/>
          </w:tcPr>
          <w:p w:rsidR="005278F4" w:rsidRPr="00072D00" w:rsidRDefault="005278F4" w:rsidP="00DD3B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278F4" w:rsidRPr="00072D00" w:rsidRDefault="005278F4" w:rsidP="00DD3B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72D00">
              <w:rPr>
                <w:rFonts w:ascii="Arial" w:hAnsi="Arial" w:cs="Arial"/>
                <w:sz w:val="24"/>
                <w:szCs w:val="24"/>
              </w:rPr>
              <w:t>VI.</w:t>
            </w:r>
          </w:p>
        </w:tc>
        <w:tc>
          <w:tcPr>
            <w:tcW w:w="6308" w:type="dxa"/>
          </w:tcPr>
          <w:p w:rsidR="005278F4" w:rsidRPr="00072D00" w:rsidRDefault="005278F4" w:rsidP="00DD3BD2">
            <w:pPr>
              <w:spacing w:line="240" w:lineRule="auto"/>
              <w:ind w:left="257" w:hanging="257"/>
              <w:rPr>
                <w:rFonts w:ascii="Arial" w:hAnsi="Arial" w:cs="Arial"/>
                <w:sz w:val="24"/>
                <w:szCs w:val="24"/>
              </w:rPr>
            </w:pPr>
            <w:r w:rsidRPr="00072D00">
              <w:rPr>
                <w:rFonts w:ascii="Arial" w:hAnsi="Arial" w:cs="Arial"/>
                <w:sz w:val="24"/>
                <w:szCs w:val="24"/>
              </w:rPr>
              <w:t>1. Izvješće o uspjehu učenika na kraju školske godine 2020./2021.</w:t>
            </w:r>
            <w:r w:rsidRPr="00072D00">
              <w:rPr>
                <w:rFonts w:ascii="Arial" w:hAnsi="Arial" w:cs="Arial"/>
                <w:sz w:val="24"/>
                <w:szCs w:val="24"/>
              </w:rPr>
              <w:tab/>
            </w:r>
          </w:p>
          <w:p w:rsidR="005278F4" w:rsidRPr="00072D00" w:rsidRDefault="005278F4" w:rsidP="00DD3BD2">
            <w:pPr>
              <w:spacing w:line="240" w:lineRule="auto"/>
              <w:ind w:left="257" w:hanging="257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72D00">
              <w:rPr>
                <w:rFonts w:ascii="Arial" w:hAnsi="Arial" w:cs="Arial"/>
                <w:sz w:val="24"/>
                <w:szCs w:val="24"/>
                <w:lang w:val="es-ES_tradnl"/>
              </w:rPr>
              <w:t>2. Pedagoška problematika</w:t>
            </w:r>
          </w:p>
          <w:p w:rsidR="005278F4" w:rsidRPr="00072D00" w:rsidRDefault="005278F4" w:rsidP="00DD3BD2">
            <w:pPr>
              <w:spacing w:line="240" w:lineRule="auto"/>
              <w:ind w:left="257" w:hanging="257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72D00">
              <w:rPr>
                <w:rFonts w:ascii="Arial" w:hAnsi="Arial" w:cs="Arial"/>
                <w:sz w:val="24"/>
                <w:szCs w:val="24"/>
                <w:lang w:val="es-ES_tradnl"/>
              </w:rPr>
              <w:t>3. Analiza cjelokupnog rada škole na kraju školske godine</w:t>
            </w:r>
            <w:r w:rsidRPr="00072D00">
              <w:rPr>
                <w:rFonts w:ascii="Arial" w:hAnsi="Arial" w:cs="Arial"/>
                <w:sz w:val="24"/>
                <w:szCs w:val="24"/>
                <w:lang w:val="es-ES_tradnl"/>
              </w:rPr>
              <w:tab/>
            </w:r>
          </w:p>
        </w:tc>
        <w:tc>
          <w:tcPr>
            <w:tcW w:w="1892" w:type="dxa"/>
          </w:tcPr>
          <w:p w:rsidR="005278F4" w:rsidRPr="00072D00" w:rsidRDefault="005278F4" w:rsidP="00DD3BD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5278F4" w:rsidRPr="00072D00" w:rsidRDefault="005278F4" w:rsidP="00DD3B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72D00">
              <w:rPr>
                <w:rFonts w:ascii="Arial" w:hAnsi="Arial" w:cs="Arial"/>
                <w:sz w:val="24"/>
                <w:szCs w:val="24"/>
              </w:rPr>
              <w:t>ravnatelj</w:t>
            </w:r>
          </w:p>
          <w:p w:rsidR="005278F4" w:rsidRPr="00072D00" w:rsidRDefault="005278F4" w:rsidP="00DD3B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72D00">
              <w:rPr>
                <w:rFonts w:ascii="Arial" w:hAnsi="Arial" w:cs="Arial"/>
                <w:sz w:val="24"/>
                <w:szCs w:val="24"/>
              </w:rPr>
              <w:t>predsjednik VR</w:t>
            </w:r>
          </w:p>
          <w:p w:rsidR="005278F4" w:rsidRPr="00072D00" w:rsidRDefault="005278F4" w:rsidP="00DD3B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72D00">
              <w:rPr>
                <w:rFonts w:ascii="Arial" w:hAnsi="Arial" w:cs="Arial"/>
                <w:sz w:val="24"/>
                <w:szCs w:val="24"/>
              </w:rPr>
              <w:t xml:space="preserve">pedagog </w:t>
            </w:r>
          </w:p>
        </w:tc>
      </w:tr>
    </w:tbl>
    <w:p w:rsidR="005278F4" w:rsidRPr="00072D00" w:rsidRDefault="005278F4" w:rsidP="005278F4">
      <w:pPr>
        <w:spacing w:line="240" w:lineRule="auto"/>
        <w:rPr>
          <w:rFonts w:ascii="Arial" w:hAnsi="Arial" w:cs="Arial"/>
          <w:sz w:val="24"/>
          <w:szCs w:val="24"/>
        </w:rPr>
      </w:pPr>
    </w:p>
    <w:p w:rsidR="005278F4" w:rsidRPr="00072D00" w:rsidRDefault="005278F4" w:rsidP="005278F4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072D00">
        <w:rPr>
          <w:rFonts w:ascii="Arial" w:hAnsi="Arial" w:cs="Arial"/>
          <w:b/>
          <w:i/>
          <w:sz w:val="24"/>
          <w:szCs w:val="24"/>
        </w:rPr>
        <w:t>Napomena:</w:t>
      </w:r>
      <w:r w:rsidRPr="00072D00">
        <w:rPr>
          <w:rFonts w:ascii="Arial" w:hAnsi="Arial" w:cs="Arial"/>
          <w:b/>
          <w:i/>
          <w:sz w:val="24"/>
          <w:szCs w:val="24"/>
        </w:rPr>
        <w:tab/>
      </w:r>
    </w:p>
    <w:p w:rsidR="005278F4" w:rsidRDefault="005278F4" w:rsidP="005278F4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072D00">
        <w:rPr>
          <w:rFonts w:ascii="Arial" w:hAnsi="Arial" w:cs="Arial"/>
          <w:i/>
          <w:sz w:val="24"/>
          <w:szCs w:val="24"/>
        </w:rPr>
        <w:t>Plan rada Vijeća roditelja će se dopunjavati tijekom školske godine u odnosu na aktualnu tekuću problematiku.</w:t>
      </w:r>
    </w:p>
    <w:p w:rsidR="00271F6B" w:rsidRDefault="00271F6B" w:rsidP="00187425">
      <w:pPr>
        <w:pStyle w:val="Odlomakpopisa"/>
        <w:numPr>
          <w:ilvl w:val="1"/>
          <w:numId w:val="10"/>
        </w:numPr>
        <w:rPr>
          <w:rFonts w:ascii="Arial" w:hAnsi="Arial" w:cs="Arial"/>
          <w:sz w:val="24"/>
        </w:rPr>
      </w:pPr>
      <w:r w:rsidRPr="00271F6B">
        <w:rPr>
          <w:rFonts w:ascii="Arial" w:hAnsi="Arial" w:cs="Arial"/>
          <w:sz w:val="24"/>
        </w:rPr>
        <w:t>Plan rada Vijeća učenika</w:t>
      </w:r>
    </w:p>
    <w:p w:rsidR="00A031A0" w:rsidRPr="00F866C5" w:rsidRDefault="00A031A0" w:rsidP="00A031A0">
      <w:pPr>
        <w:pStyle w:val="Odlomakpopisa"/>
        <w:ind w:left="390"/>
        <w:rPr>
          <w:rFonts w:ascii="Arial" w:hAnsi="Arial" w:cs="Arial"/>
          <w:sz w:val="24"/>
        </w:rPr>
      </w:pPr>
    </w:p>
    <w:tbl>
      <w:tblPr>
        <w:tblStyle w:val="Reetkatablice"/>
        <w:tblW w:w="9356" w:type="dxa"/>
        <w:tblInd w:w="-34" w:type="dxa"/>
        <w:tblLook w:val="04A0" w:firstRow="1" w:lastRow="0" w:firstColumn="1" w:lastColumn="0" w:noHBand="0" w:noVBand="1"/>
      </w:tblPr>
      <w:tblGrid>
        <w:gridCol w:w="2410"/>
        <w:gridCol w:w="3544"/>
        <w:gridCol w:w="3402"/>
      </w:tblGrid>
      <w:tr w:rsidR="00271F6B" w:rsidTr="000C6B9E">
        <w:tc>
          <w:tcPr>
            <w:tcW w:w="2410" w:type="dxa"/>
            <w:shd w:val="clear" w:color="auto" w:fill="C6D9F1" w:themeFill="text2" w:themeFillTint="33"/>
          </w:tcPr>
          <w:p w:rsidR="00271F6B" w:rsidRDefault="00271F6B" w:rsidP="00DD6ED8">
            <w:pPr>
              <w:pStyle w:val="Odlomakpopisa"/>
              <w:spacing w:line="360" w:lineRule="auto"/>
              <w:ind w:left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Mjesec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271F6B" w:rsidRDefault="00271F6B" w:rsidP="00DD6ED8">
            <w:pPr>
              <w:pStyle w:val="Odlomakpopisa"/>
              <w:spacing w:line="360" w:lineRule="auto"/>
              <w:ind w:left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Sadržaj rada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271F6B" w:rsidRDefault="00271F6B" w:rsidP="00DD6ED8">
            <w:pPr>
              <w:pStyle w:val="Odlomakpopisa"/>
              <w:spacing w:line="360" w:lineRule="auto"/>
              <w:ind w:left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Izvršitelji </w:t>
            </w:r>
          </w:p>
        </w:tc>
      </w:tr>
      <w:tr w:rsidR="00271F6B" w:rsidRPr="00686B4C" w:rsidTr="00271F6B">
        <w:tc>
          <w:tcPr>
            <w:tcW w:w="2410" w:type="dxa"/>
          </w:tcPr>
          <w:p w:rsidR="00271F6B" w:rsidRPr="00686B4C" w:rsidRDefault="00271F6B" w:rsidP="00DD6ED8">
            <w:pPr>
              <w:pStyle w:val="Odlomakpopisa"/>
              <w:spacing w:line="360" w:lineRule="auto"/>
              <w:ind w:left="0"/>
              <w:rPr>
                <w:rFonts w:ascii="Arial" w:hAnsi="Arial" w:cs="Arial"/>
                <w:iCs/>
                <w:sz w:val="20"/>
                <w:szCs w:val="22"/>
              </w:rPr>
            </w:pPr>
            <w:r w:rsidRPr="00686B4C">
              <w:rPr>
                <w:rFonts w:ascii="Arial" w:hAnsi="Arial" w:cs="Arial"/>
                <w:iCs/>
                <w:sz w:val="20"/>
                <w:szCs w:val="22"/>
              </w:rPr>
              <w:t>Rujan</w:t>
            </w:r>
          </w:p>
          <w:p w:rsidR="00271F6B" w:rsidRPr="00686B4C" w:rsidRDefault="00271F6B" w:rsidP="00DD6ED8">
            <w:pPr>
              <w:pStyle w:val="Odlomakpopisa"/>
              <w:spacing w:line="360" w:lineRule="auto"/>
              <w:ind w:left="0"/>
              <w:rPr>
                <w:rFonts w:ascii="Arial" w:hAnsi="Arial" w:cs="Arial"/>
                <w:iCs/>
                <w:sz w:val="20"/>
                <w:szCs w:val="22"/>
              </w:rPr>
            </w:pPr>
            <w:r w:rsidRPr="00686B4C">
              <w:rPr>
                <w:rFonts w:ascii="Arial" w:hAnsi="Arial" w:cs="Arial"/>
                <w:iCs/>
                <w:sz w:val="20"/>
                <w:szCs w:val="22"/>
              </w:rPr>
              <w:t xml:space="preserve"> listopad</w:t>
            </w:r>
          </w:p>
        </w:tc>
        <w:tc>
          <w:tcPr>
            <w:tcW w:w="3544" w:type="dxa"/>
          </w:tcPr>
          <w:p w:rsidR="00271F6B" w:rsidRPr="00686B4C" w:rsidRDefault="00271F6B" w:rsidP="00DD6ED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686B4C">
              <w:rPr>
                <w:rFonts w:ascii="Arial" w:hAnsi="Arial" w:cs="Arial"/>
                <w:sz w:val="20"/>
              </w:rPr>
              <w:t>Biranje predstavništva Vijeća učenika</w:t>
            </w:r>
          </w:p>
          <w:p w:rsidR="00271F6B" w:rsidRPr="00686B4C" w:rsidRDefault="00271F6B" w:rsidP="00DD6ED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686B4C">
              <w:rPr>
                <w:rFonts w:ascii="Arial" w:hAnsi="Arial" w:cs="Arial"/>
                <w:sz w:val="20"/>
              </w:rPr>
              <w:t>Uvid u Školski kurikulum</w:t>
            </w:r>
          </w:p>
          <w:p w:rsidR="00271F6B" w:rsidRPr="00686B4C" w:rsidRDefault="00271F6B" w:rsidP="00DD6ED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686B4C">
              <w:rPr>
                <w:rFonts w:ascii="Arial" w:hAnsi="Arial" w:cs="Arial"/>
                <w:sz w:val="20"/>
              </w:rPr>
              <w:t>Uvid u GPPRŠ</w:t>
            </w:r>
          </w:p>
          <w:p w:rsidR="00271F6B" w:rsidRPr="00686B4C" w:rsidRDefault="00271F6B" w:rsidP="00DD6ED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686B4C">
              <w:rPr>
                <w:rFonts w:ascii="Arial" w:hAnsi="Arial" w:cs="Arial"/>
                <w:sz w:val="20"/>
              </w:rPr>
              <w:t xml:space="preserve">Prijedlozi za plan rada Vijeća ulčenika </w:t>
            </w:r>
          </w:p>
          <w:p w:rsidR="00271F6B" w:rsidRPr="00686B4C" w:rsidRDefault="00271F6B" w:rsidP="00DD6ED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686B4C">
              <w:rPr>
                <w:rFonts w:ascii="Arial" w:hAnsi="Arial" w:cs="Arial"/>
                <w:sz w:val="20"/>
              </w:rPr>
              <w:lastRenderedPageBreak/>
              <w:t>Prijedlozi učenika za poboljšanje kvalitete odgojno-obrazovnog rada</w:t>
            </w:r>
          </w:p>
          <w:p w:rsidR="00271F6B" w:rsidRPr="00686B4C" w:rsidRDefault="00271F6B" w:rsidP="00DD6ED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686B4C">
              <w:rPr>
                <w:rFonts w:ascii="Arial" w:hAnsi="Arial" w:cs="Arial"/>
                <w:sz w:val="20"/>
              </w:rPr>
              <w:t>Prijedl</w:t>
            </w:r>
            <w:r w:rsidR="003C0E46" w:rsidRPr="00686B4C">
              <w:rPr>
                <w:rFonts w:ascii="Arial" w:hAnsi="Arial" w:cs="Arial"/>
                <w:sz w:val="20"/>
              </w:rPr>
              <w:t>o</w:t>
            </w:r>
            <w:r w:rsidRPr="00686B4C">
              <w:rPr>
                <w:rFonts w:ascii="Arial" w:hAnsi="Arial" w:cs="Arial"/>
                <w:sz w:val="20"/>
              </w:rPr>
              <w:t>zi za obilježavanje važnih datuma</w:t>
            </w:r>
          </w:p>
          <w:p w:rsidR="00271F6B" w:rsidRPr="00686B4C" w:rsidRDefault="00271F6B" w:rsidP="00DD6ED8">
            <w:pPr>
              <w:pStyle w:val="Odlomakpopisa"/>
              <w:spacing w:line="360" w:lineRule="auto"/>
              <w:ind w:left="0"/>
              <w:rPr>
                <w:rFonts w:ascii="Arial" w:hAnsi="Arial" w:cs="Arial"/>
                <w:iCs/>
                <w:sz w:val="20"/>
                <w:szCs w:val="22"/>
              </w:rPr>
            </w:pPr>
          </w:p>
        </w:tc>
        <w:tc>
          <w:tcPr>
            <w:tcW w:w="3402" w:type="dxa"/>
          </w:tcPr>
          <w:p w:rsidR="00271F6B" w:rsidRPr="00686B4C" w:rsidRDefault="00271F6B" w:rsidP="00DD6ED8">
            <w:pPr>
              <w:pStyle w:val="Odlomakpopisa"/>
              <w:spacing w:line="360" w:lineRule="auto"/>
              <w:ind w:left="0"/>
              <w:rPr>
                <w:rFonts w:ascii="Arial" w:hAnsi="Arial" w:cs="Arial"/>
                <w:iCs/>
                <w:sz w:val="20"/>
                <w:szCs w:val="22"/>
              </w:rPr>
            </w:pPr>
            <w:r w:rsidRPr="00686B4C">
              <w:rPr>
                <w:rFonts w:ascii="Arial" w:hAnsi="Arial" w:cs="Arial"/>
                <w:iCs/>
                <w:sz w:val="20"/>
                <w:szCs w:val="22"/>
              </w:rPr>
              <w:lastRenderedPageBreak/>
              <w:t>Ravnateljica</w:t>
            </w:r>
          </w:p>
          <w:p w:rsidR="00271F6B" w:rsidRPr="00686B4C" w:rsidRDefault="00271F6B" w:rsidP="00DD6ED8">
            <w:pPr>
              <w:pStyle w:val="Odlomakpopisa"/>
              <w:spacing w:line="360" w:lineRule="auto"/>
              <w:ind w:left="0"/>
              <w:rPr>
                <w:rFonts w:ascii="Arial" w:hAnsi="Arial" w:cs="Arial"/>
                <w:iCs/>
                <w:sz w:val="20"/>
                <w:szCs w:val="22"/>
              </w:rPr>
            </w:pPr>
            <w:r w:rsidRPr="00686B4C">
              <w:rPr>
                <w:rFonts w:ascii="Arial" w:hAnsi="Arial" w:cs="Arial"/>
                <w:iCs/>
                <w:sz w:val="20"/>
                <w:szCs w:val="22"/>
              </w:rPr>
              <w:t>Pedagoginja</w:t>
            </w:r>
          </w:p>
          <w:p w:rsidR="00271F6B" w:rsidRPr="00686B4C" w:rsidRDefault="00271F6B" w:rsidP="00DD6ED8">
            <w:pPr>
              <w:pStyle w:val="Odlomakpopisa"/>
              <w:spacing w:line="360" w:lineRule="auto"/>
              <w:ind w:left="0"/>
              <w:rPr>
                <w:rFonts w:ascii="Arial" w:hAnsi="Arial" w:cs="Arial"/>
                <w:iCs/>
                <w:sz w:val="20"/>
                <w:szCs w:val="22"/>
              </w:rPr>
            </w:pPr>
            <w:r w:rsidRPr="00686B4C">
              <w:rPr>
                <w:rFonts w:ascii="Arial" w:hAnsi="Arial" w:cs="Arial"/>
                <w:iCs/>
                <w:sz w:val="20"/>
                <w:szCs w:val="22"/>
              </w:rPr>
              <w:t>Socijalna pedagoginja</w:t>
            </w:r>
          </w:p>
          <w:p w:rsidR="00271F6B" w:rsidRPr="00686B4C" w:rsidRDefault="00271F6B" w:rsidP="00DD6ED8">
            <w:pPr>
              <w:pStyle w:val="Odlomakpopisa"/>
              <w:spacing w:line="360" w:lineRule="auto"/>
              <w:ind w:left="0"/>
              <w:rPr>
                <w:rFonts w:ascii="Arial" w:hAnsi="Arial" w:cs="Arial"/>
                <w:iCs/>
                <w:sz w:val="20"/>
                <w:szCs w:val="22"/>
              </w:rPr>
            </w:pPr>
            <w:r w:rsidRPr="00686B4C">
              <w:rPr>
                <w:rFonts w:ascii="Arial" w:hAnsi="Arial" w:cs="Arial"/>
                <w:iCs/>
                <w:sz w:val="20"/>
                <w:szCs w:val="22"/>
              </w:rPr>
              <w:t>Svi članovi Vijeća učenika</w:t>
            </w:r>
          </w:p>
        </w:tc>
      </w:tr>
      <w:tr w:rsidR="00271F6B" w:rsidRPr="00686B4C" w:rsidTr="00271F6B">
        <w:tc>
          <w:tcPr>
            <w:tcW w:w="2410" w:type="dxa"/>
          </w:tcPr>
          <w:p w:rsidR="00271F6B" w:rsidRPr="00686B4C" w:rsidRDefault="00271F6B" w:rsidP="00DD6ED8">
            <w:pPr>
              <w:pStyle w:val="Odlomakpopisa"/>
              <w:spacing w:line="360" w:lineRule="auto"/>
              <w:ind w:left="0"/>
              <w:rPr>
                <w:rFonts w:ascii="Arial" w:hAnsi="Arial" w:cs="Arial"/>
                <w:iCs/>
                <w:sz w:val="20"/>
                <w:szCs w:val="22"/>
              </w:rPr>
            </w:pPr>
            <w:r w:rsidRPr="00686B4C">
              <w:rPr>
                <w:rFonts w:ascii="Arial" w:hAnsi="Arial" w:cs="Arial"/>
                <w:iCs/>
                <w:sz w:val="20"/>
                <w:szCs w:val="22"/>
              </w:rPr>
              <w:lastRenderedPageBreak/>
              <w:t>Studeni</w:t>
            </w:r>
          </w:p>
        </w:tc>
        <w:tc>
          <w:tcPr>
            <w:tcW w:w="3544" w:type="dxa"/>
          </w:tcPr>
          <w:p w:rsidR="00271F6B" w:rsidRPr="00686B4C" w:rsidRDefault="00271F6B" w:rsidP="00DD6ED8">
            <w:pPr>
              <w:pStyle w:val="Odlomakpopisa"/>
              <w:spacing w:line="360" w:lineRule="auto"/>
              <w:ind w:left="0"/>
              <w:rPr>
                <w:rFonts w:ascii="Arial" w:hAnsi="Arial" w:cs="Arial"/>
                <w:iCs/>
                <w:sz w:val="20"/>
                <w:szCs w:val="22"/>
              </w:rPr>
            </w:pPr>
            <w:r w:rsidRPr="00686B4C">
              <w:rPr>
                <w:rFonts w:ascii="Arial" w:hAnsi="Arial" w:cs="Arial"/>
                <w:iCs/>
                <w:sz w:val="20"/>
                <w:szCs w:val="22"/>
              </w:rPr>
              <w:t>Aktivnosti za obilježavanje važnih datuma:</w:t>
            </w:r>
          </w:p>
          <w:p w:rsidR="00271F6B" w:rsidRPr="00686B4C" w:rsidRDefault="00271F6B" w:rsidP="00187425">
            <w:pPr>
              <w:pStyle w:val="Odlomakpopis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iCs/>
                <w:sz w:val="20"/>
                <w:szCs w:val="22"/>
              </w:rPr>
            </w:pPr>
            <w:r w:rsidRPr="00686B4C">
              <w:rPr>
                <w:rFonts w:ascii="Arial" w:hAnsi="Arial" w:cs="Arial"/>
                <w:iCs/>
                <w:sz w:val="20"/>
                <w:szCs w:val="22"/>
              </w:rPr>
              <w:t>Dan Općine Okrug</w:t>
            </w:r>
          </w:p>
          <w:p w:rsidR="00271F6B" w:rsidRPr="00686B4C" w:rsidRDefault="00271F6B" w:rsidP="00187425">
            <w:pPr>
              <w:pStyle w:val="Odlomakpopis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iCs/>
                <w:sz w:val="20"/>
                <w:szCs w:val="22"/>
              </w:rPr>
            </w:pPr>
            <w:r w:rsidRPr="00686B4C">
              <w:rPr>
                <w:rFonts w:ascii="Arial" w:hAnsi="Arial" w:cs="Arial"/>
                <w:iCs/>
                <w:sz w:val="20"/>
                <w:szCs w:val="22"/>
              </w:rPr>
              <w:t>Dan sjećanja na žrtvu Vukovara i Škabrnje</w:t>
            </w:r>
          </w:p>
        </w:tc>
        <w:tc>
          <w:tcPr>
            <w:tcW w:w="3402" w:type="dxa"/>
          </w:tcPr>
          <w:p w:rsidR="00271F6B" w:rsidRPr="00686B4C" w:rsidRDefault="00271F6B" w:rsidP="00DD6ED8">
            <w:pPr>
              <w:pStyle w:val="Odlomakpopisa"/>
              <w:spacing w:line="360" w:lineRule="auto"/>
              <w:ind w:left="0"/>
              <w:rPr>
                <w:rFonts w:ascii="Arial" w:hAnsi="Arial" w:cs="Arial"/>
                <w:iCs/>
                <w:sz w:val="20"/>
                <w:szCs w:val="22"/>
              </w:rPr>
            </w:pPr>
            <w:r w:rsidRPr="00686B4C">
              <w:rPr>
                <w:rFonts w:ascii="Arial" w:hAnsi="Arial" w:cs="Arial"/>
                <w:iCs/>
                <w:sz w:val="20"/>
                <w:szCs w:val="22"/>
              </w:rPr>
              <w:t>Pedagoginja</w:t>
            </w:r>
          </w:p>
          <w:p w:rsidR="00271F6B" w:rsidRPr="00686B4C" w:rsidRDefault="00271F6B" w:rsidP="00DD6ED8">
            <w:pPr>
              <w:pStyle w:val="Odlomakpopisa"/>
              <w:spacing w:line="360" w:lineRule="auto"/>
              <w:ind w:left="0"/>
              <w:rPr>
                <w:rFonts w:ascii="Arial" w:hAnsi="Arial" w:cs="Arial"/>
                <w:iCs/>
                <w:sz w:val="20"/>
                <w:szCs w:val="22"/>
              </w:rPr>
            </w:pPr>
            <w:r w:rsidRPr="00686B4C">
              <w:rPr>
                <w:rFonts w:ascii="Arial" w:hAnsi="Arial" w:cs="Arial"/>
                <w:iCs/>
                <w:sz w:val="20"/>
                <w:szCs w:val="22"/>
              </w:rPr>
              <w:t>Socijalna pedagoginja</w:t>
            </w:r>
          </w:p>
          <w:p w:rsidR="00271F6B" w:rsidRPr="00686B4C" w:rsidRDefault="00271F6B" w:rsidP="00DD6ED8">
            <w:pPr>
              <w:pStyle w:val="Odlomakpopisa"/>
              <w:spacing w:line="360" w:lineRule="auto"/>
              <w:ind w:left="0"/>
              <w:rPr>
                <w:rFonts w:ascii="Arial" w:hAnsi="Arial" w:cs="Arial"/>
                <w:iCs/>
                <w:sz w:val="20"/>
                <w:szCs w:val="22"/>
              </w:rPr>
            </w:pPr>
            <w:r w:rsidRPr="00686B4C">
              <w:rPr>
                <w:rFonts w:ascii="Arial" w:hAnsi="Arial" w:cs="Arial"/>
                <w:iCs/>
                <w:sz w:val="20"/>
                <w:szCs w:val="22"/>
              </w:rPr>
              <w:t>Svi članovi Vijeća učenika</w:t>
            </w:r>
          </w:p>
        </w:tc>
      </w:tr>
      <w:tr w:rsidR="00271F6B" w:rsidRPr="00686B4C" w:rsidTr="00271F6B">
        <w:tc>
          <w:tcPr>
            <w:tcW w:w="2410" w:type="dxa"/>
          </w:tcPr>
          <w:p w:rsidR="00271F6B" w:rsidRPr="00686B4C" w:rsidRDefault="00271F6B" w:rsidP="00DD6ED8">
            <w:pPr>
              <w:pStyle w:val="Odlomakpopisa"/>
              <w:spacing w:line="360" w:lineRule="auto"/>
              <w:ind w:left="0"/>
              <w:rPr>
                <w:rFonts w:ascii="Arial" w:hAnsi="Arial" w:cs="Arial"/>
                <w:iCs/>
                <w:sz w:val="20"/>
                <w:szCs w:val="22"/>
              </w:rPr>
            </w:pPr>
            <w:r w:rsidRPr="00686B4C">
              <w:rPr>
                <w:rFonts w:ascii="Arial" w:hAnsi="Arial" w:cs="Arial"/>
                <w:iCs/>
                <w:sz w:val="20"/>
                <w:szCs w:val="22"/>
              </w:rPr>
              <w:t xml:space="preserve">Prosinac </w:t>
            </w:r>
          </w:p>
        </w:tc>
        <w:tc>
          <w:tcPr>
            <w:tcW w:w="3544" w:type="dxa"/>
          </w:tcPr>
          <w:p w:rsidR="00271F6B" w:rsidRPr="00686B4C" w:rsidRDefault="00271F6B" w:rsidP="00DD6ED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686B4C">
              <w:rPr>
                <w:rFonts w:ascii="Arial" w:hAnsi="Arial" w:cs="Arial"/>
                <w:sz w:val="20"/>
              </w:rPr>
              <w:t>Planiranje aktivnosti u školi za božićne blagdane</w:t>
            </w:r>
          </w:p>
          <w:p w:rsidR="00271F6B" w:rsidRPr="00686B4C" w:rsidRDefault="00271F6B" w:rsidP="00DD6ED8">
            <w:pPr>
              <w:pStyle w:val="Odlomakpopisa"/>
              <w:spacing w:line="360" w:lineRule="auto"/>
              <w:ind w:left="0"/>
              <w:rPr>
                <w:rFonts w:ascii="Arial" w:hAnsi="Arial" w:cs="Arial"/>
                <w:iCs/>
                <w:sz w:val="20"/>
                <w:szCs w:val="22"/>
              </w:rPr>
            </w:pPr>
            <w:r w:rsidRPr="00686B4C">
              <w:rPr>
                <w:rFonts w:ascii="Arial" w:hAnsi="Arial" w:cs="Arial"/>
                <w:sz w:val="20"/>
                <w:szCs w:val="22"/>
              </w:rPr>
              <w:t>Vršnjak – pomagač - volontiranje</w:t>
            </w:r>
          </w:p>
        </w:tc>
        <w:tc>
          <w:tcPr>
            <w:tcW w:w="3402" w:type="dxa"/>
          </w:tcPr>
          <w:p w:rsidR="00271F6B" w:rsidRPr="00686B4C" w:rsidRDefault="00271F6B" w:rsidP="00DD6ED8">
            <w:pPr>
              <w:pStyle w:val="Odlomakpopisa"/>
              <w:spacing w:line="360" w:lineRule="auto"/>
              <w:ind w:left="0"/>
              <w:rPr>
                <w:rFonts w:ascii="Arial" w:hAnsi="Arial" w:cs="Arial"/>
                <w:iCs/>
                <w:sz w:val="20"/>
                <w:szCs w:val="22"/>
              </w:rPr>
            </w:pPr>
            <w:r w:rsidRPr="00686B4C">
              <w:rPr>
                <w:rFonts w:ascii="Arial" w:hAnsi="Arial" w:cs="Arial"/>
                <w:iCs/>
                <w:sz w:val="20"/>
                <w:szCs w:val="22"/>
              </w:rPr>
              <w:t>Pedagoginja</w:t>
            </w:r>
          </w:p>
          <w:p w:rsidR="00271F6B" w:rsidRPr="00686B4C" w:rsidRDefault="00271F6B" w:rsidP="00DD6ED8">
            <w:pPr>
              <w:pStyle w:val="Odlomakpopisa"/>
              <w:spacing w:line="360" w:lineRule="auto"/>
              <w:ind w:left="0"/>
              <w:rPr>
                <w:rFonts w:ascii="Arial" w:hAnsi="Arial" w:cs="Arial"/>
                <w:iCs/>
                <w:sz w:val="20"/>
                <w:szCs w:val="22"/>
              </w:rPr>
            </w:pPr>
            <w:r w:rsidRPr="00686B4C">
              <w:rPr>
                <w:rFonts w:ascii="Arial" w:hAnsi="Arial" w:cs="Arial"/>
                <w:iCs/>
                <w:sz w:val="20"/>
                <w:szCs w:val="22"/>
              </w:rPr>
              <w:t>Socijalna pedagoginja</w:t>
            </w:r>
          </w:p>
          <w:p w:rsidR="00271F6B" w:rsidRPr="00686B4C" w:rsidRDefault="00271F6B" w:rsidP="00DD6ED8">
            <w:pPr>
              <w:pStyle w:val="Odlomakpopisa"/>
              <w:spacing w:line="360" w:lineRule="auto"/>
              <w:ind w:left="0"/>
              <w:rPr>
                <w:rFonts w:ascii="Arial" w:hAnsi="Arial" w:cs="Arial"/>
                <w:iCs/>
                <w:sz w:val="20"/>
                <w:szCs w:val="22"/>
              </w:rPr>
            </w:pPr>
            <w:r w:rsidRPr="00686B4C">
              <w:rPr>
                <w:rFonts w:ascii="Arial" w:hAnsi="Arial" w:cs="Arial"/>
                <w:iCs/>
                <w:sz w:val="20"/>
                <w:szCs w:val="22"/>
              </w:rPr>
              <w:t>Svi članovi Vijeća učenika</w:t>
            </w:r>
          </w:p>
        </w:tc>
      </w:tr>
      <w:tr w:rsidR="00271F6B" w:rsidRPr="00686B4C" w:rsidTr="00271F6B">
        <w:tc>
          <w:tcPr>
            <w:tcW w:w="2410" w:type="dxa"/>
          </w:tcPr>
          <w:p w:rsidR="00271F6B" w:rsidRPr="00686B4C" w:rsidRDefault="00271F6B" w:rsidP="00DD6ED8">
            <w:pPr>
              <w:pStyle w:val="Odlomakpopisa"/>
              <w:spacing w:line="360" w:lineRule="auto"/>
              <w:ind w:left="0"/>
              <w:rPr>
                <w:rFonts w:ascii="Arial" w:hAnsi="Arial" w:cs="Arial"/>
                <w:iCs/>
                <w:sz w:val="20"/>
                <w:szCs w:val="22"/>
              </w:rPr>
            </w:pPr>
            <w:r w:rsidRPr="00686B4C">
              <w:rPr>
                <w:rFonts w:ascii="Arial" w:hAnsi="Arial" w:cs="Arial"/>
                <w:iCs/>
                <w:sz w:val="20"/>
                <w:szCs w:val="22"/>
              </w:rPr>
              <w:t>Siječanj</w:t>
            </w:r>
          </w:p>
        </w:tc>
        <w:tc>
          <w:tcPr>
            <w:tcW w:w="3544" w:type="dxa"/>
          </w:tcPr>
          <w:p w:rsidR="00271F6B" w:rsidRPr="00686B4C" w:rsidRDefault="00271F6B" w:rsidP="00DD6ED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86B4C">
              <w:rPr>
                <w:rFonts w:ascii="Arial" w:hAnsi="Arial" w:cs="Arial"/>
                <w:sz w:val="20"/>
              </w:rPr>
              <w:t>Planiranje aktivnosti za drugo polugodište:</w:t>
            </w:r>
          </w:p>
          <w:p w:rsidR="00271F6B" w:rsidRPr="00686B4C" w:rsidRDefault="00271F6B" w:rsidP="00DD6ED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86B4C">
              <w:rPr>
                <w:rFonts w:ascii="Arial" w:hAnsi="Arial" w:cs="Arial"/>
                <w:sz w:val="20"/>
              </w:rPr>
              <w:t>23. veljače – Dan ružičastih majica – protiv vršnjačkog nasilja</w:t>
            </w:r>
          </w:p>
          <w:p w:rsidR="00271F6B" w:rsidRPr="00686B4C" w:rsidRDefault="00271F6B" w:rsidP="00DD6ED8">
            <w:pPr>
              <w:pStyle w:val="Odlomakpopisa"/>
              <w:spacing w:line="360" w:lineRule="auto"/>
              <w:ind w:left="0"/>
              <w:rPr>
                <w:rFonts w:ascii="Arial" w:hAnsi="Arial" w:cs="Arial"/>
                <w:iCs/>
                <w:sz w:val="20"/>
                <w:szCs w:val="22"/>
              </w:rPr>
            </w:pPr>
            <w:r w:rsidRPr="00686B4C">
              <w:rPr>
                <w:rFonts w:ascii="Arial" w:hAnsi="Arial" w:cs="Arial"/>
                <w:sz w:val="20"/>
                <w:szCs w:val="22"/>
              </w:rPr>
              <w:t>21. ožujka – Dan osoba s Down sindromom – rasparene čarape</w:t>
            </w:r>
          </w:p>
        </w:tc>
        <w:tc>
          <w:tcPr>
            <w:tcW w:w="3402" w:type="dxa"/>
          </w:tcPr>
          <w:p w:rsidR="00271F6B" w:rsidRPr="00686B4C" w:rsidRDefault="00271F6B" w:rsidP="00DD6ED8">
            <w:pPr>
              <w:pStyle w:val="Odlomakpopisa"/>
              <w:spacing w:line="360" w:lineRule="auto"/>
              <w:ind w:left="0"/>
              <w:rPr>
                <w:rFonts w:ascii="Arial" w:hAnsi="Arial" w:cs="Arial"/>
                <w:iCs/>
                <w:sz w:val="20"/>
                <w:szCs w:val="22"/>
              </w:rPr>
            </w:pPr>
            <w:r w:rsidRPr="00686B4C">
              <w:rPr>
                <w:rFonts w:ascii="Arial" w:hAnsi="Arial" w:cs="Arial"/>
                <w:iCs/>
                <w:sz w:val="20"/>
                <w:szCs w:val="22"/>
              </w:rPr>
              <w:t>Pedagoginja</w:t>
            </w:r>
          </w:p>
          <w:p w:rsidR="00271F6B" w:rsidRPr="00686B4C" w:rsidRDefault="00271F6B" w:rsidP="00DD6ED8">
            <w:pPr>
              <w:pStyle w:val="Odlomakpopisa"/>
              <w:spacing w:line="360" w:lineRule="auto"/>
              <w:ind w:left="0"/>
              <w:rPr>
                <w:rFonts w:ascii="Arial" w:hAnsi="Arial" w:cs="Arial"/>
                <w:iCs/>
                <w:sz w:val="20"/>
                <w:szCs w:val="22"/>
              </w:rPr>
            </w:pPr>
            <w:r w:rsidRPr="00686B4C">
              <w:rPr>
                <w:rFonts w:ascii="Arial" w:hAnsi="Arial" w:cs="Arial"/>
                <w:iCs/>
                <w:sz w:val="20"/>
                <w:szCs w:val="22"/>
              </w:rPr>
              <w:t>Socijalna pedagoginja</w:t>
            </w:r>
          </w:p>
          <w:p w:rsidR="00271F6B" w:rsidRPr="00686B4C" w:rsidRDefault="00271F6B" w:rsidP="00DD6ED8">
            <w:pPr>
              <w:pStyle w:val="Odlomakpopisa"/>
              <w:spacing w:line="360" w:lineRule="auto"/>
              <w:ind w:left="0"/>
              <w:rPr>
                <w:rFonts w:ascii="Arial" w:hAnsi="Arial" w:cs="Arial"/>
                <w:iCs/>
                <w:sz w:val="20"/>
                <w:szCs w:val="22"/>
              </w:rPr>
            </w:pPr>
            <w:r w:rsidRPr="00686B4C">
              <w:rPr>
                <w:rFonts w:ascii="Arial" w:hAnsi="Arial" w:cs="Arial"/>
                <w:iCs/>
                <w:sz w:val="20"/>
                <w:szCs w:val="22"/>
              </w:rPr>
              <w:t>Svi članovi Vijeća učenika</w:t>
            </w:r>
          </w:p>
        </w:tc>
      </w:tr>
      <w:tr w:rsidR="00271F6B" w:rsidRPr="00686B4C" w:rsidTr="00271F6B">
        <w:tc>
          <w:tcPr>
            <w:tcW w:w="2410" w:type="dxa"/>
          </w:tcPr>
          <w:p w:rsidR="00271F6B" w:rsidRPr="00686B4C" w:rsidRDefault="00271F6B" w:rsidP="00DD6ED8">
            <w:pPr>
              <w:pStyle w:val="Odlomakpopisa"/>
              <w:spacing w:line="360" w:lineRule="auto"/>
              <w:ind w:left="0"/>
              <w:rPr>
                <w:rFonts w:ascii="Arial" w:hAnsi="Arial" w:cs="Arial"/>
                <w:iCs/>
                <w:sz w:val="20"/>
                <w:szCs w:val="22"/>
              </w:rPr>
            </w:pPr>
            <w:r w:rsidRPr="00686B4C">
              <w:rPr>
                <w:rFonts w:ascii="Arial" w:hAnsi="Arial" w:cs="Arial"/>
                <w:iCs/>
                <w:sz w:val="20"/>
                <w:szCs w:val="22"/>
              </w:rPr>
              <w:t>Veljača</w:t>
            </w:r>
          </w:p>
        </w:tc>
        <w:tc>
          <w:tcPr>
            <w:tcW w:w="3544" w:type="dxa"/>
          </w:tcPr>
          <w:p w:rsidR="00271F6B" w:rsidRPr="00686B4C" w:rsidRDefault="00271F6B" w:rsidP="00DD6ED8">
            <w:pPr>
              <w:pStyle w:val="Odlomakpopisa"/>
              <w:spacing w:line="360" w:lineRule="auto"/>
              <w:ind w:left="0"/>
              <w:rPr>
                <w:rFonts w:ascii="Arial" w:hAnsi="Arial" w:cs="Arial"/>
                <w:sz w:val="20"/>
                <w:szCs w:val="22"/>
              </w:rPr>
            </w:pPr>
            <w:r w:rsidRPr="00686B4C">
              <w:rPr>
                <w:rFonts w:ascii="Arial" w:hAnsi="Arial" w:cs="Arial"/>
                <w:sz w:val="20"/>
                <w:szCs w:val="22"/>
              </w:rPr>
              <w:t>23. veljače – Dan ružičastih majica – protiv vršnjačkog nasilja</w:t>
            </w:r>
          </w:p>
          <w:p w:rsidR="00271F6B" w:rsidRPr="00686B4C" w:rsidRDefault="00271F6B" w:rsidP="00DD6ED8">
            <w:pPr>
              <w:pStyle w:val="Odlomakpopisa"/>
              <w:spacing w:line="360" w:lineRule="auto"/>
              <w:ind w:left="0"/>
              <w:rPr>
                <w:rFonts w:ascii="Arial" w:hAnsi="Arial" w:cs="Arial"/>
                <w:iCs/>
                <w:sz w:val="20"/>
                <w:szCs w:val="22"/>
              </w:rPr>
            </w:pPr>
          </w:p>
        </w:tc>
        <w:tc>
          <w:tcPr>
            <w:tcW w:w="3402" w:type="dxa"/>
          </w:tcPr>
          <w:p w:rsidR="00271F6B" w:rsidRPr="00686B4C" w:rsidRDefault="00271F6B" w:rsidP="00DD6ED8">
            <w:pPr>
              <w:pStyle w:val="Odlomakpopisa"/>
              <w:spacing w:line="360" w:lineRule="auto"/>
              <w:ind w:left="0"/>
              <w:rPr>
                <w:rFonts w:ascii="Arial" w:hAnsi="Arial" w:cs="Arial"/>
                <w:iCs/>
                <w:sz w:val="20"/>
                <w:szCs w:val="22"/>
              </w:rPr>
            </w:pPr>
            <w:r w:rsidRPr="00686B4C">
              <w:rPr>
                <w:rFonts w:ascii="Arial" w:hAnsi="Arial" w:cs="Arial"/>
                <w:iCs/>
                <w:sz w:val="20"/>
                <w:szCs w:val="22"/>
              </w:rPr>
              <w:t>Vijeće učenika,</w:t>
            </w:r>
          </w:p>
          <w:p w:rsidR="00271F6B" w:rsidRPr="00686B4C" w:rsidRDefault="00271F6B" w:rsidP="00DD6ED8">
            <w:pPr>
              <w:pStyle w:val="Odlomakpopisa"/>
              <w:spacing w:line="360" w:lineRule="auto"/>
              <w:ind w:left="0"/>
              <w:rPr>
                <w:rFonts w:ascii="Arial" w:hAnsi="Arial" w:cs="Arial"/>
                <w:iCs/>
                <w:sz w:val="20"/>
                <w:szCs w:val="22"/>
              </w:rPr>
            </w:pPr>
            <w:r w:rsidRPr="00686B4C">
              <w:rPr>
                <w:rFonts w:ascii="Arial" w:hAnsi="Arial" w:cs="Arial"/>
                <w:iCs/>
                <w:sz w:val="20"/>
                <w:szCs w:val="22"/>
              </w:rPr>
              <w:t>Svi učenici i djelatnici škole</w:t>
            </w:r>
          </w:p>
        </w:tc>
      </w:tr>
      <w:tr w:rsidR="00271F6B" w:rsidRPr="00686B4C" w:rsidTr="00271F6B">
        <w:tc>
          <w:tcPr>
            <w:tcW w:w="2410" w:type="dxa"/>
          </w:tcPr>
          <w:p w:rsidR="00271F6B" w:rsidRPr="00686B4C" w:rsidRDefault="00271F6B" w:rsidP="00DD6ED8">
            <w:pPr>
              <w:pStyle w:val="Odlomakpopisa"/>
              <w:spacing w:line="360" w:lineRule="auto"/>
              <w:ind w:left="0"/>
              <w:rPr>
                <w:rFonts w:ascii="Arial" w:hAnsi="Arial" w:cs="Arial"/>
                <w:iCs/>
                <w:sz w:val="20"/>
                <w:szCs w:val="22"/>
              </w:rPr>
            </w:pPr>
            <w:r w:rsidRPr="00686B4C">
              <w:rPr>
                <w:rFonts w:ascii="Arial" w:hAnsi="Arial" w:cs="Arial"/>
                <w:iCs/>
                <w:sz w:val="20"/>
                <w:szCs w:val="22"/>
              </w:rPr>
              <w:t>Ožujak</w:t>
            </w:r>
          </w:p>
        </w:tc>
        <w:tc>
          <w:tcPr>
            <w:tcW w:w="3544" w:type="dxa"/>
          </w:tcPr>
          <w:p w:rsidR="00271F6B" w:rsidRPr="00686B4C" w:rsidRDefault="00271F6B" w:rsidP="00DD6ED8">
            <w:pPr>
              <w:pStyle w:val="Odlomakpopisa"/>
              <w:spacing w:line="360" w:lineRule="auto"/>
              <w:ind w:left="0"/>
              <w:rPr>
                <w:rFonts w:ascii="Arial" w:hAnsi="Arial" w:cs="Arial"/>
                <w:sz w:val="20"/>
                <w:szCs w:val="22"/>
              </w:rPr>
            </w:pPr>
            <w:r w:rsidRPr="00686B4C">
              <w:rPr>
                <w:rFonts w:ascii="Arial" w:hAnsi="Arial" w:cs="Arial"/>
                <w:sz w:val="20"/>
                <w:szCs w:val="22"/>
              </w:rPr>
              <w:t>21. ožujka – Dan osoba s Down sindromom – rasparene čarape</w:t>
            </w:r>
          </w:p>
          <w:p w:rsidR="00271F6B" w:rsidRPr="00686B4C" w:rsidRDefault="00271F6B" w:rsidP="00DD6ED8">
            <w:pPr>
              <w:pStyle w:val="Odlomakpopisa"/>
              <w:spacing w:line="360" w:lineRule="auto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402" w:type="dxa"/>
          </w:tcPr>
          <w:p w:rsidR="00271F6B" w:rsidRPr="00686B4C" w:rsidRDefault="00271F6B" w:rsidP="00DD6ED8">
            <w:pPr>
              <w:pStyle w:val="Odlomakpopisa"/>
              <w:spacing w:line="360" w:lineRule="auto"/>
              <w:ind w:left="0"/>
              <w:rPr>
                <w:rFonts w:ascii="Arial" w:hAnsi="Arial" w:cs="Arial"/>
                <w:iCs/>
                <w:sz w:val="20"/>
                <w:szCs w:val="22"/>
              </w:rPr>
            </w:pPr>
            <w:r w:rsidRPr="00686B4C">
              <w:rPr>
                <w:rFonts w:ascii="Arial" w:hAnsi="Arial" w:cs="Arial"/>
                <w:iCs/>
                <w:sz w:val="20"/>
                <w:szCs w:val="22"/>
              </w:rPr>
              <w:t>Vijeće učenika,</w:t>
            </w:r>
          </w:p>
          <w:p w:rsidR="00271F6B" w:rsidRPr="00686B4C" w:rsidRDefault="00271F6B" w:rsidP="00DD6ED8">
            <w:pPr>
              <w:pStyle w:val="Odlomakpopisa"/>
              <w:spacing w:line="360" w:lineRule="auto"/>
              <w:ind w:left="0"/>
              <w:rPr>
                <w:rFonts w:ascii="Arial" w:hAnsi="Arial" w:cs="Arial"/>
                <w:iCs/>
                <w:sz w:val="20"/>
                <w:szCs w:val="22"/>
              </w:rPr>
            </w:pPr>
            <w:r w:rsidRPr="00686B4C">
              <w:rPr>
                <w:rFonts w:ascii="Arial" w:hAnsi="Arial" w:cs="Arial"/>
                <w:iCs/>
                <w:sz w:val="20"/>
                <w:szCs w:val="22"/>
              </w:rPr>
              <w:t>Svi učenici i djelatnici škole</w:t>
            </w:r>
          </w:p>
        </w:tc>
      </w:tr>
      <w:tr w:rsidR="00271F6B" w:rsidRPr="00686B4C" w:rsidTr="00271F6B">
        <w:tc>
          <w:tcPr>
            <w:tcW w:w="2410" w:type="dxa"/>
          </w:tcPr>
          <w:p w:rsidR="00271F6B" w:rsidRPr="00686B4C" w:rsidRDefault="00271F6B" w:rsidP="00DD6ED8">
            <w:pPr>
              <w:pStyle w:val="Odlomakpopisa"/>
              <w:spacing w:line="360" w:lineRule="auto"/>
              <w:ind w:left="0"/>
              <w:rPr>
                <w:rFonts w:ascii="Arial" w:hAnsi="Arial" w:cs="Arial"/>
                <w:iCs/>
                <w:sz w:val="20"/>
              </w:rPr>
            </w:pPr>
            <w:r w:rsidRPr="00686B4C">
              <w:rPr>
                <w:rFonts w:ascii="Arial" w:hAnsi="Arial" w:cs="Arial"/>
                <w:iCs/>
                <w:sz w:val="20"/>
              </w:rPr>
              <w:t>Travanj</w:t>
            </w:r>
          </w:p>
        </w:tc>
        <w:tc>
          <w:tcPr>
            <w:tcW w:w="3544" w:type="dxa"/>
          </w:tcPr>
          <w:p w:rsidR="00271F6B" w:rsidRPr="00686B4C" w:rsidRDefault="00271F6B" w:rsidP="00DD6ED8">
            <w:pPr>
              <w:pStyle w:val="Odlomakpopisa"/>
              <w:spacing w:line="360" w:lineRule="auto"/>
              <w:rPr>
                <w:rFonts w:ascii="Arial" w:hAnsi="Arial" w:cs="Arial"/>
                <w:iCs/>
                <w:sz w:val="20"/>
              </w:rPr>
            </w:pPr>
            <w:r w:rsidRPr="00686B4C">
              <w:rPr>
                <w:rFonts w:ascii="Arial" w:hAnsi="Arial" w:cs="Arial"/>
                <w:iCs/>
                <w:sz w:val="20"/>
              </w:rPr>
              <w:t>Pripreme za obilježavanje Dana škole</w:t>
            </w:r>
          </w:p>
        </w:tc>
        <w:tc>
          <w:tcPr>
            <w:tcW w:w="3402" w:type="dxa"/>
          </w:tcPr>
          <w:p w:rsidR="00271F6B" w:rsidRPr="00686B4C" w:rsidRDefault="00271F6B" w:rsidP="00DD6ED8">
            <w:pPr>
              <w:pStyle w:val="Odlomakpopisa"/>
              <w:spacing w:line="360" w:lineRule="auto"/>
              <w:ind w:left="0"/>
              <w:rPr>
                <w:rFonts w:ascii="Arial" w:hAnsi="Arial" w:cs="Arial"/>
                <w:iCs/>
                <w:sz w:val="20"/>
                <w:szCs w:val="22"/>
              </w:rPr>
            </w:pPr>
            <w:r w:rsidRPr="00686B4C">
              <w:rPr>
                <w:rFonts w:ascii="Arial" w:hAnsi="Arial" w:cs="Arial"/>
                <w:iCs/>
                <w:sz w:val="20"/>
                <w:szCs w:val="22"/>
              </w:rPr>
              <w:t>Pedagoginja</w:t>
            </w:r>
          </w:p>
          <w:p w:rsidR="00271F6B" w:rsidRPr="00686B4C" w:rsidRDefault="00271F6B" w:rsidP="00DD6ED8">
            <w:pPr>
              <w:pStyle w:val="Odlomakpopisa"/>
              <w:spacing w:line="360" w:lineRule="auto"/>
              <w:ind w:left="0"/>
              <w:rPr>
                <w:rFonts w:ascii="Arial" w:hAnsi="Arial" w:cs="Arial"/>
                <w:iCs/>
                <w:sz w:val="20"/>
                <w:szCs w:val="22"/>
              </w:rPr>
            </w:pPr>
            <w:r w:rsidRPr="00686B4C">
              <w:rPr>
                <w:rFonts w:ascii="Arial" w:hAnsi="Arial" w:cs="Arial"/>
                <w:iCs/>
                <w:sz w:val="20"/>
                <w:szCs w:val="22"/>
              </w:rPr>
              <w:t>Socijalna pedagoginja</w:t>
            </w:r>
          </w:p>
          <w:p w:rsidR="00271F6B" w:rsidRPr="00686B4C" w:rsidRDefault="00271F6B" w:rsidP="00DD6ED8">
            <w:pPr>
              <w:pStyle w:val="Odlomakpopisa"/>
              <w:spacing w:line="360" w:lineRule="auto"/>
              <w:ind w:left="0"/>
              <w:rPr>
                <w:rFonts w:ascii="Arial" w:hAnsi="Arial" w:cs="Arial"/>
                <w:iCs/>
                <w:sz w:val="20"/>
              </w:rPr>
            </w:pPr>
            <w:r w:rsidRPr="00686B4C">
              <w:rPr>
                <w:rFonts w:ascii="Arial" w:hAnsi="Arial" w:cs="Arial"/>
                <w:iCs/>
                <w:sz w:val="20"/>
                <w:szCs w:val="22"/>
              </w:rPr>
              <w:t>Svi članovi Vijeća učenika</w:t>
            </w:r>
          </w:p>
        </w:tc>
      </w:tr>
      <w:tr w:rsidR="00271F6B" w:rsidRPr="00686B4C" w:rsidTr="00271F6B">
        <w:tc>
          <w:tcPr>
            <w:tcW w:w="2410" w:type="dxa"/>
          </w:tcPr>
          <w:p w:rsidR="00271F6B" w:rsidRPr="00686B4C" w:rsidRDefault="00271F6B" w:rsidP="00DD6ED8">
            <w:pPr>
              <w:pStyle w:val="Odlomakpopisa"/>
              <w:spacing w:line="360" w:lineRule="auto"/>
              <w:ind w:left="0"/>
              <w:rPr>
                <w:rFonts w:ascii="Arial" w:hAnsi="Arial" w:cs="Arial"/>
                <w:iCs/>
                <w:sz w:val="20"/>
              </w:rPr>
            </w:pPr>
            <w:r w:rsidRPr="00686B4C">
              <w:rPr>
                <w:rFonts w:ascii="Arial" w:hAnsi="Arial" w:cs="Arial"/>
                <w:iCs/>
                <w:sz w:val="20"/>
              </w:rPr>
              <w:t>Svibanj</w:t>
            </w:r>
          </w:p>
        </w:tc>
        <w:tc>
          <w:tcPr>
            <w:tcW w:w="3544" w:type="dxa"/>
          </w:tcPr>
          <w:p w:rsidR="00271F6B" w:rsidRPr="00686B4C" w:rsidRDefault="00271F6B" w:rsidP="00DD6ED8">
            <w:pPr>
              <w:pStyle w:val="Odlomakpopisa"/>
              <w:spacing w:line="360" w:lineRule="auto"/>
              <w:rPr>
                <w:rFonts w:ascii="Arial" w:hAnsi="Arial" w:cs="Arial"/>
                <w:iCs/>
                <w:sz w:val="20"/>
              </w:rPr>
            </w:pPr>
            <w:r w:rsidRPr="00686B4C">
              <w:rPr>
                <w:rFonts w:ascii="Arial" w:hAnsi="Arial" w:cs="Arial"/>
                <w:iCs/>
                <w:sz w:val="20"/>
              </w:rPr>
              <w:t>Obilježavanje Dana Škole</w:t>
            </w:r>
          </w:p>
        </w:tc>
        <w:tc>
          <w:tcPr>
            <w:tcW w:w="3402" w:type="dxa"/>
          </w:tcPr>
          <w:p w:rsidR="00271F6B" w:rsidRPr="00686B4C" w:rsidRDefault="00271F6B" w:rsidP="00DD6ED8">
            <w:pPr>
              <w:pStyle w:val="Odlomakpopisa"/>
              <w:spacing w:line="360" w:lineRule="auto"/>
              <w:ind w:left="0"/>
              <w:rPr>
                <w:rFonts w:ascii="Arial" w:hAnsi="Arial" w:cs="Arial"/>
                <w:iCs/>
                <w:sz w:val="20"/>
                <w:szCs w:val="22"/>
              </w:rPr>
            </w:pPr>
            <w:r w:rsidRPr="00686B4C">
              <w:rPr>
                <w:rFonts w:ascii="Arial" w:hAnsi="Arial" w:cs="Arial"/>
                <w:iCs/>
                <w:sz w:val="20"/>
                <w:szCs w:val="22"/>
              </w:rPr>
              <w:t>Vijeće učenika,</w:t>
            </w:r>
          </w:p>
          <w:p w:rsidR="00271F6B" w:rsidRPr="00686B4C" w:rsidRDefault="00271F6B" w:rsidP="00DD6ED8">
            <w:pPr>
              <w:pStyle w:val="Odlomakpopisa"/>
              <w:spacing w:line="360" w:lineRule="auto"/>
              <w:ind w:left="0"/>
              <w:rPr>
                <w:rFonts w:ascii="Arial" w:hAnsi="Arial" w:cs="Arial"/>
                <w:iCs/>
                <w:sz w:val="20"/>
              </w:rPr>
            </w:pPr>
            <w:r w:rsidRPr="00686B4C">
              <w:rPr>
                <w:rFonts w:ascii="Arial" w:hAnsi="Arial" w:cs="Arial"/>
                <w:iCs/>
                <w:sz w:val="20"/>
                <w:szCs w:val="22"/>
              </w:rPr>
              <w:t>Svi učenici i djelatnici škole</w:t>
            </w:r>
          </w:p>
        </w:tc>
      </w:tr>
      <w:tr w:rsidR="00271F6B" w:rsidRPr="00686B4C" w:rsidTr="00271F6B">
        <w:tc>
          <w:tcPr>
            <w:tcW w:w="2410" w:type="dxa"/>
          </w:tcPr>
          <w:p w:rsidR="00271F6B" w:rsidRPr="00686B4C" w:rsidRDefault="00271F6B" w:rsidP="00DD6ED8">
            <w:pPr>
              <w:pStyle w:val="Odlomakpopisa"/>
              <w:spacing w:line="360" w:lineRule="auto"/>
              <w:ind w:left="0"/>
              <w:rPr>
                <w:rFonts w:ascii="Arial" w:hAnsi="Arial" w:cs="Arial"/>
                <w:iCs/>
                <w:sz w:val="20"/>
              </w:rPr>
            </w:pPr>
            <w:r w:rsidRPr="00686B4C">
              <w:rPr>
                <w:rFonts w:ascii="Arial" w:hAnsi="Arial" w:cs="Arial"/>
                <w:iCs/>
                <w:sz w:val="20"/>
              </w:rPr>
              <w:t>Lipanj</w:t>
            </w:r>
          </w:p>
        </w:tc>
        <w:tc>
          <w:tcPr>
            <w:tcW w:w="3544" w:type="dxa"/>
          </w:tcPr>
          <w:p w:rsidR="00271F6B" w:rsidRPr="00686B4C" w:rsidRDefault="00271F6B" w:rsidP="00DD6ED8">
            <w:pPr>
              <w:pStyle w:val="Odlomakpopisa"/>
              <w:spacing w:line="360" w:lineRule="auto"/>
              <w:rPr>
                <w:rFonts w:ascii="Arial" w:hAnsi="Arial" w:cs="Arial"/>
                <w:iCs/>
                <w:sz w:val="20"/>
              </w:rPr>
            </w:pPr>
            <w:r w:rsidRPr="00686B4C">
              <w:rPr>
                <w:rFonts w:ascii="Arial" w:hAnsi="Arial" w:cs="Arial"/>
                <w:iCs/>
                <w:sz w:val="20"/>
              </w:rPr>
              <w:t>Prijedlozi za Plan i program rada Vijeća učenika za šk. god. 2022./2023.</w:t>
            </w:r>
          </w:p>
        </w:tc>
        <w:tc>
          <w:tcPr>
            <w:tcW w:w="3402" w:type="dxa"/>
          </w:tcPr>
          <w:p w:rsidR="00271F6B" w:rsidRPr="00686B4C" w:rsidRDefault="00271F6B" w:rsidP="00DD6ED8">
            <w:pPr>
              <w:pStyle w:val="Odlomakpopisa"/>
              <w:spacing w:line="360" w:lineRule="auto"/>
              <w:ind w:left="0"/>
              <w:rPr>
                <w:rFonts w:ascii="Arial" w:hAnsi="Arial" w:cs="Arial"/>
                <w:iCs/>
                <w:sz w:val="20"/>
                <w:szCs w:val="22"/>
              </w:rPr>
            </w:pPr>
            <w:r w:rsidRPr="00686B4C">
              <w:rPr>
                <w:rFonts w:ascii="Arial" w:hAnsi="Arial" w:cs="Arial"/>
                <w:iCs/>
                <w:sz w:val="20"/>
                <w:szCs w:val="22"/>
              </w:rPr>
              <w:t>Ravnateljica</w:t>
            </w:r>
          </w:p>
          <w:p w:rsidR="00271F6B" w:rsidRPr="00686B4C" w:rsidRDefault="00271F6B" w:rsidP="00DD6ED8">
            <w:pPr>
              <w:pStyle w:val="Odlomakpopisa"/>
              <w:spacing w:line="360" w:lineRule="auto"/>
              <w:ind w:left="0"/>
              <w:rPr>
                <w:rFonts w:ascii="Arial" w:hAnsi="Arial" w:cs="Arial"/>
                <w:iCs/>
                <w:sz w:val="20"/>
                <w:szCs w:val="22"/>
              </w:rPr>
            </w:pPr>
            <w:r w:rsidRPr="00686B4C">
              <w:rPr>
                <w:rFonts w:ascii="Arial" w:hAnsi="Arial" w:cs="Arial"/>
                <w:iCs/>
                <w:sz w:val="20"/>
                <w:szCs w:val="22"/>
              </w:rPr>
              <w:t>Pedagoginja</w:t>
            </w:r>
          </w:p>
          <w:p w:rsidR="00271F6B" w:rsidRPr="00686B4C" w:rsidRDefault="00271F6B" w:rsidP="00DD6ED8">
            <w:pPr>
              <w:pStyle w:val="Odlomakpopisa"/>
              <w:spacing w:line="360" w:lineRule="auto"/>
              <w:ind w:left="0"/>
              <w:rPr>
                <w:rFonts w:ascii="Arial" w:hAnsi="Arial" w:cs="Arial"/>
                <w:iCs/>
                <w:sz w:val="20"/>
                <w:szCs w:val="22"/>
              </w:rPr>
            </w:pPr>
            <w:r w:rsidRPr="00686B4C">
              <w:rPr>
                <w:rFonts w:ascii="Arial" w:hAnsi="Arial" w:cs="Arial"/>
                <w:iCs/>
                <w:sz w:val="20"/>
                <w:szCs w:val="22"/>
              </w:rPr>
              <w:t>Socijalna pedagoginja</w:t>
            </w:r>
          </w:p>
          <w:p w:rsidR="00271F6B" w:rsidRPr="00686B4C" w:rsidRDefault="00271F6B" w:rsidP="00DD6ED8">
            <w:pPr>
              <w:pStyle w:val="Odlomakpopisa"/>
              <w:spacing w:line="360" w:lineRule="auto"/>
              <w:ind w:left="0"/>
              <w:rPr>
                <w:rFonts w:ascii="Arial" w:hAnsi="Arial" w:cs="Arial"/>
                <w:iCs/>
                <w:sz w:val="20"/>
              </w:rPr>
            </w:pPr>
            <w:r w:rsidRPr="00686B4C">
              <w:rPr>
                <w:rFonts w:ascii="Arial" w:hAnsi="Arial" w:cs="Arial"/>
                <w:iCs/>
                <w:sz w:val="20"/>
                <w:szCs w:val="22"/>
              </w:rPr>
              <w:t>Svi članovi Vijeća učenika</w:t>
            </w:r>
          </w:p>
        </w:tc>
      </w:tr>
    </w:tbl>
    <w:p w:rsidR="00F866C5" w:rsidRPr="00072D00" w:rsidRDefault="00F866C5" w:rsidP="00F866C5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072D00">
        <w:rPr>
          <w:rFonts w:ascii="Arial" w:hAnsi="Arial" w:cs="Arial"/>
          <w:b/>
          <w:i/>
          <w:sz w:val="24"/>
          <w:szCs w:val="24"/>
        </w:rPr>
        <w:t>Napomena:</w:t>
      </w:r>
      <w:r w:rsidRPr="00072D00">
        <w:rPr>
          <w:rFonts w:ascii="Arial" w:hAnsi="Arial" w:cs="Arial"/>
          <w:b/>
          <w:i/>
          <w:sz w:val="24"/>
          <w:szCs w:val="24"/>
        </w:rPr>
        <w:tab/>
      </w:r>
    </w:p>
    <w:p w:rsidR="00F866C5" w:rsidRDefault="00F866C5" w:rsidP="00F866C5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072D00">
        <w:rPr>
          <w:rFonts w:ascii="Arial" w:hAnsi="Arial" w:cs="Arial"/>
          <w:i/>
          <w:sz w:val="24"/>
          <w:szCs w:val="24"/>
        </w:rPr>
        <w:t xml:space="preserve">Plan rada Vijeća </w:t>
      </w:r>
      <w:r>
        <w:rPr>
          <w:rFonts w:ascii="Arial" w:hAnsi="Arial" w:cs="Arial"/>
          <w:i/>
          <w:sz w:val="24"/>
          <w:szCs w:val="24"/>
        </w:rPr>
        <w:t>učenika</w:t>
      </w:r>
      <w:r w:rsidRPr="00072D00">
        <w:rPr>
          <w:rFonts w:ascii="Arial" w:hAnsi="Arial" w:cs="Arial"/>
          <w:i/>
          <w:sz w:val="24"/>
          <w:szCs w:val="24"/>
        </w:rPr>
        <w:t xml:space="preserve"> će se dopunjavati tijekom školske godine u odnosu na </w:t>
      </w:r>
      <w:r>
        <w:rPr>
          <w:rFonts w:ascii="Arial" w:hAnsi="Arial" w:cs="Arial"/>
          <w:i/>
          <w:sz w:val="24"/>
          <w:szCs w:val="24"/>
        </w:rPr>
        <w:t>aktivnosti na razini školske ustanove</w:t>
      </w:r>
      <w:r w:rsidRPr="00072D00">
        <w:rPr>
          <w:rFonts w:ascii="Arial" w:hAnsi="Arial" w:cs="Arial"/>
          <w:i/>
          <w:sz w:val="24"/>
          <w:szCs w:val="24"/>
        </w:rPr>
        <w:t>.</w:t>
      </w:r>
    </w:p>
    <w:p w:rsidR="00686B4C" w:rsidRDefault="00686B4C">
      <w:pPr>
        <w:rPr>
          <w:rFonts w:ascii="Arial" w:eastAsia="Times New Roman" w:hAnsi="Arial" w:cs="Arial"/>
          <w:b/>
          <w:sz w:val="28"/>
          <w:szCs w:val="24"/>
          <w:lang w:eastAsia="hr-HR"/>
        </w:rPr>
      </w:pPr>
      <w:r>
        <w:rPr>
          <w:rFonts w:ascii="Arial" w:hAnsi="Arial" w:cs="Arial"/>
          <w:b/>
        </w:rPr>
        <w:br w:type="page"/>
      </w:r>
    </w:p>
    <w:p w:rsidR="00DD3BD2" w:rsidRPr="00187425" w:rsidRDefault="00DD3BD2" w:rsidP="00187425">
      <w:pPr>
        <w:pStyle w:val="Odlomakpopisa"/>
        <w:numPr>
          <w:ilvl w:val="0"/>
          <w:numId w:val="10"/>
        </w:numPr>
        <w:rPr>
          <w:rFonts w:ascii="Arial" w:hAnsi="Arial" w:cs="Arial"/>
          <w:b/>
        </w:rPr>
      </w:pPr>
      <w:r w:rsidRPr="00187425">
        <w:rPr>
          <w:rFonts w:ascii="Arial" w:hAnsi="Arial" w:cs="Arial"/>
          <w:b/>
        </w:rPr>
        <w:lastRenderedPageBreak/>
        <w:t>PLAN STRUČNOG USAVRŠAVANJA</w:t>
      </w:r>
    </w:p>
    <w:p w:rsidR="00F866C5" w:rsidRPr="00F866C5" w:rsidRDefault="00F866C5" w:rsidP="00F866C5">
      <w:pPr>
        <w:pStyle w:val="Odlomakpopisa"/>
        <w:ind w:left="1004"/>
        <w:rPr>
          <w:rFonts w:ascii="Arial" w:hAnsi="Arial" w:cs="Arial"/>
        </w:rPr>
      </w:pPr>
    </w:p>
    <w:p w:rsidR="00F866C5" w:rsidRPr="00F866C5" w:rsidRDefault="00F866C5" w:rsidP="00F866C5">
      <w:pPr>
        <w:jc w:val="both"/>
        <w:rPr>
          <w:rFonts w:ascii="Arial" w:hAnsi="Arial" w:cs="Arial"/>
          <w:sz w:val="24"/>
          <w:szCs w:val="24"/>
        </w:rPr>
      </w:pPr>
      <w:r w:rsidRPr="00F866C5">
        <w:rPr>
          <w:rFonts w:ascii="Arial" w:hAnsi="Arial" w:cs="Arial"/>
          <w:sz w:val="24"/>
          <w:szCs w:val="24"/>
        </w:rPr>
        <w:t xml:space="preserve">Dužnost svih djelatnika u odgojno – obrazovnom sustavu je stalno usavršavanje. </w:t>
      </w:r>
    </w:p>
    <w:p w:rsidR="00F866C5" w:rsidRPr="00F866C5" w:rsidRDefault="00F866C5" w:rsidP="00F866C5">
      <w:pPr>
        <w:jc w:val="both"/>
        <w:rPr>
          <w:rFonts w:ascii="Arial" w:hAnsi="Arial" w:cs="Arial"/>
          <w:sz w:val="24"/>
          <w:szCs w:val="24"/>
        </w:rPr>
      </w:pPr>
      <w:r w:rsidRPr="00F866C5">
        <w:rPr>
          <w:rFonts w:ascii="Arial" w:hAnsi="Arial" w:cs="Arial"/>
          <w:sz w:val="24"/>
          <w:szCs w:val="24"/>
        </w:rPr>
        <w:t>Samostalno – redovito praćenje stručne literature, praćenje promjena u zakonsko regulativi vezanoj za odgojno – obrazovnu djelatnost, praćenje stranica AZOO i svoje stručna županijska vijeća i pohađanje seminara.</w:t>
      </w:r>
    </w:p>
    <w:p w:rsidR="00F866C5" w:rsidRPr="00F866C5" w:rsidRDefault="00F866C5" w:rsidP="00F866C5">
      <w:pPr>
        <w:jc w:val="both"/>
        <w:rPr>
          <w:rFonts w:ascii="Arial" w:hAnsi="Arial" w:cs="Arial"/>
          <w:sz w:val="24"/>
          <w:szCs w:val="24"/>
        </w:rPr>
      </w:pPr>
      <w:r w:rsidRPr="00F866C5">
        <w:rPr>
          <w:rFonts w:ascii="Arial" w:hAnsi="Arial" w:cs="Arial"/>
          <w:sz w:val="24"/>
          <w:szCs w:val="24"/>
        </w:rPr>
        <w:t xml:space="preserve">Na razini škole – organizirat će se najmanje jedno stručno predavanje tijekom godine od vanjskog stručnjaka – preavača. </w:t>
      </w:r>
    </w:p>
    <w:p w:rsidR="00F866C5" w:rsidRPr="00F866C5" w:rsidRDefault="00F866C5" w:rsidP="00F866C5">
      <w:pPr>
        <w:jc w:val="both"/>
        <w:rPr>
          <w:rFonts w:ascii="Arial" w:hAnsi="Arial" w:cs="Arial"/>
          <w:sz w:val="24"/>
          <w:szCs w:val="24"/>
        </w:rPr>
      </w:pPr>
      <w:r w:rsidRPr="00F866C5">
        <w:rPr>
          <w:rFonts w:ascii="Arial" w:hAnsi="Arial" w:cs="Arial"/>
          <w:sz w:val="24"/>
          <w:szCs w:val="24"/>
        </w:rPr>
        <w:t xml:space="preserve">Stručni suradnici škole će tijekom godine održati stručno predavanje na dogovorenu temu (prema aktualnoj problematici). </w:t>
      </w:r>
    </w:p>
    <w:p w:rsidR="00F866C5" w:rsidRPr="00F866C5" w:rsidRDefault="00F866C5" w:rsidP="00F866C5">
      <w:pPr>
        <w:jc w:val="both"/>
        <w:rPr>
          <w:rFonts w:ascii="Arial" w:hAnsi="Arial" w:cs="Arial"/>
          <w:sz w:val="24"/>
          <w:szCs w:val="24"/>
        </w:rPr>
      </w:pPr>
      <w:r w:rsidRPr="00F866C5">
        <w:rPr>
          <w:rFonts w:ascii="Arial" w:hAnsi="Arial" w:cs="Arial"/>
          <w:sz w:val="24"/>
          <w:szCs w:val="24"/>
        </w:rPr>
        <w:t xml:space="preserve">Na razini aktiva će se dogovarati moguža predavanja vezana za posebitosti rada i problematiku pojedinog aktiva. </w:t>
      </w:r>
    </w:p>
    <w:p w:rsidR="00F866C5" w:rsidRPr="00425068" w:rsidRDefault="00F866C5" w:rsidP="00187425">
      <w:pPr>
        <w:pStyle w:val="Odlomakpopisa"/>
        <w:numPr>
          <w:ilvl w:val="1"/>
          <w:numId w:val="10"/>
        </w:numPr>
        <w:rPr>
          <w:rFonts w:ascii="Arial" w:hAnsi="Arial" w:cs="Arial"/>
          <w:sz w:val="24"/>
        </w:rPr>
      </w:pPr>
      <w:r w:rsidRPr="00425068">
        <w:rPr>
          <w:rFonts w:ascii="Arial" w:hAnsi="Arial" w:cs="Arial"/>
          <w:sz w:val="24"/>
        </w:rPr>
        <w:t>Podatci o pripravnicima i stažistima volonterima</w:t>
      </w:r>
    </w:p>
    <w:p w:rsidR="004D4434" w:rsidRPr="00F866C5" w:rsidRDefault="004D4434" w:rsidP="004D4434">
      <w:pPr>
        <w:pStyle w:val="Odlomakpopisa"/>
        <w:ind w:left="1288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59"/>
        <w:gridCol w:w="2960"/>
        <w:gridCol w:w="2960"/>
      </w:tblGrid>
      <w:tr w:rsidR="00F866C5" w:rsidRPr="00151A6E" w:rsidTr="000C6B9E">
        <w:tc>
          <w:tcPr>
            <w:tcW w:w="2959" w:type="dxa"/>
            <w:shd w:val="clear" w:color="auto" w:fill="C6D9F1" w:themeFill="text2" w:themeFillTint="33"/>
            <w:vAlign w:val="center"/>
          </w:tcPr>
          <w:p w:rsidR="00F866C5" w:rsidRPr="00151A6E" w:rsidRDefault="00F866C5" w:rsidP="00DD6ED8">
            <w:pPr>
              <w:jc w:val="center"/>
              <w:rPr>
                <w:rFonts w:ascii="Arial" w:hAnsi="Arial" w:cs="Arial"/>
                <w:b/>
              </w:rPr>
            </w:pPr>
          </w:p>
          <w:p w:rsidR="00F866C5" w:rsidRPr="00151A6E" w:rsidRDefault="00F866C5" w:rsidP="00F866C5">
            <w:pPr>
              <w:jc w:val="center"/>
              <w:rPr>
                <w:rFonts w:ascii="Arial" w:hAnsi="Arial" w:cs="Arial"/>
                <w:b/>
              </w:rPr>
            </w:pPr>
            <w:r w:rsidRPr="00151A6E">
              <w:rPr>
                <w:rFonts w:ascii="Arial" w:hAnsi="Arial" w:cs="Arial"/>
                <w:b/>
              </w:rPr>
              <w:t>Ime i prezim</w:t>
            </w: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960" w:type="dxa"/>
            <w:shd w:val="clear" w:color="auto" w:fill="C6D9F1" w:themeFill="text2" w:themeFillTint="33"/>
            <w:vAlign w:val="center"/>
          </w:tcPr>
          <w:p w:rsidR="00F866C5" w:rsidRPr="00151A6E" w:rsidRDefault="00F866C5" w:rsidP="00DD6ED8">
            <w:pPr>
              <w:jc w:val="center"/>
              <w:rPr>
                <w:rFonts w:ascii="Arial" w:hAnsi="Arial" w:cs="Arial"/>
                <w:b/>
              </w:rPr>
            </w:pPr>
            <w:r w:rsidRPr="00151A6E">
              <w:rPr>
                <w:rFonts w:ascii="Arial" w:hAnsi="Arial" w:cs="Arial"/>
                <w:b/>
              </w:rPr>
              <w:t>Struka</w:t>
            </w:r>
          </w:p>
        </w:tc>
        <w:tc>
          <w:tcPr>
            <w:tcW w:w="2960" w:type="dxa"/>
            <w:shd w:val="clear" w:color="auto" w:fill="C6D9F1" w:themeFill="text2" w:themeFillTint="33"/>
            <w:vAlign w:val="center"/>
          </w:tcPr>
          <w:p w:rsidR="00F866C5" w:rsidRPr="00151A6E" w:rsidRDefault="00F866C5" w:rsidP="00DD6ED8">
            <w:pPr>
              <w:jc w:val="center"/>
              <w:rPr>
                <w:rFonts w:ascii="Arial" w:hAnsi="Arial" w:cs="Arial"/>
                <w:b/>
              </w:rPr>
            </w:pPr>
            <w:r w:rsidRPr="00151A6E">
              <w:rPr>
                <w:rFonts w:ascii="Arial" w:hAnsi="Arial" w:cs="Arial"/>
                <w:b/>
              </w:rPr>
              <w:t>Mentor</w:t>
            </w:r>
          </w:p>
        </w:tc>
      </w:tr>
      <w:tr w:rsidR="00F866C5" w:rsidRPr="00715DA0" w:rsidTr="00DD6ED8">
        <w:trPr>
          <w:trHeight w:val="397"/>
        </w:trPr>
        <w:tc>
          <w:tcPr>
            <w:tcW w:w="2959" w:type="dxa"/>
            <w:vAlign w:val="center"/>
          </w:tcPr>
          <w:p w:rsidR="00F866C5" w:rsidRPr="00357B07" w:rsidRDefault="00F866C5" w:rsidP="00187425">
            <w:pPr>
              <w:pStyle w:val="Odlomakpopis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Romana Topić</w:t>
            </w:r>
          </w:p>
        </w:tc>
        <w:tc>
          <w:tcPr>
            <w:tcW w:w="2960" w:type="dxa"/>
            <w:vAlign w:val="center"/>
          </w:tcPr>
          <w:p w:rsidR="00F866C5" w:rsidRPr="00715DA0" w:rsidRDefault="00F866C5" w:rsidP="00F866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Socijalni pedagog</w:t>
            </w:r>
          </w:p>
        </w:tc>
        <w:tc>
          <w:tcPr>
            <w:tcW w:w="2960" w:type="dxa"/>
            <w:vAlign w:val="center"/>
          </w:tcPr>
          <w:p w:rsidR="00F866C5" w:rsidRDefault="00F866C5" w:rsidP="00F866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Đina Županović/ </w:t>
            </w:r>
          </w:p>
          <w:p w:rsidR="00F866C5" w:rsidRPr="00715DA0" w:rsidRDefault="00F866C5" w:rsidP="00F866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 Županović</w:t>
            </w:r>
          </w:p>
        </w:tc>
      </w:tr>
    </w:tbl>
    <w:p w:rsidR="00F866C5" w:rsidRDefault="00F866C5" w:rsidP="00F866C5">
      <w:pPr>
        <w:rPr>
          <w:rFonts w:ascii="Arial" w:hAnsi="Arial" w:cs="Arial"/>
          <w:b/>
        </w:rPr>
      </w:pPr>
    </w:p>
    <w:p w:rsidR="00F866C5" w:rsidRPr="00425068" w:rsidRDefault="00F866C5" w:rsidP="00187425">
      <w:pPr>
        <w:pStyle w:val="Odlomakpopisa"/>
        <w:numPr>
          <w:ilvl w:val="1"/>
          <w:numId w:val="10"/>
        </w:numPr>
        <w:rPr>
          <w:rFonts w:ascii="Arial" w:hAnsi="Arial" w:cs="Arial"/>
          <w:sz w:val="24"/>
          <w:szCs w:val="28"/>
        </w:rPr>
      </w:pPr>
      <w:r w:rsidRPr="00425068">
        <w:rPr>
          <w:rFonts w:ascii="Arial" w:hAnsi="Arial" w:cs="Arial"/>
          <w:sz w:val="24"/>
          <w:szCs w:val="28"/>
        </w:rPr>
        <w:t>Planovi stručnog usavršavanja</w:t>
      </w:r>
    </w:p>
    <w:p w:rsidR="00F866C5" w:rsidRPr="00151A6E" w:rsidRDefault="00F866C5" w:rsidP="00F866C5">
      <w:pPr>
        <w:rPr>
          <w:rFonts w:ascii="Arial" w:hAnsi="Arial" w:cs="Arial"/>
        </w:rPr>
      </w:pPr>
    </w:p>
    <w:tbl>
      <w:tblPr>
        <w:tblW w:w="93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4635"/>
        <w:gridCol w:w="1911"/>
        <w:gridCol w:w="1704"/>
      </w:tblGrid>
      <w:tr w:rsidR="00F866C5" w:rsidRPr="00151A6E" w:rsidTr="000C6B9E">
        <w:tc>
          <w:tcPr>
            <w:tcW w:w="1109" w:type="dxa"/>
            <w:shd w:val="clear" w:color="auto" w:fill="C6D9F1" w:themeFill="text2" w:themeFillTint="33"/>
            <w:vAlign w:val="center"/>
          </w:tcPr>
          <w:p w:rsidR="00F866C5" w:rsidRPr="00151A6E" w:rsidRDefault="00F866C5" w:rsidP="00DD6ED8">
            <w:pPr>
              <w:jc w:val="center"/>
              <w:rPr>
                <w:rFonts w:ascii="Arial" w:hAnsi="Arial" w:cs="Arial"/>
                <w:b/>
              </w:rPr>
            </w:pPr>
            <w:r w:rsidRPr="00151A6E">
              <w:rPr>
                <w:rFonts w:ascii="Arial" w:hAnsi="Arial" w:cs="Arial"/>
                <w:b/>
              </w:rPr>
              <w:t>Mjesec</w:t>
            </w:r>
          </w:p>
        </w:tc>
        <w:tc>
          <w:tcPr>
            <w:tcW w:w="4635" w:type="dxa"/>
            <w:shd w:val="clear" w:color="auto" w:fill="C6D9F1" w:themeFill="text2" w:themeFillTint="33"/>
            <w:vAlign w:val="center"/>
          </w:tcPr>
          <w:p w:rsidR="00F866C5" w:rsidRPr="00151A6E" w:rsidRDefault="00F866C5" w:rsidP="00DD6ED8">
            <w:pPr>
              <w:jc w:val="center"/>
              <w:rPr>
                <w:rFonts w:ascii="Arial" w:hAnsi="Arial" w:cs="Arial"/>
                <w:b/>
              </w:rPr>
            </w:pPr>
            <w:r w:rsidRPr="00151A6E">
              <w:rPr>
                <w:rFonts w:ascii="Arial" w:hAnsi="Arial" w:cs="Arial"/>
                <w:b/>
              </w:rPr>
              <w:t>Sadržaj rada</w:t>
            </w:r>
          </w:p>
        </w:tc>
        <w:tc>
          <w:tcPr>
            <w:tcW w:w="1911" w:type="dxa"/>
            <w:shd w:val="clear" w:color="auto" w:fill="C6D9F1" w:themeFill="text2" w:themeFillTint="33"/>
            <w:vAlign w:val="center"/>
          </w:tcPr>
          <w:p w:rsidR="00F866C5" w:rsidRPr="00151A6E" w:rsidRDefault="00F866C5" w:rsidP="00DD6ED8">
            <w:pPr>
              <w:jc w:val="center"/>
              <w:rPr>
                <w:rFonts w:ascii="Arial" w:hAnsi="Arial" w:cs="Arial"/>
                <w:b/>
              </w:rPr>
            </w:pPr>
            <w:r w:rsidRPr="00151A6E">
              <w:rPr>
                <w:rFonts w:ascii="Arial" w:hAnsi="Arial" w:cs="Arial"/>
                <w:b/>
              </w:rPr>
              <w:t>Datum</w:t>
            </w:r>
          </w:p>
          <w:p w:rsidR="00F866C5" w:rsidRPr="00151A6E" w:rsidRDefault="00F866C5" w:rsidP="00DD6ED8">
            <w:pPr>
              <w:jc w:val="center"/>
              <w:rPr>
                <w:rFonts w:ascii="Arial" w:hAnsi="Arial" w:cs="Arial"/>
                <w:b/>
              </w:rPr>
            </w:pPr>
            <w:r w:rsidRPr="00151A6E">
              <w:rPr>
                <w:rFonts w:ascii="Arial" w:hAnsi="Arial" w:cs="Arial"/>
                <w:b/>
              </w:rPr>
              <w:t>Ostvarivanja</w:t>
            </w:r>
          </w:p>
        </w:tc>
        <w:tc>
          <w:tcPr>
            <w:tcW w:w="1704" w:type="dxa"/>
            <w:shd w:val="clear" w:color="auto" w:fill="C6D9F1" w:themeFill="text2" w:themeFillTint="33"/>
            <w:vAlign w:val="center"/>
          </w:tcPr>
          <w:p w:rsidR="00F866C5" w:rsidRPr="00151A6E" w:rsidRDefault="00F866C5" w:rsidP="00DD6E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151A6E">
              <w:rPr>
                <w:rFonts w:ascii="Arial" w:hAnsi="Arial" w:cs="Arial"/>
                <w:b/>
              </w:rPr>
              <w:t>zvršitelji</w:t>
            </w:r>
          </w:p>
        </w:tc>
      </w:tr>
      <w:tr w:rsidR="00F866C5" w:rsidRPr="00151A6E" w:rsidTr="00DD6ED8">
        <w:tc>
          <w:tcPr>
            <w:tcW w:w="1109" w:type="dxa"/>
          </w:tcPr>
          <w:p w:rsidR="00F866C5" w:rsidRPr="00151A6E" w:rsidRDefault="00F866C5" w:rsidP="00DD6ED8">
            <w:pPr>
              <w:rPr>
                <w:rFonts w:ascii="Arial" w:hAnsi="Arial" w:cs="Arial"/>
              </w:rPr>
            </w:pPr>
          </w:p>
          <w:p w:rsidR="00F866C5" w:rsidRDefault="00F866C5" w:rsidP="00DD6ED8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VII</w:t>
            </w:r>
            <w:r>
              <w:rPr>
                <w:rFonts w:ascii="Arial" w:hAnsi="Arial" w:cs="Arial"/>
              </w:rPr>
              <w:t>.</w:t>
            </w:r>
          </w:p>
          <w:p w:rsidR="00F866C5" w:rsidRPr="00151A6E" w:rsidRDefault="004D4434" w:rsidP="00DD6ED8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VII</w:t>
            </w:r>
            <w:r>
              <w:rPr>
                <w:rFonts w:ascii="Arial" w:hAnsi="Arial" w:cs="Arial"/>
              </w:rPr>
              <w:t>I.</w:t>
            </w:r>
          </w:p>
          <w:p w:rsidR="00F866C5" w:rsidRPr="00151A6E" w:rsidRDefault="00F866C5" w:rsidP="00DD6ED8">
            <w:pPr>
              <w:rPr>
                <w:rFonts w:ascii="Arial" w:hAnsi="Arial" w:cs="Arial"/>
              </w:rPr>
            </w:pPr>
          </w:p>
          <w:p w:rsidR="00F866C5" w:rsidRPr="00151A6E" w:rsidRDefault="00F866C5" w:rsidP="00DD6ED8">
            <w:pPr>
              <w:rPr>
                <w:rFonts w:ascii="Arial" w:hAnsi="Arial" w:cs="Arial"/>
              </w:rPr>
            </w:pPr>
          </w:p>
        </w:tc>
        <w:tc>
          <w:tcPr>
            <w:tcW w:w="4635" w:type="dxa"/>
          </w:tcPr>
          <w:p w:rsidR="00F866C5" w:rsidRPr="00151A6E" w:rsidRDefault="00F866C5" w:rsidP="00DD6ED8">
            <w:pPr>
              <w:jc w:val="both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Priprema za novu školsku godinu: prijedlog podjele sati i razredništva odjela.</w:t>
            </w:r>
          </w:p>
          <w:p w:rsidR="00F866C5" w:rsidRPr="00151A6E" w:rsidRDefault="00F866C5" w:rsidP="00DD6ED8">
            <w:pPr>
              <w:jc w:val="both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Prisustvovanje stručnim aktivima učitelja.</w:t>
            </w:r>
          </w:p>
          <w:p w:rsidR="00F866C5" w:rsidRDefault="00F866C5" w:rsidP="00DD6ED8">
            <w:pPr>
              <w:jc w:val="both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Analiza opremljenosti škole nastavnim sredstvima i opremom te literaturom i izrada prijedloga nabavke istih</w:t>
            </w:r>
            <w:r>
              <w:rPr>
                <w:rFonts w:ascii="Arial" w:hAnsi="Arial" w:cs="Arial"/>
              </w:rPr>
              <w:t>.</w:t>
            </w:r>
          </w:p>
          <w:p w:rsidR="004D4434" w:rsidRPr="00151A6E" w:rsidRDefault="004D4434" w:rsidP="00DD6E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vAlign w:val="center"/>
          </w:tcPr>
          <w:p w:rsidR="004D4434" w:rsidRDefault="004D4434" w:rsidP="00DD6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Srpanj </w:t>
            </w:r>
          </w:p>
          <w:p w:rsidR="00F866C5" w:rsidRPr="00151A6E" w:rsidRDefault="004D4434" w:rsidP="00DD6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F866C5" w:rsidRPr="00151A6E">
              <w:rPr>
                <w:rFonts w:ascii="Arial" w:hAnsi="Arial" w:cs="Arial"/>
              </w:rPr>
              <w:t>olovoz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4" w:type="dxa"/>
          </w:tcPr>
          <w:p w:rsidR="00F866C5" w:rsidRPr="00151A6E" w:rsidRDefault="00F866C5" w:rsidP="00DD6ED8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ravnatelj</w:t>
            </w:r>
            <w:r w:rsidR="004D4434">
              <w:rPr>
                <w:rFonts w:ascii="Arial" w:hAnsi="Arial" w:cs="Arial"/>
              </w:rPr>
              <w:t>ica</w:t>
            </w:r>
          </w:p>
          <w:p w:rsidR="00F866C5" w:rsidRPr="00151A6E" w:rsidRDefault="00F866C5" w:rsidP="00DD6ED8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pedagog</w:t>
            </w:r>
          </w:p>
          <w:p w:rsidR="00F866C5" w:rsidRPr="00151A6E" w:rsidRDefault="004D4434" w:rsidP="00DD6E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Stručni predavač</w:t>
            </w:r>
          </w:p>
        </w:tc>
      </w:tr>
      <w:tr w:rsidR="00F866C5" w:rsidRPr="00151A6E" w:rsidTr="00DD6ED8">
        <w:tc>
          <w:tcPr>
            <w:tcW w:w="1109" w:type="dxa"/>
          </w:tcPr>
          <w:p w:rsidR="00F866C5" w:rsidRPr="00151A6E" w:rsidRDefault="00F866C5" w:rsidP="00DD6ED8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IX</w:t>
            </w:r>
            <w:r>
              <w:rPr>
                <w:rFonts w:ascii="Arial" w:hAnsi="Arial" w:cs="Arial"/>
              </w:rPr>
              <w:t>.</w:t>
            </w:r>
          </w:p>
          <w:p w:rsidR="00F866C5" w:rsidRPr="00151A6E" w:rsidRDefault="004D4434" w:rsidP="00DD6E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X.</w:t>
            </w:r>
          </w:p>
          <w:p w:rsidR="00F866C5" w:rsidRPr="00151A6E" w:rsidRDefault="00F866C5" w:rsidP="00DD6ED8">
            <w:pPr>
              <w:rPr>
                <w:rFonts w:ascii="Arial" w:hAnsi="Arial" w:cs="Arial"/>
              </w:rPr>
            </w:pPr>
          </w:p>
          <w:p w:rsidR="00F866C5" w:rsidRPr="00151A6E" w:rsidRDefault="00F866C5" w:rsidP="00DD6ED8">
            <w:pPr>
              <w:rPr>
                <w:rFonts w:ascii="Arial" w:hAnsi="Arial" w:cs="Arial"/>
              </w:rPr>
            </w:pPr>
          </w:p>
        </w:tc>
        <w:tc>
          <w:tcPr>
            <w:tcW w:w="4635" w:type="dxa"/>
          </w:tcPr>
          <w:p w:rsidR="004D4434" w:rsidRDefault="004D4434" w:rsidP="00DD6E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Stručno predavanje – Školovanje učenika s teškoćama</w:t>
            </w:r>
            <w:r w:rsidRPr="00151A6E">
              <w:rPr>
                <w:rFonts w:ascii="Arial" w:hAnsi="Arial" w:cs="Arial"/>
              </w:rPr>
              <w:t xml:space="preserve"> </w:t>
            </w:r>
          </w:p>
          <w:p w:rsidR="00F866C5" w:rsidRPr="00151A6E" w:rsidRDefault="00F866C5" w:rsidP="00DD6ED8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Izrada plana i programa rada aktiva.</w:t>
            </w:r>
          </w:p>
          <w:p w:rsidR="00F866C5" w:rsidRPr="00151A6E" w:rsidRDefault="00F866C5" w:rsidP="00DD6ED8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lastRenderedPageBreak/>
              <w:t>Izbor voditelja aktiva.</w:t>
            </w:r>
          </w:p>
          <w:p w:rsidR="00F866C5" w:rsidRPr="00151A6E" w:rsidRDefault="00F866C5" w:rsidP="00DD6ED8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Dogovor o izbornoj nastavi.</w:t>
            </w:r>
          </w:p>
          <w:p w:rsidR="00F866C5" w:rsidRPr="00151A6E" w:rsidRDefault="00F866C5" w:rsidP="00DD6ED8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Dogovor o slobodnim aktivnostima.</w:t>
            </w:r>
          </w:p>
        </w:tc>
        <w:tc>
          <w:tcPr>
            <w:tcW w:w="1911" w:type="dxa"/>
            <w:vAlign w:val="center"/>
          </w:tcPr>
          <w:p w:rsidR="00F866C5" w:rsidRDefault="004D4434" w:rsidP="00DD6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</w:t>
            </w:r>
            <w:r w:rsidR="00F866C5" w:rsidRPr="00151A6E">
              <w:rPr>
                <w:rFonts w:ascii="Arial" w:hAnsi="Arial" w:cs="Arial"/>
              </w:rPr>
              <w:t>ujan</w:t>
            </w:r>
            <w:r>
              <w:rPr>
                <w:rFonts w:ascii="Arial" w:hAnsi="Arial" w:cs="Arial"/>
              </w:rPr>
              <w:t xml:space="preserve"> </w:t>
            </w:r>
          </w:p>
          <w:p w:rsidR="004D4434" w:rsidRPr="00151A6E" w:rsidRDefault="004D4434" w:rsidP="00DD6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Listopad</w:t>
            </w:r>
          </w:p>
        </w:tc>
        <w:tc>
          <w:tcPr>
            <w:tcW w:w="1704" w:type="dxa"/>
          </w:tcPr>
          <w:p w:rsidR="004D4434" w:rsidRDefault="004D4434" w:rsidP="00DD6E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Ravnateljica</w:t>
            </w:r>
          </w:p>
          <w:p w:rsidR="004D4434" w:rsidRDefault="00F866C5" w:rsidP="00DD6ED8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 xml:space="preserve">pedagog </w:t>
            </w:r>
          </w:p>
          <w:p w:rsidR="00F866C5" w:rsidRPr="00151A6E" w:rsidRDefault="00F866C5" w:rsidP="00DD6ED8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lastRenderedPageBreak/>
              <w:t>učitelji</w:t>
            </w:r>
          </w:p>
        </w:tc>
      </w:tr>
      <w:tr w:rsidR="00F866C5" w:rsidRPr="00C10F7D" w:rsidTr="00DD6ED8">
        <w:tc>
          <w:tcPr>
            <w:tcW w:w="1109" w:type="dxa"/>
          </w:tcPr>
          <w:p w:rsidR="00F866C5" w:rsidRPr="00151A6E" w:rsidRDefault="00F866C5" w:rsidP="00DD6ED8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lastRenderedPageBreak/>
              <w:t>I</w:t>
            </w:r>
            <w:r>
              <w:rPr>
                <w:rFonts w:ascii="Arial" w:hAnsi="Arial" w:cs="Arial"/>
              </w:rPr>
              <w:t>.</w:t>
            </w:r>
          </w:p>
          <w:p w:rsidR="00F866C5" w:rsidRPr="00151A6E" w:rsidRDefault="00F866C5" w:rsidP="00DD6ED8">
            <w:pPr>
              <w:rPr>
                <w:rFonts w:ascii="Arial" w:hAnsi="Arial" w:cs="Arial"/>
              </w:rPr>
            </w:pPr>
          </w:p>
          <w:p w:rsidR="00F866C5" w:rsidRPr="00151A6E" w:rsidRDefault="00F866C5" w:rsidP="00DD6ED8">
            <w:pPr>
              <w:rPr>
                <w:rFonts w:ascii="Arial" w:hAnsi="Arial" w:cs="Arial"/>
              </w:rPr>
            </w:pPr>
          </w:p>
        </w:tc>
        <w:tc>
          <w:tcPr>
            <w:tcW w:w="4635" w:type="dxa"/>
          </w:tcPr>
          <w:p w:rsidR="00F866C5" w:rsidRPr="00151A6E" w:rsidRDefault="00F866C5" w:rsidP="00DD6ED8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Razrada najaktualnijih stručnih tema</w:t>
            </w:r>
            <w:r>
              <w:rPr>
                <w:rFonts w:ascii="Arial" w:hAnsi="Arial" w:cs="Arial"/>
              </w:rPr>
              <w:t>.</w:t>
            </w:r>
          </w:p>
          <w:p w:rsidR="00F866C5" w:rsidRDefault="00F866C5" w:rsidP="00DD6ED8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Prisustvo na seminaru ili aktivu na gradskom nivou</w:t>
            </w:r>
            <w:r>
              <w:rPr>
                <w:rFonts w:ascii="Arial" w:hAnsi="Arial" w:cs="Arial"/>
              </w:rPr>
              <w:t>.</w:t>
            </w:r>
          </w:p>
          <w:p w:rsidR="004D4434" w:rsidRPr="00151A6E" w:rsidRDefault="004D4434" w:rsidP="00DD6E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51A6E">
              <w:rPr>
                <w:rFonts w:ascii="Arial" w:hAnsi="Arial" w:cs="Arial"/>
              </w:rPr>
              <w:t>tručna predavanja</w:t>
            </w:r>
          </w:p>
        </w:tc>
        <w:tc>
          <w:tcPr>
            <w:tcW w:w="1911" w:type="dxa"/>
            <w:vAlign w:val="center"/>
          </w:tcPr>
          <w:p w:rsidR="00F866C5" w:rsidRDefault="004D4434" w:rsidP="00DD6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Siječanj</w:t>
            </w:r>
          </w:p>
          <w:p w:rsidR="004D4434" w:rsidRPr="00151A6E" w:rsidRDefault="004D4434" w:rsidP="00DD6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Veljača </w:t>
            </w:r>
          </w:p>
          <w:p w:rsidR="00F866C5" w:rsidRPr="00151A6E" w:rsidRDefault="00F866C5" w:rsidP="00DD6E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</w:tcPr>
          <w:p w:rsidR="00F866C5" w:rsidRPr="00151A6E" w:rsidRDefault="00F866C5" w:rsidP="00DD6ED8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voditelji str.aktiva</w:t>
            </w:r>
          </w:p>
          <w:p w:rsidR="00F866C5" w:rsidRPr="00151A6E" w:rsidRDefault="00F866C5" w:rsidP="00DD6ED8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učitelji</w:t>
            </w:r>
          </w:p>
          <w:p w:rsidR="00F866C5" w:rsidRPr="00151A6E" w:rsidRDefault="00F866C5" w:rsidP="00DD6ED8">
            <w:pPr>
              <w:rPr>
                <w:rFonts w:ascii="Arial" w:hAnsi="Arial" w:cs="Arial"/>
              </w:rPr>
            </w:pPr>
          </w:p>
        </w:tc>
      </w:tr>
      <w:tr w:rsidR="00F866C5" w:rsidRPr="00C10F7D" w:rsidTr="00DD6ED8">
        <w:tc>
          <w:tcPr>
            <w:tcW w:w="1109" w:type="dxa"/>
          </w:tcPr>
          <w:p w:rsidR="00F866C5" w:rsidRPr="00151A6E" w:rsidRDefault="00F866C5" w:rsidP="00DD6ED8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IV</w:t>
            </w:r>
            <w:r>
              <w:rPr>
                <w:rFonts w:ascii="Arial" w:hAnsi="Arial" w:cs="Arial"/>
              </w:rPr>
              <w:t>.</w:t>
            </w:r>
          </w:p>
          <w:p w:rsidR="00F866C5" w:rsidRPr="00151A6E" w:rsidRDefault="00F866C5" w:rsidP="00DD6ED8">
            <w:pPr>
              <w:rPr>
                <w:rFonts w:ascii="Arial" w:hAnsi="Arial" w:cs="Arial"/>
              </w:rPr>
            </w:pPr>
          </w:p>
          <w:p w:rsidR="00F866C5" w:rsidRPr="00151A6E" w:rsidRDefault="00F866C5" w:rsidP="00DD6ED8">
            <w:pPr>
              <w:rPr>
                <w:rFonts w:ascii="Arial" w:hAnsi="Arial" w:cs="Arial"/>
              </w:rPr>
            </w:pPr>
          </w:p>
          <w:p w:rsidR="00F866C5" w:rsidRPr="00151A6E" w:rsidRDefault="00F866C5" w:rsidP="00DD6ED8">
            <w:pPr>
              <w:rPr>
                <w:rFonts w:ascii="Arial" w:hAnsi="Arial" w:cs="Arial"/>
              </w:rPr>
            </w:pPr>
          </w:p>
        </w:tc>
        <w:tc>
          <w:tcPr>
            <w:tcW w:w="4635" w:type="dxa"/>
          </w:tcPr>
          <w:p w:rsidR="00F866C5" w:rsidRPr="00151A6E" w:rsidRDefault="00F866C5" w:rsidP="00DD6ED8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Organizacija školskih natjecan</w:t>
            </w:r>
            <w:r>
              <w:rPr>
                <w:rFonts w:ascii="Arial" w:hAnsi="Arial" w:cs="Arial"/>
              </w:rPr>
              <w:t>ja i priprema za višu razinu natjecanja.</w:t>
            </w:r>
          </w:p>
          <w:p w:rsidR="00F866C5" w:rsidRPr="00151A6E" w:rsidRDefault="00F866C5" w:rsidP="00DD6ED8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Align w:val="center"/>
          </w:tcPr>
          <w:p w:rsidR="00F866C5" w:rsidRPr="00151A6E" w:rsidRDefault="004D4434" w:rsidP="00DD6ED8">
            <w:pPr>
              <w:jc w:val="center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T</w:t>
            </w:r>
            <w:r w:rsidR="00F866C5" w:rsidRPr="00151A6E">
              <w:rPr>
                <w:rFonts w:ascii="Arial" w:hAnsi="Arial" w:cs="Arial"/>
              </w:rPr>
              <w:t>ravanj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4" w:type="dxa"/>
          </w:tcPr>
          <w:p w:rsidR="00F866C5" w:rsidRPr="00151A6E" w:rsidRDefault="00F866C5" w:rsidP="00DD6ED8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učitelji</w:t>
            </w:r>
          </w:p>
          <w:p w:rsidR="00F866C5" w:rsidRPr="00151A6E" w:rsidRDefault="00F866C5" w:rsidP="00DD6ED8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pedagog</w:t>
            </w:r>
          </w:p>
          <w:p w:rsidR="00F866C5" w:rsidRPr="00151A6E" w:rsidRDefault="00F866C5" w:rsidP="00DD6ED8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socijalni pedagog</w:t>
            </w:r>
          </w:p>
        </w:tc>
      </w:tr>
      <w:tr w:rsidR="00F866C5" w:rsidRPr="00151A6E" w:rsidTr="00DD6ED8">
        <w:tc>
          <w:tcPr>
            <w:tcW w:w="1109" w:type="dxa"/>
          </w:tcPr>
          <w:p w:rsidR="00F866C5" w:rsidRPr="00151A6E" w:rsidRDefault="00F866C5" w:rsidP="00DD6ED8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.</w:t>
            </w:r>
          </w:p>
          <w:p w:rsidR="00F866C5" w:rsidRPr="00151A6E" w:rsidRDefault="00F866C5" w:rsidP="00DD6ED8">
            <w:pPr>
              <w:rPr>
                <w:rFonts w:ascii="Arial" w:hAnsi="Arial" w:cs="Arial"/>
              </w:rPr>
            </w:pPr>
          </w:p>
        </w:tc>
        <w:tc>
          <w:tcPr>
            <w:tcW w:w="4635" w:type="dxa"/>
          </w:tcPr>
          <w:p w:rsidR="00F866C5" w:rsidRPr="00151A6E" w:rsidRDefault="00F866C5" w:rsidP="00DD6ED8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Pregled ostvarenog nastavnog plana i programa</w:t>
            </w:r>
          </w:p>
        </w:tc>
        <w:tc>
          <w:tcPr>
            <w:tcW w:w="1911" w:type="dxa"/>
            <w:vAlign w:val="center"/>
          </w:tcPr>
          <w:p w:rsidR="00F866C5" w:rsidRPr="00151A6E" w:rsidRDefault="00F866C5" w:rsidP="00DD6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151A6E">
              <w:rPr>
                <w:rFonts w:ascii="Arial" w:hAnsi="Arial" w:cs="Arial"/>
              </w:rPr>
              <w:t>raj svibnja</w:t>
            </w:r>
          </w:p>
        </w:tc>
        <w:tc>
          <w:tcPr>
            <w:tcW w:w="1704" w:type="dxa"/>
          </w:tcPr>
          <w:p w:rsidR="00F866C5" w:rsidRPr="00151A6E" w:rsidRDefault="00F866C5" w:rsidP="00DD6ED8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učitelji pedagog</w:t>
            </w:r>
          </w:p>
        </w:tc>
      </w:tr>
      <w:tr w:rsidR="00F866C5" w:rsidRPr="00151A6E" w:rsidTr="00DD6ED8">
        <w:tc>
          <w:tcPr>
            <w:tcW w:w="1109" w:type="dxa"/>
          </w:tcPr>
          <w:p w:rsidR="00F866C5" w:rsidRPr="00151A6E" w:rsidRDefault="00F866C5" w:rsidP="00DD6ED8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VI</w:t>
            </w:r>
            <w:r>
              <w:rPr>
                <w:rFonts w:ascii="Arial" w:hAnsi="Arial" w:cs="Arial"/>
              </w:rPr>
              <w:t>.</w:t>
            </w:r>
          </w:p>
          <w:p w:rsidR="00F866C5" w:rsidRPr="00151A6E" w:rsidRDefault="00F866C5" w:rsidP="00DD6ED8">
            <w:pPr>
              <w:rPr>
                <w:rFonts w:ascii="Arial" w:hAnsi="Arial" w:cs="Arial"/>
              </w:rPr>
            </w:pPr>
          </w:p>
        </w:tc>
        <w:tc>
          <w:tcPr>
            <w:tcW w:w="4635" w:type="dxa"/>
          </w:tcPr>
          <w:p w:rsidR="00F866C5" w:rsidRPr="00151A6E" w:rsidRDefault="00F866C5" w:rsidP="00DD6ED8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Izrada izvješća</w:t>
            </w:r>
          </w:p>
        </w:tc>
        <w:tc>
          <w:tcPr>
            <w:tcW w:w="1911" w:type="dxa"/>
            <w:vAlign w:val="center"/>
          </w:tcPr>
          <w:p w:rsidR="00F866C5" w:rsidRPr="00151A6E" w:rsidRDefault="00F866C5" w:rsidP="00DD6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151A6E">
              <w:rPr>
                <w:rFonts w:ascii="Arial" w:hAnsi="Arial" w:cs="Arial"/>
              </w:rPr>
              <w:t>raj lipnja</w:t>
            </w:r>
          </w:p>
        </w:tc>
        <w:tc>
          <w:tcPr>
            <w:tcW w:w="1704" w:type="dxa"/>
          </w:tcPr>
          <w:p w:rsidR="00F866C5" w:rsidRPr="00151A6E" w:rsidRDefault="00F866C5" w:rsidP="00DD6ED8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predsjednik aktiva</w:t>
            </w:r>
          </w:p>
        </w:tc>
      </w:tr>
    </w:tbl>
    <w:p w:rsidR="00F866C5" w:rsidRPr="00151A6E" w:rsidRDefault="00F866C5" w:rsidP="00F866C5">
      <w:pPr>
        <w:rPr>
          <w:rFonts w:ascii="Arial" w:hAnsi="Arial" w:cs="Arial"/>
        </w:rPr>
      </w:pPr>
    </w:p>
    <w:p w:rsidR="00F866C5" w:rsidRPr="002E094E" w:rsidRDefault="00F866C5" w:rsidP="00F866C5">
      <w:pPr>
        <w:spacing w:line="360" w:lineRule="auto"/>
        <w:jc w:val="both"/>
        <w:rPr>
          <w:rFonts w:ascii="Arial" w:hAnsi="Arial" w:cs="Arial"/>
          <w:b/>
        </w:rPr>
      </w:pPr>
      <w:r w:rsidRPr="002E094E">
        <w:rPr>
          <w:rFonts w:ascii="Arial" w:hAnsi="Arial" w:cs="Arial"/>
          <w:b/>
        </w:rPr>
        <w:t xml:space="preserve">U školi djeluju sljedeći aktivi: </w:t>
      </w:r>
    </w:p>
    <w:p w:rsidR="00F866C5" w:rsidRPr="000610AD" w:rsidRDefault="00F866C5" w:rsidP="00187425">
      <w:pPr>
        <w:numPr>
          <w:ilvl w:val="0"/>
          <w:numId w:val="42"/>
        </w:numPr>
        <w:spacing w:after="0" w:line="360" w:lineRule="auto"/>
        <w:ind w:firstLine="1057"/>
        <w:rPr>
          <w:rFonts w:ascii="Arial" w:hAnsi="Arial" w:cs="Arial"/>
          <w:sz w:val="24"/>
        </w:rPr>
      </w:pPr>
      <w:r w:rsidRPr="000610AD">
        <w:rPr>
          <w:rFonts w:ascii="Arial" w:hAnsi="Arial" w:cs="Arial"/>
          <w:sz w:val="24"/>
        </w:rPr>
        <w:t xml:space="preserve">Aktiv </w:t>
      </w:r>
      <w:r>
        <w:rPr>
          <w:rFonts w:ascii="Arial" w:hAnsi="Arial" w:cs="Arial"/>
          <w:sz w:val="24"/>
        </w:rPr>
        <w:t>učitelja</w:t>
      </w:r>
      <w:r w:rsidRPr="000610AD">
        <w:rPr>
          <w:rFonts w:ascii="Arial" w:hAnsi="Arial" w:cs="Arial"/>
          <w:sz w:val="24"/>
        </w:rPr>
        <w:t xml:space="preserve"> razredne nastave</w:t>
      </w:r>
    </w:p>
    <w:p w:rsidR="00F866C5" w:rsidRPr="000610AD" w:rsidRDefault="00F866C5" w:rsidP="00187425">
      <w:pPr>
        <w:numPr>
          <w:ilvl w:val="0"/>
          <w:numId w:val="42"/>
        </w:numPr>
        <w:spacing w:after="0" w:line="360" w:lineRule="auto"/>
        <w:ind w:firstLine="1057"/>
        <w:rPr>
          <w:rFonts w:ascii="Arial" w:hAnsi="Arial" w:cs="Arial"/>
          <w:sz w:val="24"/>
        </w:rPr>
      </w:pPr>
      <w:r w:rsidRPr="000610AD">
        <w:rPr>
          <w:rFonts w:ascii="Arial" w:hAnsi="Arial" w:cs="Arial"/>
          <w:sz w:val="24"/>
        </w:rPr>
        <w:t xml:space="preserve">Aktiv </w:t>
      </w:r>
      <w:r>
        <w:rPr>
          <w:rFonts w:ascii="Arial" w:hAnsi="Arial" w:cs="Arial"/>
          <w:sz w:val="24"/>
        </w:rPr>
        <w:t>učitelja</w:t>
      </w:r>
      <w:r w:rsidRPr="000610AD">
        <w:rPr>
          <w:rFonts w:ascii="Arial" w:hAnsi="Arial" w:cs="Arial"/>
          <w:sz w:val="24"/>
        </w:rPr>
        <w:t xml:space="preserve"> hrvatskog jezika</w:t>
      </w:r>
    </w:p>
    <w:p w:rsidR="00F866C5" w:rsidRPr="000610AD" w:rsidRDefault="00F866C5" w:rsidP="00187425">
      <w:pPr>
        <w:numPr>
          <w:ilvl w:val="0"/>
          <w:numId w:val="42"/>
        </w:numPr>
        <w:spacing w:after="0" w:line="360" w:lineRule="auto"/>
        <w:ind w:firstLine="1057"/>
        <w:rPr>
          <w:rFonts w:ascii="Arial" w:hAnsi="Arial" w:cs="Arial"/>
          <w:sz w:val="24"/>
        </w:rPr>
      </w:pPr>
      <w:r w:rsidRPr="000610AD">
        <w:rPr>
          <w:rFonts w:ascii="Arial" w:hAnsi="Arial" w:cs="Arial"/>
          <w:sz w:val="24"/>
        </w:rPr>
        <w:t xml:space="preserve">Aktiv </w:t>
      </w:r>
      <w:r>
        <w:rPr>
          <w:rFonts w:ascii="Arial" w:hAnsi="Arial" w:cs="Arial"/>
          <w:sz w:val="24"/>
        </w:rPr>
        <w:t>učitelja</w:t>
      </w:r>
      <w:r w:rsidRPr="000610AD">
        <w:rPr>
          <w:rFonts w:ascii="Arial" w:hAnsi="Arial" w:cs="Arial"/>
          <w:sz w:val="24"/>
        </w:rPr>
        <w:t xml:space="preserve"> glazbene kulture/likovne kulture</w:t>
      </w:r>
    </w:p>
    <w:p w:rsidR="00F866C5" w:rsidRDefault="00F866C5" w:rsidP="00187425">
      <w:pPr>
        <w:numPr>
          <w:ilvl w:val="0"/>
          <w:numId w:val="42"/>
        </w:numPr>
        <w:spacing w:after="0" w:line="360" w:lineRule="auto"/>
        <w:ind w:firstLine="1057"/>
        <w:rPr>
          <w:rFonts w:ascii="Arial" w:hAnsi="Arial" w:cs="Arial"/>
          <w:sz w:val="24"/>
        </w:rPr>
      </w:pPr>
      <w:r w:rsidRPr="000610AD">
        <w:rPr>
          <w:rFonts w:ascii="Arial" w:hAnsi="Arial" w:cs="Arial"/>
          <w:sz w:val="24"/>
        </w:rPr>
        <w:t xml:space="preserve">Aktiv </w:t>
      </w:r>
      <w:r>
        <w:rPr>
          <w:rFonts w:ascii="Arial" w:hAnsi="Arial" w:cs="Arial"/>
          <w:sz w:val="24"/>
        </w:rPr>
        <w:t>učitelja</w:t>
      </w:r>
      <w:r w:rsidRPr="000610A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engleskog</w:t>
      </w:r>
      <w:r w:rsidRPr="000610AD">
        <w:rPr>
          <w:rFonts w:ascii="Arial" w:hAnsi="Arial" w:cs="Arial"/>
          <w:sz w:val="24"/>
        </w:rPr>
        <w:t xml:space="preserve"> jezika</w:t>
      </w:r>
    </w:p>
    <w:p w:rsidR="00F866C5" w:rsidRPr="002E094E" w:rsidRDefault="00F866C5" w:rsidP="00187425">
      <w:pPr>
        <w:numPr>
          <w:ilvl w:val="0"/>
          <w:numId w:val="42"/>
        </w:numPr>
        <w:spacing w:after="0" w:line="360" w:lineRule="auto"/>
        <w:ind w:firstLine="1057"/>
        <w:rPr>
          <w:rFonts w:ascii="Arial" w:hAnsi="Arial" w:cs="Arial"/>
          <w:sz w:val="24"/>
        </w:rPr>
      </w:pPr>
      <w:r w:rsidRPr="000610AD">
        <w:rPr>
          <w:rFonts w:ascii="Arial" w:hAnsi="Arial" w:cs="Arial"/>
          <w:sz w:val="24"/>
        </w:rPr>
        <w:t xml:space="preserve">Aktiv </w:t>
      </w:r>
      <w:r>
        <w:rPr>
          <w:rFonts w:ascii="Arial" w:hAnsi="Arial" w:cs="Arial"/>
          <w:sz w:val="24"/>
        </w:rPr>
        <w:t>učitelja</w:t>
      </w:r>
      <w:r w:rsidRPr="000610A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stranih</w:t>
      </w:r>
      <w:r w:rsidRPr="000610AD">
        <w:rPr>
          <w:rFonts w:ascii="Arial" w:hAnsi="Arial" w:cs="Arial"/>
          <w:sz w:val="24"/>
        </w:rPr>
        <w:t xml:space="preserve"> jezika</w:t>
      </w:r>
    </w:p>
    <w:p w:rsidR="00F866C5" w:rsidRPr="000610AD" w:rsidRDefault="00F866C5" w:rsidP="00187425">
      <w:pPr>
        <w:numPr>
          <w:ilvl w:val="0"/>
          <w:numId w:val="42"/>
        </w:numPr>
        <w:spacing w:after="0" w:line="360" w:lineRule="auto"/>
        <w:ind w:firstLine="1057"/>
        <w:rPr>
          <w:rFonts w:ascii="Arial" w:hAnsi="Arial" w:cs="Arial"/>
          <w:sz w:val="24"/>
        </w:rPr>
      </w:pPr>
      <w:r w:rsidRPr="000610AD">
        <w:rPr>
          <w:rFonts w:ascii="Arial" w:hAnsi="Arial" w:cs="Arial"/>
          <w:sz w:val="24"/>
        </w:rPr>
        <w:t xml:space="preserve">Aktiv </w:t>
      </w:r>
      <w:r>
        <w:rPr>
          <w:rFonts w:ascii="Arial" w:hAnsi="Arial" w:cs="Arial"/>
          <w:sz w:val="24"/>
        </w:rPr>
        <w:t>učitelja</w:t>
      </w:r>
      <w:r w:rsidRPr="000610AD">
        <w:rPr>
          <w:rFonts w:ascii="Arial" w:hAnsi="Arial" w:cs="Arial"/>
          <w:sz w:val="24"/>
        </w:rPr>
        <w:t xml:space="preserve"> matematike</w:t>
      </w:r>
    </w:p>
    <w:p w:rsidR="00F866C5" w:rsidRPr="000610AD" w:rsidRDefault="00F866C5" w:rsidP="00187425">
      <w:pPr>
        <w:numPr>
          <w:ilvl w:val="0"/>
          <w:numId w:val="42"/>
        </w:numPr>
        <w:spacing w:after="0" w:line="360" w:lineRule="auto"/>
        <w:ind w:firstLine="1057"/>
        <w:rPr>
          <w:rFonts w:ascii="Arial" w:hAnsi="Arial" w:cs="Arial"/>
          <w:sz w:val="24"/>
        </w:rPr>
      </w:pPr>
      <w:r w:rsidRPr="000610AD">
        <w:rPr>
          <w:rFonts w:ascii="Arial" w:hAnsi="Arial" w:cs="Arial"/>
          <w:sz w:val="24"/>
        </w:rPr>
        <w:t xml:space="preserve">Aktiv </w:t>
      </w:r>
      <w:r>
        <w:rPr>
          <w:rFonts w:ascii="Arial" w:hAnsi="Arial" w:cs="Arial"/>
          <w:sz w:val="24"/>
        </w:rPr>
        <w:t>učitelja</w:t>
      </w:r>
      <w:r w:rsidRPr="000610AD">
        <w:rPr>
          <w:rFonts w:ascii="Arial" w:hAnsi="Arial" w:cs="Arial"/>
          <w:sz w:val="24"/>
        </w:rPr>
        <w:t xml:space="preserve"> prirode/biologije/kemije</w:t>
      </w:r>
    </w:p>
    <w:p w:rsidR="00F866C5" w:rsidRPr="000610AD" w:rsidRDefault="00F866C5" w:rsidP="00187425">
      <w:pPr>
        <w:numPr>
          <w:ilvl w:val="0"/>
          <w:numId w:val="42"/>
        </w:numPr>
        <w:spacing w:after="0" w:line="360" w:lineRule="auto"/>
        <w:ind w:firstLine="1057"/>
        <w:rPr>
          <w:rFonts w:ascii="Arial" w:hAnsi="Arial" w:cs="Arial"/>
          <w:sz w:val="24"/>
        </w:rPr>
      </w:pPr>
      <w:r w:rsidRPr="000610AD">
        <w:rPr>
          <w:rFonts w:ascii="Arial" w:hAnsi="Arial" w:cs="Arial"/>
          <w:sz w:val="24"/>
        </w:rPr>
        <w:t xml:space="preserve">Aktiv </w:t>
      </w:r>
      <w:r>
        <w:rPr>
          <w:rFonts w:ascii="Arial" w:hAnsi="Arial" w:cs="Arial"/>
          <w:sz w:val="24"/>
        </w:rPr>
        <w:t>učitelja</w:t>
      </w:r>
      <w:r w:rsidRPr="000610AD">
        <w:rPr>
          <w:rFonts w:ascii="Arial" w:hAnsi="Arial" w:cs="Arial"/>
          <w:sz w:val="24"/>
        </w:rPr>
        <w:t xml:space="preserve"> povijesti/geografije</w:t>
      </w:r>
    </w:p>
    <w:p w:rsidR="00F866C5" w:rsidRPr="000610AD" w:rsidRDefault="00F866C5" w:rsidP="00187425">
      <w:pPr>
        <w:numPr>
          <w:ilvl w:val="0"/>
          <w:numId w:val="42"/>
        </w:numPr>
        <w:spacing w:after="0" w:line="360" w:lineRule="auto"/>
        <w:ind w:firstLine="1057"/>
        <w:rPr>
          <w:rFonts w:ascii="Arial" w:hAnsi="Arial" w:cs="Arial"/>
          <w:sz w:val="24"/>
        </w:rPr>
      </w:pPr>
      <w:r w:rsidRPr="000610AD">
        <w:rPr>
          <w:rFonts w:ascii="Arial" w:hAnsi="Arial" w:cs="Arial"/>
          <w:sz w:val="24"/>
        </w:rPr>
        <w:t xml:space="preserve">Aktiv </w:t>
      </w:r>
      <w:r>
        <w:rPr>
          <w:rFonts w:ascii="Arial" w:hAnsi="Arial" w:cs="Arial"/>
          <w:sz w:val="24"/>
        </w:rPr>
        <w:t>učitelja</w:t>
      </w:r>
      <w:r w:rsidRPr="000610AD">
        <w:rPr>
          <w:rFonts w:ascii="Arial" w:hAnsi="Arial" w:cs="Arial"/>
          <w:sz w:val="24"/>
        </w:rPr>
        <w:t xml:space="preserve"> fizike /tehničke kulture</w:t>
      </w:r>
    </w:p>
    <w:p w:rsidR="00F866C5" w:rsidRPr="000610AD" w:rsidRDefault="00F866C5" w:rsidP="00187425">
      <w:pPr>
        <w:numPr>
          <w:ilvl w:val="0"/>
          <w:numId w:val="42"/>
        </w:numPr>
        <w:spacing w:after="0" w:line="360" w:lineRule="auto"/>
        <w:ind w:firstLine="1057"/>
        <w:rPr>
          <w:rFonts w:ascii="Arial" w:hAnsi="Arial" w:cs="Arial"/>
          <w:sz w:val="24"/>
        </w:rPr>
      </w:pPr>
      <w:r w:rsidRPr="000610AD">
        <w:rPr>
          <w:rFonts w:ascii="Arial" w:hAnsi="Arial" w:cs="Arial"/>
          <w:sz w:val="24"/>
        </w:rPr>
        <w:t xml:space="preserve">Aktiv </w:t>
      </w:r>
      <w:r>
        <w:rPr>
          <w:rFonts w:ascii="Arial" w:hAnsi="Arial" w:cs="Arial"/>
          <w:sz w:val="24"/>
        </w:rPr>
        <w:t>učitelja</w:t>
      </w:r>
      <w:r w:rsidRPr="000610AD">
        <w:rPr>
          <w:rFonts w:ascii="Arial" w:hAnsi="Arial" w:cs="Arial"/>
          <w:sz w:val="24"/>
        </w:rPr>
        <w:t xml:space="preserve"> tjelesno-zdravstvene kulture</w:t>
      </w:r>
    </w:p>
    <w:p w:rsidR="00F866C5" w:rsidRPr="000610AD" w:rsidRDefault="00F866C5" w:rsidP="00187425">
      <w:pPr>
        <w:numPr>
          <w:ilvl w:val="0"/>
          <w:numId w:val="42"/>
        </w:numPr>
        <w:spacing w:after="0" w:line="360" w:lineRule="auto"/>
        <w:ind w:firstLine="916"/>
        <w:rPr>
          <w:rFonts w:ascii="Arial" w:hAnsi="Arial" w:cs="Arial"/>
          <w:sz w:val="24"/>
        </w:rPr>
      </w:pPr>
      <w:r w:rsidRPr="000610AD">
        <w:rPr>
          <w:rFonts w:ascii="Arial" w:hAnsi="Arial" w:cs="Arial"/>
          <w:sz w:val="24"/>
        </w:rPr>
        <w:t xml:space="preserve">Aktiv </w:t>
      </w:r>
      <w:r>
        <w:rPr>
          <w:rFonts w:ascii="Arial" w:hAnsi="Arial" w:cs="Arial"/>
          <w:sz w:val="24"/>
        </w:rPr>
        <w:t>učitelja</w:t>
      </w:r>
      <w:r w:rsidRPr="000610AD">
        <w:rPr>
          <w:rFonts w:ascii="Arial" w:hAnsi="Arial" w:cs="Arial"/>
          <w:sz w:val="24"/>
        </w:rPr>
        <w:t xml:space="preserve"> informatike</w:t>
      </w:r>
    </w:p>
    <w:p w:rsidR="00F866C5" w:rsidRPr="000610AD" w:rsidRDefault="00F866C5" w:rsidP="00187425">
      <w:pPr>
        <w:numPr>
          <w:ilvl w:val="0"/>
          <w:numId w:val="42"/>
        </w:numPr>
        <w:spacing w:after="0" w:line="360" w:lineRule="auto"/>
        <w:ind w:firstLine="916"/>
        <w:rPr>
          <w:rFonts w:ascii="Arial" w:hAnsi="Arial" w:cs="Arial"/>
          <w:sz w:val="24"/>
        </w:rPr>
      </w:pPr>
      <w:r w:rsidRPr="000610AD">
        <w:rPr>
          <w:rFonts w:ascii="Arial" w:hAnsi="Arial" w:cs="Arial"/>
          <w:sz w:val="24"/>
        </w:rPr>
        <w:t xml:space="preserve">Aktiv </w:t>
      </w:r>
      <w:r>
        <w:rPr>
          <w:rFonts w:ascii="Arial" w:hAnsi="Arial" w:cs="Arial"/>
          <w:sz w:val="24"/>
        </w:rPr>
        <w:t>učitelja</w:t>
      </w:r>
      <w:r w:rsidRPr="000610AD">
        <w:rPr>
          <w:rFonts w:ascii="Arial" w:hAnsi="Arial" w:cs="Arial"/>
          <w:sz w:val="24"/>
        </w:rPr>
        <w:t xml:space="preserve"> vjeronauka</w:t>
      </w:r>
    </w:p>
    <w:p w:rsidR="00F866C5" w:rsidRPr="00F866C5" w:rsidRDefault="00F866C5" w:rsidP="00F866C5">
      <w:pPr>
        <w:rPr>
          <w:rFonts w:ascii="Arial" w:hAnsi="Arial" w:cs="Arial"/>
          <w:b/>
        </w:rPr>
      </w:pPr>
    </w:p>
    <w:p w:rsidR="00DD3BD2" w:rsidRPr="00DD3BD2" w:rsidRDefault="00DD3BD2" w:rsidP="00DD3BD2">
      <w:pPr>
        <w:pStyle w:val="Odlomakpopisa"/>
        <w:ind w:left="1004"/>
        <w:rPr>
          <w:rFonts w:ascii="Arial" w:hAnsi="Arial" w:cs="Arial"/>
          <w:sz w:val="24"/>
        </w:rPr>
      </w:pPr>
    </w:p>
    <w:p w:rsidR="00DD3BD2" w:rsidRPr="00DD3BD2" w:rsidRDefault="00DD3BD2" w:rsidP="00187425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DD3BD2">
        <w:rPr>
          <w:rFonts w:ascii="Arial" w:hAnsi="Arial" w:cs="Arial"/>
          <w:b/>
        </w:rPr>
        <w:t>PODACI O OSTALIM AKTIVNOSTI U FUNAKCIJI ODGOJNO- OBRAZOVNOG RADA I POSLOVANJA ŠKOLSKE USTANOVE</w:t>
      </w:r>
    </w:p>
    <w:p w:rsidR="00DD3BD2" w:rsidRPr="00DD3BD2" w:rsidRDefault="00DD3BD2" w:rsidP="00DD3BD2">
      <w:pPr>
        <w:pStyle w:val="Odlomakpopisa"/>
        <w:ind w:left="1004"/>
        <w:jc w:val="both"/>
        <w:rPr>
          <w:rFonts w:ascii="Arial" w:hAnsi="Arial" w:cs="Arial"/>
          <w:b/>
        </w:rPr>
      </w:pPr>
    </w:p>
    <w:p w:rsidR="00DD3BD2" w:rsidRPr="003C0E46" w:rsidRDefault="00DD3BD2" w:rsidP="00187425">
      <w:pPr>
        <w:pStyle w:val="Odlomakpopisa"/>
        <w:numPr>
          <w:ilvl w:val="1"/>
          <w:numId w:val="10"/>
        </w:numPr>
        <w:rPr>
          <w:rFonts w:ascii="Arial" w:hAnsi="Arial" w:cs="Arial"/>
          <w:sz w:val="24"/>
        </w:rPr>
      </w:pPr>
      <w:r w:rsidRPr="003C0E46">
        <w:rPr>
          <w:rFonts w:ascii="Arial" w:hAnsi="Arial" w:cs="Arial"/>
          <w:sz w:val="24"/>
        </w:rPr>
        <w:t>Plan kulturne i javne djelatnosti</w:t>
      </w:r>
    </w:p>
    <w:p w:rsidR="00DD3BD2" w:rsidRPr="00E832A1" w:rsidRDefault="00DD3BD2" w:rsidP="00DD3BD2">
      <w:pPr>
        <w:spacing w:after="0" w:line="240" w:lineRule="auto"/>
        <w:ind w:left="540"/>
        <w:contextualSpacing/>
        <w:rPr>
          <w:rFonts w:eastAsia="Times New Roman" w:cs="Calibri"/>
          <w:b/>
          <w:sz w:val="24"/>
          <w:szCs w:val="24"/>
          <w:u w:val="single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3206"/>
        <w:gridCol w:w="3268"/>
      </w:tblGrid>
      <w:tr w:rsidR="00DD3BD2" w:rsidRPr="00E832A1" w:rsidTr="000C6B9E">
        <w:trPr>
          <w:trHeight w:val="356"/>
          <w:jc w:val="center"/>
        </w:trPr>
        <w:tc>
          <w:tcPr>
            <w:tcW w:w="258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D3BD2" w:rsidRPr="00E832A1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32A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Mjesec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D3BD2" w:rsidRPr="00E832A1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32A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Sadržaj rada – aktivnosti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D3BD2" w:rsidRPr="00E832A1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32A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Nositelji aktivnosti i suradnici</w:t>
            </w:r>
          </w:p>
        </w:tc>
      </w:tr>
      <w:tr w:rsidR="00DD3BD2" w:rsidRPr="00E832A1" w:rsidTr="00DD6ED8">
        <w:trPr>
          <w:trHeight w:val="336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DD3BD2" w:rsidRPr="00E832A1" w:rsidRDefault="00DD3BD2" w:rsidP="00DD3BD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DD3BD2" w:rsidRPr="00E832A1" w:rsidRDefault="00DD3BD2" w:rsidP="00950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A1">
              <w:rPr>
                <w:rFonts w:ascii="Arial" w:hAnsi="Arial" w:cs="Arial"/>
                <w:b/>
                <w:i/>
                <w:sz w:val="24"/>
                <w:szCs w:val="24"/>
              </w:rPr>
              <w:t>RUJAN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3BD2" w:rsidRPr="00E832A1" w:rsidRDefault="00DD3BD2" w:rsidP="00DD3B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BD2" w:rsidRPr="00E832A1" w:rsidTr="00DD3BD2">
        <w:trPr>
          <w:trHeight w:val="336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BD2" w:rsidRPr="00C81820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182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6.9.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BD2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1820">
              <w:rPr>
                <w:rFonts w:ascii="Arial" w:hAnsi="Arial" w:cs="Arial"/>
                <w:color w:val="000000" w:themeColor="text1"/>
                <w:sz w:val="24"/>
                <w:szCs w:val="24"/>
              </w:rPr>
              <w:t>Prvi dan nastave</w:t>
            </w:r>
          </w:p>
          <w:p w:rsidR="00DD3BD2" w:rsidRPr="00C81820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</w:tcBorders>
            <w:shd w:val="clear" w:color="auto" w:fill="auto"/>
          </w:tcPr>
          <w:p w:rsidR="00DD3BD2" w:rsidRPr="00074B68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D0C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ravnateljica,dramska grupa,učiteljice 1.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  <w:r w:rsidRPr="00AD0C37">
              <w:rPr>
                <w:rFonts w:ascii="Arial" w:hAnsi="Arial" w:cs="Arial"/>
                <w:color w:val="000000" w:themeColor="text1"/>
                <w:sz w:val="24"/>
                <w:szCs w:val="24"/>
              </w:rPr>
              <w:t>azreda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gosti </w:t>
            </w:r>
          </w:p>
        </w:tc>
      </w:tr>
      <w:tr w:rsidR="00DD3BD2" w:rsidRPr="00E832A1" w:rsidTr="00950894">
        <w:trPr>
          <w:trHeight w:val="336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BD2" w:rsidRPr="00CD5746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574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hr-HR"/>
              </w:rPr>
              <w:t>22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hr-HR"/>
              </w:rPr>
              <w:t>.</w:t>
            </w:r>
            <w:r w:rsidRPr="00CD574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hr-HR"/>
              </w:rPr>
              <w:t>9.</w:t>
            </w:r>
          </w:p>
          <w:p w:rsidR="00DD3BD2" w:rsidRPr="00CD5746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BD2" w:rsidRPr="00CD5746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5746">
              <w:rPr>
                <w:rFonts w:ascii="Arial" w:hAnsi="Arial" w:cs="Arial"/>
                <w:color w:val="000000" w:themeColor="text1"/>
                <w:sz w:val="24"/>
                <w:szCs w:val="24"/>
                <w:lang w:eastAsia="hr-HR"/>
              </w:rPr>
              <w:t>Svjetski dan mora</w:t>
            </w:r>
          </w:p>
          <w:p w:rsidR="00DD3BD2" w:rsidRPr="00CD5746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DD3BD2" w:rsidRPr="00CD5746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hr-HR"/>
              </w:rPr>
              <w:t>razredni odjeli 1.-</w:t>
            </w:r>
            <w:r w:rsidRPr="00CD5746">
              <w:rPr>
                <w:rFonts w:ascii="Arial" w:hAnsi="Arial" w:cs="Arial"/>
                <w:color w:val="000000" w:themeColor="text1"/>
                <w:sz w:val="24"/>
                <w:szCs w:val="24"/>
                <w:lang w:eastAsia="hr-HR"/>
              </w:rPr>
              <w:t>4.razreda</w:t>
            </w:r>
          </w:p>
          <w:p w:rsidR="00DD3BD2" w:rsidRPr="00CD5746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3BD2" w:rsidRPr="00E832A1" w:rsidTr="00DD6ED8">
        <w:trPr>
          <w:trHeight w:val="356"/>
          <w:jc w:val="center"/>
        </w:trPr>
        <w:tc>
          <w:tcPr>
            <w:tcW w:w="2586" w:type="dxa"/>
            <w:tcBorders>
              <w:right w:val="nil"/>
            </w:tcBorders>
            <w:shd w:val="clear" w:color="auto" w:fill="DAEEF3" w:themeFill="accent5" w:themeFillTint="33"/>
          </w:tcPr>
          <w:p w:rsidR="00DD3BD2" w:rsidRPr="00E832A1" w:rsidRDefault="00DD3BD2" w:rsidP="00DD3BD2">
            <w:pPr>
              <w:tabs>
                <w:tab w:val="left" w:pos="892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06" w:type="dxa"/>
            <w:tcBorders>
              <w:left w:val="nil"/>
              <w:right w:val="nil"/>
            </w:tcBorders>
            <w:shd w:val="clear" w:color="auto" w:fill="DAEEF3" w:themeFill="accent5" w:themeFillTint="33"/>
          </w:tcPr>
          <w:p w:rsidR="00DD3BD2" w:rsidRPr="00E832A1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832A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LISTOPAD</w:t>
            </w:r>
          </w:p>
        </w:tc>
        <w:tc>
          <w:tcPr>
            <w:tcW w:w="3268" w:type="dxa"/>
            <w:tcBorders>
              <w:left w:val="nil"/>
            </w:tcBorders>
            <w:shd w:val="clear" w:color="auto" w:fill="DAEEF3" w:themeFill="accent5" w:themeFillTint="33"/>
          </w:tcPr>
          <w:p w:rsidR="00DD3BD2" w:rsidRPr="00E832A1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DD3BD2" w:rsidRPr="00E832A1" w:rsidTr="00DD3BD2">
        <w:trPr>
          <w:trHeight w:val="356"/>
          <w:jc w:val="center"/>
        </w:trPr>
        <w:tc>
          <w:tcPr>
            <w:tcW w:w="2586" w:type="dxa"/>
            <w:shd w:val="clear" w:color="auto" w:fill="auto"/>
          </w:tcPr>
          <w:p w:rsidR="00DD3BD2" w:rsidRPr="00E832A1" w:rsidRDefault="00DD3BD2" w:rsidP="00DD3BD2">
            <w:pPr>
              <w:tabs>
                <w:tab w:val="left" w:pos="892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5.</w:t>
            </w:r>
            <w:r w:rsidRPr="00E832A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3206" w:type="dxa"/>
            <w:shd w:val="clear" w:color="auto" w:fill="auto"/>
          </w:tcPr>
          <w:p w:rsidR="00DD3BD2" w:rsidRPr="00E832A1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32A1">
              <w:rPr>
                <w:rFonts w:ascii="Arial" w:hAnsi="Arial" w:cs="Arial"/>
                <w:bCs/>
                <w:iCs/>
                <w:sz w:val="24"/>
                <w:szCs w:val="24"/>
              </w:rPr>
              <w:t>S</w:t>
            </w:r>
            <w:r w:rsidRPr="00E832A1">
              <w:rPr>
                <w:rFonts w:ascii="Arial" w:hAnsi="Arial" w:cs="Arial"/>
                <w:bCs/>
                <w:sz w:val="24"/>
                <w:szCs w:val="24"/>
              </w:rPr>
              <w:t>vjetski dan učitelja</w:t>
            </w:r>
          </w:p>
          <w:p w:rsidR="00DD3BD2" w:rsidRPr="00074B68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DD3BD2" w:rsidRPr="00E832A1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832A1">
              <w:rPr>
                <w:rFonts w:ascii="Arial" w:hAnsi="Arial" w:cs="Arial"/>
                <w:iCs/>
                <w:sz w:val="24"/>
                <w:szCs w:val="24"/>
              </w:rPr>
              <w:t>svi učitelji</w:t>
            </w:r>
            <w:r>
              <w:rPr>
                <w:rFonts w:ascii="Arial" w:hAnsi="Arial" w:cs="Arial"/>
                <w:iCs/>
                <w:sz w:val="24"/>
                <w:szCs w:val="24"/>
              </w:rPr>
              <w:t>, djeca</w:t>
            </w:r>
          </w:p>
        </w:tc>
      </w:tr>
      <w:tr w:rsidR="00DD3BD2" w:rsidRPr="00E832A1" w:rsidTr="00DD3BD2">
        <w:trPr>
          <w:trHeight w:val="356"/>
          <w:jc w:val="center"/>
        </w:trPr>
        <w:tc>
          <w:tcPr>
            <w:tcW w:w="2586" w:type="dxa"/>
            <w:shd w:val="clear" w:color="auto" w:fill="auto"/>
          </w:tcPr>
          <w:p w:rsidR="00DD3BD2" w:rsidRPr="00DD3BD2" w:rsidRDefault="00DD3BD2" w:rsidP="00187425">
            <w:pPr>
              <w:pStyle w:val="Odlomakpopisa"/>
              <w:numPr>
                <w:ilvl w:val="0"/>
                <w:numId w:val="13"/>
              </w:numPr>
              <w:tabs>
                <w:tab w:val="left" w:pos="8925"/>
              </w:tabs>
              <w:jc w:val="center"/>
              <w:rPr>
                <w:rFonts w:ascii="Arial" w:eastAsia="Calibri" w:hAnsi="Arial" w:cs="Arial"/>
                <w:b/>
                <w:bCs/>
                <w:iCs/>
                <w:sz w:val="24"/>
              </w:rPr>
            </w:pPr>
            <w:r w:rsidRPr="00DD3BD2">
              <w:rPr>
                <w:rFonts w:ascii="Arial" w:eastAsia="Calibri" w:hAnsi="Arial" w:cs="Arial"/>
                <w:b/>
                <w:bCs/>
                <w:iCs/>
                <w:sz w:val="24"/>
              </w:rPr>
              <w:t>-10.10.</w:t>
            </w:r>
          </w:p>
        </w:tc>
        <w:tc>
          <w:tcPr>
            <w:tcW w:w="3206" w:type="dxa"/>
            <w:shd w:val="clear" w:color="auto" w:fill="auto"/>
          </w:tcPr>
          <w:p w:rsidR="00DD3BD2" w:rsidRPr="00074B68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74B68">
              <w:rPr>
                <w:rFonts w:ascii="Arial" w:hAnsi="Arial" w:cs="Arial"/>
                <w:bCs/>
                <w:iCs/>
                <w:sz w:val="24"/>
                <w:szCs w:val="24"/>
              </w:rPr>
              <w:t>Dječji tjedan</w:t>
            </w:r>
          </w:p>
        </w:tc>
        <w:tc>
          <w:tcPr>
            <w:tcW w:w="3268" w:type="dxa"/>
            <w:shd w:val="clear" w:color="auto" w:fill="auto"/>
          </w:tcPr>
          <w:p w:rsidR="00DD3BD2" w:rsidRPr="00074B68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AD0C37">
              <w:rPr>
                <w:rFonts w:ascii="Arial" w:hAnsi="Arial" w:cs="Arial"/>
                <w:color w:val="000000" w:themeColor="text1"/>
                <w:sz w:val="24"/>
                <w:szCs w:val="24"/>
              </w:rPr>
              <w:t>tručni suradnici,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učitelji,</w:t>
            </w:r>
            <w:r w:rsidRPr="00AD0C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djeca</w:t>
            </w:r>
          </w:p>
        </w:tc>
      </w:tr>
      <w:tr w:rsidR="00DD3BD2" w:rsidRPr="00E832A1" w:rsidTr="00DD3BD2">
        <w:trPr>
          <w:trHeight w:val="336"/>
          <w:jc w:val="center"/>
        </w:trPr>
        <w:tc>
          <w:tcPr>
            <w:tcW w:w="2586" w:type="dxa"/>
            <w:shd w:val="clear" w:color="auto" w:fill="auto"/>
          </w:tcPr>
          <w:p w:rsidR="00DD3BD2" w:rsidRPr="00074B68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67402">
              <w:rPr>
                <w:rFonts w:ascii="Arial" w:hAnsi="Arial" w:cs="Arial"/>
                <w:b/>
                <w:sz w:val="24"/>
                <w:szCs w:val="24"/>
              </w:rPr>
              <w:t>10.10.</w:t>
            </w:r>
          </w:p>
        </w:tc>
        <w:tc>
          <w:tcPr>
            <w:tcW w:w="3206" w:type="dxa"/>
            <w:shd w:val="clear" w:color="auto" w:fill="auto"/>
          </w:tcPr>
          <w:p w:rsidR="00DD3BD2" w:rsidRPr="00074B68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hr-HR"/>
              </w:rPr>
            </w:pPr>
            <w:r w:rsidRPr="00F67402">
              <w:rPr>
                <w:rFonts w:ascii="Arial" w:hAnsi="Arial" w:cs="Arial"/>
                <w:sz w:val="24"/>
                <w:szCs w:val="24"/>
              </w:rPr>
              <w:t>Svjetski dan mentalnog zdravlja</w:t>
            </w:r>
          </w:p>
        </w:tc>
        <w:tc>
          <w:tcPr>
            <w:tcW w:w="3268" w:type="dxa"/>
            <w:shd w:val="clear" w:color="auto" w:fill="auto"/>
          </w:tcPr>
          <w:p w:rsidR="00DD3BD2" w:rsidRPr="00074B68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AD0C37">
              <w:rPr>
                <w:rFonts w:ascii="Arial" w:hAnsi="Arial" w:cs="Arial"/>
                <w:color w:val="000000" w:themeColor="text1"/>
                <w:sz w:val="24"/>
                <w:szCs w:val="24"/>
              </w:rPr>
              <w:t>tručni suradnici, djeca</w:t>
            </w:r>
          </w:p>
        </w:tc>
      </w:tr>
      <w:tr w:rsidR="00DD3BD2" w:rsidRPr="00E832A1" w:rsidTr="00DD3BD2">
        <w:trPr>
          <w:trHeight w:val="356"/>
          <w:jc w:val="center"/>
        </w:trPr>
        <w:tc>
          <w:tcPr>
            <w:tcW w:w="2586" w:type="dxa"/>
            <w:shd w:val="clear" w:color="auto" w:fill="auto"/>
          </w:tcPr>
          <w:p w:rsidR="00DD3BD2" w:rsidRPr="00DD3BD2" w:rsidRDefault="00DD3BD2" w:rsidP="00187425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="Arial" w:eastAsia="Calibri" w:hAnsi="Arial" w:cs="Arial"/>
                <w:b/>
                <w:iCs/>
                <w:color w:val="000000" w:themeColor="text1"/>
                <w:sz w:val="24"/>
              </w:rPr>
            </w:pPr>
            <w:r w:rsidRPr="00DD3BD2">
              <w:rPr>
                <w:rFonts w:ascii="Arial" w:eastAsia="Calibri" w:hAnsi="Arial" w:cs="Arial"/>
                <w:b/>
                <w:color w:val="000000" w:themeColor="text1"/>
                <w:sz w:val="24"/>
              </w:rPr>
              <w:t>-</w:t>
            </w:r>
            <w:r>
              <w:rPr>
                <w:rFonts w:ascii="Arial" w:eastAsia="Calibri" w:hAnsi="Arial" w:cs="Arial"/>
                <w:b/>
                <w:color w:val="000000" w:themeColor="text1"/>
                <w:sz w:val="24"/>
              </w:rPr>
              <w:t xml:space="preserve"> </w:t>
            </w:r>
            <w:r w:rsidRPr="00DD3BD2">
              <w:rPr>
                <w:rFonts w:ascii="Arial" w:eastAsia="Calibri" w:hAnsi="Arial" w:cs="Arial"/>
                <w:b/>
                <w:color w:val="000000" w:themeColor="text1"/>
                <w:sz w:val="24"/>
              </w:rPr>
              <w:t>28.10.</w:t>
            </w:r>
          </w:p>
        </w:tc>
        <w:tc>
          <w:tcPr>
            <w:tcW w:w="3206" w:type="dxa"/>
            <w:shd w:val="clear" w:color="auto" w:fill="auto"/>
          </w:tcPr>
          <w:p w:rsidR="00DD3BD2" w:rsidRPr="00C81820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1820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eastAsia="hr-HR"/>
              </w:rPr>
              <w:t>Dani zahvalnosti</w:t>
            </w:r>
            <w:r w:rsidRPr="00C81820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hr-HR"/>
              </w:rPr>
              <w:t xml:space="preserve"> za plodove zemlje</w:t>
            </w:r>
          </w:p>
        </w:tc>
        <w:tc>
          <w:tcPr>
            <w:tcW w:w="3268" w:type="dxa"/>
            <w:shd w:val="clear" w:color="auto" w:fill="auto"/>
          </w:tcPr>
          <w:p w:rsidR="00DD3BD2" w:rsidRPr="00C81820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hr-HR"/>
              </w:rPr>
            </w:pPr>
            <w:r w:rsidRPr="00C81820">
              <w:rPr>
                <w:rFonts w:ascii="Arial" w:hAnsi="Arial" w:cs="Arial"/>
                <w:color w:val="000000" w:themeColor="text1"/>
                <w:sz w:val="24"/>
                <w:szCs w:val="24"/>
                <w:lang w:eastAsia="hr-HR"/>
              </w:rPr>
              <w:t>v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hr-HR"/>
              </w:rPr>
              <w:t>jeroučiteljice, povijesna grupa</w:t>
            </w:r>
            <w:r w:rsidRPr="00C81820">
              <w:rPr>
                <w:rFonts w:ascii="Arial" w:hAnsi="Arial" w:cs="Arial"/>
                <w:color w:val="000000" w:themeColor="text1"/>
                <w:sz w:val="24"/>
                <w:szCs w:val="24"/>
                <w:lang w:eastAsia="hr-HR"/>
              </w:rPr>
              <w:t>,voditelji eko grupe</w:t>
            </w:r>
          </w:p>
          <w:p w:rsidR="00DD3BD2" w:rsidRPr="00C81820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3BD2" w:rsidRPr="00E832A1" w:rsidTr="00DD3BD2">
        <w:trPr>
          <w:trHeight w:val="356"/>
          <w:jc w:val="center"/>
        </w:trPr>
        <w:tc>
          <w:tcPr>
            <w:tcW w:w="2586" w:type="dxa"/>
            <w:shd w:val="clear" w:color="auto" w:fill="auto"/>
          </w:tcPr>
          <w:p w:rsidR="00DD3BD2" w:rsidRPr="00F67402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7402">
              <w:rPr>
                <w:rFonts w:ascii="Arial" w:hAnsi="Arial" w:cs="Arial"/>
                <w:b/>
                <w:sz w:val="24"/>
                <w:szCs w:val="24"/>
              </w:rPr>
              <w:t>16.10.</w:t>
            </w:r>
          </w:p>
        </w:tc>
        <w:tc>
          <w:tcPr>
            <w:tcW w:w="3206" w:type="dxa"/>
            <w:shd w:val="clear" w:color="auto" w:fill="auto"/>
          </w:tcPr>
          <w:p w:rsidR="00DD3BD2" w:rsidRPr="00F67402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eastAsia="hr-HR"/>
              </w:rPr>
            </w:pPr>
            <w:r w:rsidRPr="00F67402">
              <w:rPr>
                <w:rFonts w:ascii="Arial" w:hAnsi="Arial" w:cs="Arial"/>
                <w:bCs/>
                <w:iCs/>
                <w:sz w:val="24"/>
                <w:szCs w:val="24"/>
                <w:lang w:eastAsia="hr-HR"/>
              </w:rPr>
              <w:t>Svjetski dan rješavanja sukoba</w:t>
            </w:r>
          </w:p>
        </w:tc>
        <w:tc>
          <w:tcPr>
            <w:tcW w:w="3268" w:type="dxa"/>
            <w:shd w:val="clear" w:color="auto" w:fill="auto"/>
          </w:tcPr>
          <w:p w:rsidR="00DD3BD2" w:rsidRPr="00074B68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AD0C37">
              <w:rPr>
                <w:rFonts w:ascii="Arial" w:hAnsi="Arial" w:cs="Arial"/>
                <w:color w:val="000000" w:themeColor="text1"/>
                <w:sz w:val="24"/>
                <w:szCs w:val="24"/>
              </w:rPr>
              <w:t>tručni suradnici, djeca</w:t>
            </w:r>
          </w:p>
        </w:tc>
      </w:tr>
      <w:tr w:rsidR="00DD3BD2" w:rsidRPr="00E832A1" w:rsidTr="00DD3BD2">
        <w:trPr>
          <w:trHeight w:val="356"/>
          <w:jc w:val="center"/>
        </w:trPr>
        <w:tc>
          <w:tcPr>
            <w:tcW w:w="2586" w:type="dxa"/>
            <w:shd w:val="clear" w:color="auto" w:fill="auto"/>
          </w:tcPr>
          <w:p w:rsidR="00DD3BD2" w:rsidRPr="00F67402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7402">
              <w:rPr>
                <w:rFonts w:ascii="Arial" w:hAnsi="Arial" w:cs="Arial"/>
                <w:b/>
                <w:sz w:val="24"/>
                <w:szCs w:val="24"/>
              </w:rPr>
              <w:t>17.10.</w:t>
            </w:r>
          </w:p>
        </w:tc>
        <w:tc>
          <w:tcPr>
            <w:tcW w:w="3206" w:type="dxa"/>
            <w:shd w:val="clear" w:color="auto" w:fill="auto"/>
          </w:tcPr>
          <w:p w:rsidR="00DD3BD2" w:rsidRPr="00F67402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eastAsia="hr-HR"/>
              </w:rPr>
            </w:pPr>
            <w:r w:rsidRPr="00F67402">
              <w:rPr>
                <w:rFonts w:ascii="Arial" w:hAnsi="Arial" w:cs="Arial"/>
                <w:bCs/>
                <w:iCs/>
                <w:sz w:val="24"/>
                <w:szCs w:val="24"/>
                <w:lang w:eastAsia="hr-HR"/>
              </w:rPr>
              <w:t>Međunarodni dan borbe protiv siromaštva</w:t>
            </w:r>
          </w:p>
        </w:tc>
        <w:tc>
          <w:tcPr>
            <w:tcW w:w="3268" w:type="dxa"/>
            <w:shd w:val="clear" w:color="auto" w:fill="auto"/>
          </w:tcPr>
          <w:p w:rsidR="00DD3BD2" w:rsidRPr="00074B68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AD0C37">
              <w:rPr>
                <w:rFonts w:ascii="Arial" w:hAnsi="Arial" w:cs="Arial"/>
                <w:color w:val="000000" w:themeColor="text1"/>
                <w:sz w:val="24"/>
                <w:szCs w:val="24"/>
              </w:rPr>
              <w:t>tručni suradnici, djeca</w:t>
            </w:r>
          </w:p>
        </w:tc>
      </w:tr>
      <w:tr w:rsidR="00DD3BD2" w:rsidRPr="00E832A1" w:rsidTr="00DD3BD2">
        <w:trPr>
          <w:trHeight w:val="336"/>
          <w:jc w:val="center"/>
        </w:trPr>
        <w:tc>
          <w:tcPr>
            <w:tcW w:w="2586" w:type="dxa"/>
            <w:shd w:val="clear" w:color="auto" w:fill="auto"/>
          </w:tcPr>
          <w:p w:rsidR="00DD3BD2" w:rsidRPr="00E832A1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26.</w:t>
            </w:r>
            <w:r w:rsidRPr="00E832A1">
              <w:rPr>
                <w:rFonts w:ascii="Arial" w:hAnsi="Arial" w:cs="Arial"/>
                <w:b/>
                <w:iCs/>
                <w:sz w:val="24"/>
                <w:szCs w:val="24"/>
              </w:rPr>
              <w:t>10.</w:t>
            </w:r>
          </w:p>
        </w:tc>
        <w:tc>
          <w:tcPr>
            <w:tcW w:w="3206" w:type="dxa"/>
            <w:shd w:val="clear" w:color="auto" w:fill="auto"/>
          </w:tcPr>
          <w:p w:rsidR="00DD3BD2" w:rsidRPr="00E832A1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402">
              <w:rPr>
                <w:rFonts w:ascii="Arial" w:hAnsi="Arial" w:cs="Arial"/>
                <w:sz w:val="24"/>
                <w:szCs w:val="24"/>
              </w:rPr>
              <w:t>Svjetski dan međusobnog pomaganja</w:t>
            </w:r>
          </w:p>
        </w:tc>
        <w:tc>
          <w:tcPr>
            <w:tcW w:w="3268" w:type="dxa"/>
            <w:shd w:val="clear" w:color="auto" w:fill="auto"/>
          </w:tcPr>
          <w:p w:rsidR="00DD3BD2" w:rsidRPr="00074B68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AD0C37">
              <w:rPr>
                <w:rFonts w:ascii="Arial" w:hAnsi="Arial" w:cs="Arial"/>
                <w:color w:val="000000" w:themeColor="text1"/>
                <w:sz w:val="24"/>
                <w:szCs w:val="24"/>
              </w:rPr>
              <w:t>tručni suradnici, djeca</w:t>
            </w:r>
          </w:p>
        </w:tc>
      </w:tr>
      <w:tr w:rsidR="00DD3BD2" w:rsidRPr="00E832A1" w:rsidTr="00DD3BD2">
        <w:trPr>
          <w:trHeight w:val="356"/>
          <w:jc w:val="center"/>
        </w:trPr>
        <w:tc>
          <w:tcPr>
            <w:tcW w:w="2586" w:type="dxa"/>
            <w:shd w:val="clear" w:color="auto" w:fill="auto"/>
          </w:tcPr>
          <w:p w:rsidR="00DD3BD2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3BD2" w:rsidRPr="00E832A1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15.10. – 15.</w:t>
            </w:r>
            <w:r w:rsidRPr="00E832A1"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3206" w:type="dxa"/>
            <w:shd w:val="clear" w:color="auto" w:fill="auto"/>
          </w:tcPr>
          <w:p w:rsidR="00DD3BD2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D3BD2" w:rsidRPr="00CD5746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5746">
              <w:rPr>
                <w:rFonts w:ascii="Arial" w:hAnsi="Arial" w:cs="Arial"/>
                <w:color w:val="000000" w:themeColor="text1"/>
                <w:sz w:val="24"/>
                <w:szCs w:val="24"/>
              </w:rPr>
              <w:t>Mjesec hrvatske knjige</w:t>
            </w:r>
          </w:p>
        </w:tc>
        <w:tc>
          <w:tcPr>
            <w:tcW w:w="3268" w:type="dxa"/>
            <w:shd w:val="clear" w:color="auto" w:fill="auto"/>
          </w:tcPr>
          <w:p w:rsidR="00DD3BD2" w:rsidRPr="00CD5746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5746">
              <w:rPr>
                <w:rFonts w:ascii="Arial" w:hAnsi="Arial" w:cs="Arial"/>
                <w:color w:val="000000" w:themeColor="text1"/>
                <w:sz w:val="24"/>
                <w:szCs w:val="24"/>
              </w:rPr>
              <w:t>Gradska knjižnica i školska knjižnica, učitelji hrvatskog jezika</w:t>
            </w:r>
          </w:p>
        </w:tc>
      </w:tr>
      <w:tr w:rsidR="00DD3BD2" w:rsidRPr="00E832A1" w:rsidTr="00DD6ED8">
        <w:trPr>
          <w:trHeight w:val="356"/>
          <w:jc w:val="center"/>
        </w:trPr>
        <w:tc>
          <w:tcPr>
            <w:tcW w:w="2586" w:type="dxa"/>
            <w:tcBorders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DD3BD2" w:rsidRPr="00E832A1" w:rsidRDefault="00DD3BD2" w:rsidP="00DD3BD2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06" w:type="dxa"/>
            <w:tcBorders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DD3BD2" w:rsidRPr="00E832A1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832A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STUDENI</w:t>
            </w:r>
          </w:p>
        </w:tc>
        <w:tc>
          <w:tcPr>
            <w:tcW w:w="3268" w:type="dxa"/>
            <w:tcBorders>
              <w:left w:val="nil"/>
              <w:bottom w:val="single" w:sz="4" w:space="0" w:color="auto"/>
            </w:tcBorders>
            <w:shd w:val="clear" w:color="auto" w:fill="DAEEF3" w:themeFill="accent5" w:themeFillTint="33"/>
          </w:tcPr>
          <w:p w:rsidR="00DD3BD2" w:rsidRPr="00E832A1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BD2" w:rsidRPr="00DD3BD2" w:rsidTr="00DD3BD2">
        <w:trPr>
          <w:trHeight w:val="356"/>
          <w:jc w:val="center"/>
        </w:trPr>
        <w:tc>
          <w:tcPr>
            <w:tcW w:w="25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BD2" w:rsidRPr="00DD3BD2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D3BD2">
              <w:rPr>
                <w:rFonts w:ascii="Arial" w:hAnsi="Arial" w:cs="Arial"/>
                <w:bCs/>
                <w:iCs/>
                <w:sz w:val="24"/>
                <w:szCs w:val="24"/>
              </w:rPr>
              <w:t>9.11.</w:t>
            </w:r>
          </w:p>
        </w:tc>
        <w:tc>
          <w:tcPr>
            <w:tcW w:w="3206" w:type="dxa"/>
            <w:shd w:val="clear" w:color="auto" w:fill="FFFFFF" w:themeFill="background1"/>
          </w:tcPr>
          <w:p w:rsidR="00DD3BD2" w:rsidRPr="00DD3BD2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D3BD2">
              <w:rPr>
                <w:rFonts w:ascii="Arial" w:hAnsi="Arial" w:cs="Arial"/>
                <w:bCs/>
                <w:iCs/>
                <w:sz w:val="24"/>
                <w:szCs w:val="24"/>
              </w:rPr>
              <w:t>Sv. Tudor - Dan Općine Okrug</w:t>
            </w:r>
          </w:p>
        </w:tc>
        <w:tc>
          <w:tcPr>
            <w:tcW w:w="3268" w:type="dxa"/>
            <w:shd w:val="clear" w:color="auto" w:fill="FFFFFF" w:themeFill="background1"/>
          </w:tcPr>
          <w:p w:rsidR="00DD3BD2" w:rsidRPr="00DD3BD2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Stručna služba, učitelji, učenici</w:t>
            </w:r>
          </w:p>
        </w:tc>
      </w:tr>
      <w:tr w:rsidR="00DD3BD2" w:rsidRPr="00E832A1" w:rsidTr="00DD3BD2">
        <w:trPr>
          <w:trHeight w:val="356"/>
          <w:jc w:val="center"/>
        </w:trPr>
        <w:tc>
          <w:tcPr>
            <w:tcW w:w="2586" w:type="dxa"/>
            <w:tcBorders>
              <w:bottom w:val="single" w:sz="4" w:space="0" w:color="auto"/>
            </w:tcBorders>
            <w:shd w:val="clear" w:color="auto" w:fill="FFFFFF"/>
          </w:tcPr>
          <w:p w:rsidR="00DD3BD2" w:rsidRDefault="00DD3BD2" w:rsidP="00DD3BD2">
            <w:pPr>
              <w:tabs>
                <w:tab w:val="left" w:pos="4935"/>
                <w:tab w:val="left" w:pos="891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DD3BD2" w:rsidRDefault="00DD3BD2" w:rsidP="00DD3BD2">
            <w:pPr>
              <w:tabs>
                <w:tab w:val="left" w:pos="4935"/>
                <w:tab w:val="left" w:pos="891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DD3BD2" w:rsidRPr="00CD5746" w:rsidRDefault="00DD3BD2" w:rsidP="00DD3BD2">
            <w:pPr>
              <w:tabs>
                <w:tab w:val="left" w:pos="4935"/>
                <w:tab w:val="left" w:pos="8910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CD574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. 11. - 15.</w:t>
            </w:r>
            <w:r w:rsidRPr="00CD574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206" w:type="dxa"/>
            <w:shd w:val="clear" w:color="auto" w:fill="FFFFFF"/>
          </w:tcPr>
          <w:p w:rsidR="00DD3BD2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  <w:p w:rsidR="00DD3BD2" w:rsidRPr="00CD5746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CD574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Mjesec borbe protiv ovisnosti</w:t>
            </w:r>
          </w:p>
          <w:p w:rsidR="00DD3BD2" w:rsidRPr="00CD5746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FFFFFF"/>
          </w:tcPr>
          <w:p w:rsidR="00DD3BD2" w:rsidRPr="00CD5746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574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stručna služba, svi razrednici i učenici, policijski službenik Odjela za prevenciju Splitsko-dalmatinske županije</w:t>
            </w:r>
          </w:p>
        </w:tc>
      </w:tr>
      <w:tr w:rsidR="00DD3BD2" w:rsidRPr="00E832A1" w:rsidTr="00DD3BD2">
        <w:trPr>
          <w:trHeight w:val="356"/>
          <w:jc w:val="center"/>
        </w:trPr>
        <w:tc>
          <w:tcPr>
            <w:tcW w:w="2586" w:type="dxa"/>
            <w:tcBorders>
              <w:bottom w:val="single" w:sz="4" w:space="0" w:color="auto"/>
            </w:tcBorders>
            <w:shd w:val="clear" w:color="auto" w:fill="FFFFFF"/>
          </w:tcPr>
          <w:p w:rsidR="00DD3BD2" w:rsidRDefault="00DD3BD2" w:rsidP="00DD3B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3BD2" w:rsidRPr="00CD5746" w:rsidRDefault="00DD3BD2" w:rsidP="00DD3B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746">
              <w:rPr>
                <w:rFonts w:ascii="Arial" w:hAnsi="Arial" w:cs="Arial"/>
                <w:b/>
                <w:sz w:val="24"/>
                <w:szCs w:val="24"/>
              </w:rPr>
              <w:t>16.11.</w:t>
            </w:r>
          </w:p>
        </w:tc>
        <w:tc>
          <w:tcPr>
            <w:tcW w:w="3206" w:type="dxa"/>
            <w:shd w:val="clear" w:color="auto" w:fill="FFFFFF"/>
          </w:tcPr>
          <w:p w:rsidR="00DD3BD2" w:rsidRDefault="00DD3BD2" w:rsidP="00DD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3BD2" w:rsidRPr="0091476B" w:rsidRDefault="00DD3BD2" w:rsidP="00DD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76B">
              <w:rPr>
                <w:rFonts w:ascii="Arial" w:hAnsi="Arial" w:cs="Arial"/>
                <w:sz w:val="24"/>
                <w:szCs w:val="24"/>
              </w:rPr>
              <w:t>Međunarodni dan tolerancije</w:t>
            </w:r>
          </w:p>
        </w:tc>
        <w:tc>
          <w:tcPr>
            <w:tcW w:w="3268" w:type="dxa"/>
            <w:shd w:val="clear" w:color="auto" w:fill="FFFFFF"/>
          </w:tcPr>
          <w:p w:rsidR="00DD3BD2" w:rsidRDefault="00DD3BD2" w:rsidP="00DD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3BD2" w:rsidRPr="0091476B" w:rsidRDefault="00DD3BD2" w:rsidP="00DD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stručni suradnici, učitelji</w:t>
            </w:r>
          </w:p>
        </w:tc>
      </w:tr>
      <w:tr w:rsidR="00DD3BD2" w:rsidRPr="00E832A1" w:rsidTr="00DD3BD2">
        <w:trPr>
          <w:trHeight w:val="356"/>
          <w:jc w:val="center"/>
        </w:trPr>
        <w:tc>
          <w:tcPr>
            <w:tcW w:w="2586" w:type="dxa"/>
            <w:tcBorders>
              <w:bottom w:val="single" w:sz="4" w:space="0" w:color="auto"/>
            </w:tcBorders>
            <w:shd w:val="clear" w:color="auto" w:fill="FFFFFF"/>
          </w:tcPr>
          <w:p w:rsidR="00DD3BD2" w:rsidRDefault="00DD3BD2" w:rsidP="00DD3B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18.11</w:t>
            </w:r>
          </w:p>
        </w:tc>
        <w:tc>
          <w:tcPr>
            <w:tcW w:w="3206" w:type="dxa"/>
            <w:shd w:val="clear" w:color="auto" w:fill="FFFFFF"/>
          </w:tcPr>
          <w:p w:rsidR="00DD3BD2" w:rsidRDefault="00DD3BD2" w:rsidP="00DD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 sjećanja na žrtve Domovinskog rata</w:t>
            </w:r>
          </w:p>
          <w:p w:rsidR="00DD3BD2" w:rsidRDefault="00DD3BD2" w:rsidP="00DD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 sjećanja na žrtvu Vukovara iz Škabrnje</w:t>
            </w:r>
          </w:p>
        </w:tc>
        <w:tc>
          <w:tcPr>
            <w:tcW w:w="3268" w:type="dxa"/>
            <w:shd w:val="clear" w:color="auto" w:fill="FFFFFF"/>
          </w:tcPr>
          <w:p w:rsidR="00DD3BD2" w:rsidRPr="0091476B" w:rsidRDefault="00DD3BD2" w:rsidP="00DD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 djelatnici</w:t>
            </w:r>
          </w:p>
        </w:tc>
      </w:tr>
      <w:tr w:rsidR="00DD3BD2" w:rsidRPr="00E832A1" w:rsidTr="00950894">
        <w:trPr>
          <w:trHeight w:val="356"/>
          <w:jc w:val="center"/>
        </w:trPr>
        <w:tc>
          <w:tcPr>
            <w:tcW w:w="2586" w:type="dxa"/>
            <w:tcBorders>
              <w:bottom w:val="single" w:sz="4" w:space="0" w:color="auto"/>
            </w:tcBorders>
            <w:shd w:val="clear" w:color="auto" w:fill="FFFFFF"/>
          </w:tcPr>
          <w:p w:rsidR="00DD3BD2" w:rsidRPr="00CD5746" w:rsidRDefault="00DD3BD2" w:rsidP="00DD3B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746">
              <w:rPr>
                <w:rFonts w:ascii="Arial" w:hAnsi="Arial" w:cs="Arial"/>
                <w:b/>
                <w:sz w:val="24"/>
                <w:szCs w:val="24"/>
              </w:rPr>
              <w:t>20.11.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DD3BD2" w:rsidRPr="0091476B" w:rsidRDefault="00DD3BD2" w:rsidP="00DD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76B">
              <w:rPr>
                <w:rFonts w:ascii="Arial" w:hAnsi="Arial" w:cs="Arial"/>
                <w:sz w:val="24"/>
                <w:szCs w:val="24"/>
              </w:rPr>
              <w:t>Međunarodni dan prava djeteta</w:t>
            </w:r>
          </w:p>
        </w:tc>
        <w:tc>
          <w:tcPr>
            <w:tcW w:w="3268" w:type="dxa"/>
            <w:shd w:val="clear" w:color="auto" w:fill="FFFFFF"/>
          </w:tcPr>
          <w:p w:rsidR="00DD3BD2" w:rsidRPr="0091476B" w:rsidRDefault="00DD3BD2" w:rsidP="00DD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B1D">
              <w:rPr>
                <w:rFonts w:ascii="Arial" w:hAnsi="Arial" w:cs="Arial"/>
                <w:sz w:val="24"/>
                <w:szCs w:val="24"/>
              </w:rPr>
              <w:t>stručni suradnici, učitelji</w:t>
            </w:r>
          </w:p>
        </w:tc>
      </w:tr>
      <w:tr w:rsidR="00DD3BD2" w:rsidRPr="00E832A1" w:rsidTr="00DD6ED8">
        <w:trPr>
          <w:trHeight w:val="356"/>
          <w:jc w:val="center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DD3BD2" w:rsidRPr="0091476B" w:rsidRDefault="00DD3BD2" w:rsidP="00DD3BD2">
            <w:pPr>
              <w:tabs>
                <w:tab w:val="left" w:pos="5250"/>
              </w:tabs>
              <w:spacing w:after="0" w:line="240" w:lineRule="auto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206" w:type="dxa"/>
            <w:tcBorders>
              <w:left w:val="nil"/>
              <w:right w:val="nil"/>
            </w:tcBorders>
            <w:shd w:val="clear" w:color="auto" w:fill="DAEEF3" w:themeFill="accent5" w:themeFillTint="33"/>
          </w:tcPr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76B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PROSINAC</w:t>
            </w:r>
          </w:p>
        </w:tc>
        <w:tc>
          <w:tcPr>
            <w:tcW w:w="3268" w:type="dxa"/>
            <w:tcBorders>
              <w:left w:val="nil"/>
            </w:tcBorders>
            <w:shd w:val="clear" w:color="auto" w:fill="DAEEF3" w:themeFill="accent5" w:themeFillTint="33"/>
          </w:tcPr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BD2" w:rsidRPr="00E832A1" w:rsidTr="00DD3BD2">
        <w:trPr>
          <w:trHeight w:val="356"/>
          <w:jc w:val="center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3BD2" w:rsidRPr="0091476B" w:rsidRDefault="00DD3BD2" w:rsidP="00DD3BD2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1476B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3.12.</w:t>
            </w:r>
          </w:p>
        </w:tc>
        <w:tc>
          <w:tcPr>
            <w:tcW w:w="3206" w:type="dxa"/>
            <w:shd w:val="clear" w:color="auto" w:fill="FFFFFF"/>
          </w:tcPr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1476B">
              <w:rPr>
                <w:rFonts w:ascii="Arial" w:hAnsi="Arial" w:cs="Arial"/>
                <w:iCs/>
                <w:sz w:val="24"/>
                <w:szCs w:val="24"/>
              </w:rPr>
              <w:t>Međunarodni dan osoba s invaliditetom</w:t>
            </w:r>
          </w:p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FFFFFF"/>
          </w:tcPr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1476B">
              <w:rPr>
                <w:rFonts w:ascii="Arial" w:hAnsi="Arial" w:cs="Arial"/>
                <w:iCs/>
                <w:sz w:val="24"/>
                <w:szCs w:val="24"/>
              </w:rPr>
              <w:t xml:space="preserve">Udruga </w:t>
            </w:r>
            <w:r w:rsidRPr="00C8182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TOMS iz Trogira, učenici</w:t>
            </w:r>
          </w:p>
        </w:tc>
      </w:tr>
      <w:tr w:rsidR="00DD3BD2" w:rsidRPr="00E832A1" w:rsidTr="00DD3BD2">
        <w:trPr>
          <w:trHeight w:val="356"/>
          <w:jc w:val="center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3BD2" w:rsidRPr="0091476B" w:rsidRDefault="00DD3BD2" w:rsidP="00DD3BD2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91476B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5.12.</w:t>
            </w:r>
          </w:p>
        </w:tc>
        <w:tc>
          <w:tcPr>
            <w:tcW w:w="3206" w:type="dxa"/>
            <w:shd w:val="clear" w:color="auto" w:fill="FFFFFF"/>
          </w:tcPr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1476B">
              <w:rPr>
                <w:rFonts w:ascii="Arial" w:hAnsi="Arial" w:cs="Arial"/>
                <w:iCs/>
                <w:sz w:val="24"/>
                <w:szCs w:val="24"/>
              </w:rPr>
              <w:t>Međunarodni dan volontera</w:t>
            </w:r>
          </w:p>
        </w:tc>
        <w:tc>
          <w:tcPr>
            <w:tcW w:w="3268" w:type="dxa"/>
            <w:shd w:val="clear" w:color="auto" w:fill="FFFFFF"/>
          </w:tcPr>
          <w:p w:rsidR="00DD3BD2" w:rsidRPr="00074B68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AD0C37">
              <w:rPr>
                <w:rFonts w:ascii="Arial" w:hAnsi="Arial" w:cs="Arial"/>
                <w:color w:val="000000" w:themeColor="text1"/>
                <w:sz w:val="24"/>
                <w:szCs w:val="24"/>
              </w:rPr>
              <w:t>tručni suradnici, djeca</w:t>
            </w:r>
          </w:p>
        </w:tc>
      </w:tr>
      <w:tr w:rsidR="00DD3BD2" w:rsidRPr="00E832A1" w:rsidTr="00DD3BD2">
        <w:trPr>
          <w:trHeight w:val="356"/>
          <w:jc w:val="center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3BD2" w:rsidRDefault="00DD3BD2" w:rsidP="00DD3BD2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DD3BD2" w:rsidRPr="0091476B" w:rsidRDefault="00DD3BD2" w:rsidP="00DD3BD2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6.</w:t>
            </w:r>
            <w:r w:rsidRPr="0091476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12.</w:t>
            </w:r>
          </w:p>
        </w:tc>
        <w:tc>
          <w:tcPr>
            <w:tcW w:w="3206" w:type="dxa"/>
            <w:shd w:val="clear" w:color="auto" w:fill="FFFFFF"/>
          </w:tcPr>
          <w:p w:rsidR="00DD3BD2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  <w:p w:rsidR="00DD3BD2" w:rsidRPr="00CD5746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CD574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Sv. Nikola</w:t>
            </w:r>
          </w:p>
          <w:p w:rsidR="00DD3BD2" w:rsidRPr="00CD5746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FFFFFF"/>
          </w:tcPr>
          <w:p w:rsidR="00DD3BD2" w:rsidRPr="00CD5746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5746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učit. 1.r</w:t>
            </w: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.,knjižničarke vjeroučiteljice</w:t>
            </w:r>
            <w:r w:rsidRPr="00CD5746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, razrednici, vanjski suradnici</w:t>
            </w:r>
          </w:p>
        </w:tc>
      </w:tr>
      <w:tr w:rsidR="00DD3BD2" w:rsidRPr="00E832A1" w:rsidTr="00950894">
        <w:trPr>
          <w:trHeight w:val="356"/>
          <w:jc w:val="center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3BD2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15.- 23.</w:t>
            </w:r>
            <w:r w:rsidRPr="0091476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12.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DD3BD2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  <w:p w:rsidR="00DD3BD2" w:rsidRPr="00CD5746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Pripreme zabožićno vrijeme</w:t>
            </w:r>
          </w:p>
          <w:p w:rsidR="00DD3BD2" w:rsidRPr="00CD5746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FFFFFF"/>
          </w:tcPr>
          <w:p w:rsidR="00DD3BD2" w:rsidRPr="00CD5746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CD5746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svi nastavnici,</w:t>
            </w:r>
          </w:p>
          <w:p w:rsidR="00DD3BD2" w:rsidRPr="00CD5746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CD5746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vjeroučiteljice, knjižničarke, dramska, likovna grupa</w:t>
            </w:r>
          </w:p>
        </w:tc>
      </w:tr>
      <w:tr w:rsidR="00DD3BD2" w:rsidRPr="00E832A1" w:rsidTr="00DD6ED8">
        <w:trPr>
          <w:trHeight w:val="356"/>
          <w:jc w:val="center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DD3BD2" w:rsidRPr="0091476B" w:rsidRDefault="00DD3BD2" w:rsidP="00DD3BD2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206" w:type="dxa"/>
            <w:tcBorders>
              <w:left w:val="nil"/>
              <w:right w:val="nil"/>
            </w:tcBorders>
            <w:shd w:val="clear" w:color="auto" w:fill="DAEEF3" w:themeFill="accent5" w:themeFillTint="33"/>
          </w:tcPr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1476B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SIJEČANJ  </w:t>
            </w:r>
          </w:p>
        </w:tc>
        <w:tc>
          <w:tcPr>
            <w:tcW w:w="3268" w:type="dxa"/>
            <w:tcBorders>
              <w:left w:val="nil"/>
            </w:tcBorders>
            <w:shd w:val="clear" w:color="auto" w:fill="DAEEF3" w:themeFill="accent5" w:themeFillTint="33"/>
          </w:tcPr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DD3BD2" w:rsidRPr="00E832A1" w:rsidTr="00DD3BD2">
        <w:trPr>
          <w:trHeight w:val="356"/>
          <w:jc w:val="center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91476B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25.1.</w:t>
            </w:r>
          </w:p>
        </w:tc>
        <w:tc>
          <w:tcPr>
            <w:tcW w:w="3206" w:type="dxa"/>
            <w:shd w:val="clear" w:color="auto" w:fill="FFFFFF"/>
          </w:tcPr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1476B">
              <w:rPr>
                <w:rFonts w:ascii="Arial" w:hAnsi="Arial" w:cs="Arial"/>
                <w:bCs/>
                <w:iCs/>
                <w:sz w:val="24"/>
                <w:szCs w:val="24"/>
              </w:rPr>
              <w:t>Dan učenika</w:t>
            </w:r>
          </w:p>
        </w:tc>
        <w:tc>
          <w:tcPr>
            <w:tcW w:w="3268" w:type="dxa"/>
            <w:shd w:val="clear" w:color="auto" w:fill="FFFFFF"/>
          </w:tcPr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stručni suradnici, učenici</w:t>
            </w:r>
          </w:p>
        </w:tc>
      </w:tr>
      <w:tr w:rsidR="00DD3BD2" w:rsidRPr="00E832A1" w:rsidTr="00950894">
        <w:trPr>
          <w:trHeight w:val="356"/>
          <w:jc w:val="center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3BD2" w:rsidRPr="00CD2B1D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  <w:p w:rsidR="00DD3BD2" w:rsidRPr="00DD3BD2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DD3BD2">
              <w:rPr>
                <w:rFonts w:ascii="Arial" w:hAnsi="Arial" w:cs="Arial"/>
                <w:b/>
                <w:i/>
                <w:sz w:val="24"/>
                <w:szCs w:val="24"/>
              </w:rPr>
              <w:t>27.1.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DD3BD2" w:rsidRPr="00DD3BD2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BD2">
              <w:rPr>
                <w:rFonts w:ascii="Arial" w:hAnsi="Arial" w:cs="Arial"/>
                <w:sz w:val="24"/>
                <w:szCs w:val="24"/>
              </w:rPr>
              <w:t>Dan sjećanja na holokaust i sprečavanje zločina protiv čovječnosti</w:t>
            </w:r>
          </w:p>
          <w:p w:rsidR="00DD3BD2" w:rsidRPr="00DD3BD2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FFFFFF"/>
          </w:tcPr>
          <w:p w:rsidR="00DD3BD2" w:rsidRPr="00DD3BD2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BD2">
              <w:rPr>
                <w:rFonts w:ascii="Arial" w:hAnsi="Arial" w:cs="Arial"/>
                <w:sz w:val="24"/>
                <w:szCs w:val="24"/>
              </w:rPr>
              <w:t>učitelji povijesti,</w:t>
            </w:r>
          </w:p>
          <w:p w:rsidR="00DD3BD2" w:rsidRPr="00DD3BD2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3BD2">
              <w:rPr>
                <w:rFonts w:ascii="Arial" w:hAnsi="Arial" w:cs="Arial"/>
                <w:sz w:val="24"/>
                <w:szCs w:val="24"/>
              </w:rPr>
              <w:t>učitelji hrvatskog jezika</w:t>
            </w:r>
          </w:p>
        </w:tc>
      </w:tr>
      <w:tr w:rsidR="00DD3BD2" w:rsidRPr="00E832A1" w:rsidTr="00DD6ED8">
        <w:trPr>
          <w:trHeight w:val="356"/>
          <w:jc w:val="center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DD3BD2" w:rsidRPr="0091476B" w:rsidRDefault="00DD3BD2" w:rsidP="00DD3BD2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206" w:type="dxa"/>
            <w:tcBorders>
              <w:left w:val="nil"/>
              <w:right w:val="nil"/>
            </w:tcBorders>
            <w:shd w:val="clear" w:color="auto" w:fill="DAEEF3" w:themeFill="accent5" w:themeFillTint="33"/>
          </w:tcPr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V</w:t>
            </w:r>
            <w:r w:rsidRPr="0091476B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ELJAČA        </w:t>
            </w:r>
          </w:p>
        </w:tc>
        <w:tc>
          <w:tcPr>
            <w:tcW w:w="3268" w:type="dxa"/>
            <w:tcBorders>
              <w:left w:val="nil"/>
            </w:tcBorders>
            <w:shd w:val="clear" w:color="auto" w:fill="DAEEF3" w:themeFill="accent5" w:themeFillTint="33"/>
          </w:tcPr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DD3BD2" w:rsidRPr="00DD3BD2" w:rsidTr="00DD3BD2">
        <w:trPr>
          <w:trHeight w:val="356"/>
          <w:jc w:val="center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3BD2" w:rsidRPr="00DD3BD2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DD3BD2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14.2.</w:t>
            </w:r>
          </w:p>
        </w:tc>
        <w:tc>
          <w:tcPr>
            <w:tcW w:w="3206" w:type="dxa"/>
            <w:shd w:val="clear" w:color="auto" w:fill="FFFFFF"/>
          </w:tcPr>
          <w:p w:rsidR="00DD3BD2" w:rsidRPr="00DD3BD2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3BD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Dan zaljubljenih</w:t>
            </w:r>
          </w:p>
        </w:tc>
        <w:tc>
          <w:tcPr>
            <w:tcW w:w="3268" w:type="dxa"/>
            <w:shd w:val="clear" w:color="auto" w:fill="FFFFFF"/>
          </w:tcPr>
          <w:p w:rsidR="00DD3BD2" w:rsidRPr="00DD3BD2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Učitelji, učenici</w:t>
            </w:r>
          </w:p>
        </w:tc>
      </w:tr>
      <w:tr w:rsidR="00DD3BD2" w:rsidRPr="00E832A1" w:rsidTr="00DD3BD2">
        <w:trPr>
          <w:trHeight w:val="356"/>
          <w:jc w:val="center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3BD2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23.2.</w:t>
            </w:r>
          </w:p>
        </w:tc>
        <w:tc>
          <w:tcPr>
            <w:tcW w:w="3206" w:type="dxa"/>
            <w:shd w:val="clear" w:color="auto" w:fill="FFFFFF"/>
          </w:tcPr>
          <w:p w:rsidR="00DD3BD2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D3BD2" w:rsidRPr="00D141A0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141A0">
              <w:rPr>
                <w:rFonts w:ascii="Arial" w:hAnsi="Arial" w:cs="Arial"/>
                <w:color w:val="000000" w:themeColor="text1"/>
                <w:sz w:val="24"/>
                <w:szCs w:val="24"/>
              </w:rPr>
              <w:t>Dan ružičastih majica</w:t>
            </w:r>
          </w:p>
          <w:p w:rsidR="00DD3BD2" w:rsidRPr="00D141A0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r-HR"/>
              </w:rPr>
            </w:pPr>
          </w:p>
          <w:p w:rsidR="00DD3BD2" w:rsidRPr="00D141A0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3268" w:type="dxa"/>
            <w:shd w:val="clear" w:color="auto" w:fill="FFFFFF"/>
          </w:tcPr>
          <w:p w:rsidR="00DD3BD2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  <w:p w:rsidR="00DD3BD2" w:rsidRPr="00D141A0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u</w:t>
            </w:r>
            <w:r w:rsidRPr="00D141A0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čenici, pedagoginja, razrednici</w:t>
            </w:r>
          </w:p>
        </w:tc>
      </w:tr>
      <w:tr w:rsidR="00DD3BD2" w:rsidRPr="00E832A1" w:rsidTr="00950894">
        <w:trPr>
          <w:trHeight w:val="356"/>
          <w:jc w:val="center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3BD2" w:rsidRPr="0091476B" w:rsidRDefault="00DD3BD2" w:rsidP="00DD3BD2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DD3BD2" w:rsidRPr="00D141A0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Maškare u mom kraju</w:t>
            </w:r>
          </w:p>
        </w:tc>
        <w:tc>
          <w:tcPr>
            <w:tcW w:w="3268" w:type="dxa"/>
            <w:shd w:val="clear" w:color="auto" w:fill="FFFFFF"/>
          </w:tcPr>
          <w:p w:rsidR="00DD3BD2" w:rsidRPr="00D141A0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141A0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likovna grupa;  svi učenici</w:t>
            </w:r>
          </w:p>
        </w:tc>
      </w:tr>
      <w:tr w:rsidR="00DD3BD2" w:rsidRPr="00E832A1" w:rsidTr="00DD6ED8">
        <w:trPr>
          <w:trHeight w:val="419"/>
          <w:jc w:val="center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DD3BD2" w:rsidRPr="0091476B" w:rsidRDefault="00DD3BD2" w:rsidP="00DD3BD2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206" w:type="dxa"/>
            <w:tcBorders>
              <w:left w:val="nil"/>
              <w:right w:val="nil"/>
            </w:tcBorders>
            <w:shd w:val="clear" w:color="auto" w:fill="DAEEF3" w:themeFill="accent5" w:themeFillTint="33"/>
          </w:tcPr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76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OŽUJAK       </w:t>
            </w:r>
          </w:p>
        </w:tc>
        <w:tc>
          <w:tcPr>
            <w:tcW w:w="3268" w:type="dxa"/>
            <w:tcBorders>
              <w:left w:val="nil"/>
            </w:tcBorders>
            <w:shd w:val="clear" w:color="auto" w:fill="DAEEF3" w:themeFill="accent5" w:themeFillTint="33"/>
          </w:tcPr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BD2" w:rsidRPr="00E832A1" w:rsidTr="00DD3BD2">
        <w:trPr>
          <w:trHeight w:val="356"/>
          <w:jc w:val="center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11.3.- 17.</w:t>
            </w:r>
            <w:r w:rsidRPr="0091476B">
              <w:rPr>
                <w:rFonts w:ascii="Arial" w:hAnsi="Arial" w:cs="Arial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206" w:type="dxa"/>
            <w:shd w:val="clear" w:color="auto" w:fill="FFFFFF"/>
          </w:tcPr>
          <w:p w:rsidR="00DD3BD2" w:rsidRPr="00D141A0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141A0">
              <w:rPr>
                <w:rFonts w:ascii="Arial" w:hAnsi="Arial" w:cs="Arial"/>
                <w:color w:val="000000" w:themeColor="text1"/>
                <w:sz w:val="24"/>
                <w:szCs w:val="24"/>
              </w:rPr>
              <w:t>Dani  hrvatskoga jezika</w:t>
            </w:r>
          </w:p>
          <w:p w:rsidR="00DD3BD2" w:rsidRPr="00D141A0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FFFFFF"/>
          </w:tcPr>
          <w:p w:rsidR="00DD3BD2" w:rsidRPr="00D141A0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D141A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školska knjižnica, Gradska knjižnica, učit. hrv. jezika</w:t>
            </w:r>
          </w:p>
        </w:tc>
      </w:tr>
      <w:tr w:rsidR="00DD3BD2" w:rsidRPr="00E832A1" w:rsidTr="00DD3BD2">
        <w:trPr>
          <w:trHeight w:val="356"/>
          <w:jc w:val="center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1476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21. 3.</w:t>
            </w:r>
          </w:p>
        </w:tc>
        <w:tc>
          <w:tcPr>
            <w:tcW w:w="3206" w:type="dxa"/>
            <w:shd w:val="clear" w:color="auto" w:fill="FFFFFF"/>
          </w:tcPr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eastAsia="hr-HR"/>
              </w:rPr>
            </w:pPr>
            <w:r w:rsidRPr="0091476B">
              <w:rPr>
                <w:rFonts w:ascii="Arial" w:hAnsi="Arial" w:cs="Arial"/>
                <w:bCs/>
                <w:iCs/>
                <w:sz w:val="24"/>
                <w:szCs w:val="24"/>
                <w:lang w:eastAsia="hr-HR"/>
              </w:rPr>
              <w:t>Svjetski dan darovitih</w:t>
            </w:r>
          </w:p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FFFFFF"/>
          </w:tcPr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k</w:t>
            </w:r>
            <w:r w:rsidRPr="0091476B">
              <w:rPr>
                <w:rFonts w:ascii="Arial" w:hAnsi="Arial" w:cs="Arial"/>
                <w:iCs/>
                <w:sz w:val="24"/>
                <w:szCs w:val="24"/>
              </w:rPr>
              <w:t>njižničarka, pedagoginja i učenici</w:t>
            </w:r>
          </w:p>
        </w:tc>
      </w:tr>
      <w:tr w:rsidR="00DD3BD2" w:rsidRPr="00E832A1" w:rsidTr="00DD3BD2">
        <w:trPr>
          <w:trHeight w:val="356"/>
          <w:jc w:val="center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91476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22. 3.</w:t>
            </w:r>
          </w:p>
        </w:tc>
        <w:tc>
          <w:tcPr>
            <w:tcW w:w="3206" w:type="dxa"/>
            <w:shd w:val="clear" w:color="auto" w:fill="FFFFFF"/>
          </w:tcPr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eastAsia="hr-HR"/>
              </w:rPr>
            </w:pPr>
            <w:r w:rsidRPr="0091476B">
              <w:rPr>
                <w:rFonts w:ascii="Arial" w:hAnsi="Arial" w:cs="Arial"/>
                <w:bCs/>
                <w:iCs/>
                <w:sz w:val="24"/>
                <w:szCs w:val="24"/>
                <w:lang w:eastAsia="hr-HR"/>
              </w:rPr>
              <w:t>Svjetski dan voda</w:t>
            </w:r>
          </w:p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eastAsia="hr-HR"/>
              </w:rPr>
            </w:pPr>
            <w:r w:rsidRPr="0091476B">
              <w:rPr>
                <w:rFonts w:ascii="Arial" w:hAnsi="Arial" w:cs="Arial"/>
                <w:iCs/>
                <w:sz w:val="24"/>
                <w:szCs w:val="24"/>
                <w:lang w:eastAsia="hr-HR"/>
              </w:rPr>
              <w:t>izrada prigodnih plakata, izleti u bližu okolicu</w:t>
            </w:r>
          </w:p>
        </w:tc>
        <w:tc>
          <w:tcPr>
            <w:tcW w:w="3268" w:type="dxa"/>
            <w:shd w:val="clear" w:color="auto" w:fill="FFFFFF"/>
          </w:tcPr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hr-HR"/>
              </w:rPr>
              <w:t>v</w:t>
            </w:r>
            <w:r w:rsidRPr="0091476B">
              <w:rPr>
                <w:rFonts w:ascii="Arial" w:hAnsi="Arial" w:cs="Arial"/>
                <w:iCs/>
                <w:sz w:val="24"/>
                <w:szCs w:val="24"/>
                <w:lang w:eastAsia="hr-HR"/>
              </w:rPr>
              <w:t>oditelji Eko grupa</w:t>
            </w:r>
          </w:p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eastAsia="hr-HR"/>
              </w:rPr>
            </w:pPr>
            <w:r w:rsidRPr="0091476B">
              <w:rPr>
                <w:rFonts w:ascii="Arial" w:hAnsi="Arial" w:cs="Arial"/>
                <w:iCs/>
                <w:sz w:val="24"/>
                <w:szCs w:val="24"/>
              </w:rPr>
              <w:t>učitelji i učenici svih odjela</w:t>
            </w:r>
          </w:p>
        </w:tc>
      </w:tr>
      <w:tr w:rsidR="00DD3BD2" w:rsidRPr="00E832A1" w:rsidTr="00DD3BD2">
        <w:trPr>
          <w:trHeight w:val="356"/>
          <w:jc w:val="center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91476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27. 3.</w:t>
            </w:r>
          </w:p>
        </w:tc>
        <w:tc>
          <w:tcPr>
            <w:tcW w:w="3206" w:type="dxa"/>
            <w:shd w:val="clear" w:color="auto" w:fill="FFFFFF"/>
          </w:tcPr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FF0000"/>
                <w:sz w:val="24"/>
                <w:szCs w:val="24"/>
              </w:rPr>
            </w:pPr>
            <w:r w:rsidRPr="0091476B">
              <w:rPr>
                <w:rFonts w:ascii="Arial" w:hAnsi="Arial" w:cs="Arial"/>
                <w:bCs/>
                <w:iCs/>
                <w:sz w:val="24"/>
                <w:szCs w:val="24"/>
              </w:rPr>
              <w:t>Međunarodni dan kazališta za djecu i mlade</w:t>
            </w:r>
          </w:p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FFFFFF"/>
          </w:tcPr>
          <w:p w:rsidR="00DD3BD2" w:rsidRPr="0091476B" w:rsidRDefault="00DD3BD2" w:rsidP="00DD3BD2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91476B">
              <w:rPr>
                <w:rFonts w:ascii="Arial" w:hAnsi="Arial" w:cs="Arial"/>
                <w:iCs/>
                <w:sz w:val="24"/>
                <w:szCs w:val="24"/>
              </w:rPr>
              <w:t>I-IV- razred</w:t>
            </w:r>
          </w:p>
          <w:p w:rsidR="00DD3BD2" w:rsidRPr="0091476B" w:rsidRDefault="00DD3BD2" w:rsidP="00DD3BD2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91476B">
              <w:rPr>
                <w:rFonts w:ascii="Arial" w:hAnsi="Arial" w:cs="Arial"/>
                <w:iCs/>
                <w:sz w:val="24"/>
                <w:szCs w:val="24"/>
              </w:rPr>
              <w:t>V.-VIII-  razrednici</w:t>
            </w:r>
          </w:p>
        </w:tc>
      </w:tr>
      <w:tr w:rsidR="00DD3BD2" w:rsidRPr="00E832A1" w:rsidTr="00DD3BD2">
        <w:trPr>
          <w:trHeight w:val="356"/>
          <w:jc w:val="center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3BD2" w:rsidRPr="0091476B" w:rsidRDefault="00DD3BD2" w:rsidP="00DD3BD2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Pripreme za Uskrs</w:t>
            </w:r>
          </w:p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68" w:type="dxa"/>
            <w:tcBorders>
              <w:bottom w:val="single" w:sz="4" w:space="0" w:color="auto"/>
            </w:tcBorders>
            <w:shd w:val="clear" w:color="auto" w:fill="FFFFFF"/>
          </w:tcPr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76B">
              <w:rPr>
                <w:rFonts w:ascii="Arial" w:hAnsi="Arial" w:cs="Arial"/>
                <w:iCs/>
                <w:sz w:val="24"/>
                <w:szCs w:val="24"/>
              </w:rPr>
              <w:t>učitelji i učenici svih odjela</w:t>
            </w:r>
          </w:p>
        </w:tc>
      </w:tr>
    </w:tbl>
    <w:p w:rsidR="00686B4C" w:rsidRDefault="00686B4C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3206"/>
        <w:gridCol w:w="3268"/>
      </w:tblGrid>
      <w:tr w:rsidR="00DD3BD2" w:rsidRPr="00E832A1" w:rsidTr="00DD6ED8">
        <w:trPr>
          <w:trHeight w:val="356"/>
          <w:jc w:val="center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DD3BD2" w:rsidRPr="00D141A0" w:rsidRDefault="00DD3BD2" w:rsidP="00DD3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06" w:type="dxa"/>
            <w:tcBorders>
              <w:left w:val="nil"/>
              <w:right w:val="nil"/>
            </w:tcBorders>
            <w:shd w:val="clear" w:color="auto" w:fill="DAEEF3" w:themeFill="accent5" w:themeFillTint="33"/>
          </w:tcPr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141A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TRAVANJ</w:t>
            </w:r>
          </w:p>
        </w:tc>
        <w:tc>
          <w:tcPr>
            <w:tcW w:w="3268" w:type="dxa"/>
            <w:tcBorders>
              <w:left w:val="nil"/>
            </w:tcBorders>
            <w:shd w:val="clear" w:color="auto" w:fill="DAEEF3" w:themeFill="accent5" w:themeFillTint="33"/>
          </w:tcPr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DD3BD2" w:rsidRPr="00E832A1" w:rsidTr="00DD3BD2">
        <w:trPr>
          <w:trHeight w:val="356"/>
          <w:jc w:val="center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1476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2. 4.</w:t>
            </w:r>
          </w:p>
        </w:tc>
        <w:tc>
          <w:tcPr>
            <w:tcW w:w="3206" w:type="dxa"/>
            <w:shd w:val="clear" w:color="auto" w:fill="FFFFFF"/>
          </w:tcPr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Međunarodni dan dječje knjige</w:t>
            </w:r>
          </w:p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FFFFFF"/>
          </w:tcPr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eastAsia="hr-HR"/>
              </w:rPr>
            </w:pPr>
            <w:r w:rsidRPr="0091476B">
              <w:rPr>
                <w:rFonts w:ascii="Arial" w:hAnsi="Arial" w:cs="Arial"/>
                <w:sz w:val="24"/>
                <w:szCs w:val="24"/>
              </w:rPr>
              <w:t>učitelji, nastavnici hrvatskog jezika</w:t>
            </w:r>
          </w:p>
        </w:tc>
      </w:tr>
      <w:tr w:rsidR="00DD3BD2" w:rsidRPr="00E832A1" w:rsidTr="00DD3BD2">
        <w:trPr>
          <w:trHeight w:val="356"/>
          <w:jc w:val="center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1476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7. 4.</w:t>
            </w:r>
          </w:p>
        </w:tc>
        <w:tc>
          <w:tcPr>
            <w:tcW w:w="3206" w:type="dxa"/>
            <w:shd w:val="clear" w:color="auto" w:fill="FFFFFF"/>
          </w:tcPr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476B">
              <w:rPr>
                <w:rFonts w:ascii="Arial" w:hAnsi="Arial" w:cs="Arial"/>
                <w:bCs/>
                <w:sz w:val="24"/>
                <w:szCs w:val="24"/>
              </w:rPr>
              <w:t>Svjetski dan zdravlja</w:t>
            </w:r>
          </w:p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FFFFFF"/>
          </w:tcPr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eastAsia="hr-HR"/>
              </w:rPr>
            </w:pPr>
            <w:r w:rsidRPr="0091476B">
              <w:rPr>
                <w:rFonts w:ascii="Arial" w:hAnsi="Arial" w:cs="Arial"/>
                <w:bCs/>
                <w:sz w:val="24"/>
                <w:szCs w:val="24"/>
              </w:rPr>
              <w:t>svi učenici, razrednici, stručna služba</w:t>
            </w:r>
          </w:p>
        </w:tc>
      </w:tr>
      <w:tr w:rsidR="00DD3BD2" w:rsidRPr="00E832A1" w:rsidTr="00950894">
        <w:trPr>
          <w:trHeight w:val="356"/>
          <w:jc w:val="center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1476B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22. 4.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1476B">
              <w:rPr>
                <w:rFonts w:ascii="Arial" w:hAnsi="Arial" w:cs="Arial"/>
                <w:iCs/>
                <w:sz w:val="24"/>
                <w:szCs w:val="24"/>
              </w:rPr>
              <w:t>Dan planeta zemlje</w:t>
            </w:r>
          </w:p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FFFFFF"/>
          </w:tcPr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eastAsia="hr-HR"/>
              </w:rPr>
            </w:pPr>
            <w:r w:rsidRPr="0091476B">
              <w:rPr>
                <w:rFonts w:ascii="Arial" w:hAnsi="Arial" w:cs="Arial"/>
                <w:iCs/>
                <w:sz w:val="24"/>
                <w:szCs w:val="24"/>
              </w:rPr>
              <w:t>svi učenici i učitelji</w:t>
            </w:r>
          </w:p>
        </w:tc>
      </w:tr>
      <w:tr w:rsidR="00DD3BD2" w:rsidRPr="00E832A1" w:rsidTr="00DD6ED8">
        <w:trPr>
          <w:trHeight w:val="356"/>
          <w:jc w:val="center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206" w:type="dxa"/>
            <w:tcBorders>
              <w:left w:val="nil"/>
              <w:right w:val="nil"/>
            </w:tcBorders>
            <w:shd w:val="clear" w:color="auto" w:fill="DAEEF3" w:themeFill="accent5" w:themeFillTint="33"/>
          </w:tcPr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76B">
              <w:rPr>
                <w:rFonts w:ascii="Arial" w:hAnsi="Arial" w:cs="Arial"/>
                <w:b/>
                <w:i/>
                <w:sz w:val="24"/>
                <w:szCs w:val="24"/>
              </w:rPr>
              <w:t>SVIBANJ</w:t>
            </w:r>
          </w:p>
        </w:tc>
        <w:tc>
          <w:tcPr>
            <w:tcW w:w="3268" w:type="dxa"/>
            <w:tcBorders>
              <w:left w:val="nil"/>
            </w:tcBorders>
            <w:shd w:val="clear" w:color="auto" w:fill="DAEEF3" w:themeFill="accent5" w:themeFillTint="33"/>
          </w:tcPr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eastAsia="hr-HR"/>
              </w:rPr>
            </w:pPr>
          </w:p>
        </w:tc>
      </w:tr>
      <w:tr w:rsidR="00DD3BD2" w:rsidRPr="00E832A1" w:rsidTr="00DD3BD2">
        <w:trPr>
          <w:trHeight w:val="356"/>
          <w:jc w:val="center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3BD2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1476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6.5.</w:t>
            </w:r>
          </w:p>
        </w:tc>
        <w:tc>
          <w:tcPr>
            <w:tcW w:w="3206" w:type="dxa"/>
            <w:shd w:val="clear" w:color="auto" w:fill="FFFFFF"/>
          </w:tcPr>
          <w:p w:rsidR="00DD3BD2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Dan škole</w:t>
            </w:r>
          </w:p>
        </w:tc>
        <w:tc>
          <w:tcPr>
            <w:tcW w:w="3268" w:type="dxa"/>
            <w:shd w:val="clear" w:color="auto" w:fill="FFFFFF"/>
          </w:tcPr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1476B">
              <w:rPr>
                <w:rFonts w:ascii="Arial" w:hAnsi="Arial" w:cs="Arial"/>
                <w:iCs/>
                <w:sz w:val="24"/>
                <w:szCs w:val="24"/>
              </w:rPr>
              <w:t>svi učenici,</w:t>
            </w:r>
          </w:p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1476B">
              <w:rPr>
                <w:rFonts w:ascii="Arial" w:hAnsi="Arial" w:cs="Arial"/>
                <w:iCs/>
                <w:sz w:val="24"/>
                <w:szCs w:val="24"/>
              </w:rPr>
              <w:t>Povjerenstvo za proslavu Dana škole</w:t>
            </w:r>
          </w:p>
        </w:tc>
      </w:tr>
      <w:tr w:rsidR="00DD3BD2" w:rsidRPr="00E832A1" w:rsidTr="00950894">
        <w:trPr>
          <w:trHeight w:val="356"/>
          <w:jc w:val="center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3BD2" w:rsidRPr="0091476B" w:rsidRDefault="00DD3BD2" w:rsidP="00DD3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1476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15.5.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DD3BD2" w:rsidRPr="0091476B" w:rsidRDefault="00DD3BD2" w:rsidP="00DD3BD2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1476B">
              <w:rPr>
                <w:rFonts w:ascii="Arial" w:hAnsi="Arial" w:cs="Arial"/>
                <w:bCs/>
                <w:iCs/>
                <w:sz w:val="24"/>
                <w:szCs w:val="24"/>
              </w:rPr>
              <w:t>Međunarodni dan obitelji</w:t>
            </w:r>
          </w:p>
        </w:tc>
        <w:tc>
          <w:tcPr>
            <w:tcW w:w="3268" w:type="dxa"/>
            <w:shd w:val="clear" w:color="auto" w:fill="FFFFFF"/>
          </w:tcPr>
          <w:p w:rsidR="00DD3BD2" w:rsidRPr="0091476B" w:rsidRDefault="00950894" w:rsidP="0095089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1476B">
              <w:rPr>
                <w:rFonts w:ascii="Arial" w:hAnsi="Arial" w:cs="Arial"/>
                <w:iCs/>
                <w:sz w:val="24"/>
                <w:szCs w:val="24"/>
              </w:rPr>
              <w:t>učenici i učitelji</w:t>
            </w:r>
          </w:p>
        </w:tc>
      </w:tr>
      <w:tr w:rsidR="00DD3BD2" w:rsidRPr="00E832A1" w:rsidTr="00DD6ED8">
        <w:trPr>
          <w:trHeight w:val="356"/>
          <w:jc w:val="center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DD3BD2" w:rsidRPr="0091476B" w:rsidRDefault="00DD3BD2" w:rsidP="00DD3BD2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206" w:type="dxa"/>
            <w:tcBorders>
              <w:left w:val="nil"/>
              <w:right w:val="nil"/>
            </w:tcBorders>
            <w:shd w:val="clear" w:color="auto" w:fill="DAEEF3" w:themeFill="accent5" w:themeFillTint="33"/>
          </w:tcPr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1476B">
              <w:rPr>
                <w:rFonts w:ascii="Arial" w:hAnsi="Arial" w:cs="Arial"/>
                <w:b/>
                <w:i/>
                <w:sz w:val="24"/>
                <w:szCs w:val="24"/>
              </w:rPr>
              <w:t>LIPANJ</w:t>
            </w:r>
          </w:p>
        </w:tc>
        <w:tc>
          <w:tcPr>
            <w:tcW w:w="3268" w:type="dxa"/>
            <w:tcBorders>
              <w:left w:val="nil"/>
            </w:tcBorders>
            <w:shd w:val="clear" w:color="auto" w:fill="DAEEF3" w:themeFill="accent5" w:themeFillTint="33"/>
          </w:tcPr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DD3BD2" w:rsidRPr="00E832A1" w:rsidTr="00DD3BD2">
        <w:trPr>
          <w:trHeight w:val="356"/>
          <w:jc w:val="center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1476B">
              <w:rPr>
                <w:rFonts w:ascii="Arial" w:hAnsi="Arial" w:cs="Arial"/>
                <w:b/>
                <w:i/>
                <w:sz w:val="24"/>
                <w:szCs w:val="24"/>
              </w:rPr>
              <w:t>1.6.</w:t>
            </w:r>
          </w:p>
        </w:tc>
        <w:tc>
          <w:tcPr>
            <w:tcW w:w="3206" w:type="dxa"/>
            <w:shd w:val="clear" w:color="auto" w:fill="FFFFFF"/>
          </w:tcPr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Dan djeteta</w:t>
            </w:r>
          </w:p>
        </w:tc>
        <w:tc>
          <w:tcPr>
            <w:tcW w:w="3268" w:type="dxa"/>
            <w:shd w:val="clear" w:color="auto" w:fill="FFFFFF"/>
          </w:tcPr>
          <w:p w:rsidR="00DD3BD2" w:rsidRPr="0091476B" w:rsidRDefault="00950894" w:rsidP="00DD3BD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1476B">
              <w:rPr>
                <w:rFonts w:ascii="Arial" w:hAnsi="Arial" w:cs="Arial"/>
                <w:iCs/>
                <w:sz w:val="24"/>
                <w:szCs w:val="24"/>
              </w:rPr>
              <w:t>svi učenici i učitelji</w:t>
            </w:r>
          </w:p>
        </w:tc>
      </w:tr>
      <w:tr w:rsidR="00DD3BD2" w:rsidRPr="00E832A1" w:rsidTr="00950894">
        <w:trPr>
          <w:trHeight w:val="356"/>
          <w:jc w:val="center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1E0E0B">
              <w:rPr>
                <w:rFonts w:ascii="Arial" w:hAnsi="Arial" w:cs="Arial"/>
                <w:b/>
                <w:i/>
                <w:sz w:val="24"/>
                <w:szCs w:val="24"/>
              </w:rPr>
              <w:t>21.6.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FF0000"/>
                <w:sz w:val="24"/>
                <w:szCs w:val="24"/>
              </w:rPr>
            </w:pPr>
            <w:r w:rsidRPr="001E0E0B">
              <w:rPr>
                <w:rFonts w:ascii="Arial" w:hAnsi="Arial" w:cs="Arial"/>
                <w:sz w:val="24"/>
                <w:szCs w:val="24"/>
              </w:rPr>
              <w:t>Posljednji dan nastave</w:t>
            </w:r>
          </w:p>
        </w:tc>
        <w:tc>
          <w:tcPr>
            <w:tcW w:w="3268" w:type="dxa"/>
            <w:shd w:val="clear" w:color="auto" w:fill="FFFFFF"/>
          </w:tcPr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1476B">
              <w:rPr>
                <w:rFonts w:ascii="Arial" w:hAnsi="Arial" w:cs="Arial"/>
                <w:sz w:val="24"/>
                <w:szCs w:val="24"/>
              </w:rPr>
              <w:t>svi učenici</w:t>
            </w:r>
          </w:p>
        </w:tc>
      </w:tr>
      <w:tr w:rsidR="00DD3BD2" w:rsidRPr="00E832A1" w:rsidTr="00DD6ED8">
        <w:trPr>
          <w:trHeight w:val="356"/>
          <w:jc w:val="center"/>
        </w:trPr>
        <w:tc>
          <w:tcPr>
            <w:tcW w:w="2586" w:type="dxa"/>
            <w:tcBorders>
              <w:top w:val="single" w:sz="4" w:space="0" w:color="auto"/>
              <w:right w:val="nil"/>
            </w:tcBorders>
            <w:shd w:val="clear" w:color="auto" w:fill="DAEEF3" w:themeFill="accent5" w:themeFillTint="33"/>
          </w:tcPr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206" w:type="dxa"/>
            <w:tcBorders>
              <w:left w:val="nil"/>
              <w:right w:val="nil"/>
            </w:tcBorders>
            <w:shd w:val="clear" w:color="auto" w:fill="DAEEF3" w:themeFill="accent5" w:themeFillTint="33"/>
          </w:tcPr>
          <w:p w:rsidR="00DD3BD2" w:rsidRPr="0091476B" w:rsidRDefault="00950894" w:rsidP="00DD3BD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1476B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SRPANJ</w:t>
            </w:r>
          </w:p>
        </w:tc>
        <w:tc>
          <w:tcPr>
            <w:tcW w:w="3268" w:type="dxa"/>
            <w:tcBorders>
              <w:left w:val="nil"/>
            </w:tcBorders>
            <w:shd w:val="clear" w:color="auto" w:fill="DAEEF3" w:themeFill="accent5" w:themeFillTint="33"/>
          </w:tcPr>
          <w:p w:rsidR="00DD3BD2" w:rsidRPr="0091476B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DD3BD2" w:rsidRPr="00E832A1" w:rsidTr="00DD3BD2">
        <w:trPr>
          <w:trHeight w:val="356"/>
          <w:jc w:val="center"/>
        </w:trPr>
        <w:tc>
          <w:tcPr>
            <w:tcW w:w="2586" w:type="dxa"/>
            <w:tcBorders>
              <w:top w:val="single" w:sz="4" w:space="0" w:color="auto"/>
            </w:tcBorders>
            <w:shd w:val="clear" w:color="auto" w:fill="FFFFFF"/>
          </w:tcPr>
          <w:p w:rsidR="00DD3BD2" w:rsidRPr="00014A81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 w:themeColor="text1"/>
                <w:sz w:val="24"/>
                <w:szCs w:val="24"/>
              </w:rPr>
            </w:pPr>
          </w:p>
          <w:p w:rsidR="00DD3BD2" w:rsidRPr="00014A81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014A81">
              <w:rPr>
                <w:rFonts w:ascii="Arial" w:hAnsi="Arial" w:cs="Arial"/>
                <w:b/>
                <w:i/>
                <w:iCs/>
                <w:color w:val="000000" w:themeColor="text1"/>
                <w:sz w:val="24"/>
                <w:szCs w:val="24"/>
              </w:rPr>
              <w:t>26.6. – 10.7.</w:t>
            </w:r>
          </w:p>
        </w:tc>
        <w:tc>
          <w:tcPr>
            <w:tcW w:w="3206" w:type="dxa"/>
            <w:shd w:val="clear" w:color="auto" w:fill="FFFFFF"/>
          </w:tcPr>
          <w:p w:rsidR="00DD3BD2" w:rsidRPr="00014A81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  <w:p w:rsidR="00DD3BD2" w:rsidRPr="00014A81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014A81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Podjela svjedodžbi učenicima od I.-VIII.r.</w:t>
            </w:r>
          </w:p>
          <w:p w:rsidR="00DD3BD2" w:rsidRPr="00014A81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FFFFFF"/>
          </w:tcPr>
          <w:p w:rsidR="00DD3BD2" w:rsidRPr="00014A81" w:rsidRDefault="00DD3BD2" w:rsidP="00DD3BD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  <w:p w:rsidR="00DD3BD2" w:rsidRPr="00014A81" w:rsidRDefault="00DD3BD2" w:rsidP="00950894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014A81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svi učenici i </w:t>
            </w:r>
            <w:r w:rsidR="00950894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učitelji</w:t>
            </w:r>
          </w:p>
        </w:tc>
      </w:tr>
    </w:tbl>
    <w:p w:rsidR="00DD3BD2" w:rsidRPr="00E832A1" w:rsidRDefault="00DD3BD2" w:rsidP="00DD3BD2">
      <w:pPr>
        <w:spacing w:after="0" w:line="240" w:lineRule="auto"/>
        <w:ind w:left="540"/>
        <w:contextualSpacing/>
        <w:rPr>
          <w:rFonts w:eastAsia="Times New Roman" w:cs="Calibri"/>
          <w:b/>
          <w:sz w:val="24"/>
          <w:szCs w:val="24"/>
          <w:u w:val="single"/>
          <w:lang w:eastAsia="hr-HR"/>
        </w:rPr>
      </w:pPr>
    </w:p>
    <w:p w:rsidR="004D4434" w:rsidRPr="00686B4C" w:rsidRDefault="00DD3BD2" w:rsidP="004D4434">
      <w:pPr>
        <w:spacing w:after="16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686B4C">
        <w:rPr>
          <w:rFonts w:ascii="Arial" w:eastAsia="Times New Roman" w:hAnsi="Arial" w:cs="Arial"/>
          <w:i/>
          <w:sz w:val="24"/>
          <w:szCs w:val="24"/>
          <w:lang w:eastAsia="hr-HR"/>
        </w:rPr>
        <w:t>*Napomena: Svi značajniji datumi obilježavaju se na različite načine tijekom cijele godine kroz sudjelovanje ravnateljice,učitelja,nastavnika, učenika/ica, stručnih suradnikai drugih djelatnika naradionicama, stručnim skupovima, edukacijama, javnim manifestacijama te kroz suradnju sa svim dionicima u lokalnoj zajednici uz organiziranje brojnih aktivnosti i događanja</w:t>
      </w:r>
      <w:r w:rsidR="004D4434" w:rsidRPr="00686B4C">
        <w:rPr>
          <w:rFonts w:ascii="Arial" w:eastAsia="Times New Roman" w:hAnsi="Arial" w:cs="Arial"/>
          <w:i/>
          <w:sz w:val="24"/>
          <w:szCs w:val="24"/>
          <w:lang w:eastAsia="hr-HR"/>
        </w:rPr>
        <w:t>.</w:t>
      </w:r>
    </w:p>
    <w:p w:rsidR="007C4176" w:rsidRDefault="007C4176">
      <w:pPr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br w:type="page"/>
      </w:r>
    </w:p>
    <w:p w:rsidR="004D4434" w:rsidRPr="00425068" w:rsidRDefault="004D4434" w:rsidP="004D4434">
      <w:pPr>
        <w:spacing w:after="160" w:line="36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25068">
        <w:rPr>
          <w:rFonts w:ascii="Arial" w:eastAsia="Times New Roman" w:hAnsi="Arial" w:cs="Arial"/>
          <w:sz w:val="24"/>
          <w:szCs w:val="24"/>
          <w:lang w:eastAsia="hr-HR"/>
        </w:rPr>
        <w:lastRenderedPageBreak/>
        <w:t>8.2. Plan zdravstveno – socijalne zaštite učenika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80"/>
        <w:gridCol w:w="6180"/>
      </w:tblGrid>
      <w:tr w:rsidR="00DD3BD2" w:rsidRPr="00DD3BD2" w:rsidTr="009B44EF">
        <w:trPr>
          <w:cantSplit/>
          <w:trHeight w:val="113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3BD2" w:rsidRPr="00DD3BD2" w:rsidRDefault="00DD3BD2" w:rsidP="007C417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zh-CN"/>
              </w:rPr>
            </w:pPr>
          </w:p>
          <w:p w:rsidR="00DD3BD2" w:rsidRPr="00DD3BD2" w:rsidRDefault="00DD3BD2" w:rsidP="00DD3B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zh-CN"/>
              </w:rPr>
            </w:pPr>
          </w:p>
          <w:p w:rsidR="00DD3BD2" w:rsidRPr="00DD3BD2" w:rsidRDefault="00DD3BD2" w:rsidP="00DD3B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zh-CN"/>
              </w:rPr>
            </w:pPr>
          </w:p>
          <w:p w:rsidR="00DD3BD2" w:rsidRPr="00DD3BD2" w:rsidRDefault="00DD3BD2" w:rsidP="00DD3B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zh-CN"/>
              </w:rPr>
            </w:pPr>
          </w:p>
          <w:p w:rsidR="00DD3BD2" w:rsidRPr="00DD3BD2" w:rsidRDefault="00DD3BD2" w:rsidP="00DD3B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zh-CN"/>
              </w:rPr>
            </w:pPr>
          </w:p>
          <w:p w:rsidR="00DD3BD2" w:rsidRPr="00DD3BD2" w:rsidRDefault="00DD3BD2" w:rsidP="00DD3B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zh-CN"/>
              </w:rPr>
            </w:pPr>
          </w:p>
          <w:p w:rsidR="00DD3BD2" w:rsidRPr="00DD3BD2" w:rsidRDefault="00DD3BD2" w:rsidP="00DD3B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zh-CN"/>
              </w:rPr>
            </w:pPr>
          </w:p>
          <w:p w:rsidR="00DD3BD2" w:rsidRPr="00DD3BD2" w:rsidRDefault="00DD3BD2" w:rsidP="00DD3B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zh-CN"/>
              </w:rPr>
            </w:pPr>
          </w:p>
          <w:p w:rsidR="00DD3BD2" w:rsidRPr="00DD3BD2" w:rsidRDefault="00DD3BD2" w:rsidP="00DD3B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zh-CN"/>
              </w:rPr>
            </w:pPr>
          </w:p>
          <w:p w:rsidR="00DD3BD2" w:rsidRPr="00DD3BD2" w:rsidRDefault="00DD3BD2" w:rsidP="00DD3B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zh-CN"/>
              </w:rPr>
            </w:pPr>
          </w:p>
          <w:p w:rsidR="00DD3BD2" w:rsidRPr="00DD3BD2" w:rsidRDefault="00DD3BD2" w:rsidP="00DD3B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zh-CN"/>
              </w:rPr>
            </w:pPr>
          </w:p>
          <w:p w:rsidR="00DD3BD2" w:rsidRPr="00DD3BD2" w:rsidRDefault="00DD3BD2" w:rsidP="00DD3B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zh-CN"/>
              </w:rPr>
            </w:pPr>
            <w:r w:rsidRPr="00DD3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zh-CN"/>
              </w:rPr>
              <w:t>Cijepljenje:</w:t>
            </w:r>
          </w:p>
          <w:p w:rsidR="00DD3BD2" w:rsidRPr="00DD3BD2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BD2" w:rsidRPr="00DD3BD2" w:rsidRDefault="00DD3BD2" w:rsidP="00DD3BD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zh-CN"/>
              </w:rPr>
            </w:pPr>
          </w:p>
          <w:p w:rsidR="00DD3BD2" w:rsidRPr="00DD3BD2" w:rsidRDefault="00DD3BD2" w:rsidP="00DD3BD2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3BD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Cijepljenje se provodi na temelju Zakona o zdravstvenoj zaštiti, Zakona o zaštiti pučanstva od zaraznih bolesti, Pravilnika o načinu provođenja imunizacije, seroprofilakse i kemoprofilakse protiv zaraznih bolesti te osobama koje se moraju podvrgnuti toj obavezi.</w:t>
            </w:r>
          </w:p>
          <w:p w:rsidR="00DD3BD2" w:rsidRPr="00DD3BD2" w:rsidRDefault="00DD3BD2" w:rsidP="00DD3BD2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3BD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Program cijepljenja predlaže Hrvatski zavod za javno zdravstvo, a potvrđuje Ministarstvo zdravlja.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98"/>
              <w:gridCol w:w="2866"/>
            </w:tblGrid>
            <w:tr w:rsidR="00DD3BD2" w:rsidRPr="00DD3BD2" w:rsidTr="00DD3BD2">
              <w:tc>
                <w:tcPr>
                  <w:tcW w:w="43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D3BD2" w:rsidRPr="00DD3BD2" w:rsidRDefault="00DD3BD2" w:rsidP="00DD3BD2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DD3BD2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hr-HR"/>
                    </w:rPr>
                    <w:t>I. razred</w:t>
                  </w:r>
                  <w:r w:rsidRPr="00DD3BD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  <w:t> </w:t>
                  </w:r>
                  <w:r w:rsidRPr="00DD3BD2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osnovne škole</w:t>
                  </w:r>
                </w:p>
              </w:tc>
              <w:tc>
                <w:tcPr>
                  <w:tcW w:w="4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D3BD2" w:rsidRPr="00DD3BD2" w:rsidRDefault="00DD3BD2" w:rsidP="00DD3BD2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DD3BD2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cijepljenje protiv ospica, zaušnjaka i rubeole (MPR) na pregledu za upis u prvi razred</w:t>
                  </w:r>
                </w:p>
              </w:tc>
            </w:tr>
            <w:tr w:rsidR="00DD3BD2" w:rsidRPr="00DD3BD2" w:rsidTr="00DD3BD2">
              <w:tc>
                <w:tcPr>
                  <w:tcW w:w="43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D3BD2" w:rsidRPr="00DD3BD2" w:rsidRDefault="00DD3BD2" w:rsidP="00DD3BD2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D3BD2" w:rsidRPr="00DD3BD2" w:rsidRDefault="00DD3BD2" w:rsidP="00DD3BD2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DD3BD2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cijepljenje protiv dječje paralize (IPV) tijekom prvog razreda</w:t>
                  </w:r>
                </w:p>
              </w:tc>
            </w:tr>
            <w:tr w:rsidR="00DD3BD2" w:rsidRPr="00DD3BD2" w:rsidTr="00DD3BD2">
              <w:tc>
                <w:tcPr>
                  <w:tcW w:w="43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D3BD2" w:rsidRPr="00DD3BD2" w:rsidRDefault="00DD3BD2" w:rsidP="00DD3BD2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D3BD2" w:rsidRPr="00DD3BD2" w:rsidRDefault="00DD3BD2" w:rsidP="00DD3BD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DD3BD2" w:rsidRPr="00DD3BD2" w:rsidTr="00DD3BD2">
              <w:tc>
                <w:tcPr>
                  <w:tcW w:w="43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D3BD2" w:rsidRPr="00DD3BD2" w:rsidRDefault="00DD3BD2" w:rsidP="00DD3BD2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D3BD2" w:rsidRPr="00DD3BD2" w:rsidRDefault="00DD3BD2" w:rsidP="00DD3BD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DD3BD2" w:rsidRPr="00DD3BD2" w:rsidTr="00DD3BD2">
              <w:tc>
                <w:tcPr>
                  <w:tcW w:w="43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D3BD2" w:rsidRPr="00DD3BD2" w:rsidRDefault="00DD3BD2" w:rsidP="00DD3BD2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DD3BD2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hr-HR"/>
                    </w:rPr>
                    <w:t>VIII. razred</w:t>
                  </w:r>
                  <w:r w:rsidRPr="00DD3BD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  <w:t> </w:t>
                  </w:r>
                  <w:r w:rsidRPr="00DD3BD2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osnovne škole</w:t>
                  </w:r>
                </w:p>
              </w:tc>
              <w:tc>
                <w:tcPr>
                  <w:tcW w:w="4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D3BD2" w:rsidRPr="00DD3BD2" w:rsidRDefault="00DD3BD2" w:rsidP="00DD3BD2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DD3BD2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cijepljenje protiv difterije, tetanusa i dječje paralize (dT+IPV)</w:t>
                  </w:r>
                </w:p>
                <w:p w:rsidR="00DD3BD2" w:rsidRPr="00DD3BD2" w:rsidRDefault="00DD3BD2" w:rsidP="00DD3BD2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DD3BD2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neobavezno cijepljenje protiv HPV</w:t>
                  </w:r>
                </w:p>
              </w:tc>
            </w:tr>
          </w:tbl>
          <w:p w:rsidR="00DD3BD2" w:rsidRPr="00DD3BD2" w:rsidRDefault="00DD3BD2" w:rsidP="00DD3BD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DD3BD2" w:rsidRPr="00DD3BD2" w:rsidRDefault="00DD3BD2" w:rsidP="00DD3BD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zh-CN"/>
              </w:rPr>
            </w:pPr>
            <w:r w:rsidRPr="00DD3BD2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hr-HR"/>
              </w:rPr>
              <w:t>*Provjera cjepnog statusa i nadoknada propuštenog cijepljenja, prema potrebi</w:t>
            </w:r>
          </w:p>
        </w:tc>
      </w:tr>
      <w:tr w:rsidR="00DD3BD2" w:rsidRPr="00DD3BD2" w:rsidTr="009B44EF">
        <w:trPr>
          <w:cantSplit/>
          <w:trHeight w:val="70"/>
          <w:jc w:val="center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D3BD2" w:rsidRPr="00DD3BD2" w:rsidRDefault="00DD3BD2" w:rsidP="00DD3B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zh-CN"/>
              </w:rPr>
            </w:pPr>
          </w:p>
          <w:p w:rsidR="00DD3BD2" w:rsidRPr="00DD3BD2" w:rsidRDefault="00DD3BD2" w:rsidP="00DD3B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zh-CN"/>
              </w:rPr>
            </w:pPr>
          </w:p>
          <w:p w:rsidR="00DD3BD2" w:rsidRPr="00DD3BD2" w:rsidRDefault="00DD3BD2" w:rsidP="00DD3B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zh-CN"/>
              </w:rPr>
            </w:pPr>
          </w:p>
          <w:p w:rsidR="00DD3BD2" w:rsidRPr="00DD3BD2" w:rsidRDefault="00DD3BD2" w:rsidP="00DD3B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zh-CN"/>
              </w:rPr>
            </w:pPr>
          </w:p>
          <w:p w:rsidR="00DD3BD2" w:rsidRPr="00DD3BD2" w:rsidRDefault="00DD3BD2" w:rsidP="00DD3B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zh-CN"/>
              </w:rPr>
            </w:pPr>
            <w:r w:rsidRPr="00DD3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zh-CN"/>
              </w:rPr>
              <w:t>Sistematski pregledi:</w:t>
            </w:r>
          </w:p>
          <w:p w:rsidR="00DD3BD2" w:rsidRPr="00DD3BD2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180" w:type="dxa"/>
            <w:tcBorders>
              <w:bottom w:val="single" w:sz="4" w:space="0" w:color="auto"/>
              <w:right w:val="single" w:sz="4" w:space="0" w:color="auto"/>
            </w:tcBorders>
          </w:tcPr>
          <w:p w:rsidR="00DD3BD2" w:rsidRPr="00DD3BD2" w:rsidRDefault="00DD3BD2" w:rsidP="00DD3BD2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DD3BD2" w:rsidRPr="00DD3BD2" w:rsidRDefault="00DD3BD2" w:rsidP="00DD3BD2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3BD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Sistematsko praćenje i nadzor nad zdravljem i razvojem učenika:</w:t>
            </w:r>
          </w:p>
          <w:p w:rsidR="00DD3BD2" w:rsidRPr="00DD3BD2" w:rsidRDefault="00DD3BD2" w:rsidP="00187425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3BD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prije upisa u prvi razred osnovne škole</w:t>
            </w:r>
          </w:p>
          <w:p w:rsidR="00DD3BD2" w:rsidRPr="00DD3BD2" w:rsidRDefault="00DD3BD2" w:rsidP="00187425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3BD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pregledi učenika 5. i 8. razreda osnovne škole</w:t>
            </w:r>
          </w:p>
          <w:p w:rsidR="00DD3BD2" w:rsidRPr="00DD3BD2" w:rsidRDefault="00DD3BD2" w:rsidP="00187425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3BD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učenika 1. razreda srednje škole</w:t>
            </w:r>
          </w:p>
          <w:p w:rsidR="00DD3BD2" w:rsidRPr="00DD3BD2" w:rsidRDefault="00DD3BD2" w:rsidP="00187425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3BD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studenata na prvoj godini studija</w:t>
            </w:r>
          </w:p>
          <w:p w:rsidR="00DD3BD2" w:rsidRPr="00DD3BD2" w:rsidRDefault="00DD3BD2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DD3BD2" w:rsidRPr="00DD3BD2" w:rsidTr="009B44EF">
        <w:trPr>
          <w:cantSplit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3BD2" w:rsidRPr="00DD3BD2" w:rsidRDefault="00DD3BD2" w:rsidP="00DD3B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zh-CN"/>
              </w:rPr>
            </w:pPr>
          </w:p>
          <w:p w:rsidR="00DD3BD2" w:rsidRPr="00DD3BD2" w:rsidRDefault="00DD3BD2" w:rsidP="00DD3B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zh-CN"/>
              </w:rPr>
            </w:pPr>
          </w:p>
          <w:p w:rsidR="00DD3BD2" w:rsidRPr="00DD3BD2" w:rsidRDefault="00DD3BD2" w:rsidP="00DD3B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zh-CN"/>
              </w:rPr>
            </w:pPr>
          </w:p>
          <w:p w:rsidR="00DD3BD2" w:rsidRPr="00DD3BD2" w:rsidRDefault="00DD3BD2" w:rsidP="00DD3B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zh-CN"/>
              </w:rPr>
            </w:pPr>
            <w:r w:rsidRPr="00DD3BD2">
              <w:rPr>
                <w:rFonts w:ascii="Arial" w:eastAsia="Times New Roman" w:hAnsi="Arial" w:cs="Arial"/>
                <w:b/>
                <w:sz w:val="24"/>
                <w:szCs w:val="24"/>
                <w:lang w:val="de-DE" w:eastAsia="zh-CN"/>
              </w:rPr>
              <w:t>Namjenski pregledi:</w:t>
            </w:r>
          </w:p>
          <w:p w:rsidR="00DD3BD2" w:rsidRPr="00DD3BD2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D2" w:rsidRPr="00DD3BD2" w:rsidRDefault="00DD3BD2" w:rsidP="00DD3BD2">
            <w:pPr>
              <w:shd w:val="clear" w:color="auto" w:fill="FFFFFF"/>
              <w:spacing w:before="100" w:beforeAutospacing="1" w:after="100" w:afterAutospacing="1" w:line="240" w:lineRule="auto"/>
              <w:ind w:left="945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DD3BD2" w:rsidRPr="00DD3BD2" w:rsidRDefault="00DD3BD2" w:rsidP="00187425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3BD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prije cijepljenja</w:t>
            </w:r>
          </w:p>
          <w:p w:rsidR="00DD3BD2" w:rsidRPr="00DD3BD2" w:rsidRDefault="00DD3BD2" w:rsidP="00187425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3BD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 prijem u đački ili studentski dom</w:t>
            </w:r>
          </w:p>
          <w:p w:rsidR="00DD3BD2" w:rsidRPr="00DD3BD2" w:rsidRDefault="00DD3BD2" w:rsidP="00187425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3BD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kod prelaska iz druge škole</w:t>
            </w:r>
          </w:p>
          <w:p w:rsidR="00DD3BD2" w:rsidRPr="00DD3BD2" w:rsidRDefault="00DD3BD2" w:rsidP="00187425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3BD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 školska sportska natjecanja</w:t>
            </w:r>
          </w:p>
          <w:p w:rsidR="00DD3BD2" w:rsidRPr="00DD3BD2" w:rsidRDefault="00DD3BD2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686B4C" w:rsidRDefault="00686B4C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80"/>
        <w:gridCol w:w="6180"/>
      </w:tblGrid>
      <w:tr w:rsidR="00DD3BD2" w:rsidRPr="00DD3BD2" w:rsidTr="009B44EF">
        <w:trPr>
          <w:cantSplit/>
          <w:trHeight w:val="395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3BD2" w:rsidRPr="00DD3BD2" w:rsidRDefault="00DD3BD2" w:rsidP="00DD3B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zh-CN"/>
              </w:rPr>
            </w:pPr>
            <w:r w:rsidRPr="00DD3BD2">
              <w:rPr>
                <w:rFonts w:ascii="Arial" w:eastAsia="Times New Roman" w:hAnsi="Arial" w:cs="Arial"/>
                <w:b/>
                <w:sz w:val="24"/>
                <w:szCs w:val="24"/>
                <w:lang w:val="de-DE" w:eastAsia="zh-CN"/>
              </w:rPr>
              <w:t>Kontrolni pregledi: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D2" w:rsidRPr="00DD3BD2" w:rsidRDefault="00DD3BD2" w:rsidP="00DD3BD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DD3BD2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hr-HR"/>
              </w:rPr>
              <w:t>Nakon preventivnih pregleda prema medicinskoj indikaciji.</w:t>
            </w:r>
          </w:p>
        </w:tc>
      </w:tr>
      <w:tr w:rsidR="00DD3BD2" w:rsidRPr="00DD3BD2" w:rsidTr="009B44EF">
        <w:trPr>
          <w:cantSplit/>
          <w:trHeight w:val="375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3BD2" w:rsidRPr="00DD3BD2" w:rsidRDefault="00DD3BD2" w:rsidP="00DD3B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zh-CN"/>
              </w:rPr>
            </w:pPr>
          </w:p>
          <w:p w:rsidR="00DD3BD2" w:rsidRPr="00DD3BD2" w:rsidRDefault="00DD3BD2" w:rsidP="00DD3B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zh-CN"/>
              </w:rPr>
            </w:pPr>
          </w:p>
          <w:p w:rsidR="00DD3BD2" w:rsidRPr="00DD3BD2" w:rsidRDefault="00DD3BD2" w:rsidP="00DD3B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zh-CN"/>
              </w:rPr>
            </w:pPr>
          </w:p>
          <w:p w:rsidR="00DD3BD2" w:rsidRPr="00DD3BD2" w:rsidRDefault="00DD3BD2" w:rsidP="00DD3B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zh-CN"/>
              </w:rPr>
            </w:pPr>
          </w:p>
          <w:p w:rsidR="00DD3BD2" w:rsidRPr="00DD3BD2" w:rsidRDefault="00DD3BD2" w:rsidP="00DD3B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zh-CN"/>
              </w:rPr>
            </w:pPr>
          </w:p>
          <w:p w:rsidR="00DD3BD2" w:rsidRPr="00DD3BD2" w:rsidRDefault="00DD3BD2" w:rsidP="00DD3B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zh-CN"/>
              </w:rPr>
            </w:pPr>
            <w:r w:rsidRPr="00DD3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zh-CN"/>
              </w:rPr>
              <w:t>Probiri-skrining pregledi:</w:t>
            </w:r>
          </w:p>
          <w:p w:rsidR="00DD3BD2" w:rsidRPr="00DD3BD2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D2" w:rsidRPr="00DD3BD2" w:rsidRDefault="00DD3BD2" w:rsidP="00DD3BD2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3BD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Postupci kojima se u populaciji pronalaze (probiru) pojedinci u kojih se sumnja na neku bolest ili poremećaj. Provode se samostalno ili u sklopu sistematskog pregleda.</w:t>
            </w:r>
          </w:p>
          <w:p w:rsidR="00DD3BD2" w:rsidRPr="00DD3BD2" w:rsidRDefault="00DD3BD2" w:rsidP="00187425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3BD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poremećaj vida na boje, vidna oštrina, mjerenje tjelesne težine, visine i indeks tjelesne mase za učenike 3. razreda OŠ</w:t>
            </w:r>
          </w:p>
          <w:p w:rsidR="00DD3BD2" w:rsidRPr="00DD3BD2" w:rsidRDefault="00DD3BD2" w:rsidP="00187425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3BD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poremećaj sluha (audiometrija) za učenike 7. razreda</w:t>
            </w:r>
          </w:p>
          <w:p w:rsidR="00DD3BD2" w:rsidRPr="00DD3BD2" w:rsidRDefault="00DD3BD2" w:rsidP="00187425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3BD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pregled kralježnice i mjerenje tjelesne visine za učenike 6. razreda OŠ</w:t>
            </w:r>
          </w:p>
          <w:p w:rsidR="00DD3BD2" w:rsidRPr="00DD3BD2" w:rsidRDefault="00DD3BD2" w:rsidP="00DD3BD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DD3BD2" w:rsidRPr="00DD3BD2" w:rsidTr="009B44EF">
        <w:trPr>
          <w:cantSplit/>
          <w:trHeight w:val="375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3BD2" w:rsidRPr="00DD3BD2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DD3BD2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Pregled za utvrđivanje zdravstvenog stanja i sposobnosti za nastavu tjelesne i zdravstvene kulture:</w:t>
            </w:r>
          </w:p>
          <w:p w:rsidR="00DD3BD2" w:rsidRPr="00DD3BD2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D2" w:rsidRPr="00DD3BD2" w:rsidRDefault="00DD3BD2" w:rsidP="00DD3BD2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3BD2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hr-HR"/>
              </w:rPr>
              <w:t>Učenici sa većim zdravstvenim teškoćama, kroničnim poremećajima zdravlja, pregledom i uvidom u postojeću medicinsku dokumentaciju mogu biti privremeno ili trajno, djelomično ili u potpunosti oslobođeni nastave TZK.</w:t>
            </w:r>
          </w:p>
        </w:tc>
      </w:tr>
      <w:tr w:rsidR="00DD3BD2" w:rsidRPr="00DD3BD2" w:rsidTr="009B44EF">
        <w:trPr>
          <w:cantSplit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3BD2" w:rsidRPr="00DD3BD2" w:rsidRDefault="00DD3BD2" w:rsidP="00DD3B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zh-CN"/>
              </w:rPr>
            </w:pPr>
          </w:p>
          <w:p w:rsidR="00DD3BD2" w:rsidRPr="00DD3BD2" w:rsidRDefault="00DD3BD2" w:rsidP="00DD3B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zh-CN"/>
              </w:rPr>
            </w:pPr>
          </w:p>
          <w:p w:rsidR="00DD3BD2" w:rsidRPr="00DD3BD2" w:rsidRDefault="00DD3BD2" w:rsidP="00DD3B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zh-CN"/>
              </w:rPr>
            </w:pPr>
          </w:p>
          <w:p w:rsidR="00DD3BD2" w:rsidRPr="00DD3BD2" w:rsidRDefault="00DD3BD2" w:rsidP="00DD3B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zh-CN"/>
              </w:rPr>
            </w:pPr>
          </w:p>
          <w:p w:rsidR="00DD3BD2" w:rsidRPr="00DD3BD2" w:rsidRDefault="00DD3BD2" w:rsidP="00DD3B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zh-CN"/>
              </w:rPr>
            </w:pPr>
          </w:p>
          <w:p w:rsidR="00DD3BD2" w:rsidRPr="00DD3BD2" w:rsidRDefault="00DD3BD2" w:rsidP="00DD3B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zh-CN"/>
              </w:rPr>
            </w:pPr>
          </w:p>
          <w:p w:rsidR="00DD3BD2" w:rsidRPr="00DD3BD2" w:rsidRDefault="00DD3BD2" w:rsidP="00DD3B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zh-CN"/>
              </w:rPr>
            </w:pPr>
          </w:p>
          <w:p w:rsidR="00DD3BD2" w:rsidRPr="00DD3BD2" w:rsidRDefault="00DD3BD2" w:rsidP="00DD3B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zh-CN"/>
              </w:rPr>
            </w:pPr>
          </w:p>
          <w:p w:rsidR="00DD3BD2" w:rsidRPr="00DD3BD2" w:rsidRDefault="00DD3BD2" w:rsidP="00DD3B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zh-CN"/>
              </w:rPr>
            </w:pPr>
          </w:p>
          <w:p w:rsidR="00DD3BD2" w:rsidRPr="00DD3BD2" w:rsidRDefault="00DD3BD2" w:rsidP="00DD3B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zh-CN"/>
              </w:rPr>
            </w:pPr>
            <w:r w:rsidRPr="00DD3BD2">
              <w:rPr>
                <w:rFonts w:ascii="Arial" w:eastAsia="Times New Roman" w:hAnsi="Arial" w:cs="Arial"/>
                <w:b/>
                <w:sz w:val="24"/>
                <w:szCs w:val="24"/>
                <w:lang w:val="de-DE" w:eastAsia="zh-CN"/>
              </w:rPr>
              <w:t>Zdravstveni odgoj–predviđene  teme :</w:t>
            </w:r>
          </w:p>
          <w:p w:rsidR="00DD3BD2" w:rsidRPr="00DD3BD2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D2" w:rsidRPr="00DD3BD2" w:rsidRDefault="00DD3BD2" w:rsidP="00DD3BD2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3BD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Zdravstveni odgoj provodi se kao zasebna aktivnost i integrirano uz sistematski pregled ili cijepljenje. Metode rada su predavanja, grupni rad, tribine, radionice, individualni rad.</w:t>
            </w:r>
          </w:p>
          <w:p w:rsidR="00DD3BD2" w:rsidRPr="00DD3BD2" w:rsidRDefault="00DD3BD2" w:rsidP="00DD3BD2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3BD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Obrađuju se slijedeće zdravstveno-odgojne teme:</w:t>
            </w:r>
          </w:p>
          <w:p w:rsidR="00DD3BD2" w:rsidRPr="00DD3BD2" w:rsidRDefault="00DD3BD2" w:rsidP="00187425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3BD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Pravilno pranje zuba - 1. razred osnovne škole</w:t>
            </w:r>
          </w:p>
          <w:p w:rsidR="00DD3BD2" w:rsidRPr="00DD3BD2" w:rsidRDefault="00DD3BD2" w:rsidP="00187425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3BD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Skrivene kalorije - 3. razred osnovne škole</w:t>
            </w:r>
          </w:p>
          <w:p w:rsidR="00DD3BD2" w:rsidRPr="00DD3BD2" w:rsidRDefault="00DD3BD2" w:rsidP="00187425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3BD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Promjene vezane uz pubertet i higijena - 5. razred osnovne škole</w:t>
            </w:r>
          </w:p>
          <w:p w:rsidR="00DD3BD2" w:rsidRPr="00DD3BD2" w:rsidRDefault="00DD3BD2" w:rsidP="00187425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3BD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Utjecaj spolno prenosivih bolesti na reproduktivno zdravlje – srednja škola</w:t>
            </w:r>
          </w:p>
          <w:p w:rsidR="00DD3BD2" w:rsidRPr="00DD3BD2" w:rsidRDefault="00DD3BD2" w:rsidP="00187425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3BD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Zaštita reproduktivnog zdravlja (opcionalno) – srednja škola</w:t>
            </w:r>
          </w:p>
          <w:p w:rsidR="00DD3BD2" w:rsidRPr="00DD3BD2" w:rsidRDefault="00DD3BD2" w:rsidP="00187425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3BD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Roditelji, nastavnici i profesori: Izbor tema prema dogovoru</w:t>
            </w:r>
          </w:p>
          <w:p w:rsidR="00DD3BD2" w:rsidRPr="00DD3BD2" w:rsidRDefault="00DD3BD2" w:rsidP="00187425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3BD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Studenti (putem ankete odabiru teme koje ih zanimaju): Planiranje obitelji/Spolno prenosive bolesti, Ovisnosti, Pravilna prehrana</w:t>
            </w:r>
          </w:p>
          <w:p w:rsidR="00DD3BD2" w:rsidRPr="00DD3BD2" w:rsidRDefault="00DD3BD2" w:rsidP="00DD3BD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DD3BD2" w:rsidRPr="00DD3BD2" w:rsidTr="009B44EF">
        <w:trPr>
          <w:cantSplit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3BD2" w:rsidRPr="00DD3BD2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de-DE" w:eastAsia="zh-CN"/>
              </w:rPr>
            </w:pPr>
          </w:p>
          <w:p w:rsidR="00DD3BD2" w:rsidRPr="00DD3BD2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de-DE" w:eastAsia="zh-CN"/>
              </w:rPr>
            </w:pPr>
          </w:p>
          <w:p w:rsidR="00DD3BD2" w:rsidRPr="00DD3BD2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zh-CN"/>
              </w:rPr>
            </w:pPr>
          </w:p>
          <w:p w:rsidR="00DD3BD2" w:rsidRPr="00DD3BD2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zh-CN"/>
              </w:rPr>
            </w:pPr>
          </w:p>
          <w:p w:rsidR="00DD3BD2" w:rsidRPr="00DD3BD2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zh-CN"/>
              </w:rPr>
            </w:pPr>
          </w:p>
          <w:p w:rsidR="00DD3BD2" w:rsidRPr="00DD3BD2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zh-CN"/>
              </w:rPr>
            </w:pPr>
          </w:p>
          <w:p w:rsidR="00DD3BD2" w:rsidRPr="00DD3BD2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zh-CN"/>
              </w:rPr>
            </w:pPr>
          </w:p>
          <w:p w:rsidR="00DD3BD2" w:rsidRPr="00DD3BD2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DD3BD2">
              <w:rPr>
                <w:rFonts w:ascii="Arial" w:eastAsia="Times New Roman" w:hAnsi="Arial" w:cs="Arial"/>
                <w:b/>
                <w:sz w:val="24"/>
                <w:szCs w:val="24"/>
                <w:lang w:val="de-DE" w:eastAsia="zh-CN"/>
              </w:rPr>
              <w:t>Savjetodavni rad: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D2" w:rsidRPr="00DD3BD2" w:rsidRDefault="00DD3BD2" w:rsidP="00DD3BD2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3BD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Provodi se u prostorima Školske medicine dva puta tjedno po dva sata. Posjet savjetovalištu korisnici trebaju unaprijed najaviti telefonski. Mogu se javiti učenici s roditeljima ili skrbnicima, učitelji ili profesori.</w:t>
            </w:r>
          </w:p>
          <w:p w:rsidR="00DD3BD2" w:rsidRPr="00DD3BD2" w:rsidRDefault="00DD3BD2" w:rsidP="00DD3BD2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3BD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Savjetovalište je namijenjeno rješavanju:</w:t>
            </w:r>
          </w:p>
          <w:p w:rsidR="00DD3BD2" w:rsidRPr="00DD3BD2" w:rsidRDefault="00DD3BD2" w:rsidP="00187425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3BD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poteškoća u učenju</w:t>
            </w:r>
          </w:p>
          <w:p w:rsidR="00DD3BD2" w:rsidRPr="00DD3BD2" w:rsidRDefault="00DD3BD2" w:rsidP="00187425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3BD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rizičnih ponašanja (pušenje cigareta, pijenje alkohola, uporaba psiho aktivnih droga)</w:t>
            </w:r>
          </w:p>
          <w:p w:rsidR="00DD3BD2" w:rsidRPr="00DD3BD2" w:rsidRDefault="00DD3BD2" w:rsidP="00187425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3BD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problemi odnosa, bježanje iz škole</w:t>
            </w:r>
          </w:p>
          <w:p w:rsidR="00DD3BD2" w:rsidRPr="00DD3BD2" w:rsidRDefault="00DD3BD2" w:rsidP="00187425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3BD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savjetovanje o zaštiti reproduktivnog zdravlja i spolno prenosivih bolesti</w:t>
            </w:r>
          </w:p>
          <w:p w:rsidR="00DD3BD2" w:rsidRPr="00DD3BD2" w:rsidRDefault="00DD3BD2" w:rsidP="00187425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3BD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savjetovanje o prehrani i tjelesnoj aktivnosti</w:t>
            </w:r>
          </w:p>
          <w:p w:rsidR="00DD3BD2" w:rsidRPr="00DD3BD2" w:rsidRDefault="00DD3BD2" w:rsidP="00DD3BD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DD3BD2" w:rsidRPr="00DD3BD2" w:rsidTr="009B44EF">
        <w:trPr>
          <w:cantSplit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3BD2" w:rsidRPr="00DD3BD2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zh-CN"/>
              </w:rPr>
            </w:pPr>
          </w:p>
          <w:p w:rsidR="00DD3BD2" w:rsidRPr="00DD3BD2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zh-CN"/>
              </w:rPr>
            </w:pPr>
          </w:p>
          <w:p w:rsidR="00DD3BD2" w:rsidRPr="00DD3BD2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DD3BD2">
              <w:rPr>
                <w:rFonts w:ascii="Arial" w:eastAsia="Times New Roman" w:hAnsi="Arial" w:cs="Arial"/>
                <w:b/>
                <w:sz w:val="24"/>
                <w:szCs w:val="24"/>
                <w:lang w:val="de-DE" w:eastAsia="zh-CN"/>
              </w:rPr>
              <w:t>Higijensko epidemiološka zaštita: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D2" w:rsidRPr="00DD3BD2" w:rsidRDefault="00DD3BD2" w:rsidP="00187425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3BD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Nadzor nad higijensko-sanitarnim uvjetima u školi, đačkim domovima i studentskim domovima, objektima društvene prehrane učenika I studenata.</w:t>
            </w:r>
          </w:p>
          <w:p w:rsidR="00DD3BD2" w:rsidRPr="00DD3BD2" w:rsidRDefault="00DD3BD2" w:rsidP="00187425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3BD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Kontrolni pregledi prilikom pojave zarazne bolesti u školi i protuepidemijske mjere.</w:t>
            </w:r>
          </w:p>
          <w:p w:rsidR="00DD3BD2" w:rsidRPr="00DD3BD2" w:rsidRDefault="00DD3BD2" w:rsidP="00DD3BD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DD3BD2" w:rsidRPr="00DD3BD2" w:rsidTr="009B44EF">
        <w:trPr>
          <w:cantSplit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3BD2" w:rsidRPr="00DD3BD2" w:rsidRDefault="00DD3BD2" w:rsidP="00DD3B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zh-CN"/>
              </w:rPr>
            </w:pPr>
          </w:p>
          <w:p w:rsidR="00DD3BD2" w:rsidRPr="00DD3BD2" w:rsidRDefault="00DD3BD2" w:rsidP="00DD3B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zh-CN"/>
              </w:rPr>
            </w:pPr>
          </w:p>
          <w:p w:rsidR="00DD3BD2" w:rsidRPr="00DD3BD2" w:rsidRDefault="00DD3BD2" w:rsidP="00DD3B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zh-CN"/>
              </w:rPr>
            </w:pPr>
          </w:p>
          <w:p w:rsidR="00DD3BD2" w:rsidRPr="00DD3BD2" w:rsidRDefault="00DD3BD2" w:rsidP="00DD3B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zh-CN"/>
              </w:rPr>
            </w:pPr>
          </w:p>
          <w:p w:rsidR="00DD3BD2" w:rsidRPr="00DD3BD2" w:rsidRDefault="00DD3BD2" w:rsidP="00DD3B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zh-CN"/>
              </w:rPr>
            </w:pPr>
            <w:r w:rsidRPr="00DD3BD2">
              <w:rPr>
                <w:rFonts w:ascii="Arial" w:eastAsia="Times New Roman" w:hAnsi="Arial" w:cs="Arial"/>
                <w:b/>
                <w:sz w:val="24"/>
                <w:szCs w:val="24"/>
                <w:lang w:val="de-DE" w:eastAsia="zh-CN"/>
              </w:rPr>
              <w:t>Specifične mjere:</w:t>
            </w:r>
          </w:p>
          <w:p w:rsidR="00DD3BD2" w:rsidRPr="00DD3BD2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zh-CN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D2" w:rsidRPr="00DD3BD2" w:rsidRDefault="00DD3BD2" w:rsidP="00DD3BD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D3BD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1. Sudjelovanje u radu povjerenstva za ocjenu psihofizičke sposobnosti djece</w:t>
            </w:r>
          </w:p>
          <w:p w:rsidR="00DD3BD2" w:rsidRPr="00DD3BD2" w:rsidRDefault="00DD3BD2" w:rsidP="00DD3BD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D3BD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2. Praćenje učenika s poteškoćama u učenju, odgojnim teškoćama i smetnjama u ponašanju</w:t>
            </w:r>
          </w:p>
          <w:p w:rsidR="00DD3BD2" w:rsidRPr="00DD3BD2" w:rsidRDefault="00DD3BD2" w:rsidP="00DD3BD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D3BD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3. Praćenje i nadzor učenika s kroničnim bolestima</w:t>
            </w:r>
          </w:p>
          <w:p w:rsidR="00DD3BD2" w:rsidRPr="00DD3BD2" w:rsidRDefault="00DD3BD2" w:rsidP="00DD3BD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D3BD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4. Praćenje i nadzor učenika sa smetnjama u razvoju</w:t>
            </w:r>
          </w:p>
          <w:p w:rsidR="00DD3BD2" w:rsidRPr="00DD3BD2" w:rsidRDefault="00DD3BD2" w:rsidP="00DD3BD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D3BD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5. Sprječavanje i suzbijanje ovisnosti</w:t>
            </w:r>
          </w:p>
          <w:p w:rsidR="00DD3BD2" w:rsidRPr="00DD3BD2" w:rsidRDefault="00DD3BD2" w:rsidP="00DD3BD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D3BD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6. Zaštita reproduktivnog zdravlja</w:t>
            </w:r>
          </w:p>
          <w:p w:rsidR="00DD3BD2" w:rsidRPr="00DD3BD2" w:rsidRDefault="00DD3BD2" w:rsidP="00DD3BD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D3BD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7. Zaštita mentalnog zdravlja</w:t>
            </w:r>
          </w:p>
          <w:p w:rsidR="00DD3BD2" w:rsidRPr="00DD3BD2" w:rsidRDefault="00DD3BD2" w:rsidP="00DD3BD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zh-CN"/>
              </w:rPr>
            </w:pPr>
            <w:r w:rsidRPr="00DD3BD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8. Profesionalna orijentacija</w:t>
            </w:r>
          </w:p>
        </w:tc>
      </w:tr>
      <w:tr w:rsidR="00DD3BD2" w:rsidRPr="00DD3BD2" w:rsidTr="009B44EF">
        <w:trPr>
          <w:cantSplit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3BD2" w:rsidRPr="00DD3BD2" w:rsidRDefault="00DD3BD2" w:rsidP="00DD3B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zh-CN"/>
              </w:rPr>
            </w:pPr>
          </w:p>
          <w:p w:rsidR="00DD3BD2" w:rsidRPr="00DD3BD2" w:rsidRDefault="00DD3BD2" w:rsidP="00DD3B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zh-CN"/>
              </w:rPr>
            </w:pPr>
          </w:p>
          <w:p w:rsidR="00DD3BD2" w:rsidRPr="00DD3BD2" w:rsidRDefault="00DD3BD2" w:rsidP="00DD3B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zh-CN"/>
              </w:rPr>
            </w:pPr>
            <w:r w:rsidRPr="00DD3BD2">
              <w:rPr>
                <w:rFonts w:ascii="Arial" w:eastAsia="Times New Roman" w:hAnsi="Arial" w:cs="Arial"/>
                <w:b/>
                <w:sz w:val="24"/>
                <w:szCs w:val="24"/>
                <w:lang w:val="de-DE" w:eastAsia="zh-CN"/>
              </w:rPr>
              <w:t>Nositelj programa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D2" w:rsidRPr="00DD3BD2" w:rsidRDefault="00DD3BD2" w:rsidP="00DD3BD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DD3BD2" w:rsidRPr="00DD3BD2" w:rsidRDefault="00DD3BD2" w:rsidP="00DD3BD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DD3BD2" w:rsidRPr="00DD3BD2" w:rsidRDefault="00DD3BD2" w:rsidP="00DD3BD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3BD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liječnica školske medicine dr. Ivana Sikirica</w:t>
            </w:r>
          </w:p>
          <w:p w:rsidR="00DD3BD2" w:rsidRPr="00DD3BD2" w:rsidRDefault="00DD3BD2" w:rsidP="00DD3BD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D3BD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Ambulanta Trogir, telefon: 885-666</w:t>
            </w:r>
          </w:p>
          <w:p w:rsidR="00DD3BD2" w:rsidRPr="00DD3BD2" w:rsidRDefault="00DD3BD2" w:rsidP="00DD3BD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DD3BD2" w:rsidRPr="00DD3BD2" w:rsidRDefault="00DD3BD2" w:rsidP="00DD3BD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D3BD2" w:rsidRDefault="00DD3BD2" w:rsidP="00DD3BD2">
      <w:pPr>
        <w:spacing w:after="0" w:line="240" w:lineRule="auto"/>
        <w:ind w:left="540"/>
        <w:contextualSpacing/>
        <w:jc w:val="both"/>
        <w:rPr>
          <w:rFonts w:eastAsia="Times New Roman" w:cs="Calibri"/>
          <w:sz w:val="24"/>
          <w:szCs w:val="24"/>
          <w:lang w:eastAsia="hr-HR"/>
        </w:rPr>
      </w:pPr>
    </w:p>
    <w:p w:rsidR="007C4176" w:rsidRPr="007C4176" w:rsidRDefault="007C4176" w:rsidP="007C4176">
      <w:pPr>
        <w:pStyle w:val="Odlomakpopisa"/>
        <w:numPr>
          <w:ilvl w:val="1"/>
          <w:numId w:val="66"/>
        </w:numPr>
        <w:jc w:val="both"/>
        <w:rPr>
          <w:rFonts w:ascii="Arial" w:hAnsi="Arial" w:cs="Arial"/>
          <w:sz w:val="24"/>
        </w:rPr>
      </w:pPr>
      <w:r w:rsidRPr="007C4176">
        <w:rPr>
          <w:rFonts w:ascii="Arial" w:hAnsi="Arial" w:cs="Arial"/>
          <w:sz w:val="24"/>
        </w:rPr>
        <w:t>Prehrana u školi</w:t>
      </w:r>
    </w:p>
    <w:p w:rsidR="007C4176" w:rsidRDefault="007C4176" w:rsidP="00DD3BD2">
      <w:pPr>
        <w:spacing w:after="0" w:line="240" w:lineRule="auto"/>
        <w:ind w:left="540"/>
        <w:contextualSpacing/>
        <w:jc w:val="both"/>
        <w:rPr>
          <w:rFonts w:eastAsia="Times New Roman" w:cs="Calibri"/>
          <w:sz w:val="24"/>
          <w:szCs w:val="24"/>
          <w:lang w:eastAsia="hr-HR"/>
        </w:rPr>
      </w:pPr>
    </w:p>
    <w:p w:rsidR="00DD6ED8" w:rsidRDefault="00F940E9" w:rsidP="00F940E9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940E9">
        <w:rPr>
          <w:rFonts w:ascii="Arial" w:eastAsia="Times New Roman" w:hAnsi="Arial" w:cs="Arial"/>
          <w:sz w:val="24"/>
          <w:szCs w:val="24"/>
          <w:lang w:eastAsia="hr-HR"/>
        </w:rPr>
        <w:t xml:space="preserve">Isto tako u ovoj školskoj godini se planira roditeljima ponuditi i </w:t>
      </w:r>
      <w:r>
        <w:rPr>
          <w:rFonts w:ascii="Arial" w:eastAsia="Times New Roman" w:hAnsi="Arial" w:cs="Arial"/>
          <w:sz w:val="24"/>
          <w:szCs w:val="24"/>
          <w:lang w:eastAsia="hr-HR"/>
        </w:rPr>
        <w:t>mogućnost</w:t>
      </w:r>
      <w:r w:rsidRPr="00F940E9">
        <w:rPr>
          <w:rFonts w:ascii="Arial" w:eastAsia="Times New Roman" w:hAnsi="Arial" w:cs="Arial"/>
          <w:sz w:val="24"/>
          <w:szCs w:val="24"/>
          <w:lang w:eastAsia="hr-HR"/>
        </w:rPr>
        <w:t xml:space="preserve"> d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ostave školske marende u školi što bi roditelje rasteretilo oko brige za prehranu djece. Škola će se prijaviti i na shemu besplatnog voća i povrća za djecu a sve s ciljem razvijanja zdravih navika u prehrani. </w:t>
      </w:r>
    </w:p>
    <w:p w:rsidR="007C4176" w:rsidRPr="00F940E9" w:rsidRDefault="007C4176" w:rsidP="00F940E9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D3BD2" w:rsidRPr="007C4176" w:rsidRDefault="00DD3BD2" w:rsidP="007C4176">
      <w:pPr>
        <w:pStyle w:val="Odlomakpopisa"/>
        <w:numPr>
          <w:ilvl w:val="1"/>
          <w:numId w:val="66"/>
        </w:numPr>
        <w:spacing w:after="160" w:line="259" w:lineRule="auto"/>
        <w:rPr>
          <w:rFonts w:ascii="Arial" w:hAnsi="Arial" w:cs="Arial"/>
          <w:sz w:val="24"/>
          <w:szCs w:val="28"/>
        </w:rPr>
      </w:pPr>
      <w:r w:rsidRPr="007C4176">
        <w:rPr>
          <w:rFonts w:ascii="Arial" w:hAnsi="Arial" w:cs="Arial"/>
          <w:sz w:val="24"/>
          <w:szCs w:val="28"/>
        </w:rPr>
        <w:lastRenderedPageBreak/>
        <w:t>Školski preventivni program (poseban dokument)</w:t>
      </w:r>
    </w:p>
    <w:p w:rsidR="00DD6ED8" w:rsidRPr="00DD6ED8" w:rsidRDefault="00DD6ED8" w:rsidP="00DD6E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6ED8">
        <w:rPr>
          <w:rFonts w:ascii="Arial" w:hAnsi="Arial" w:cs="Arial"/>
          <w:sz w:val="24"/>
        </w:rPr>
        <w:t xml:space="preserve">Kroz svakodnevne razgovore s učiteljima i razrednicima pa i roditeljima uočeno je </w:t>
      </w:r>
      <w:r w:rsidRPr="00DD6ED8">
        <w:rPr>
          <w:rFonts w:ascii="Arial" w:hAnsi="Arial" w:cs="Arial"/>
          <w:sz w:val="24"/>
          <w:szCs w:val="24"/>
        </w:rPr>
        <w:t xml:space="preserve"> </w:t>
      </w:r>
      <w:r w:rsidRPr="00DD6ED8">
        <w:rPr>
          <w:rFonts w:ascii="Arial" w:hAnsi="Arial" w:cs="Arial"/>
          <w:sz w:val="24"/>
        </w:rPr>
        <w:t xml:space="preserve">kako </w:t>
      </w:r>
      <w:r w:rsidRPr="00DD6ED8">
        <w:rPr>
          <w:rFonts w:ascii="Arial" w:hAnsi="Arial" w:cs="Arial"/>
          <w:sz w:val="24"/>
          <w:szCs w:val="24"/>
        </w:rPr>
        <w:t xml:space="preserve"> </w:t>
      </w:r>
      <w:r w:rsidRPr="00DD6ED8">
        <w:rPr>
          <w:rFonts w:ascii="Arial" w:hAnsi="Arial" w:cs="Arial"/>
          <w:sz w:val="24"/>
        </w:rPr>
        <w:t xml:space="preserve">je djeci nužno ponuditi aktivnosti koje će zadovoljiti njihove </w:t>
      </w:r>
      <w:r w:rsidRPr="00DD6ED8">
        <w:rPr>
          <w:rFonts w:ascii="Arial" w:hAnsi="Arial" w:cs="Arial"/>
          <w:sz w:val="24"/>
          <w:szCs w:val="24"/>
        </w:rPr>
        <w:t xml:space="preserve"> </w:t>
      </w:r>
      <w:r w:rsidRPr="00DD6ED8">
        <w:rPr>
          <w:rFonts w:ascii="Arial" w:hAnsi="Arial" w:cs="Arial"/>
          <w:sz w:val="24"/>
        </w:rPr>
        <w:t>potrebe</w:t>
      </w:r>
      <w:r w:rsidRPr="00DD6ED8">
        <w:rPr>
          <w:rFonts w:ascii="Arial" w:hAnsi="Arial" w:cs="Arial"/>
          <w:sz w:val="24"/>
          <w:szCs w:val="24"/>
        </w:rPr>
        <w:t xml:space="preserve"> za razvijanjem socijalnih i emocionalnih v</w:t>
      </w:r>
      <w:r w:rsidRPr="00DD6ED8">
        <w:rPr>
          <w:rFonts w:ascii="Arial" w:hAnsi="Arial" w:cs="Arial"/>
          <w:sz w:val="24"/>
        </w:rPr>
        <w:t>ještin</w:t>
      </w:r>
      <w:r w:rsidRPr="00DD6ED8">
        <w:rPr>
          <w:rFonts w:ascii="Arial" w:hAnsi="Arial" w:cs="Arial"/>
          <w:sz w:val="24"/>
          <w:szCs w:val="24"/>
        </w:rPr>
        <w:t xml:space="preserve">. </w:t>
      </w:r>
      <w:r w:rsidRPr="00DD6ED8">
        <w:rPr>
          <w:rFonts w:ascii="Arial" w:hAnsi="Arial" w:cs="Arial"/>
          <w:sz w:val="24"/>
        </w:rPr>
        <w:t>S</w:t>
      </w:r>
      <w:r w:rsidRPr="00DD6ED8">
        <w:rPr>
          <w:rFonts w:ascii="Arial" w:hAnsi="Arial" w:cs="Arial"/>
          <w:sz w:val="24"/>
          <w:szCs w:val="24"/>
        </w:rPr>
        <w:t>ukladno razvojnim karakter</w:t>
      </w:r>
      <w:r w:rsidRPr="00DD6ED8">
        <w:rPr>
          <w:rFonts w:ascii="Arial" w:hAnsi="Arial" w:cs="Arial"/>
          <w:sz w:val="24"/>
        </w:rPr>
        <w:t>istikama dobi učenika, provodit će se</w:t>
      </w:r>
      <w:r w:rsidRPr="00DD6ED8">
        <w:rPr>
          <w:rFonts w:ascii="Arial" w:hAnsi="Arial" w:cs="Arial"/>
          <w:sz w:val="24"/>
          <w:szCs w:val="24"/>
        </w:rPr>
        <w:t xml:space="preserve"> grupne radionice s ciljem razvijanja pozitivne slike o sebi, prepoznavanju svojih snaga i prednosti, komuniciranja svojih potreba i osjećaja te konstruktivnog rješavanja sukoba. </w:t>
      </w:r>
    </w:p>
    <w:p w:rsidR="00DD6ED8" w:rsidRPr="00DD6ED8" w:rsidRDefault="00DD6ED8" w:rsidP="00DD6ED8">
      <w:pPr>
        <w:spacing w:line="360" w:lineRule="auto"/>
        <w:jc w:val="both"/>
        <w:rPr>
          <w:rFonts w:ascii="Arial" w:hAnsi="Arial" w:cs="Arial"/>
          <w:sz w:val="24"/>
        </w:rPr>
      </w:pPr>
      <w:r w:rsidRPr="00DD6ED8">
        <w:rPr>
          <w:rFonts w:ascii="Arial" w:hAnsi="Arial" w:cs="Arial"/>
          <w:sz w:val="24"/>
        </w:rPr>
        <w:t>Naglasak u školskom preventivnom programu također je stavljen na prihvaćanje različitosti i međusobno uvažavanje.</w:t>
      </w:r>
    </w:p>
    <w:p w:rsidR="00DD6ED8" w:rsidRPr="00DD6ED8" w:rsidRDefault="00DD6ED8" w:rsidP="00DD6ED8">
      <w:pPr>
        <w:spacing w:line="360" w:lineRule="auto"/>
        <w:jc w:val="both"/>
        <w:rPr>
          <w:rFonts w:ascii="Arial" w:hAnsi="Arial" w:cs="Arial"/>
          <w:sz w:val="24"/>
        </w:rPr>
      </w:pPr>
      <w:r w:rsidRPr="00DD6ED8">
        <w:rPr>
          <w:rFonts w:ascii="Arial" w:hAnsi="Arial" w:cs="Arial"/>
          <w:sz w:val="24"/>
        </w:rPr>
        <w:t xml:space="preserve">Čitav Školski preventivni program OŠ Okruk u Okrugu Gornjem je razrađen kroz posebni dokument koji se nalazi u prilogu. </w:t>
      </w:r>
    </w:p>
    <w:p w:rsidR="00DD3BD2" w:rsidRPr="007C4176" w:rsidRDefault="00DD3BD2" w:rsidP="007C4176">
      <w:pPr>
        <w:pStyle w:val="Odlomakpopisa"/>
        <w:numPr>
          <w:ilvl w:val="1"/>
          <w:numId w:val="66"/>
        </w:numPr>
        <w:spacing w:before="120" w:after="160" w:line="259" w:lineRule="auto"/>
        <w:rPr>
          <w:rFonts w:ascii="Arial" w:hAnsi="Arial" w:cs="Arial"/>
          <w:sz w:val="24"/>
          <w:szCs w:val="28"/>
        </w:rPr>
      </w:pPr>
      <w:r w:rsidRPr="007C4176">
        <w:rPr>
          <w:rFonts w:ascii="Arial" w:hAnsi="Arial" w:cs="Arial"/>
          <w:sz w:val="24"/>
          <w:szCs w:val="28"/>
        </w:rPr>
        <w:t>Profesionalno usmjeravanje i savjetovanje učenika</w:t>
      </w:r>
    </w:p>
    <w:p w:rsidR="00DD3BD2" w:rsidRPr="00DD3BD2" w:rsidRDefault="00DD3BD2" w:rsidP="00425068">
      <w:pPr>
        <w:spacing w:before="120" w:line="360" w:lineRule="auto"/>
        <w:jc w:val="both"/>
        <w:rPr>
          <w:rFonts w:ascii="Arial" w:hAnsi="Arial" w:cs="Arial"/>
          <w:sz w:val="24"/>
        </w:rPr>
      </w:pPr>
      <w:r w:rsidRPr="00DD3BD2">
        <w:rPr>
          <w:rFonts w:ascii="Arial" w:hAnsi="Arial" w:cs="Arial"/>
          <w:bCs/>
          <w:sz w:val="24"/>
        </w:rPr>
        <w:t>Profesionalno usmjeravanje</w:t>
      </w:r>
      <w:r w:rsidRPr="00DD3BD2">
        <w:rPr>
          <w:rFonts w:ascii="Arial" w:hAnsi="Arial" w:cs="Arial"/>
          <w:sz w:val="24"/>
        </w:rPr>
        <w:t> učenika uključuje profesionalno informiranje i profesionalno savjetovanje, tj. skup stručnih postupaka kojima se učenicima pruža pomoć pri odabiru budućeg zanimanja ili obrazovanja. Naglasak se stavlja na utvrđivanje sposobnosti, vještina, profesionalnih interesa i motivacije učenika, kao i na mogućnosti obrazovanja i zapošljavanja.</w:t>
      </w:r>
    </w:p>
    <w:p w:rsidR="00DD3BD2" w:rsidRPr="00DD3BD2" w:rsidRDefault="00DD3BD2" w:rsidP="00DD3BD2">
      <w:pPr>
        <w:spacing w:line="360" w:lineRule="auto"/>
        <w:jc w:val="both"/>
        <w:rPr>
          <w:rFonts w:ascii="Arial" w:hAnsi="Arial" w:cs="Arial"/>
          <w:sz w:val="24"/>
        </w:rPr>
      </w:pPr>
      <w:r w:rsidRPr="00DD3BD2">
        <w:rPr>
          <w:rFonts w:ascii="Arial" w:hAnsi="Arial" w:cs="Arial"/>
          <w:sz w:val="24"/>
        </w:rPr>
        <w:t>Postupci profesionalnog usmjeravanja usmjereni su dobrobiti učenika i pomažu prilikom odabira odgovarajućeg obrazovnog programa za koji postoje optimalni uvjeti njegovog svladavanja, a u skladu s potrebama tržišta rada. Izvodi se u svim razredima i kroz programe svih nastavnih predmeta, a naročito kroz nastavu prirode i društva, dodatnu nastavu, INA, te sat razrednika. U osmom razredu se ovi poslovi dopunjavaju uključivanjem stručnih suradnika Škole uz suradnju stručnjaka Zavoda za zapošljavanje - Službe za profesionalno orijentiranje i informiranje te školske liječnice.</w:t>
      </w:r>
    </w:p>
    <w:p w:rsidR="00DD3BD2" w:rsidRPr="00950894" w:rsidRDefault="00DD3BD2" w:rsidP="00950894">
      <w:pPr>
        <w:spacing w:line="360" w:lineRule="auto"/>
        <w:jc w:val="both"/>
        <w:rPr>
          <w:rFonts w:ascii="Arial" w:hAnsi="Arial" w:cs="Arial"/>
          <w:sz w:val="24"/>
        </w:rPr>
      </w:pPr>
      <w:r w:rsidRPr="00DD3BD2">
        <w:rPr>
          <w:rFonts w:ascii="Arial" w:hAnsi="Arial" w:cs="Arial"/>
          <w:sz w:val="24"/>
        </w:rPr>
        <w:t>Profesionalno usmjeravanje učenika završnih razreda osnovne i srednje škole predstavlja tzv.</w:t>
      </w:r>
      <w:r w:rsidRPr="00DD3BD2">
        <w:rPr>
          <w:rFonts w:ascii="Arial" w:hAnsi="Arial" w:cs="Arial"/>
          <w:bCs/>
          <w:sz w:val="24"/>
        </w:rPr>
        <w:t> "rane intervencije"</w:t>
      </w:r>
      <w:r w:rsidRPr="00DD3BD2">
        <w:rPr>
          <w:rFonts w:ascii="Arial" w:hAnsi="Arial" w:cs="Arial"/>
          <w:sz w:val="24"/>
        </w:rPr>
        <w:t> u smislu osiguravanja stručne pomoći prilikom donošenja adekvatnih odluka o izboru obrazovnih programa i zapošljavanja te prevencije rizičnih čimbenika za školski neuspjeh i/ili rano napuštanje škole i moguću socijalnu isključenost.</w:t>
      </w:r>
      <w:r w:rsidRPr="00DD3BD2">
        <w:rPr>
          <w:rFonts w:ascii="Arial" w:eastAsia="Times New Roman" w:hAnsi="Arial" w:cs="Arial"/>
          <w:b/>
          <w:sz w:val="28"/>
          <w:szCs w:val="28"/>
          <w:lang w:eastAsia="hr-HR"/>
        </w:rPr>
        <w:br w:type="page"/>
      </w:r>
    </w:p>
    <w:tbl>
      <w:tblPr>
        <w:tblpPr w:leftFromText="180" w:rightFromText="180" w:vertAnchor="text" w:horzAnchor="margin" w:tblpXSpec="center" w:tblpY="178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562"/>
        <w:gridCol w:w="1843"/>
        <w:gridCol w:w="1095"/>
      </w:tblGrid>
      <w:tr w:rsidR="00DD3BD2" w:rsidRPr="00DD3BD2" w:rsidTr="009B44EF">
        <w:trPr>
          <w:trHeight w:val="633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D3BD2" w:rsidRPr="00DD3BD2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Cs w:val="24"/>
                <w:lang w:eastAsia="hr-HR"/>
              </w:rPr>
            </w:pPr>
          </w:p>
          <w:p w:rsidR="00DD3BD2" w:rsidRPr="00DD3BD2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Cs w:val="24"/>
                <w:lang w:eastAsia="hr-HR"/>
              </w:rPr>
            </w:pPr>
          </w:p>
        </w:tc>
        <w:tc>
          <w:tcPr>
            <w:tcW w:w="5562" w:type="dxa"/>
            <w:shd w:val="clear" w:color="auto" w:fill="DBE5F1" w:themeFill="accent1" w:themeFillTint="33"/>
          </w:tcPr>
          <w:p w:rsidR="00DD3BD2" w:rsidRPr="00DD3BD2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</w:p>
          <w:p w:rsidR="00DD3BD2" w:rsidRPr="00DD3BD2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  <w:r w:rsidRPr="00DD3BD2">
              <w:rPr>
                <w:rFonts w:ascii="Arial" w:eastAsia="Times New Roman" w:hAnsi="Arial" w:cs="Arial"/>
                <w:b/>
                <w:szCs w:val="24"/>
                <w:lang w:eastAsia="hr-HR"/>
              </w:rPr>
              <w:t>Sadržaji, oblici i metode rada</w:t>
            </w:r>
          </w:p>
          <w:p w:rsidR="00DD3BD2" w:rsidRPr="00DD3BD2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DD3BD2" w:rsidRPr="00DD3BD2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</w:p>
          <w:p w:rsidR="00DD3BD2" w:rsidRPr="00DD3BD2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  <w:r w:rsidRPr="00DD3BD2">
              <w:rPr>
                <w:rFonts w:ascii="Arial" w:eastAsia="Times New Roman" w:hAnsi="Arial" w:cs="Arial"/>
                <w:b/>
                <w:szCs w:val="24"/>
                <w:lang w:eastAsia="hr-HR"/>
              </w:rPr>
              <w:t>Nositelji</w:t>
            </w:r>
          </w:p>
        </w:tc>
        <w:tc>
          <w:tcPr>
            <w:tcW w:w="1095" w:type="dxa"/>
            <w:shd w:val="clear" w:color="auto" w:fill="DBE5F1" w:themeFill="accent1" w:themeFillTint="33"/>
          </w:tcPr>
          <w:p w:rsidR="00DD3BD2" w:rsidRPr="00DD3BD2" w:rsidRDefault="00DD3BD2" w:rsidP="00DD3BD2">
            <w:pPr>
              <w:spacing w:after="0" w:line="240" w:lineRule="auto"/>
              <w:ind w:hanging="154"/>
              <w:jc w:val="center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</w:p>
          <w:p w:rsidR="00DD3BD2" w:rsidRPr="00DD3BD2" w:rsidRDefault="00DD3BD2" w:rsidP="00DD3BD2">
            <w:pPr>
              <w:spacing w:after="0" w:line="240" w:lineRule="auto"/>
              <w:ind w:hanging="154"/>
              <w:jc w:val="center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  <w:r w:rsidRPr="00DD3BD2">
              <w:rPr>
                <w:rFonts w:ascii="Arial" w:eastAsia="Times New Roman" w:hAnsi="Arial" w:cs="Arial"/>
                <w:b/>
                <w:szCs w:val="24"/>
                <w:lang w:eastAsia="hr-HR"/>
              </w:rPr>
              <w:t>Vrijeme</w:t>
            </w:r>
          </w:p>
        </w:tc>
      </w:tr>
      <w:tr w:rsidR="00DD3BD2" w:rsidRPr="00DD3BD2" w:rsidTr="009B44EF">
        <w:trPr>
          <w:trHeight w:val="556"/>
        </w:trPr>
        <w:tc>
          <w:tcPr>
            <w:tcW w:w="2093" w:type="dxa"/>
            <w:shd w:val="clear" w:color="auto" w:fill="DBE5F1" w:themeFill="accent1" w:themeFillTint="33"/>
          </w:tcPr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950894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1. Sustavno upoznavanje razvoja učenika</w:t>
            </w:r>
          </w:p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562" w:type="dxa"/>
          </w:tcPr>
          <w:p w:rsidR="00DD3BD2" w:rsidRPr="00950894" w:rsidRDefault="00DD3BD2" w:rsidP="00187425">
            <w:pPr>
              <w:pStyle w:val="Odlomakpopisa"/>
              <w:numPr>
                <w:ilvl w:val="0"/>
                <w:numId w:val="37"/>
              </w:numPr>
              <w:rPr>
                <w:rFonts w:ascii="Arial" w:hAnsi="Arial" w:cs="Arial"/>
                <w:sz w:val="24"/>
              </w:rPr>
            </w:pPr>
            <w:r w:rsidRPr="00950894">
              <w:rPr>
                <w:rFonts w:ascii="Arial" w:hAnsi="Arial" w:cs="Arial"/>
                <w:sz w:val="24"/>
              </w:rPr>
              <w:t>praćenje razvoja učenika tijekom cijelog školovanja (njihovih interesa, sklonosti, specifičnih sposobnosti, zdravstvenog stanja, osobina ličnosti)</w:t>
            </w:r>
          </w:p>
          <w:p w:rsidR="00DD3BD2" w:rsidRPr="00950894" w:rsidRDefault="00DD3BD2" w:rsidP="00187425">
            <w:pPr>
              <w:pStyle w:val="Odlomakpopisa"/>
              <w:numPr>
                <w:ilvl w:val="0"/>
                <w:numId w:val="37"/>
              </w:numPr>
              <w:rPr>
                <w:rFonts w:ascii="Arial" w:hAnsi="Arial" w:cs="Arial"/>
                <w:sz w:val="24"/>
              </w:rPr>
            </w:pPr>
            <w:r w:rsidRPr="00950894">
              <w:rPr>
                <w:rFonts w:ascii="Arial" w:hAnsi="Arial" w:cs="Arial"/>
                <w:sz w:val="24"/>
              </w:rPr>
              <w:t>polazna anketa: „Gdje vidim sebe nakon osnovne škole?“ (percepcija vlastitih želja, sposobnosti, interesa)</w:t>
            </w:r>
          </w:p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</w:tcPr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508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svi učitelji, nastavnici, stručni suradnici</w:t>
            </w:r>
          </w:p>
        </w:tc>
        <w:tc>
          <w:tcPr>
            <w:tcW w:w="1095" w:type="dxa"/>
          </w:tcPr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DD3BD2" w:rsidRPr="00950894" w:rsidRDefault="00DD3BD2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508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tijekom</w:t>
            </w:r>
          </w:p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508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godine</w:t>
            </w:r>
          </w:p>
        </w:tc>
      </w:tr>
      <w:tr w:rsidR="00DD3BD2" w:rsidRPr="00DD3BD2" w:rsidTr="009B44EF">
        <w:trPr>
          <w:trHeight w:val="1568"/>
        </w:trPr>
        <w:tc>
          <w:tcPr>
            <w:tcW w:w="2093" w:type="dxa"/>
            <w:shd w:val="clear" w:color="auto" w:fill="DBE5F1" w:themeFill="accent1" w:themeFillTint="33"/>
          </w:tcPr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950894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2.Profesionalno     informiranje</w:t>
            </w:r>
          </w:p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562" w:type="dxa"/>
          </w:tcPr>
          <w:p w:rsidR="00DD3BD2" w:rsidRPr="00950894" w:rsidRDefault="00DD3BD2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DD3BD2" w:rsidRPr="00950894" w:rsidRDefault="00DD3BD2" w:rsidP="00187425">
            <w:pPr>
              <w:numPr>
                <w:ilvl w:val="0"/>
                <w:numId w:val="36"/>
              </w:numPr>
              <w:tabs>
                <w:tab w:val="clear" w:pos="7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508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izrada informativnih materijala (brošure, letci, razni materijali)</w:t>
            </w:r>
          </w:p>
          <w:p w:rsidR="00DD3BD2" w:rsidRPr="00950894" w:rsidRDefault="00DD3BD2" w:rsidP="00187425">
            <w:pPr>
              <w:numPr>
                <w:ilvl w:val="0"/>
                <w:numId w:val="36"/>
              </w:numPr>
              <w:tabs>
                <w:tab w:val="clear" w:pos="7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508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izrada informativnog panoa</w:t>
            </w:r>
          </w:p>
          <w:p w:rsidR="00DD3BD2" w:rsidRPr="00950894" w:rsidRDefault="00DD3BD2" w:rsidP="00187425">
            <w:pPr>
              <w:numPr>
                <w:ilvl w:val="0"/>
                <w:numId w:val="36"/>
              </w:numPr>
              <w:tabs>
                <w:tab w:val="clear" w:pos="7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508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prezentacije škola s područja Splitsko –dalmatinske županije</w:t>
            </w:r>
          </w:p>
          <w:p w:rsidR="00DD3BD2" w:rsidRPr="00950894" w:rsidRDefault="00DD3BD2" w:rsidP="00187425">
            <w:pPr>
              <w:numPr>
                <w:ilvl w:val="0"/>
                <w:numId w:val="36"/>
              </w:numPr>
              <w:tabs>
                <w:tab w:val="clear" w:pos="7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508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ispitivanje i anketiranje profesionalnih interesa učenika u suradnji sa Zavodom za zapošljavanjem</w:t>
            </w:r>
          </w:p>
          <w:p w:rsidR="00DD3BD2" w:rsidRPr="00950894" w:rsidRDefault="00DD3BD2" w:rsidP="00187425">
            <w:pPr>
              <w:numPr>
                <w:ilvl w:val="0"/>
                <w:numId w:val="36"/>
              </w:numPr>
              <w:tabs>
                <w:tab w:val="clear" w:pos="7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508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predavanja i pedagoške radionice na satu razrednika:</w:t>
            </w:r>
          </w:p>
          <w:p w:rsidR="00DD3BD2" w:rsidRPr="00950894" w:rsidRDefault="00DD3BD2" w:rsidP="00187425">
            <w:pPr>
              <w:pStyle w:val="Odlomakpopisa"/>
              <w:numPr>
                <w:ilvl w:val="1"/>
                <w:numId w:val="32"/>
              </w:numPr>
              <w:rPr>
                <w:rFonts w:ascii="Arial" w:hAnsi="Arial" w:cs="Arial"/>
                <w:sz w:val="24"/>
              </w:rPr>
            </w:pPr>
            <w:r w:rsidRPr="00950894">
              <w:rPr>
                <w:rFonts w:ascii="Arial" w:hAnsi="Arial" w:cs="Arial"/>
                <w:sz w:val="24"/>
              </w:rPr>
              <w:t>razred: anketa „Gdje vidim sebe nakon osnovne škole?“,kriteriji,  vrste škola u RH,</w:t>
            </w:r>
          </w:p>
          <w:p w:rsidR="00DD3BD2" w:rsidRPr="00950894" w:rsidRDefault="00DD3BD2" w:rsidP="00187425">
            <w:pPr>
              <w:pStyle w:val="Odlomakpopisa"/>
              <w:numPr>
                <w:ilvl w:val="1"/>
                <w:numId w:val="32"/>
              </w:numPr>
              <w:rPr>
                <w:rFonts w:ascii="Arial" w:hAnsi="Arial" w:cs="Arial"/>
                <w:sz w:val="24"/>
              </w:rPr>
            </w:pPr>
            <w:r w:rsidRPr="00950894">
              <w:rPr>
                <w:rFonts w:ascii="Arial" w:hAnsi="Arial" w:cs="Arial"/>
                <w:sz w:val="24"/>
              </w:rPr>
              <w:t>razred: anketa „Gdje vidim sebe nakon osnovne škole?“  , upis u srednju školu, izbor zanimanja i ličnost, kriteriji, bodovi, elektronički način upisa u srednju školu, tržište rada (deficitarna zanimanja)</w:t>
            </w:r>
          </w:p>
          <w:p w:rsidR="00DD3BD2" w:rsidRPr="00950894" w:rsidRDefault="00DD3BD2" w:rsidP="00187425">
            <w:pPr>
              <w:pStyle w:val="Odlomakpopisa"/>
              <w:numPr>
                <w:ilvl w:val="0"/>
                <w:numId w:val="40"/>
              </w:numPr>
              <w:rPr>
                <w:rFonts w:ascii="Arial" w:hAnsi="Arial" w:cs="Arial"/>
                <w:sz w:val="24"/>
              </w:rPr>
            </w:pPr>
            <w:r w:rsidRPr="00950894">
              <w:rPr>
                <w:rFonts w:ascii="Arial" w:hAnsi="Arial" w:cs="Arial"/>
                <w:sz w:val="24"/>
              </w:rPr>
              <w:t>informira ih se o tzv. „Danima otvorenih vrata“, gdje mogu posjetiti željenu školu i dobiti dodatne informacije</w:t>
            </w:r>
          </w:p>
          <w:p w:rsidR="00DD3BD2" w:rsidRPr="00950894" w:rsidRDefault="00DD3BD2" w:rsidP="00DD3BD2">
            <w:pPr>
              <w:spacing w:after="0" w:line="240" w:lineRule="auto"/>
              <w:ind w:left="735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DD3BD2" w:rsidRPr="00950894" w:rsidRDefault="00DD3BD2" w:rsidP="00DD3BD2">
            <w:pPr>
              <w:spacing w:after="0" w:line="240" w:lineRule="auto"/>
              <w:ind w:left="735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DD3BD2" w:rsidRPr="00950894" w:rsidRDefault="00DD3BD2" w:rsidP="00DD3B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950894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Predavanja za roditelje:</w:t>
            </w:r>
          </w:p>
          <w:p w:rsidR="00DD3BD2" w:rsidRPr="00950894" w:rsidRDefault="00DD3BD2" w:rsidP="00187425">
            <w:pPr>
              <w:pStyle w:val="Odlomakpopisa"/>
              <w:numPr>
                <w:ilvl w:val="0"/>
                <w:numId w:val="38"/>
              </w:numPr>
              <w:rPr>
                <w:rFonts w:ascii="Arial" w:hAnsi="Arial" w:cs="Arial"/>
                <w:sz w:val="24"/>
              </w:rPr>
            </w:pPr>
            <w:r w:rsidRPr="00950894">
              <w:rPr>
                <w:rFonts w:ascii="Arial" w:hAnsi="Arial" w:cs="Arial"/>
                <w:sz w:val="24"/>
              </w:rPr>
              <w:t>upis u srednju školu</w:t>
            </w:r>
          </w:p>
          <w:p w:rsidR="00DD3BD2" w:rsidRPr="00950894" w:rsidRDefault="00DD3BD2" w:rsidP="00187425">
            <w:pPr>
              <w:pStyle w:val="Odlomakpopisa"/>
              <w:numPr>
                <w:ilvl w:val="0"/>
                <w:numId w:val="38"/>
              </w:numPr>
              <w:rPr>
                <w:rFonts w:ascii="Arial" w:hAnsi="Arial" w:cs="Arial"/>
                <w:sz w:val="24"/>
              </w:rPr>
            </w:pPr>
            <w:r w:rsidRPr="00950894">
              <w:rPr>
                <w:rFonts w:ascii="Arial" w:hAnsi="Arial" w:cs="Arial"/>
                <w:sz w:val="24"/>
              </w:rPr>
              <w:t>predavanja dviju pedagoginja iz srednjih škola u Trogiru</w:t>
            </w:r>
          </w:p>
          <w:p w:rsidR="00DD3BD2" w:rsidRPr="00950894" w:rsidRDefault="00DD3BD2" w:rsidP="00DD3BD2">
            <w:pPr>
              <w:spacing w:after="0" w:line="240" w:lineRule="auto"/>
              <w:ind w:left="900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</w:tcPr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DD3BD2" w:rsidRPr="00950894" w:rsidRDefault="00DD3BD2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508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svi nastavnici,</w:t>
            </w:r>
          </w:p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508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stručni suradnici,</w:t>
            </w:r>
          </w:p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508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knjižničarka,</w:t>
            </w:r>
          </w:p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508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razrednici 7. i 8. razreda,</w:t>
            </w:r>
          </w:p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508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stručni suradnici srednjih škola,</w:t>
            </w:r>
          </w:p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508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stručni tim za prof.orij. pri Zavodu za zapošljavanje Split</w:t>
            </w:r>
          </w:p>
        </w:tc>
        <w:tc>
          <w:tcPr>
            <w:tcW w:w="1095" w:type="dxa"/>
          </w:tcPr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508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tijekom godine</w:t>
            </w:r>
          </w:p>
        </w:tc>
      </w:tr>
      <w:tr w:rsidR="00DD3BD2" w:rsidRPr="00DD3BD2" w:rsidTr="009B44EF">
        <w:trPr>
          <w:trHeight w:val="1033"/>
        </w:trPr>
        <w:tc>
          <w:tcPr>
            <w:tcW w:w="2093" w:type="dxa"/>
            <w:shd w:val="clear" w:color="auto" w:fill="DBE5F1" w:themeFill="accent1" w:themeFillTint="33"/>
          </w:tcPr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950894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3.Profesionalno savjetovanje</w:t>
            </w:r>
          </w:p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562" w:type="dxa"/>
          </w:tcPr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DD3BD2" w:rsidRPr="00950894" w:rsidRDefault="00DD3BD2" w:rsidP="00187425">
            <w:pPr>
              <w:pStyle w:val="Odlomakpopisa"/>
              <w:numPr>
                <w:ilvl w:val="0"/>
                <w:numId w:val="39"/>
              </w:numPr>
              <w:rPr>
                <w:rFonts w:ascii="Arial" w:hAnsi="Arial" w:cs="Arial"/>
                <w:sz w:val="24"/>
              </w:rPr>
            </w:pPr>
            <w:r w:rsidRPr="00950894">
              <w:rPr>
                <w:rFonts w:ascii="Arial" w:hAnsi="Arial" w:cs="Arial"/>
                <w:sz w:val="24"/>
              </w:rPr>
              <w:t>individualan rad s učenicima</w:t>
            </w:r>
          </w:p>
          <w:p w:rsidR="00DD3BD2" w:rsidRPr="00950894" w:rsidRDefault="00DD3BD2" w:rsidP="00187425">
            <w:pPr>
              <w:pStyle w:val="Odlomakpopisa"/>
              <w:numPr>
                <w:ilvl w:val="0"/>
                <w:numId w:val="39"/>
              </w:numPr>
              <w:rPr>
                <w:rFonts w:ascii="Arial" w:hAnsi="Arial" w:cs="Arial"/>
                <w:sz w:val="24"/>
              </w:rPr>
            </w:pPr>
            <w:r w:rsidRPr="00950894">
              <w:rPr>
                <w:rFonts w:ascii="Arial" w:hAnsi="Arial" w:cs="Arial"/>
                <w:sz w:val="24"/>
              </w:rPr>
              <w:t>obrada učenika sa zdravstvenim teškoćama i učenika s teškoćama u razvoju</w:t>
            </w:r>
          </w:p>
          <w:p w:rsidR="00DD3BD2" w:rsidRPr="00950894" w:rsidRDefault="00DD3BD2" w:rsidP="00DD3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</w:tcPr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508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stručni suradnici,</w:t>
            </w:r>
          </w:p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508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stručni tim za prof.orij. pri Zavodu za zapošljavanje Split</w:t>
            </w:r>
          </w:p>
        </w:tc>
        <w:tc>
          <w:tcPr>
            <w:tcW w:w="1095" w:type="dxa"/>
          </w:tcPr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DD3BD2" w:rsidRPr="00950894" w:rsidRDefault="00DD3BD2" w:rsidP="00DD3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508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tijekom godine</w:t>
            </w:r>
          </w:p>
        </w:tc>
      </w:tr>
    </w:tbl>
    <w:p w:rsidR="009205C4" w:rsidRPr="00425068" w:rsidRDefault="009205C4" w:rsidP="00187425">
      <w:pPr>
        <w:pStyle w:val="Odlomakpopisa"/>
        <w:numPr>
          <w:ilvl w:val="1"/>
          <w:numId w:val="32"/>
        </w:numPr>
        <w:ind w:right="-142"/>
        <w:jc w:val="both"/>
        <w:rPr>
          <w:rFonts w:ascii="Arial" w:hAnsi="Arial" w:cs="Arial"/>
          <w:b/>
        </w:rPr>
      </w:pPr>
      <w:r w:rsidRPr="00425068">
        <w:rPr>
          <w:rFonts w:ascii="Arial" w:hAnsi="Arial" w:cs="Arial"/>
          <w:b/>
        </w:rPr>
        <w:lastRenderedPageBreak/>
        <w:t>VIZIJA ŠKOLE</w:t>
      </w:r>
    </w:p>
    <w:p w:rsidR="009205C4" w:rsidRDefault="009205C4" w:rsidP="009205C4">
      <w:pPr>
        <w:ind w:right="-142"/>
        <w:jc w:val="both"/>
        <w:rPr>
          <w:rFonts w:ascii="Arial" w:hAnsi="Arial" w:cs="Arial"/>
        </w:rPr>
      </w:pPr>
    </w:p>
    <w:p w:rsidR="00961326" w:rsidRDefault="00961326" w:rsidP="0096132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Svaka o</w:t>
      </w:r>
      <w:r w:rsidR="009B44EF">
        <w:rPr>
          <w:rFonts w:ascii="Arial" w:hAnsi="Arial" w:cs="Arial"/>
          <w:sz w:val="24"/>
        </w:rPr>
        <w:t>snovna škola bi trebala biti temeljna institucija j</w:t>
      </w:r>
      <w:r>
        <w:rPr>
          <w:rFonts w:ascii="Arial" w:hAnsi="Arial" w:cs="Arial"/>
          <w:sz w:val="24"/>
        </w:rPr>
        <w:t>e</w:t>
      </w:r>
      <w:r w:rsidR="009B44EF">
        <w:rPr>
          <w:rFonts w:ascii="Arial" w:hAnsi="Arial" w:cs="Arial"/>
          <w:sz w:val="24"/>
        </w:rPr>
        <w:t>dinice lokalne zajednice</w:t>
      </w:r>
      <w:r>
        <w:rPr>
          <w:rFonts w:ascii="Arial" w:hAnsi="Arial" w:cs="Arial"/>
          <w:sz w:val="24"/>
        </w:rPr>
        <w:t xml:space="preserve"> u kojoj se nalazi</w:t>
      </w:r>
      <w:r w:rsidR="009B44EF">
        <w:rPr>
          <w:rFonts w:ascii="Arial" w:hAnsi="Arial" w:cs="Arial"/>
          <w:sz w:val="24"/>
        </w:rPr>
        <w:t>. To je mjesto gdje se susrećemo svi bez obzira na nacionalne, vjerske, političke</w:t>
      </w:r>
      <w:r>
        <w:rPr>
          <w:rFonts w:ascii="Arial" w:hAnsi="Arial" w:cs="Arial"/>
          <w:sz w:val="24"/>
        </w:rPr>
        <w:t>, socijalne</w:t>
      </w:r>
      <w:r w:rsidR="009B44EF">
        <w:rPr>
          <w:rFonts w:ascii="Arial" w:hAnsi="Arial" w:cs="Arial"/>
          <w:sz w:val="24"/>
        </w:rPr>
        <w:t xml:space="preserve"> ili bilo kakve</w:t>
      </w:r>
      <w:r>
        <w:rPr>
          <w:rFonts w:ascii="Arial" w:hAnsi="Arial" w:cs="Arial"/>
          <w:sz w:val="24"/>
        </w:rPr>
        <w:t xml:space="preserve"> druge</w:t>
      </w:r>
      <w:r w:rsidR="009B44EF">
        <w:rPr>
          <w:rFonts w:ascii="Arial" w:hAnsi="Arial" w:cs="Arial"/>
          <w:sz w:val="24"/>
        </w:rPr>
        <w:t xml:space="preserve"> karakteristike obitelji iz kojih dolazimo</w:t>
      </w:r>
      <w:r>
        <w:rPr>
          <w:rFonts w:ascii="Arial" w:hAnsi="Arial" w:cs="Arial"/>
          <w:sz w:val="24"/>
        </w:rPr>
        <w:t xml:space="preserve">. Tu moramo biti jedno, zajedno - </w:t>
      </w:r>
      <w:r w:rsidR="009B44EF">
        <w:rPr>
          <w:rFonts w:ascii="Arial" w:hAnsi="Arial" w:cs="Arial"/>
          <w:sz w:val="24"/>
        </w:rPr>
        <w:t xml:space="preserve"> brinuti jedni o drug</w:t>
      </w:r>
      <w:r>
        <w:rPr>
          <w:rFonts w:ascii="Arial" w:hAnsi="Arial" w:cs="Arial"/>
          <w:sz w:val="24"/>
        </w:rPr>
        <w:t xml:space="preserve">ima. Učiti i odgajati  kako stvarati bolje temelje Društva za sutra. </w:t>
      </w:r>
    </w:p>
    <w:p w:rsidR="009205C4" w:rsidRPr="009205C4" w:rsidRDefault="00961326" w:rsidP="0096132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Cilj nam je j</w:t>
      </w:r>
      <w:r w:rsidR="009205C4" w:rsidRPr="009205C4">
        <w:rPr>
          <w:rFonts w:ascii="Arial" w:hAnsi="Arial" w:cs="Arial"/>
          <w:sz w:val="24"/>
        </w:rPr>
        <w:t>ačanje identiteta i prepoznatljivost škole u užoj i široj okolini</w:t>
      </w:r>
      <w:r>
        <w:rPr>
          <w:rFonts w:ascii="Arial" w:hAnsi="Arial" w:cs="Arial"/>
          <w:sz w:val="24"/>
        </w:rPr>
        <w:t xml:space="preserve"> po pozitivnim, kreativnim aktivnostima. Sudjelovanje u životu zajednice, poticati djecu da ostvare svoje potencijale, brigom o onima koji su najosjetljiviji.</w:t>
      </w:r>
    </w:p>
    <w:p w:rsidR="009205C4" w:rsidRPr="009205C4" w:rsidRDefault="00961326" w:rsidP="0096132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Postići da ostvarimo  školu</w:t>
      </w:r>
      <w:r w:rsidR="009205C4" w:rsidRPr="009205C4">
        <w:rPr>
          <w:rFonts w:ascii="Arial" w:hAnsi="Arial" w:cs="Arial"/>
          <w:sz w:val="24"/>
        </w:rPr>
        <w:t xml:space="preserve"> po mjeri učenika i učitelja (osiguravanje uvjeta za dodatne programe, stvaranje različitih izvannastavnih aktivnosti, suradnja s institucijama unutar i izvan lokalne zajednice</w:t>
      </w:r>
      <w:r w:rsidR="00DE0EDB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="009205C4" w:rsidRPr="009205C4">
        <w:rPr>
          <w:rFonts w:ascii="Arial" w:hAnsi="Arial" w:cs="Arial"/>
          <w:sz w:val="24"/>
        </w:rPr>
        <w:t xml:space="preserve">Stvaranje kvalitetnog i sigurnog okruženja za učenike </w:t>
      </w:r>
    </w:p>
    <w:p w:rsidR="009205C4" w:rsidRPr="009205C4" w:rsidRDefault="009205C4" w:rsidP="00961326">
      <w:pPr>
        <w:pStyle w:val="Odlomakpopisa"/>
        <w:ind w:left="1080"/>
        <w:jc w:val="both"/>
        <w:rPr>
          <w:rFonts w:ascii="Arial" w:hAnsi="Arial" w:cs="Arial"/>
          <w:sz w:val="24"/>
        </w:rPr>
      </w:pPr>
    </w:p>
    <w:p w:rsidR="009205C4" w:rsidRPr="009205C4" w:rsidRDefault="009205C4" w:rsidP="00961326">
      <w:pPr>
        <w:jc w:val="both"/>
        <w:rPr>
          <w:rFonts w:ascii="Arial" w:hAnsi="Arial" w:cs="Arial"/>
          <w:sz w:val="24"/>
        </w:rPr>
      </w:pPr>
      <w:r w:rsidRPr="009205C4">
        <w:rPr>
          <w:rFonts w:ascii="Arial" w:hAnsi="Arial" w:cs="Arial"/>
          <w:sz w:val="24"/>
        </w:rPr>
        <w:t>Vizija škole  u budućnosti je – uspješnu školu čine  uspješan</w:t>
      </w:r>
      <w:r>
        <w:rPr>
          <w:rFonts w:ascii="Arial" w:hAnsi="Arial" w:cs="Arial"/>
          <w:sz w:val="24"/>
        </w:rPr>
        <w:t xml:space="preserve"> i zadovoljan</w:t>
      </w:r>
      <w:r w:rsidRPr="009205C4">
        <w:rPr>
          <w:rFonts w:ascii="Arial" w:hAnsi="Arial" w:cs="Arial"/>
          <w:sz w:val="24"/>
        </w:rPr>
        <w:t xml:space="preserve"> učenik,  učitelj i roditelj!</w:t>
      </w:r>
    </w:p>
    <w:p w:rsidR="009205C4" w:rsidRPr="009205C4" w:rsidRDefault="009205C4" w:rsidP="00961326">
      <w:pPr>
        <w:ind w:right="-142"/>
        <w:jc w:val="both"/>
        <w:rPr>
          <w:rFonts w:ascii="Arial" w:hAnsi="Arial" w:cs="Arial"/>
          <w:sz w:val="20"/>
        </w:rPr>
      </w:pPr>
    </w:p>
    <w:p w:rsidR="000646AF" w:rsidRDefault="000646AF" w:rsidP="000646AF">
      <w:pPr>
        <w:rPr>
          <w:rFonts w:ascii="Arial" w:hAnsi="Arial" w:cs="Arial"/>
          <w:sz w:val="28"/>
        </w:rPr>
      </w:pPr>
    </w:p>
    <w:p w:rsidR="000646AF" w:rsidRDefault="000646AF" w:rsidP="000646AF">
      <w:pPr>
        <w:rPr>
          <w:rFonts w:ascii="Arial" w:hAnsi="Arial" w:cs="Arial"/>
          <w:sz w:val="28"/>
        </w:rPr>
      </w:pPr>
    </w:p>
    <w:p w:rsidR="000646AF" w:rsidRPr="000646AF" w:rsidRDefault="000646AF" w:rsidP="000646AF">
      <w:pPr>
        <w:rPr>
          <w:rFonts w:ascii="Arial" w:hAnsi="Arial" w:cs="Arial"/>
          <w:sz w:val="28"/>
        </w:rPr>
      </w:pPr>
    </w:p>
    <w:p w:rsidR="000646AF" w:rsidRPr="000646AF" w:rsidRDefault="000646AF" w:rsidP="000646AF">
      <w:pPr>
        <w:rPr>
          <w:rFonts w:ascii="Arial" w:hAnsi="Arial" w:cs="Arial"/>
          <w:sz w:val="28"/>
        </w:rPr>
      </w:pPr>
    </w:p>
    <w:p w:rsidR="000646AF" w:rsidRPr="000646AF" w:rsidRDefault="000646AF" w:rsidP="000646AF">
      <w:pPr>
        <w:rPr>
          <w:rFonts w:ascii="Arial" w:hAnsi="Arial" w:cs="Arial"/>
          <w:sz w:val="28"/>
        </w:rPr>
      </w:pPr>
    </w:p>
    <w:p w:rsidR="000646AF" w:rsidRPr="000646AF" w:rsidRDefault="000646AF" w:rsidP="000646AF">
      <w:pPr>
        <w:rPr>
          <w:rFonts w:ascii="Arial" w:hAnsi="Arial" w:cs="Arial"/>
          <w:sz w:val="28"/>
        </w:rPr>
      </w:pPr>
    </w:p>
    <w:p w:rsidR="000646AF" w:rsidRDefault="000646AF" w:rsidP="000646AF">
      <w:pPr>
        <w:rPr>
          <w:rFonts w:ascii="Arial" w:hAnsi="Arial" w:cs="Arial"/>
          <w:sz w:val="28"/>
        </w:rPr>
      </w:pPr>
    </w:p>
    <w:p w:rsidR="000646AF" w:rsidRDefault="000646AF" w:rsidP="000646AF">
      <w:pPr>
        <w:ind w:firstLine="708"/>
        <w:rPr>
          <w:rFonts w:ascii="Arial" w:hAnsi="Arial" w:cs="Arial"/>
          <w:sz w:val="28"/>
        </w:rPr>
      </w:pPr>
    </w:p>
    <w:p w:rsidR="000646AF" w:rsidRDefault="000646AF" w:rsidP="000646AF">
      <w:pPr>
        <w:ind w:firstLine="708"/>
        <w:rPr>
          <w:rFonts w:ascii="Arial" w:hAnsi="Arial" w:cs="Arial"/>
          <w:sz w:val="28"/>
        </w:rPr>
      </w:pPr>
    </w:p>
    <w:p w:rsidR="000646AF" w:rsidRDefault="000646AF" w:rsidP="000646AF">
      <w:pPr>
        <w:ind w:firstLine="708"/>
        <w:rPr>
          <w:rFonts w:ascii="Arial" w:hAnsi="Arial" w:cs="Arial"/>
          <w:sz w:val="28"/>
        </w:rPr>
      </w:pPr>
    </w:p>
    <w:p w:rsidR="000646AF" w:rsidRDefault="000646AF" w:rsidP="000646AF">
      <w:pPr>
        <w:ind w:firstLine="708"/>
        <w:rPr>
          <w:rFonts w:ascii="Arial" w:hAnsi="Arial" w:cs="Arial"/>
          <w:sz w:val="28"/>
        </w:rPr>
      </w:pPr>
    </w:p>
    <w:p w:rsidR="000646AF" w:rsidRDefault="000646AF" w:rsidP="000646AF">
      <w:pPr>
        <w:ind w:firstLine="708"/>
        <w:rPr>
          <w:rFonts w:ascii="Arial" w:hAnsi="Arial" w:cs="Arial"/>
          <w:sz w:val="28"/>
        </w:rPr>
      </w:pPr>
    </w:p>
    <w:p w:rsidR="000646AF" w:rsidRDefault="000646AF" w:rsidP="000646AF">
      <w:pPr>
        <w:ind w:firstLine="708"/>
        <w:rPr>
          <w:rFonts w:ascii="Arial" w:hAnsi="Arial" w:cs="Arial"/>
          <w:sz w:val="28"/>
        </w:rPr>
      </w:pPr>
    </w:p>
    <w:p w:rsidR="000053BF" w:rsidRDefault="009205C4" w:rsidP="000053BF">
      <w:pPr>
        <w:rPr>
          <w:rFonts w:ascii="Arial" w:hAnsi="Arial" w:cs="Arial"/>
          <w:sz w:val="28"/>
        </w:rPr>
      </w:pPr>
      <w:r w:rsidRPr="000646AF">
        <w:rPr>
          <w:rFonts w:ascii="Arial" w:hAnsi="Arial" w:cs="Arial"/>
          <w:sz w:val="28"/>
        </w:rPr>
        <w:br w:type="page"/>
      </w:r>
      <w:r w:rsidR="000053BF" w:rsidRPr="00D64341">
        <w:rPr>
          <w:rFonts w:ascii="Arial" w:hAnsi="Arial" w:cs="Arial"/>
          <w:sz w:val="28"/>
        </w:rPr>
        <w:lastRenderedPageBreak/>
        <w:t xml:space="preserve">Sastavni dijelovi Godišnjeg plana i programa rada škole su:                                                                                                                   </w:t>
      </w:r>
    </w:p>
    <w:p w:rsidR="000053BF" w:rsidRPr="00DD6ED8" w:rsidRDefault="000053BF" w:rsidP="000053BF">
      <w:pPr>
        <w:ind w:right="-142"/>
        <w:jc w:val="both"/>
        <w:rPr>
          <w:rFonts w:ascii="Arial" w:hAnsi="Arial" w:cs="Arial"/>
          <w:sz w:val="28"/>
        </w:rPr>
      </w:pPr>
      <w:r w:rsidRPr="00DD6ED8">
        <w:rPr>
          <w:rFonts w:ascii="Arial" w:hAnsi="Arial" w:cs="Arial"/>
          <w:sz w:val="28"/>
        </w:rPr>
        <w:t>PRILOZI:</w:t>
      </w:r>
    </w:p>
    <w:p w:rsidR="000053BF" w:rsidRPr="00DD6ED8" w:rsidRDefault="000053BF" w:rsidP="000053BF">
      <w:pPr>
        <w:pStyle w:val="Odlomakpopisa"/>
        <w:numPr>
          <w:ilvl w:val="0"/>
          <w:numId w:val="46"/>
        </w:num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Raspored sati za razrednu i predmetnu nastavu</w:t>
      </w:r>
    </w:p>
    <w:p w:rsidR="000053BF" w:rsidRPr="00DD6ED8" w:rsidRDefault="000053BF" w:rsidP="000053BF">
      <w:pPr>
        <w:pStyle w:val="Odlomakpopisa"/>
        <w:numPr>
          <w:ilvl w:val="0"/>
          <w:numId w:val="46"/>
        </w:num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Rješenja o tjednim zaduženjima za sve djelatnike</w:t>
      </w:r>
    </w:p>
    <w:p w:rsidR="000053BF" w:rsidRPr="00DD6ED8" w:rsidRDefault="000053BF" w:rsidP="000053BF">
      <w:pPr>
        <w:pStyle w:val="Odlomakpopisa"/>
        <w:numPr>
          <w:ilvl w:val="0"/>
          <w:numId w:val="46"/>
        </w:num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Školski preventivni program</w:t>
      </w:r>
    </w:p>
    <w:p w:rsidR="000053BF" w:rsidRPr="00DD6ED8" w:rsidRDefault="000053BF" w:rsidP="000053BF">
      <w:pPr>
        <w:pStyle w:val="Odlomakpopisa"/>
        <w:numPr>
          <w:ilvl w:val="0"/>
          <w:numId w:val="46"/>
        </w:num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Školski kurikulum</w:t>
      </w:r>
    </w:p>
    <w:p w:rsidR="000053BF" w:rsidRPr="00DD3BD2" w:rsidRDefault="000053BF" w:rsidP="000053BF">
      <w:pPr>
        <w:ind w:right="-142"/>
        <w:jc w:val="both"/>
        <w:rPr>
          <w:rFonts w:ascii="Arial" w:hAnsi="Arial" w:cs="Arial"/>
        </w:rPr>
      </w:pPr>
    </w:p>
    <w:p w:rsidR="000053BF" w:rsidRPr="00DD3BD2" w:rsidRDefault="000053BF" w:rsidP="000053BF">
      <w:pPr>
        <w:ind w:right="-142"/>
        <w:jc w:val="both"/>
        <w:rPr>
          <w:rFonts w:ascii="Arial" w:hAnsi="Arial" w:cs="Arial"/>
        </w:rPr>
      </w:pPr>
    </w:p>
    <w:p w:rsidR="000053BF" w:rsidRPr="00D64341" w:rsidRDefault="000053BF" w:rsidP="000053BF">
      <w:pPr>
        <w:spacing w:after="0"/>
        <w:jc w:val="both"/>
        <w:rPr>
          <w:rFonts w:ascii="Arial" w:hAnsi="Arial" w:cs="Arial"/>
          <w:bCs/>
          <w:sz w:val="24"/>
          <w:szCs w:val="28"/>
        </w:rPr>
      </w:pPr>
      <w:r w:rsidRPr="00D64341">
        <w:rPr>
          <w:rFonts w:ascii="Arial" w:hAnsi="Arial" w:cs="Arial"/>
          <w:bCs/>
          <w:sz w:val="24"/>
          <w:szCs w:val="28"/>
        </w:rPr>
        <w:t xml:space="preserve">Na osnovi članka 28. Zakona o odgoju i obrazovanju u osnovnoj i </w:t>
      </w:r>
      <w:r>
        <w:rPr>
          <w:rFonts w:ascii="Arial" w:hAnsi="Arial" w:cs="Arial"/>
          <w:bCs/>
          <w:sz w:val="24"/>
          <w:szCs w:val="28"/>
        </w:rPr>
        <w:t xml:space="preserve"> srednjoj školi, </w:t>
      </w:r>
      <w:r w:rsidRPr="00D64341">
        <w:rPr>
          <w:rFonts w:ascii="Arial" w:hAnsi="Arial" w:cs="Arial"/>
          <w:bCs/>
          <w:sz w:val="24"/>
          <w:szCs w:val="28"/>
        </w:rPr>
        <w:t>članka 11. Statuta Osnovn</w:t>
      </w:r>
      <w:r>
        <w:rPr>
          <w:rFonts w:ascii="Arial" w:hAnsi="Arial" w:cs="Arial"/>
          <w:bCs/>
          <w:sz w:val="24"/>
          <w:szCs w:val="28"/>
        </w:rPr>
        <w:t xml:space="preserve">e škole Okruk u Okrugu Gornjem te </w:t>
      </w:r>
      <w:r w:rsidRPr="00D64341">
        <w:rPr>
          <w:rFonts w:ascii="Arial" w:hAnsi="Arial" w:cs="Arial"/>
          <w:bCs/>
          <w:sz w:val="24"/>
          <w:szCs w:val="28"/>
        </w:rPr>
        <w:t xml:space="preserve">na prijedlog </w:t>
      </w:r>
      <w:r>
        <w:rPr>
          <w:rFonts w:ascii="Arial" w:hAnsi="Arial" w:cs="Arial"/>
          <w:bCs/>
          <w:sz w:val="24"/>
          <w:szCs w:val="28"/>
        </w:rPr>
        <w:t xml:space="preserve">ravnateljice škole, </w:t>
      </w:r>
      <w:r w:rsidRPr="00D64341">
        <w:rPr>
          <w:rFonts w:ascii="Arial" w:hAnsi="Arial" w:cs="Arial"/>
          <w:bCs/>
          <w:sz w:val="24"/>
          <w:szCs w:val="28"/>
        </w:rPr>
        <w:t>Učiteljskog vijeća</w:t>
      </w:r>
      <w:r>
        <w:rPr>
          <w:rFonts w:ascii="Arial" w:hAnsi="Arial" w:cs="Arial"/>
          <w:bCs/>
          <w:sz w:val="24"/>
          <w:szCs w:val="28"/>
        </w:rPr>
        <w:t xml:space="preserve"> i</w:t>
      </w:r>
      <w:r w:rsidRPr="00D64341">
        <w:rPr>
          <w:rFonts w:ascii="Arial" w:hAnsi="Arial" w:cs="Arial"/>
          <w:bCs/>
          <w:sz w:val="24"/>
          <w:szCs w:val="28"/>
        </w:rPr>
        <w:t xml:space="preserve"> </w:t>
      </w:r>
      <w:r>
        <w:rPr>
          <w:rFonts w:ascii="Arial" w:hAnsi="Arial" w:cs="Arial"/>
          <w:bCs/>
          <w:sz w:val="24"/>
          <w:szCs w:val="28"/>
        </w:rPr>
        <w:t>Vijeća roditelja</w:t>
      </w:r>
      <w:r w:rsidRPr="00D64341">
        <w:rPr>
          <w:rFonts w:ascii="Arial" w:hAnsi="Arial" w:cs="Arial"/>
          <w:bCs/>
          <w:sz w:val="24"/>
          <w:szCs w:val="28"/>
        </w:rPr>
        <w:t xml:space="preserve">, </w:t>
      </w:r>
    </w:p>
    <w:p w:rsidR="000053BF" w:rsidRPr="00D64341" w:rsidRDefault="000053BF" w:rsidP="000053BF">
      <w:pPr>
        <w:spacing w:after="0"/>
        <w:jc w:val="both"/>
        <w:rPr>
          <w:rFonts w:ascii="Arial" w:hAnsi="Arial" w:cs="Arial"/>
          <w:bCs/>
          <w:sz w:val="24"/>
          <w:szCs w:val="28"/>
        </w:rPr>
      </w:pPr>
      <w:r w:rsidRPr="00D64341">
        <w:rPr>
          <w:rFonts w:ascii="Arial" w:hAnsi="Arial" w:cs="Arial"/>
          <w:bCs/>
          <w:sz w:val="24"/>
          <w:szCs w:val="28"/>
        </w:rPr>
        <w:t xml:space="preserve">Školski odbor  na sjednici održanoj </w:t>
      </w:r>
      <w:r>
        <w:rPr>
          <w:rFonts w:ascii="Arial" w:hAnsi="Arial" w:cs="Arial"/>
          <w:bCs/>
          <w:sz w:val="24"/>
          <w:szCs w:val="28"/>
        </w:rPr>
        <w:t>5. listopada 2021.godine</w:t>
      </w:r>
      <w:r w:rsidRPr="00D64341">
        <w:rPr>
          <w:rFonts w:ascii="Arial" w:hAnsi="Arial" w:cs="Arial"/>
          <w:bCs/>
          <w:sz w:val="24"/>
          <w:szCs w:val="28"/>
        </w:rPr>
        <w:t xml:space="preserve">  donosi</w:t>
      </w:r>
      <w:r>
        <w:rPr>
          <w:rFonts w:ascii="Arial" w:hAnsi="Arial" w:cs="Arial"/>
          <w:bCs/>
          <w:sz w:val="24"/>
          <w:szCs w:val="28"/>
        </w:rPr>
        <w:t>:</w:t>
      </w:r>
    </w:p>
    <w:p w:rsidR="000053BF" w:rsidRPr="00D64341" w:rsidRDefault="000053BF" w:rsidP="000053BF">
      <w:pPr>
        <w:jc w:val="both"/>
        <w:rPr>
          <w:rFonts w:ascii="Arial" w:hAnsi="Arial" w:cs="Arial"/>
          <w:bCs/>
          <w:iCs/>
          <w:sz w:val="24"/>
          <w:szCs w:val="28"/>
        </w:rPr>
      </w:pPr>
    </w:p>
    <w:p w:rsidR="000053BF" w:rsidRPr="00D64341" w:rsidRDefault="000053BF" w:rsidP="000053BF">
      <w:pPr>
        <w:jc w:val="both"/>
        <w:rPr>
          <w:rFonts w:ascii="Arial" w:hAnsi="Arial" w:cs="Arial"/>
          <w:bCs/>
          <w:iCs/>
          <w:sz w:val="24"/>
          <w:szCs w:val="28"/>
        </w:rPr>
      </w:pPr>
      <w:r w:rsidRPr="00486507">
        <w:rPr>
          <w:rFonts w:ascii="Arial" w:hAnsi="Arial" w:cs="Arial"/>
          <w:b/>
          <w:bCs/>
          <w:iCs/>
          <w:sz w:val="24"/>
          <w:szCs w:val="28"/>
        </w:rPr>
        <w:t xml:space="preserve">GODIŠNJI PLAN I PROGRAM ZA </w:t>
      </w:r>
      <w:r>
        <w:rPr>
          <w:rFonts w:ascii="Arial" w:hAnsi="Arial" w:cs="Arial"/>
          <w:b/>
          <w:bCs/>
          <w:iCs/>
          <w:sz w:val="24"/>
          <w:szCs w:val="28"/>
        </w:rPr>
        <w:t xml:space="preserve">ŠKOLSKU GODINU </w:t>
      </w:r>
      <w:r w:rsidRPr="00486507">
        <w:rPr>
          <w:rFonts w:ascii="Arial" w:hAnsi="Arial" w:cs="Arial"/>
          <w:b/>
          <w:bCs/>
          <w:iCs/>
          <w:sz w:val="24"/>
          <w:szCs w:val="28"/>
        </w:rPr>
        <w:t xml:space="preserve">2021./2022. </w:t>
      </w:r>
    </w:p>
    <w:p w:rsidR="000053BF" w:rsidRDefault="000053BF" w:rsidP="000646AF">
      <w:pPr>
        <w:rPr>
          <w:rFonts w:ascii="Arial" w:hAnsi="Arial" w:cs="Arial"/>
          <w:sz w:val="28"/>
        </w:rPr>
      </w:pPr>
    </w:p>
    <w:p w:rsidR="000053BF" w:rsidRDefault="000053BF" w:rsidP="000646AF">
      <w:pPr>
        <w:rPr>
          <w:rFonts w:ascii="Arial" w:hAnsi="Arial" w:cs="Arial"/>
          <w:sz w:val="28"/>
        </w:rPr>
      </w:pPr>
    </w:p>
    <w:p w:rsidR="000053BF" w:rsidRDefault="000053BF" w:rsidP="000646AF">
      <w:pPr>
        <w:rPr>
          <w:rFonts w:ascii="Arial" w:hAnsi="Arial" w:cs="Arial"/>
          <w:sz w:val="28"/>
        </w:rPr>
      </w:pPr>
      <w:bookmarkStart w:id="4" w:name="_GoBack"/>
      <w:bookmarkEnd w:id="4"/>
    </w:p>
    <w:p w:rsidR="000053BF" w:rsidRPr="000646AF" w:rsidRDefault="000053BF" w:rsidP="000646AF">
      <w:pPr>
        <w:rPr>
          <w:rFonts w:ascii="Arial" w:hAnsi="Arial" w:cs="Arial"/>
          <w:sz w:val="28"/>
        </w:rPr>
      </w:pPr>
      <w:r w:rsidRPr="000053BF">
        <w:rPr>
          <w:rFonts w:ascii="Arial" w:hAnsi="Arial" w:cs="Arial"/>
          <w:noProof/>
          <w:sz w:val="28"/>
          <w:lang w:eastAsia="hr-HR"/>
        </w:rPr>
        <w:drawing>
          <wp:inline distT="0" distB="0" distL="0" distR="0">
            <wp:extent cx="5760720" cy="2117477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1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53BF" w:rsidRPr="000646AF" w:rsidSect="00B7062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7B1" w:rsidRDefault="003547B1" w:rsidP="00E121C3">
      <w:pPr>
        <w:spacing w:after="0" w:line="240" w:lineRule="auto"/>
      </w:pPr>
      <w:r>
        <w:separator/>
      </w:r>
    </w:p>
  </w:endnote>
  <w:endnote w:type="continuationSeparator" w:id="0">
    <w:p w:rsidR="003547B1" w:rsidRDefault="003547B1" w:rsidP="00E1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T125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2882446"/>
      <w:docPartObj>
        <w:docPartGallery w:val="Page Numbers (Bottom of Page)"/>
        <w:docPartUnique/>
      </w:docPartObj>
    </w:sdtPr>
    <w:sdtEndPr/>
    <w:sdtContent>
      <w:p w:rsidR="00D60C2E" w:rsidRDefault="00D60C2E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9525" b="9525"/>
                  <wp:wrapNone/>
                  <wp:docPr id="605" name="Ovaln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60C2E" w:rsidRDefault="00D60C2E">
                              <w:pPr>
                                <w:pStyle w:val="Podnoje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0053BF" w:rsidRPr="000053BF">
                                <w:rPr>
                                  <w:noProof/>
                                  <w:color w:val="4F81BD" w:themeColor="accent1"/>
                                </w:rPr>
                                <w:t>62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no 6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" filled="f" fillcolor="#c0504d" strokecolor="#adc1d9" strokeweight="1pt">
                  <v:textbox inset="0,0,0,0">
                    <w:txbxContent>
                      <w:p w:rsidR="00D60C2E" w:rsidRDefault="00D60C2E">
                        <w:pPr>
                          <w:pStyle w:val="Podnoje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0053BF" w:rsidRPr="000053BF">
                          <w:rPr>
                            <w:noProof/>
                            <w:color w:val="4F81BD" w:themeColor="accent1"/>
                          </w:rPr>
                          <w:t>62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7B1" w:rsidRDefault="003547B1" w:rsidP="00E121C3">
      <w:pPr>
        <w:spacing w:after="0" w:line="240" w:lineRule="auto"/>
      </w:pPr>
      <w:r>
        <w:separator/>
      </w:r>
    </w:p>
  </w:footnote>
  <w:footnote w:type="continuationSeparator" w:id="0">
    <w:p w:rsidR="003547B1" w:rsidRDefault="003547B1" w:rsidP="00E12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C2E" w:rsidRPr="00E121C3" w:rsidRDefault="00D60C2E" w:rsidP="00E121C3">
    <w:pPr>
      <w:tabs>
        <w:tab w:val="left" w:pos="7350"/>
      </w:tabs>
      <w:spacing w:after="0" w:line="240" w:lineRule="auto"/>
      <w:rPr>
        <w:i/>
      </w:rPr>
    </w:pPr>
    <w:r w:rsidRPr="00E121C3">
      <w:rPr>
        <w:i/>
      </w:rPr>
      <w:t xml:space="preserve">OŠ OKRUK U OKRUGU  GORNJEM </w:t>
    </w:r>
    <w:r w:rsidRPr="00E121C3">
      <w:rPr>
        <w:i/>
      </w:rPr>
      <w:tab/>
      <w:t xml:space="preserve">2021./2022. </w:t>
    </w:r>
  </w:p>
  <w:p w:rsidR="00D60C2E" w:rsidRDefault="00D60C2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106"/>
    <w:multiLevelType w:val="hybridMultilevel"/>
    <w:tmpl w:val="7486D9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E45B9"/>
    <w:multiLevelType w:val="hybridMultilevel"/>
    <w:tmpl w:val="1A709EF0"/>
    <w:lvl w:ilvl="0" w:tplc="C35064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D0987"/>
    <w:multiLevelType w:val="hybridMultilevel"/>
    <w:tmpl w:val="3FE24E2A"/>
    <w:lvl w:ilvl="0" w:tplc="6E18020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31810"/>
    <w:multiLevelType w:val="multilevel"/>
    <w:tmpl w:val="BD96A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4D7523F"/>
    <w:multiLevelType w:val="hybridMultilevel"/>
    <w:tmpl w:val="7F16EDF0"/>
    <w:lvl w:ilvl="0" w:tplc="041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0608167F"/>
    <w:multiLevelType w:val="hybridMultilevel"/>
    <w:tmpl w:val="8EFC00FA"/>
    <w:lvl w:ilvl="0" w:tplc="041A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6" w15:restartNumberingAfterBreak="0">
    <w:nsid w:val="0782266F"/>
    <w:multiLevelType w:val="multilevel"/>
    <w:tmpl w:val="5C104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9BF0E94"/>
    <w:multiLevelType w:val="hybridMultilevel"/>
    <w:tmpl w:val="A56ED914"/>
    <w:lvl w:ilvl="0" w:tplc="6D70D930">
      <w:start w:val="1"/>
      <w:numFmt w:val="decimal"/>
      <w:lvlText w:val="1.%1"/>
      <w:lvlJc w:val="left"/>
      <w:pPr>
        <w:ind w:left="720" w:hanging="360"/>
      </w:pPr>
      <w:rPr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72DD7"/>
    <w:multiLevelType w:val="hybridMultilevel"/>
    <w:tmpl w:val="B16E54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C4231"/>
    <w:multiLevelType w:val="multilevel"/>
    <w:tmpl w:val="39921BCE"/>
    <w:lvl w:ilvl="0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10" w15:restartNumberingAfterBreak="0">
    <w:nsid w:val="145D6411"/>
    <w:multiLevelType w:val="hybridMultilevel"/>
    <w:tmpl w:val="4362576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37966"/>
    <w:multiLevelType w:val="hybridMultilevel"/>
    <w:tmpl w:val="FD508B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E4FD9"/>
    <w:multiLevelType w:val="multilevel"/>
    <w:tmpl w:val="51EAEDD4"/>
    <w:lvl w:ilvl="0">
      <w:start w:val="1"/>
      <w:numFmt w:val="decimal"/>
      <w:lvlText w:val="%1."/>
      <w:lvlJc w:val="left"/>
      <w:pPr>
        <w:ind w:left="360" w:hanging="360"/>
      </w:pPr>
      <w:rPr>
        <w:color w:val="8064A2" w:themeColor="accent4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3" w15:restartNumberingAfterBreak="0">
    <w:nsid w:val="1849549B"/>
    <w:multiLevelType w:val="multilevel"/>
    <w:tmpl w:val="3E4C7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3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4" w15:restartNumberingAfterBreak="0">
    <w:nsid w:val="1DF914CF"/>
    <w:multiLevelType w:val="multilevel"/>
    <w:tmpl w:val="F41C75D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E5F58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1183B16"/>
    <w:multiLevelType w:val="hybridMultilevel"/>
    <w:tmpl w:val="D92053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C25CC"/>
    <w:multiLevelType w:val="hybridMultilevel"/>
    <w:tmpl w:val="08DAD0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1E1D83"/>
    <w:multiLevelType w:val="hybridMultilevel"/>
    <w:tmpl w:val="5EAAF766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A392949C">
      <w:start w:val="6"/>
      <w:numFmt w:val="bullet"/>
      <w:lvlText w:val="•"/>
      <w:lvlJc w:val="left"/>
      <w:pPr>
        <w:ind w:left="2220" w:hanging="360"/>
      </w:pPr>
      <w:rPr>
        <w:rFonts w:ascii="Calibri" w:eastAsia="Calibri" w:hAnsi="Calibri" w:cs="Times New Roman" w:hint="default"/>
      </w:rPr>
    </w:lvl>
    <w:lvl w:ilvl="2" w:tplc="041A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23CF748B"/>
    <w:multiLevelType w:val="multilevel"/>
    <w:tmpl w:val="2A8ED658"/>
    <w:lvl w:ilvl="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20" w15:restartNumberingAfterBreak="0">
    <w:nsid w:val="25416383"/>
    <w:multiLevelType w:val="hybridMultilevel"/>
    <w:tmpl w:val="EF60D1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B83E44"/>
    <w:multiLevelType w:val="hybridMultilevel"/>
    <w:tmpl w:val="D9E6E5E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F10C574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26F66A3D"/>
    <w:multiLevelType w:val="hybridMultilevel"/>
    <w:tmpl w:val="351E1E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3E507C"/>
    <w:multiLevelType w:val="hybridMultilevel"/>
    <w:tmpl w:val="B7BAF1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AB615E"/>
    <w:multiLevelType w:val="multilevel"/>
    <w:tmpl w:val="50A646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D3914E0"/>
    <w:multiLevelType w:val="hybridMultilevel"/>
    <w:tmpl w:val="2A4026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44258F"/>
    <w:multiLevelType w:val="multilevel"/>
    <w:tmpl w:val="180E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6035B03"/>
    <w:multiLevelType w:val="multilevel"/>
    <w:tmpl w:val="C02033F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6BA36E3"/>
    <w:multiLevelType w:val="hybridMultilevel"/>
    <w:tmpl w:val="B9F81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047813"/>
    <w:multiLevelType w:val="hybridMultilevel"/>
    <w:tmpl w:val="719E37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E35E38"/>
    <w:multiLevelType w:val="multilevel"/>
    <w:tmpl w:val="A3660F1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31" w15:restartNumberingAfterBreak="0">
    <w:nsid w:val="3E1021F5"/>
    <w:multiLevelType w:val="multilevel"/>
    <w:tmpl w:val="E6A0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08B5BC5"/>
    <w:multiLevelType w:val="multilevel"/>
    <w:tmpl w:val="FB487FF6"/>
    <w:lvl w:ilvl="0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33" w15:restartNumberingAfterBreak="0">
    <w:nsid w:val="40FD6068"/>
    <w:multiLevelType w:val="multilevel"/>
    <w:tmpl w:val="249E0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96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8" w:hanging="1440"/>
      </w:pPr>
      <w:rPr>
        <w:rFonts w:hint="default"/>
      </w:rPr>
    </w:lvl>
  </w:abstractNum>
  <w:abstractNum w:abstractNumId="34" w15:restartNumberingAfterBreak="0">
    <w:nsid w:val="45022856"/>
    <w:multiLevelType w:val="multilevel"/>
    <w:tmpl w:val="0894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5C3166F"/>
    <w:multiLevelType w:val="multilevel"/>
    <w:tmpl w:val="141CE1C0"/>
    <w:lvl w:ilvl="0">
      <w:start w:val="4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465904A8"/>
    <w:multiLevelType w:val="multilevel"/>
    <w:tmpl w:val="49825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37" w15:restartNumberingAfterBreak="0">
    <w:nsid w:val="4A206B2B"/>
    <w:multiLevelType w:val="multilevel"/>
    <w:tmpl w:val="4C3E3E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4CBF6DC1"/>
    <w:multiLevelType w:val="hybridMultilevel"/>
    <w:tmpl w:val="9A2C29A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D9F22C3"/>
    <w:multiLevelType w:val="hybridMultilevel"/>
    <w:tmpl w:val="8A8CA4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D245EA"/>
    <w:multiLevelType w:val="hybridMultilevel"/>
    <w:tmpl w:val="C2FCE8D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E05D5"/>
    <w:multiLevelType w:val="multilevel"/>
    <w:tmpl w:val="49825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42" w15:restartNumberingAfterBreak="0">
    <w:nsid w:val="55334B74"/>
    <w:multiLevelType w:val="hybridMultilevel"/>
    <w:tmpl w:val="B92656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F27113"/>
    <w:multiLevelType w:val="hybridMultilevel"/>
    <w:tmpl w:val="785E4720"/>
    <w:lvl w:ilvl="0" w:tplc="041A0001">
      <w:start w:val="1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hAnsi="Symbol" w:hint="default"/>
        <w:b/>
      </w:rPr>
    </w:lvl>
    <w:lvl w:ilvl="1" w:tplc="041A0003">
      <w:start w:val="7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A0005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8F27EA"/>
    <w:multiLevelType w:val="multilevel"/>
    <w:tmpl w:val="A6FC8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5ADF78CB"/>
    <w:multiLevelType w:val="multilevel"/>
    <w:tmpl w:val="C712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CF455E7"/>
    <w:multiLevelType w:val="multilevel"/>
    <w:tmpl w:val="0F1CFB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0143B68"/>
    <w:multiLevelType w:val="hybridMultilevel"/>
    <w:tmpl w:val="7B980C9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A6345B"/>
    <w:multiLevelType w:val="hybridMultilevel"/>
    <w:tmpl w:val="407C2512"/>
    <w:lvl w:ilvl="0" w:tplc="83942FF4">
      <w:start w:val="1"/>
      <w:numFmt w:val="decimal"/>
      <w:lvlText w:val="2.%1"/>
      <w:lvlJc w:val="left"/>
      <w:pPr>
        <w:ind w:left="108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86150B"/>
    <w:multiLevelType w:val="hybridMultilevel"/>
    <w:tmpl w:val="790AEA66"/>
    <w:lvl w:ilvl="0" w:tplc="041A000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50" w15:restartNumberingAfterBreak="0">
    <w:nsid w:val="67BA23DB"/>
    <w:multiLevelType w:val="singleLevel"/>
    <w:tmpl w:val="7BE46ED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1" w15:restartNumberingAfterBreak="0">
    <w:nsid w:val="6A574FC4"/>
    <w:multiLevelType w:val="multilevel"/>
    <w:tmpl w:val="AD3EC3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2" w15:restartNumberingAfterBreak="0">
    <w:nsid w:val="6B241D59"/>
    <w:multiLevelType w:val="multilevel"/>
    <w:tmpl w:val="61EE7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6B79535D"/>
    <w:multiLevelType w:val="hybridMultilevel"/>
    <w:tmpl w:val="9C4ED6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DA4AA7"/>
    <w:multiLevelType w:val="multilevel"/>
    <w:tmpl w:val="526E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CC046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6D702C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731A7785"/>
    <w:multiLevelType w:val="hybridMultilevel"/>
    <w:tmpl w:val="3A740286"/>
    <w:lvl w:ilvl="0" w:tplc="9EA48D60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957C0E"/>
    <w:multiLevelType w:val="hybridMultilevel"/>
    <w:tmpl w:val="208A92CA"/>
    <w:lvl w:ilvl="0" w:tplc="CB94AC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E1299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2000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8AA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804A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42B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08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DA44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6830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A021D4"/>
    <w:multiLevelType w:val="hybridMultilevel"/>
    <w:tmpl w:val="9BB863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653849"/>
    <w:multiLevelType w:val="multilevel"/>
    <w:tmpl w:val="22D8345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1" w15:restartNumberingAfterBreak="0">
    <w:nsid w:val="7A2D6A13"/>
    <w:multiLevelType w:val="multilevel"/>
    <w:tmpl w:val="6CC8B70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2" w15:restartNumberingAfterBreak="0">
    <w:nsid w:val="7AEC120A"/>
    <w:multiLevelType w:val="multilevel"/>
    <w:tmpl w:val="56161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7F693D34"/>
    <w:multiLevelType w:val="multilevel"/>
    <w:tmpl w:val="6642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FF47CF5"/>
    <w:multiLevelType w:val="hybridMultilevel"/>
    <w:tmpl w:val="080AA4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6"/>
  </w:num>
  <w:num w:numId="3">
    <w:abstractNumId w:val="11"/>
  </w:num>
  <w:num w:numId="4">
    <w:abstractNumId w:val="35"/>
  </w:num>
  <w:num w:numId="5">
    <w:abstractNumId w:val="56"/>
  </w:num>
  <w:num w:numId="6">
    <w:abstractNumId w:val="6"/>
  </w:num>
  <w:num w:numId="7">
    <w:abstractNumId w:val="55"/>
  </w:num>
  <w:num w:numId="8">
    <w:abstractNumId w:val="33"/>
  </w:num>
  <w:num w:numId="9">
    <w:abstractNumId w:val="27"/>
  </w:num>
  <w:num w:numId="10">
    <w:abstractNumId w:val="52"/>
  </w:num>
  <w:num w:numId="11">
    <w:abstractNumId w:val="15"/>
  </w:num>
  <w:num w:numId="12">
    <w:abstractNumId w:val="62"/>
  </w:num>
  <w:num w:numId="13">
    <w:abstractNumId w:val="13"/>
  </w:num>
  <w:num w:numId="14">
    <w:abstractNumId w:val="58"/>
  </w:num>
  <w:num w:numId="15">
    <w:abstractNumId w:val="1"/>
  </w:num>
  <w:num w:numId="16">
    <w:abstractNumId w:val="8"/>
  </w:num>
  <w:num w:numId="17">
    <w:abstractNumId w:val="28"/>
  </w:num>
  <w:num w:numId="18">
    <w:abstractNumId w:val="39"/>
  </w:num>
  <w:num w:numId="19">
    <w:abstractNumId w:val="25"/>
  </w:num>
  <w:num w:numId="20">
    <w:abstractNumId w:val="29"/>
  </w:num>
  <w:num w:numId="21">
    <w:abstractNumId w:val="10"/>
  </w:num>
  <w:num w:numId="22">
    <w:abstractNumId w:val="23"/>
  </w:num>
  <w:num w:numId="23">
    <w:abstractNumId w:val="47"/>
  </w:num>
  <w:num w:numId="24">
    <w:abstractNumId w:val="16"/>
  </w:num>
  <w:num w:numId="25">
    <w:abstractNumId w:val="50"/>
  </w:num>
  <w:num w:numId="26">
    <w:abstractNumId w:val="2"/>
  </w:num>
  <w:num w:numId="27">
    <w:abstractNumId w:val="53"/>
  </w:num>
  <w:num w:numId="28">
    <w:abstractNumId w:val="44"/>
  </w:num>
  <w:num w:numId="29">
    <w:abstractNumId w:val="54"/>
  </w:num>
  <w:num w:numId="30">
    <w:abstractNumId w:val="63"/>
  </w:num>
  <w:num w:numId="31">
    <w:abstractNumId w:val="45"/>
  </w:num>
  <w:num w:numId="32">
    <w:abstractNumId w:val="34"/>
  </w:num>
  <w:num w:numId="33">
    <w:abstractNumId w:val="31"/>
  </w:num>
  <w:num w:numId="34">
    <w:abstractNumId w:val="26"/>
  </w:num>
  <w:num w:numId="35">
    <w:abstractNumId w:val="19"/>
  </w:num>
  <w:num w:numId="36">
    <w:abstractNumId w:val="43"/>
  </w:num>
  <w:num w:numId="37">
    <w:abstractNumId w:val="4"/>
  </w:num>
  <w:num w:numId="38">
    <w:abstractNumId w:val="59"/>
  </w:num>
  <w:num w:numId="39">
    <w:abstractNumId w:val="0"/>
  </w:num>
  <w:num w:numId="40">
    <w:abstractNumId w:val="42"/>
  </w:num>
  <w:num w:numId="41">
    <w:abstractNumId w:val="57"/>
  </w:num>
  <w:num w:numId="42">
    <w:abstractNumId w:val="21"/>
  </w:num>
  <w:num w:numId="43">
    <w:abstractNumId w:val="17"/>
  </w:num>
  <w:num w:numId="44">
    <w:abstractNumId w:val="9"/>
  </w:num>
  <w:num w:numId="45">
    <w:abstractNumId w:val="32"/>
  </w:num>
  <w:num w:numId="46">
    <w:abstractNumId w:val="20"/>
  </w:num>
  <w:num w:numId="47">
    <w:abstractNumId w:val="37"/>
  </w:num>
  <w:num w:numId="48">
    <w:abstractNumId w:val="24"/>
  </w:num>
  <w:num w:numId="49">
    <w:abstractNumId w:val="40"/>
  </w:num>
  <w:num w:numId="50">
    <w:abstractNumId w:val="51"/>
  </w:num>
  <w:num w:numId="51">
    <w:abstractNumId w:val="61"/>
  </w:num>
  <w:num w:numId="52">
    <w:abstractNumId w:val="60"/>
  </w:num>
  <w:num w:numId="53">
    <w:abstractNumId w:val="30"/>
  </w:num>
  <w:num w:numId="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4"/>
  </w:num>
  <w:num w:numId="56">
    <w:abstractNumId w:val="5"/>
  </w:num>
  <w:num w:numId="57">
    <w:abstractNumId w:val="18"/>
  </w:num>
  <w:num w:numId="58">
    <w:abstractNumId w:val="22"/>
  </w:num>
  <w:num w:numId="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9"/>
  </w:num>
  <w:num w:numId="61">
    <w:abstractNumId w:val="38"/>
  </w:num>
  <w:num w:numId="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</w:num>
  <w:num w:numId="65">
    <w:abstractNumId w:val="7"/>
  </w:num>
  <w:num w:numId="66">
    <w:abstractNumId w:val="1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8A"/>
    <w:rsid w:val="000053BF"/>
    <w:rsid w:val="00010B39"/>
    <w:rsid w:val="00012D49"/>
    <w:rsid w:val="000646AF"/>
    <w:rsid w:val="00066967"/>
    <w:rsid w:val="000762FF"/>
    <w:rsid w:val="000A5C0A"/>
    <w:rsid w:val="000B75AC"/>
    <w:rsid w:val="000C6B9E"/>
    <w:rsid w:val="000D6708"/>
    <w:rsid w:val="00133263"/>
    <w:rsid w:val="00153D6D"/>
    <w:rsid w:val="001544C4"/>
    <w:rsid w:val="00161D44"/>
    <w:rsid w:val="001759FE"/>
    <w:rsid w:val="00187425"/>
    <w:rsid w:val="00194654"/>
    <w:rsid w:val="001C59C1"/>
    <w:rsid w:val="001E3887"/>
    <w:rsid w:val="00236A55"/>
    <w:rsid w:val="00264E28"/>
    <w:rsid w:val="002668B1"/>
    <w:rsid w:val="00271F6B"/>
    <w:rsid w:val="00294544"/>
    <w:rsid w:val="002A45C0"/>
    <w:rsid w:val="002A526A"/>
    <w:rsid w:val="002F1EA3"/>
    <w:rsid w:val="003008E1"/>
    <w:rsid w:val="00340C11"/>
    <w:rsid w:val="003437FF"/>
    <w:rsid w:val="003547B1"/>
    <w:rsid w:val="00365569"/>
    <w:rsid w:val="003877D7"/>
    <w:rsid w:val="00396AA5"/>
    <w:rsid w:val="003B1C65"/>
    <w:rsid w:val="003B4182"/>
    <w:rsid w:val="003C0E46"/>
    <w:rsid w:val="00425068"/>
    <w:rsid w:val="00436EFF"/>
    <w:rsid w:val="00465B36"/>
    <w:rsid w:val="00486507"/>
    <w:rsid w:val="004A2B42"/>
    <w:rsid w:val="004A3B13"/>
    <w:rsid w:val="004D4434"/>
    <w:rsid w:val="005278F4"/>
    <w:rsid w:val="0053028B"/>
    <w:rsid w:val="005533D9"/>
    <w:rsid w:val="005B2987"/>
    <w:rsid w:val="005B3281"/>
    <w:rsid w:val="005D58D2"/>
    <w:rsid w:val="00600A1D"/>
    <w:rsid w:val="00606474"/>
    <w:rsid w:val="00673ED1"/>
    <w:rsid w:val="00686B4C"/>
    <w:rsid w:val="006D3BCD"/>
    <w:rsid w:val="006F3591"/>
    <w:rsid w:val="00711108"/>
    <w:rsid w:val="0074028A"/>
    <w:rsid w:val="0074372D"/>
    <w:rsid w:val="00755910"/>
    <w:rsid w:val="007A7C35"/>
    <w:rsid w:val="007B3538"/>
    <w:rsid w:val="007C4176"/>
    <w:rsid w:val="007D6D64"/>
    <w:rsid w:val="007F0658"/>
    <w:rsid w:val="00822D9E"/>
    <w:rsid w:val="008369EB"/>
    <w:rsid w:val="0084691C"/>
    <w:rsid w:val="00856428"/>
    <w:rsid w:val="008A1D52"/>
    <w:rsid w:val="008C2DDC"/>
    <w:rsid w:val="00911786"/>
    <w:rsid w:val="009205C4"/>
    <w:rsid w:val="00942E09"/>
    <w:rsid w:val="00950894"/>
    <w:rsid w:val="00961326"/>
    <w:rsid w:val="00962136"/>
    <w:rsid w:val="00974E01"/>
    <w:rsid w:val="009869E4"/>
    <w:rsid w:val="009B44EF"/>
    <w:rsid w:val="009C47DD"/>
    <w:rsid w:val="00A031A0"/>
    <w:rsid w:val="00A1180D"/>
    <w:rsid w:val="00A251FC"/>
    <w:rsid w:val="00A86CBE"/>
    <w:rsid w:val="00AE25A3"/>
    <w:rsid w:val="00B0347D"/>
    <w:rsid w:val="00B60CF6"/>
    <w:rsid w:val="00B70625"/>
    <w:rsid w:val="00B8049F"/>
    <w:rsid w:val="00B808FC"/>
    <w:rsid w:val="00B949E6"/>
    <w:rsid w:val="00BA105D"/>
    <w:rsid w:val="00BF676E"/>
    <w:rsid w:val="00C87509"/>
    <w:rsid w:val="00CA7A91"/>
    <w:rsid w:val="00CD0C9C"/>
    <w:rsid w:val="00CF588A"/>
    <w:rsid w:val="00D03B73"/>
    <w:rsid w:val="00D1371F"/>
    <w:rsid w:val="00D60C2E"/>
    <w:rsid w:val="00D64341"/>
    <w:rsid w:val="00DA08B8"/>
    <w:rsid w:val="00DA29F5"/>
    <w:rsid w:val="00DC6D2A"/>
    <w:rsid w:val="00DD0ECA"/>
    <w:rsid w:val="00DD3BD2"/>
    <w:rsid w:val="00DD6ED8"/>
    <w:rsid w:val="00DE0EDB"/>
    <w:rsid w:val="00DE74C0"/>
    <w:rsid w:val="00E03C3C"/>
    <w:rsid w:val="00E06E00"/>
    <w:rsid w:val="00E121C3"/>
    <w:rsid w:val="00E3674B"/>
    <w:rsid w:val="00E47FBD"/>
    <w:rsid w:val="00E610AB"/>
    <w:rsid w:val="00E759B7"/>
    <w:rsid w:val="00EB6693"/>
    <w:rsid w:val="00EE613E"/>
    <w:rsid w:val="00F00BFB"/>
    <w:rsid w:val="00F07B2D"/>
    <w:rsid w:val="00F10087"/>
    <w:rsid w:val="00F20940"/>
    <w:rsid w:val="00F82103"/>
    <w:rsid w:val="00F866C5"/>
    <w:rsid w:val="00F90226"/>
    <w:rsid w:val="00F91A14"/>
    <w:rsid w:val="00F940E9"/>
    <w:rsid w:val="00FB695A"/>
    <w:rsid w:val="00FD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099DE"/>
  <w15:docId w15:val="{B24DB5CB-4082-436C-9520-352699E6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FBD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755910"/>
    <w:pPr>
      <w:keepNext/>
      <w:numPr>
        <w:numId w:val="4"/>
      </w:numPr>
      <w:spacing w:after="0" w:line="240" w:lineRule="auto"/>
      <w:outlineLvl w:val="0"/>
    </w:pPr>
    <w:rPr>
      <w:rFonts w:ascii="Verdana" w:eastAsia="Times New Roman" w:hAnsi="Verdana"/>
      <w:sz w:val="28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755910"/>
    <w:pPr>
      <w:keepNext/>
      <w:numPr>
        <w:ilvl w:val="1"/>
        <w:numId w:val="4"/>
      </w:numPr>
      <w:spacing w:after="0" w:line="240" w:lineRule="auto"/>
      <w:jc w:val="center"/>
      <w:outlineLvl w:val="1"/>
    </w:pPr>
    <w:rPr>
      <w:rFonts w:ascii="Verdana" w:eastAsia="Times New Roman" w:hAnsi="Verdana"/>
      <w:sz w:val="28"/>
      <w:szCs w:val="20"/>
      <w:lang w:val="en-US" w:eastAsia="hr-HR"/>
    </w:rPr>
  </w:style>
  <w:style w:type="paragraph" w:styleId="Naslov3">
    <w:name w:val="heading 3"/>
    <w:basedOn w:val="Normal"/>
    <w:next w:val="Normal"/>
    <w:link w:val="Naslov3Char"/>
    <w:qFormat/>
    <w:rsid w:val="0075591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/>
      <w:sz w:val="24"/>
      <w:szCs w:val="20"/>
      <w:lang w:val="en-US" w:eastAsia="hr-HR"/>
    </w:rPr>
  </w:style>
  <w:style w:type="paragraph" w:styleId="Naslov4">
    <w:name w:val="heading 4"/>
    <w:basedOn w:val="Normal"/>
    <w:next w:val="Normal"/>
    <w:link w:val="Naslov4Char"/>
    <w:qFormat/>
    <w:rsid w:val="00755910"/>
    <w:pPr>
      <w:keepNext/>
      <w:numPr>
        <w:ilvl w:val="3"/>
        <w:numId w:val="4"/>
      </w:numPr>
      <w:spacing w:after="0" w:line="240" w:lineRule="auto"/>
      <w:outlineLvl w:val="3"/>
    </w:pPr>
    <w:rPr>
      <w:rFonts w:ascii="Verdana" w:eastAsia="Times New Roman" w:hAnsi="Verdana"/>
      <w:szCs w:val="20"/>
      <w:u w:val="double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55910"/>
    <w:pPr>
      <w:keepNext/>
      <w:numPr>
        <w:ilvl w:val="4"/>
        <w:numId w:val="4"/>
      </w:numPr>
      <w:spacing w:after="0" w:line="240" w:lineRule="auto"/>
      <w:jc w:val="both"/>
      <w:outlineLvl w:val="4"/>
    </w:pPr>
    <w:rPr>
      <w:rFonts w:ascii="Verdana" w:eastAsia="Times New Roman" w:hAnsi="Verdana"/>
      <w:szCs w:val="20"/>
      <w:u w:val="single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755910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 w:eastAsia="hr-HR"/>
    </w:rPr>
  </w:style>
  <w:style w:type="paragraph" w:styleId="Naslov7">
    <w:name w:val="heading 7"/>
    <w:basedOn w:val="Normal"/>
    <w:next w:val="Normal"/>
    <w:link w:val="Naslov7Char"/>
    <w:qFormat/>
    <w:rsid w:val="00755910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US" w:eastAsia="hr-HR"/>
    </w:rPr>
  </w:style>
  <w:style w:type="paragraph" w:styleId="Naslov8">
    <w:name w:val="heading 8"/>
    <w:basedOn w:val="Normal"/>
    <w:next w:val="Normal"/>
    <w:link w:val="Naslov8Char"/>
    <w:qFormat/>
    <w:rsid w:val="00755910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 w:eastAsia="hr-HR"/>
    </w:rPr>
  </w:style>
  <w:style w:type="paragraph" w:styleId="Naslov9">
    <w:name w:val="heading 9"/>
    <w:basedOn w:val="Normal"/>
    <w:next w:val="Normal"/>
    <w:link w:val="Naslov9Char"/>
    <w:qFormat/>
    <w:rsid w:val="00755910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21C3"/>
    <w:pPr>
      <w:spacing w:after="0" w:line="240" w:lineRule="auto"/>
      <w:ind w:left="720"/>
      <w:contextualSpacing/>
    </w:pPr>
    <w:rPr>
      <w:rFonts w:ascii="Cambria" w:eastAsia="Times New Roman" w:hAnsi="Cambria"/>
      <w:sz w:val="28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12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21C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E12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21C3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D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755910"/>
    <w:rPr>
      <w:rFonts w:ascii="Verdana" w:eastAsia="Times New Roman" w:hAnsi="Verdana" w:cs="Times New Roman"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5910"/>
    <w:rPr>
      <w:rFonts w:ascii="Verdana" w:eastAsia="Times New Roman" w:hAnsi="Verdana" w:cs="Times New Roman"/>
      <w:sz w:val="28"/>
      <w:szCs w:val="20"/>
      <w:lang w:val="en-US" w:eastAsia="hr-HR"/>
    </w:rPr>
  </w:style>
  <w:style w:type="character" w:customStyle="1" w:styleId="Naslov3Char">
    <w:name w:val="Naslov 3 Char"/>
    <w:basedOn w:val="Zadanifontodlomka"/>
    <w:link w:val="Naslov3"/>
    <w:rsid w:val="00755910"/>
    <w:rPr>
      <w:rFonts w:ascii="Arial" w:eastAsia="Times New Roman" w:hAnsi="Arial" w:cs="Times New Roman"/>
      <w:sz w:val="24"/>
      <w:szCs w:val="20"/>
      <w:lang w:val="en-US" w:eastAsia="hr-HR"/>
    </w:rPr>
  </w:style>
  <w:style w:type="character" w:customStyle="1" w:styleId="Naslov4Char">
    <w:name w:val="Naslov 4 Char"/>
    <w:basedOn w:val="Zadanifontodlomka"/>
    <w:link w:val="Naslov4"/>
    <w:rsid w:val="00755910"/>
    <w:rPr>
      <w:rFonts w:ascii="Verdana" w:eastAsia="Times New Roman" w:hAnsi="Verdana" w:cs="Times New Roman"/>
      <w:szCs w:val="20"/>
      <w:u w:val="double"/>
      <w:lang w:eastAsia="hr-HR"/>
    </w:rPr>
  </w:style>
  <w:style w:type="character" w:customStyle="1" w:styleId="Naslov5Char">
    <w:name w:val="Naslov 5 Char"/>
    <w:basedOn w:val="Zadanifontodlomka"/>
    <w:link w:val="Naslov5"/>
    <w:rsid w:val="00755910"/>
    <w:rPr>
      <w:rFonts w:ascii="Verdana" w:eastAsia="Times New Roman" w:hAnsi="Verdana" w:cs="Times New Roman"/>
      <w:szCs w:val="20"/>
      <w:u w:val="single"/>
      <w:lang w:eastAsia="hr-HR"/>
    </w:rPr>
  </w:style>
  <w:style w:type="character" w:customStyle="1" w:styleId="Naslov6Char">
    <w:name w:val="Naslov 6 Char"/>
    <w:basedOn w:val="Zadanifontodlomka"/>
    <w:link w:val="Naslov6"/>
    <w:rsid w:val="00755910"/>
    <w:rPr>
      <w:rFonts w:ascii="Times New Roman" w:eastAsia="Times New Roman" w:hAnsi="Times New Roman" w:cs="Times New Roman"/>
      <w:b/>
      <w:bCs/>
      <w:lang w:val="en-US" w:eastAsia="hr-HR"/>
    </w:rPr>
  </w:style>
  <w:style w:type="character" w:customStyle="1" w:styleId="Naslov7Char">
    <w:name w:val="Naslov 7 Char"/>
    <w:basedOn w:val="Zadanifontodlomka"/>
    <w:link w:val="Naslov7"/>
    <w:rsid w:val="00755910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Naslov8Char">
    <w:name w:val="Naslov 8 Char"/>
    <w:basedOn w:val="Zadanifontodlomka"/>
    <w:link w:val="Naslov8"/>
    <w:rsid w:val="00755910"/>
    <w:rPr>
      <w:rFonts w:ascii="Times New Roman" w:eastAsia="Times New Roman" w:hAnsi="Times New Roman" w:cs="Times New Roman"/>
      <w:i/>
      <w:iCs/>
      <w:sz w:val="24"/>
      <w:szCs w:val="24"/>
      <w:lang w:val="en-US" w:eastAsia="hr-HR"/>
    </w:rPr>
  </w:style>
  <w:style w:type="character" w:customStyle="1" w:styleId="Naslov9Char">
    <w:name w:val="Naslov 9 Char"/>
    <w:basedOn w:val="Zadanifontodlomka"/>
    <w:link w:val="Naslov9"/>
    <w:rsid w:val="00755910"/>
    <w:rPr>
      <w:rFonts w:ascii="Arial" w:eastAsia="Times New Roman" w:hAnsi="Arial" w:cs="Arial"/>
      <w:lang w:val="en-US" w:eastAsia="hr-HR"/>
    </w:rPr>
  </w:style>
  <w:style w:type="paragraph" w:styleId="Tijeloteksta2">
    <w:name w:val="Body Text 2"/>
    <w:basedOn w:val="Normal"/>
    <w:link w:val="Tijeloteksta2Char"/>
    <w:rsid w:val="00F91A14"/>
    <w:pPr>
      <w:spacing w:after="120" w:line="48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character" w:customStyle="1" w:styleId="Tijeloteksta2Char">
    <w:name w:val="Tijelo teksta 2 Char"/>
    <w:basedOn w:val="Zadanifontodlomka"/>
    <w:link w:val="Tijeloteksta2"/>
    <w:rsid w:val="00F91A14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91A1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91A14"/>
    <w:rPr>
      <w:rFonts w:ascii="Calibri" w:eastAsia="Calibri" w:hAnsi="Calibri" w:cs="Times New Roman"/>
    </w:rPr>
  </w:style>
  <w:style w:type="table" w:customStyle="1" w:styleId="Reetkatablice1">
    <w:name w:val="Rešetka tablice1"/>
    <w:basedOn w:val="Obinatablica"/>
    <w:next w:val="Reetkatablice"/>
    <w:uiPriority w:val="39"/>
    <w:rsid w:val="00F9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C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0E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40B15-D744-4194-BD69-2BD8AD31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12134</Words>
  <Characters>69167</Characters>
  <Application>Microsoft Office Word</Application>
  <DocSecurity>0</DocSecurity>
  <Lines>576</Lines>
  <Paragraphs>162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PC</cp:lastModifiedBy>
  <cp:revision>3</cp:revision>
  <cp:lastPrinted>2021-10-12T14:14:00Z</cp:lastPrinted>
  <dcterms:created xsi:type="dcterms:W3CDTF">2021-10-19T11:14:00Z</dcterms:created>
  <dcterms:modified xsi:type="dcterms:W3CDTF">2021-10-19T11:14:00Z</dcterms:modified>
</cp:coreProperties>
</file>